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3D36CF" w14:paraId="00288C68" w14:textId="77777777" w:rsidTr="005F3705">
        <w:trPr>
          <w:trHeight w:val="1609"/>
        </w:trPr>
        <w:tc>
          <w:tcPr>
            <w:tcW w:w="9020" w:type="dxa"/>
            <w:gridSpan w:val="2"/>
            <w:shd w:val="clear" w:color="auto" w:fill="BED600" w:themeFill="text2"/>
          </w:tcPr>
          <w:p w14:paraId="6E0B700B" w14:textId="77777777" w:rsidR="008C6538" w:rsidRPr="005F3705" w:rsidRDefault="008C6538" w:rsidP="005F3705"/>
          <w:p w14:paraId="75D32874" w14:textId="08C10EF9" w:rsidR="005F3705" w:rsidRPr="003D36CF" w:rsidRDefault="005F3705" w:rsidP="005F3705">
            <w:pPr>
              <w:spacing w:before="120" w:after="120" w:line="240" w:lineRule="auto"/>
              <w:jc w:val="center"/>
              <w:rPr>
                <w:b/>
                <w:szCs w:val="22"/>
              </w:rPr>
            </w:pPr>
            <w:r w:rsidRPr="003D36CF">
              <w:rPr>
                <w:b/>
                <w:sz w:val="28"/>
                <w:szCs w:val="28"/>
              </w:rPr>
              <w:t xml:space="preserve">Consultation document for Fairtrade </w:t>
            </w:r>
            <w:r w:rsidR="0015122F">
              <w:rPr>
                <w:b/>
                <w:sz w:val="28"/>
                <w:szCs w:val="28"/>
              </w:rPr>
              <w:t>s</w:t>
            </w:r>
            <w:r w:rsidRPr="003D36CF">
              <w:rPr>
                <w:b/>
                <w:sz w:val="28"/>
                <w:szCs w:val="28"/>
              </w:rPr>
              <w:t>takeholders</w:t>
            </w:r>
            <w:r w:rsidRPr="003D36CF">
              <w:rPr>
                <w:b/>
                <w:szCs w:val="22"/>
              </w:rPr>
              <w:t>:</w:t>
            </w:r>
          </w:p>
          <w:p w14:paraId="4D097DB6" w14:textId="37792817" w:rsidR="008C6538" w:rsidRPr="003D36CF" w:rsidRDefault="005F3705" w:rsidP="005F3705">
            <w:pPr>
              <w:spacing w:before="120" w:after="120" w:line="240" w:lineRule="auto"/>
              <w:jc w:val="center"/>
            </w:pPr>
            <w:bookmarkStart w:id="0" w:name="_Hlk135047594"/>
            <w:r w:rsidRPr="0000726B">
              <w:rPr>
                <w:b/>
                <w:sz w:val="24"/>
              </w:rPr>
              <w:t xml:space="preserve">Human Rights and Environmental Due Diligence in </w:t>
            </w:r>
            <w:r w:rsidR="0015122F">
              <w:rPr>
                <w:b/>
                <w:sz w:val="24"/>
              </w:rPr>
              <w:t xml:space="preserve">the </w:t>
            </w:r>
            <w:r w:rsidRPr="0000726B">
              <w:rPr>
                <w:b/>
                <w:sz w:val="24"/>
              </w:rPr>
              <w:t>Fairtrade Trader Standard</w:t>
            </w:r>
            <w:bookmarkEnd w:id="0"/>
          </w:p>
        </w:tc>
      </w:tr>
      <w:tr w:rsidR="008C6538" w:rsidRPr="003D36CF" w14:paraId="779CC819" w14:textId="77777777" w:rsidTr="00590277">
        <w:trPr>
          <w:trHeight w:val="356"/>
        </w:trPr>
        <w:tc>
          <w:tcPr>
            <w:tcW w:w="3780" w:type="dxa"/>
            <w:vAlign w:val="bottom"/>
          </w:tcPr>
          <w:p w14:paraId="2E9F2ABA" w14:textId="77777777" w:rsidR="008C6538" w:rsidRPr="003D36CF" w:rsidRDefault="008C6538" w:rsidP="00493C4A">
            <w:pPr>
              <w:spacing w:before="120" w:after="120" w:line="240" w:lineRule="auto"/>
              <w:jc w:val="left"/>
            </w:pPr>
            <w:r w:rsidRPr="003D36CF">
              <w:t>Consultation Period</w:t>
            </w:r>
          </w:p>
        </w:tc>
        <w:tc>
          <w:tcPr>
            <w:tcW w:w="5240" w:type="dxa"/>
            <w:vAlign w:val="bottom"/>
          </w:tcPr>
          <w:p w14:paraId="2B36FD36" w14:textId="3F3D2355" w:rsidR="008C6538" w:rsidRPr="003D36CF" w:rsidRDefault="0079288C" w:rsidP="00BC5361">
            <w:pPr>
              <w:spacing w:before="120" w:after="120" w:line="240" w:lineRule="auto"/>
              <w:jc w:val="left"/>
            </w:pPr>
            <w:r>
              <w:t xml:space="preserve">19 </w:t>
            </w:r>
            <w:r w:rsidR="005F3705">
              <w:t>June</w:t>
            </w:r>
            <w:r w:rsidR="00564F51">
              <w:t xml:space="preserve"> </w:t>
            </w:r>
            <w:r w:rsidR="00E6177B">
              <w:t xml:space="preserve"> </w:t>
            </w:r>
            <w:r w:rsidR="00E6177B" w:rsidRPr="00316E4F">
              <w:t xml:space="preserve">– </w:t>
            </w:r>
            <w:r w:rsidRPr="00316E4F">
              <w:t>17</w:t>
            </w:r>
            <w:r>
              <w:t xml:space="preserve"> </w:t>
            </w:r>
            <w:r w:rsidR="005F3705">
              <w:t>August</w:t>
            </w:r>
            <w:r w:rsidR="00DB72C8">
              <w:t xml:space="preserve"> </w:t>
            </w:r>
            <w:r w:rsidR="004309B4" w:rsidRPr="003D36CF">
              <w:t>20</w:t>
            </w:r>
            <w:r w:rsidR="005F3705">
              <w:t>23</w:t>
            </w:r>
          </w:p>
        </w:tc>
      </w:tr>
      <w:tr w:rsidR="008C6538" w:rsidRPr="003D36CF" w14:paraId="19520615" w14:textId="77777777" w:rsidTr="00590277">
        <w:trPr>
          <w:trHeight w:val="356"/>
        </w:trPr>
        <w:tc>
          <w:tcPr>
            <w:tcW w:w="3780" w:type="dxa"/>
            <w:vAlign w:val="bottom"/>
          </w:tcPr>
          <w:p w14:paraId="54B54BDC" w14:textId="77777777" w:rsidR="008C6538" w:rsidRPr="003D36CF" w:rsidRDefault="008C6538" w:rsidP="00493C4A">
            <w:pPr>
              <w:spacing w:before="120" w:after="120" w:line="240" w:lineRule="auto"/>
              <w:jc w:val="left"/>
            </w:pPr>
            <w:r w:rsidRPr="003D36CF">
              <w:t>Project Manager</w:t>
            </w:r>
          </w:p>
        </w:tc>
        <w:tc>
          <w:tcPr>
            <w:tcW w:w="5240" w:type="dxa"/>
            <w:vAlign w:val="bottom"/>
          </w:tcPr>
          <w:p w14:paraId="586E67FE" w14:textId="196D69CB" w:rsidR="00854186" w:rsidRPr="00854186" w:rsidRDefault="00854186" w:rsidP="00493C4A">
            <w:pPr>
              <w:spacing w:before="120" w:after="120" w:line="240" w:lineRule="auto"/>
              <w:jc w:val="left"/>
            </w:pPr>
            <w:r w:rsidRPr="00854186">
              <w:t>Oksana Forkutsa, Senior Project Manager</w:t>
            </w:r>
          </w:p>
          <w:p w14:paraId="4A2C1C99" w14:textId="4BFD889A" w:rsidR="008C6538" w:rsidRPr="003D36CF" w:rsidRDefault="005F3705" w:rsidP="00493C4A">
            <w:pPr>
              <w:spacing w:before="120" w:after="120" w:line="240" w:lineRule="auto"/>
              <w:jc w:val="left"/>
            </w:pPr>
            <w:r w:rsidRPr="00854186">
              <w:t xml:space="preserve">Eleonora Gutwein, </w:t>
            </w:r>
            <w:r w:rsidR="00376C5E" w:rsidRPr="00854186">
              <w:t>Head of Standards</w:t>
            </w:r>
          </w:p>
        </w:tc>
      </w:tr>
    </w:tbl>
    <w:p w14:paraId="7AC007B3" w14:textId="77777777" w:rsidR="00BC2975" w:rsidRPr="003D36CF" w:rsidRDefault="00BC2975" w:rsidP="00493C4A">
      <w:pPr>
        <w:spacing w:line="240" w:lineRule="auto"/>
        <w:rPr>
          <w:b/>
          <w:color w:val="00B0F0"/>
          <w:sz w:val="28"/>
          <w:szCs w:val="28"/>
        </w:rPr>
      </w:pPr>
    </w:p>
    <w:p w14:paraId="33F46772" w14:textId="1F9AE380" w:rsidR="008C6538" w:rsidRPr="00A75878" w:rsidRDefault="008C6538" w:rsidP="00E218CD">
      <w:pPr>
        <w:spacing w:line="240" w:lineRule="auto"/>
        <w:jc w:val="left"/>
        <w:rPr>
          <w:b/>
          <w:color w:val="00B9E4"/>
          <w:sz w:val="32"/>
          <w:szCs w:val="32"/>
        </w:rPr>
      </w:pPr>
      <w:r w:rsidRPr="00A75878">
        <w:rPr>
          <w:b/>
          <w:color w:val="00B9E4"/>
          <w:sz w:val="32"/>
          <w:szCs w:val="32"/>
        </w:rPr>
        <w:t>PART 1  Introduction</w:t>
      </w:r>
    </w:p>
    <w:p w14:paraId="42315F59" w14:textId="77777777" w:rsidR="009B58A0" w:rsidRPr="0080035F" w:rsidRDefault="009B58A0" w:rsidP="00E218CD">
      <w:pPr>
        <w:spacing w:line="240" w:lineRule="auto"/>
        <w:jc w:val="left"/>
        <w:rPr>
          <w:b/>
          <w:color w:val="00B9E4"/>
          <w:sz w:val="28"/>
          <w:szCs w:val="28"/>
        </w:rPr>
      </w:pPr>
    </w:p>
    <w:p w14:paraId="11EC8520" w14:textId="36DEBF94" w:rsidR="009E34D0" w:rsidRPr="009E34D0" w:rsidRDefault="008C6538" w:rsidP="009E34D0">
      <w:pPr>
        <w:spacing w:line="240" w:lineRule="auto"/>
        <w:jc w:val="left"/>
        <w:rPr>
          <w:b/>
          <w:color w:val="00B9E4"/>
          <w:sz w:val="28"/>
          <w:szCs w:val="28"/>
        </w:rPr>
      </w:pPr>
      <w:r w:rsidRPr="0080035F">
        <w:rPr>
          <w:b/>
          <w:color w:val="00B9E4"/>
          <w:sz w:val="28"/>
          <w:szCs w:val="28"/>
        </w:rPr>
        <w:t xml:space="preserve">General </w:t>
      </w:r>
      <w:r w:rsidR="0015122F">
        <w:rPr>
          <w:b/>
          <w:color w:val="00B9E4"/>
          <w:sz w:val="28"/>
          <w:szCs w:val="28"/>
        </w:rPr>
        <w:t>i</w:t>
      </w:r>
      <w:r w:rsidRPr="00A078EB">
        <w:rPr>
          <w:b/>
          <w:color w:val="00B9E4"/>
          <w:sz w:val="28"/>
          <w:szCs w:val="28"/>
        </w:rPr>
        <w:t>ntroduction</w:t>
      </w:r>
      <w:r w:rsidR="0000726B" w:rsidRPr="00A078EB">
        <w:rPr>
          <w:b/>
          <w:color w:val="00B9E4"/>
          <w:sz w:val="28"/>
          <w:szCs w:val="28"/>
        </w:rPr>
        <w:t xml:space="preserve"> </w:t>
      </w:r>
      <w:r w:rsidR="00FA13AF" w:rsidRPr="00A078EB">
        <w:rPr>
          <w:b/>
          <w:color w:val="00B9E4"/>
          <w:sz w:val="28"/>
          <w:szCs w:val="28"/>
        </w:rPr>
        <w:t>to</w:t>
      </w:r>
      <w:r w:rsidR="0000726B" w:rsidRPr="00A078EB">
        <w:rPr>
          <w:b/>
          <w:color w:val="00B9E4"/>
          <w:sz w:val="28"/>
          <w:szCs w:val="28"/>
        </w:rPr>
        <w:t xml:space="preserve"> </w:t>
      </w:r>
      <w:r w:rsidR="0015122F">
        <w:rPr>
          <w:b/>
          <w:color w:val="00B9E4"/>
          <w:sz w:val="28"/>
          <w:szCs w:val="28"/>
        </w:rPr>
        <w:t xml:space="preserve">the </w:t>
      </w:r>
      <w:r w:rsidR="0000726B" w:rsidRPr="00A078EB">
        <w:rPr>
          <w:b/>
          <w:color w:val="00B9E4"/>
          <w:sz w:val="28"/>
          <w:szCs w:val="28"/>
        </w:rPr>
        <w:t>standards review</w:t>
      </w:r>
      <w:r w:rsidR="007B1D96">
        <w:rPr>
          <w:b/>
          <w:color w:val="00B9E4"/>
          <w:sz w:val="28"/>
          <w:szCs w:val="28"/>
        </w:rPr>
        <w:t xml:space="preserve"> project</w:t>
      </w:r>
      <w:r w:rsidR="0000726B" w:rsidRPr="00A078EB">
        <w:rPr>
          <w:b/>
          <w:color w:val="00B9E4"/>
          <w:sz w:val="28"/>
          <w:szCs w:val="28"/>
        </w:rPr>
        <w:t xml:space="preserve"> </w:t>
      </w:r>
    </w:p>
    <w:p w14:paraId="7775ACBB" w14:textId="52DC2D42" w:rsidR="009E34D0" w:rsidRPr="002F7B93" w:rsidRDefault="00424FEE" w:rsidP="0000726B">
      <w:pPr>
        <w:spacing w:before="120" w:after="120" w:line="276" w:lineRule="auto"/>
        <w:rPr>
          <w:sz w:val="20"/>
          <w:szCs w:val="20"/>
        </w:rPr>
      </w:pPr>
      <w:r w:rsidRPr="00A078EB">
        <w:rPr>
          <w:sz w:val="20"/>
          <w:szCs w:val="20"/>
        </w:rPr>
        <w:t xml:space="preserve">Fairtrade Standards ensure fairer terms of trade between farmers and buyers, protect workers’ rights, and provide </w:t>
      </w:r>
      <w:r w:rsidR="009771A8">
        <w:rPr>
          <w:sz w:val="20"/>
          <w:szCs w:val="20"/>
        </w:rPr>
        <w:t>a</w:t>
      </w:r>
      <w:r w:rsidR="009771A8" w:rsidRPr="00A078EB">
        <w:rPr>
          <w:sz w:val="20"/>
          <w:szCs w:val="20"/>
        </w:rPr>
        <w:t xml:space="preserve"> </w:t>
      </w:r>
      <w:r w:rsidRPr="00A078EB">
        <w:rPr>
          <w:sz w:val="20"/>
          <w:szCs w:val="20"/>
        </w:rPr>
        <w:t>framework for producers to build thriving farms and organi</w:t>
      </w:r>
      <w:r w:rsidR="0015122F">
        <w:rPr>
          <w:sz w:val="20"/>
          <w:szCs w:val="20"/>
        </w:rPr>
        <w:t>s</w:t>
      </w:r>
      <w:r w:rsidRPr="00A078EB">
        <w:rPr>
          <w:sz w:val="20"/>
          <w:szCs w:val="20"/>
        </w:rPr>
        <w:t>ations.</w:t>
      </w:r>
      <w:r w:rsidR="009E34D0" w:rsidRPr="002F7B93">
        <w:rPr>
          <w:sz w:val="20"/>
          <w:szCs w:val="20"/>
        </w:rPr>
        <w:t xml:space="preserve"> Producers and traders must meet </w:t>
      </w:r>
      <w:r w:rsidR="009771A8">
        <w:rPr>
          <w:sz w:val="20"/>
          <w:szCs w:val="20"/>
        </w:rPr>
        <w:t xml:space="preserve">the </w:t>
      </w:r>
      <w:r w:rsidR="009E34D0" w:rsidRPr="002F7B93">
        <w:rPr>
          <w:sz w:val="20"/>
          <w:szCs w:val="20"/>
        </w:rPr>
        <w:t xml:space="preserve">applicable Fairtrade Standards for their products to be certified as Fairtrade. Within Fairtrade International, Standard &amp; Pricing (S&amp;P) is responsible for developing Fairtrade Standards. The procedure as outlined in the </w:t>
      </w:r>
      <w:hyperlink r:id="rId11" w:history="1">
        <w:r w:rsidR="009E34D0" w:rsidRPr="002F7B93">
          <w:rPr>
            <w:rStyle w:val="Hyperlink"/>
            <w:color w:val="00B9E4"/>
            <w:sz w:val="20"/>
            <w:szCs w:val="20"/>
          </w:rPr>
          <w:t>Standard Operating Procedure for the Development of Fairtrade Standards</w:t>
        </w:r>
      </w:hyperlink>
      <w:r w:rsidR="009E34D0" w:rsidRPr="002F7B93">
        <w:rPr>
          <w:sz w:val="20"/>
          <w:szCs w:val="20"/>
        </w:rPr>
        <w:t xml:space="preserve"> is designed in compliance with all requirements of the </w:t>
      </w:r>
      <w:hyperlink r:id="rId12" w:history="1">
        <w:r w:rsidR="009E34D0" w:rsidRPr="002F7B93">
          <w:rPr>
            <w:rStyle w:val="Hyperlink"/>
            <w:color w:val="00B9E4"/>
            <w:sz w:val="20"/>
            <w:szCs w:val="20"/>
          </w:rPr>
          <w:t>ISEAL Code of Good Practice for Setting Social and Environmental Standards</w:t>
        </w:r>
      </w:hyperlink>
      <w:r w:rsidR="009E34D0" w:rsidRPr="002F7B93">
        <w:rPr>
          <w:color w:val="00B9E4"/>
          <w:sz w:val="20"/>
          <w:szCs w:val="20"/>
        </w:rPr>
        <w:t xml:space="preserve">. </w:t>
      </w:r>
      <w:r w:rsidR="009E34D0" w:rsidRPr="002F7B93">
        <w:rPr>
          <w:sz w:val="20"/>
          <w:szCs w:val="20"/>
        </w:rPr>
        <w:t>This involves wide consultation with stakeholders to ensure that new and revised standards reflect Fairtrade International’s strategic objectives, are based on producers’ and traders’ realities and meet consumers’ expectations.</w:t>
      </w:r>
    </w:p>
    <w:p w14:paraId="1599ED88" w14:textId="32BC8D90" w:rsidR="0079288C" w:rsidRPr="0000726B" w:rsidRDefault="00E14092" w:rsidP="0000726B">
      <w:pPr>
        <w:spacing w:after="120" w:line="276" w:lineRule="auto"/>
        <w:rPr>
          <w:rFonts w:cs="Arial"/>
          <w:sz w:val="20"/>
          <w:szCs w:val="20"/>
          <w:lang w:val="en-US" w:eastAsia="en-US"/>
        </w:rPr>
      </w:pPr>
      <w:r w:rsidRPr="002F7B93">
        <w:rPr>
          <w:sz w:val="20"/>
          <w:szCs w:val="20"/>
        </w:rPr>
        <w:t>You are kindly invited to participate in the consultation to review the</w:t>
      </w:r>
      <w:r w:rsidR="0079288C" w:rsidRPr="002F7B93">
        <w:rPr>
          <w:sz w:val="20"/>
          <w:szCs w:val="20"/>
        </w:rPr>
        <w:t xml:space="preserve"> </w:t>
      </w:r>
      <w:hyperlink r:id="rId13" w:history="1">
        <w:r w:rsidR="0079288C" w:rsidRPr="00881EE5">
          <w:rPr>
            <w:rStyle w:val="Hyperlink"/>
            <w:rFonts w:cs="Arial"/>
            <w:sz w:val="20"/>
            <w:szCs w:val="20"/>
          </w:rPr>
          <w:t>Fairtrade Trader Standard</w:t>
        </w:r>
        <w:r w:rsidR="001A2032" w:rsidRPr="00881EE5">
          <w:rPr>
            <w:rStyle w:val="Hyperlink"/>
            <w:rFonts w:cs="Arial"/>
            <w:sz w:val="20"/>
            <w:szCs w:val="20"/>
          </w:rPr>
          <w:t xml:space="preserve"> (TS)</w:t>
        </w:r>
        <w:r w:rsidR="0079288C" w:rsidRPr="00881EE5">
          <w:rPr>
            <w:rStyle w:val="Hyperlink"/>
            <w:rFonts w:cs="Arial"/>
            <w:sz w:val="20"/>
            <w:szCs w:val="20"/>
          </w:rPr>
          <w:t>.</w:t>
        </w:r>
      </w:hyperlink>
      <w:r w:rsidR="0079288C" w:rsidRPr="0000726B">
        <w:rPr>
          <w:rFonts w:cs="Arial"/>
          <w:sz w:val="20"/>
          <w:szCs w:val="20"/>
        </w:rPr>
        <w:t xml:space="preserve"> </w:t>
      </w:r>
      <w:r w:rsidR="009771A8">
        <w:rPr>
          <w:rFonts w:cs="Arial"/>
          <w:sz w:val="20"/>
          <w:szCs w:val="20"/>
        </w:rPr>
        <w:t>P</w:t>
      </w:r>
      <w:r w:rsidR="0079288C" w:rsidRPr="0000726B">
        <w:rPr>
          <w:rFonts w:cs="Arial"/>
          <w:sz w:val="20"/>
          <w:szCs w:val="20"/>
        </w:rPr>
        <w:t xml:space="preserve">lease provide your input </w:t>
      </w:r>
      <w:r w:rsidR="009771A8">
        <w:rPr>
          <w:rFonts w:cs="Arial"/>
          <w:sz w:val="20"/>
          <w:szCs w:val="20"/>
        </w:rPr>
        <w:t>to</w:t>
      </w:r>
      <w:r w:rsidR="009771A8" w:rsidRPr="0000726B">
        <w:rPr>
          <w:rFonts w:cs="Arial"/>
          <w:sz w:val="20"/>
          <w:szCs w:val="20"/>
        </w:rPr>
        <w:t xml:space="preserve"> </w:t>
      </w:r>
      <w:r w:rsidR="0079288C" w:rsidRPr="0000726B">
        <w:rPr>
          <w:rFonts w:cs="Arial"/>
          <w:sz w:val="20"/>
          <w:szCs w:val="20"/>
        </w:rPr>
        <w:t>the proposals suggested in this document and, where possible, add any explanations</w:t>
      </w:r>
      <w:r w:rsidR="009771A8">
        <w:rPr>
          <w:rFonts w:cs="Arial"/>
          <w:sz w:val="20"/>
          <w:szCs w:val="20"/>
        </w:rPr>
        <w:t xml:space="preserve"> or</w:t>
      </w:r>
      <w:r w:rsidR="0079288C" w:rsidRPr="0000726B">
        <w:rPr>
          <w:rFonts w:cs="Arial"/>
          <w:sz w:val="20"/>
          <w:szCs w:val="20"/>
        </w:rPr>
        <w:t xml:space="preserve"> examples </w:t>
      </w:r>
      <w:r w:rsidR="009771A8">
        <w:rPr>
          <w:rFonts w:cs="Arial"/>
          <w:sz w:val="20"/>
          <w:szCs w:val="20"/>
        </w:rPr>
        <w:t>to illustrate</w:t>
      </w:r>
      <w:r w:rsidR="009771A8" w:rsidRPr="0000726B">
        <w:rPr>
          <w:rFonts w:cs="Arial"/>
          <w:sz w:val="20"/>
          <w:szCs w:val="20"/>
        </w:rPr>
        <w:t xml:space="preserve"> </w:t>
      </w:r>
      <w:r w:rsidR="0079288C" w:rsidRPr="0000726B">
        <w:rPr>
          <w:rFonts w:cs="Arial"/>
          <w:sz w:val="20"/>
          <w:szCs w:val="20"/>
        </w:rPr>
        <w:t>your statements</w:t>
      </w:r>
      <w:r w:rsidR="0079288C" w:rsidRPr="00A078EB">
        <w:rPr>
          <w:rFonts w:cs="Arial"/>
          <w:sz w:val="20"/>
          <w:szCs w:val="20"/>
        </w:rPr>
        <w:t>.</w:t>
      </w:r>
      <w:r w:rsidR="0079288C" w:rsidRPr="00A078EB">
        <w:rPr>
          <w:rFonts w:cs="Arial"/>
          <w:sz w:val="20"/>
          <w:szCs w:val="20"/>
          <w:lang w:val="en-US" w:eastAsia="en-US"/>
        </w:rPr>
        <w:t xml:space="preserve"> The proposed changes to the Fairtrade Trader standard are presented in </w:t>
      </w:r>
      <w:r w:rsidR="0079288C" w:rsidRPr="00A078EB">
        <w:rPr>
          <w:rFonts w:cs="Arial"/>
          <w:b/>
          <w:bCs/>
          <w:sz w:val="20"/>
          <w:szCs w:val="20"/>
          <w:lang w:val="en-US" w:eastAsia="en-US"/>
        </w:rPr>
        <w:t>Part 2.</w:t>
      </w:r>
      <w:r w:rsidR="0079288C" w:rsidRPr="0000726B">
        <w:rPr>
          <w:rFonts w:cs="Arial"/>
          <w:sz w:val="20"/>
          <w:szCs w:val="20"/>
          <w:lang w:val="en-US" w:eastAsia="en-US"/>
        </w:rPr>
        <w:t xml:space="preserve"> </w:t>
      </w:r>
    </w:p>
    <w:p w14:paraId="787084FB" w14:textId="723EA3A6" w:rsidR="009E34D0" w:rsidRDefault="009E34D0" w:rsidP="0000726B">
      <w:pPr>
        <w:spacing w:after="120" w:line="276" w:lineRule="auto"/>
        <w:rPr>
          <w:rStyle w:val="Hyperlink"/>
          <w:sz w:val="20"/>
          <w:szCs w:val="20"/>
        </w:rPr>
      </w:pPr>
      <w:r w:rsidRPr="002F7B93">
        <w:rPr>
          <w:b/>
          <w:sz w:val="20"/>
          <w:szCs w:val="20"/>
        </w:rPr>
        <w:t xml:space="preserve">Please submit your comments to </w:t>
      </w:r>
      <w:hyperlink r:id="rId14" w:history="1">
        <w:r w:rsidRPr="002F7B93">
          <w:rPr>
            <w:rStyle w:val="Hyperlink"/>
            <w:b/>
            <w:color w:val="00B9E4"/>
            <w:sz w:val="20"/>
            <w:szCs w:val="20"/>
          </w:rPr>
          <w:t>standards-pricing@fairtrade.net</w:t>
        </w:r>
      </w:hyperlink>
      <w:r w:rsidRPr="002F7B93">
        <w:rPr>
          <w:b/>
          <w:color w:val="00B0F0"/>
          <w:sz w:val="20"/>
          <w:szCs w:val="20"/>
        </w:rPr>
        <w:t xml:space="preserve"> </w:t>
      </w:r>
      <w:r w:rsidRPr="002F7B93">
        <w:rPr>
          <w:b/>
          <w:sz w:val="20"/>
          <w:szCs w:val="20"/>
        </w:rPr>
        <w:t xml:space="preserve">by </w:t>
      </w:r>
      <w:r w:rsidR="0079288C" w:rsidRPr="00A078EB">
        <w:rPr>
          <w:b/>
          <w:sz w:val="20"/>
          <w:szCs w:val="20"/>
        </w:rPr>
        <w:t xml:space="preserve">17 </w:t>
      </w:r>
      <w:r w:rsidRPr="00A078EB">
        <w:rPr>
          <w:b/>
          <w:sz w:val="20"/>
          <w:szCs w:val="20"/>
        </w:rPr>
        <w:t>August</w:t>
      </w:r>
      <w:r w:rsidRPr="002F7B93">
        <w:rPr>
          <w:b/>
          <w:sz w:val="20"/>
          <w:szCs w:val="20"/>
        </w:rPr>
        <w:t xml:space="preserve"> 2023.</w:t>
      </w:r>
      <w:r w:rsidRPr="002F7B93">
        <w:rPr>
          <w:sz w:val="20"/>
          <w:szCs w:val="20"/>
        </w:rPr>
        <w:t xml:space="preserve"> If you have any questions regarding the draft standard or the consultation process, please contact </w:t>
      </w:r>
      <w:hyperlink r:id="rId15" w:history="1">
        <w:r w:rsidRPr="002F7B93">
          <w:rPr>
            <w:rStyle w:val="Hyperlink"/>
            <w:sz w:val="20"/>
            <w:szCs w:val="20"/>
          </w:rPr>
          <w:t>standards-pricing@fairtrade.net</w:t>
        </w:r>
      </w:hyperlink>
    </w:p>
    <w:p w14:paraId="25380FB8" w14:textId="77777777" w:rsidR="0000726B" w:rsidRPr="002F7B93" w:rsidRDefault="0000726B" w:rsidP="0000726B">
      <w:pPr>
        <w:spacing w:after="120" w:line="276" w:lineRule="auto"/>
        <w:rPr>
          <w:rStyle w:val="Hyperlink"/>
          <w:sz w:val="20"/>
          <w:szCs w:val="20"/>
        </w:rPr>
      </w:pPr>
    </w:p>
    <w:p w14:paraId="794B1AE6" w14:textId="73939FB2" w:rsidR="002F7B93" w:rsidRDefault="002F7B93" w:rsidP="002F7B93">
      <w:pPr>
        <w:rPr>
          <w:rFonts w:cs="Arial"/>
          <w:b/>
          <w:color w:val="00B9E4" w:themeColor="background2"/>
          <w:sz w:val="28"/>
          <w:szCs w:val="28"/>
        </w:rPr>
      </w:pPr>
      <w:bookmarkStart w:id="1" w:name="_Hlk137560090"/>
      <w:r w:rsidRPr="005E009D">
        <w:rPr>
          <w:rFonts w:cs="Arial"/>
          <w:b/>
          <w:color w:val="00B9E4" w:themeColor="background2"/>
          <w:sz w:val="28"/>
          <w:szCs w:val="28"/>
        </w:rPr>
        <w:t xml:space="preserve">Background </w:t>
      </w:r>
    </w:p>
    <w:p w14:paraId="559E3595" w14:textId="6BD132F4" w:rsidR="002F7B93" w:rsidRDefault="009771A8" w:rsidP="0000726B">
      <w:pPr>
        <w:spacing w:after="120" w:line="276" w:lineRule="auto"/>
        <w:rPr>
          <w:rFonts w:cs="Arial"/>
          <w:sz w:val="20"/>
          <w:szCs w:val="20"/>
          <w:lang w:val="en-US"/>
        </w:rPr>
      </w:pPr>
      <w:bookmarkStart w:id="2" w:name="_Hlk137560103"/>
      <w:bookmarkEnd w:id="1"/>
      <w:r>
        <w:rPr>
          <w:rFonts w:eastAsia="SimSun" w:cs="Arial"/>
          <w:bCs/>
          <w:sz w:val="20"/>
          <w:szCs w:val="20"/>
          <w:lang w:eastAsia="zh-CN"/>
        </w:rPr>
        <w:t>This</w:t>
      </w:r>
      <w:r w:rsidR="002F7B93" w:rsidRPr="002F7B93">
        <w:rPr>
          <w:rFonts w:eastAsia="SimSun" w:cs="Arial"/>
          <w:bCs/>
          <w:sz w:val="20"/>
          <w:szCs w:val="20"/>
          <w:lang w:eastAsia="zh-CN"/>
        </w:rPr>
        <w:t xml:space="preserve"> consultation paper present</w:t>
      </w:r>
      <w:r>
        <w:rPr>
          <w:rFonts w:eastAsia="SimSun" w:cs="Arial"/>
          <w:bCs/>
          <w:sz w:val="20"/>
          <w:szCs w:val="20"/>
          <w:lang w:eastAsia="zh-CN"/>
        </w:rPr>
        <w:t>s the proposed</w:t>
      </w:r>
      <w:r w:rsidR="002F7B93" w:rsidRPr="002F7B93">
        <w:rPr>
          <w:rFonts w:eastAsia="SimSun" w:cs="Arial"/>
          <w:bCs/>
          <w:sz w:val="20"/>
          <w:szCs w:val="20"/>
          <w:lang w:eastAsia="zh-CN"/>
        </w:rPr>
        <w:t xml:space="preserve"> changes </w:t>
      </w:r>
      <w:r>
        <w:rPr>
          <w:rFonts w:eastAsia="SimSun" w:cs="Arial"/>
          <w:bCs/>
          <w:sz w:val="20"/>
          <w:szCs w:val="20"/>
          <w:lang w:eastAsia="zh-CN"/>
        </w:rPr>
        <w:t>to</w:t>
      </w:r>
      <w:r w:rsidRPr="002F7B93">
        <w:rPr>
          <w:rFonts w:eastAsia="SimSun" w:cs="Arial"/>
          <w:bCs/>
          <w:sz w:val="20"/>
          <w:szCs w:val="20"/>
          <w:lang w:eastAsia="zh-CN"/>
        </w:rPr>
        <w:t xml:space="preserve"> </w:t>
      </w:r>
      <w:r w:rsidR="002F7B93" w:rsidRPr="002F7B93">
        <w:rPr>
          <w:rFonts w:eastAsia="SimSun" w:cs="Arial"/>
          <w:bCs/>
          <w:sz w:val="20"/>
          <w:szCs w:val="20"/>
          <w:lang w:eastAsia="zh-CN"/>
        </w:rPr>
        <w:t>the Trader Standard</w:t>
      </w:r>
      <w:r>
        <w:rPr>
          <w:rFonts w:eastAsia="SimSun" w:cs="Arial"/>
          <w:bCs/>
          <w:sz w:val="20"/>
          <w:szCs w:val="20"/>
          <w:lang w:eastAsia="zh-CN"/>
        </w:rPr>
        <w:t>, following th</w:t>
      </w:r>
      <w:r w:rsidR="008C58B5">
        <w:rPr>
          <w:rFonts w:eastAsia="SimSun" w:cs="Arial"/>
          <w:bCs/>
          <w:sz w:val="20"/>
          <w:szCs w:val="20"/>
          <w:lang w:eastAsia="zh-CN"/>
        </w:rPr>
        <w:t>e</w:t>
      </w:r>
      <w:r w:rsidR="002F7B93" w:rsidRPr="002F7B93">
        <w:rPr>
          <w:rFonts w:eastAsia="SimSun" w:cs="Arial"/>
          <w:bCs/>
          <w:sz w:val="20"/>
          <w:szCs w:val="20"/>
          <w:lang w:eastAsia="zh-CN"/>
        </w:rPr>
        <w:t xml:space="preserve"> first exploratory consultation </w:t>
      </w:r>
      <w:r>
        <w:rPr>
          <w:rFonts w:eastAsia="SimSun" w:cs="Arial"/>
          <w:bCs/>
          <w:sz w:val="20"/>
          <w:szCs w:val="20"/>
          <w:lang w:eastAsia="zh-CN"/>
        </w:rPr>
        <w:t xml:space="preserve">with traders </w:t>
      </w:r>
      <w:r w:rsidR="002F7B93" w:rsidRPr="002F7B93">
        <w:rPr>
          <w:rFonts w:cs="Arial"/>
          <w:sz w:val="20"/>
          <w:szCs w:val="20"/>
          <w:lang w:val="en-US"/>
        </w:rPr>
        <w:t xml:space="preserve">between early August and mid- November 2022. </w:t>
      </w:r>
      <w:r>
        <w:rPr>
          <w:rFonts w:cs="Arial"/>
          <w:sz w:val="20"/>
          <w:szCs w:val="20"/>
          <w:lang w:val="en-US"/>
        </w:rPr>
        <w:t>More than</w:t>
      </w:r>
      <w:r w:rsidRPr="002F7B93">
        <w:rPr>
          <w:rFonts w:cs="Arial"/>
          <w:sz w:val="20"/>
          <w:szCs w:val="20"/>
          <w:lang w:val="en-US"/>
        </w:rPr>
        <w:t xml:space="preserve"> </w:t>
      </w:r>
      <w:r w:rsidR="00E85F37">
        <w:rPr>
          <w:rFonts w:cs="Arial"/>
          <w:sz w:val="20"/>
          <w:szCs w:val="20"/>
          <w:lang w:val="en-US"/>
        </w:rPr>
        <w:t>550</w:t>
      </w:r>
      <w:r w:rsidR="002F7B93" w:rsidRPr="002F7B93">
        <w:rPr>
          <w:rFonts w:cs="Arial"/>
          <w:sz w:val="20"/>
          <w:szCs w:val="20"/>
          <w:lang w:val="en-US"/>
        </w:rPr>
        <w:t xml:space="preserve"> stakeholders participated in workshops and </w:t>
      </w:r>
      <w:r w:rsidR="00E85F37">
        <w:rPr>
          <w:rFonts w:cs="Arial"/>
          <w:sz w:val="20"/>
          <w:szCs w:val="20"/>
          <w:lang w:val="en-US"/>
        </w:rPr>
        <w:t>265</w:t>
      </w:r>
      <w:r w:rsidR="002F7B93" w:rsidRPr="002F7B93">
        <w:rPr>
          <w:rFonts w:cs="Arial"/>
          <w:sz w:val="20"/>
          <w:szCs w:val="20"/>
          <w:lang w:val="en-US"/>
        </w:rPr>
        <w:t xml:space="preserve"> via the online survey.</w:t>
      </w:r>
    </w:p>
    <w:p w14:paraId="317A68E6" w14:textId="0E4F5F5B" w:rsidR="002F7B93" w:rsidRPr="002F7B93" w:rsidRDefault="002F7B93" w:rsidP="0000726B">
      <w:pPr>
        <w:spacing w:after="120" w:line="276" w:lineRule="auto"/>
        <w:rPr>
          <w:rFonts w:cs="Arial"/>
          <w:sz w:val="20"/>
          <w:szCs w:val="20"/>
          <w:lang w:val="en-US"/>
        </w:rPr>
      </w:pPr>
      <w:r w:rsidRPr="002F7B93">
        <w:rPr>
          <w:rFonts w:cs="Arial"/>
          <w:sz w:val="20"/>
          <w:szCs w:val="20"/>
          <w:lang w:val="en-US"/>
        </w:rPr>
        <w:t xml:space="preserve">Building on the outcomes of the first round, this second </w:t>
      </w:r>
      <w:r w:rsidR="009771A8">
        <w:rPr>
          <w:rFonts w:cs="Arial"/>
          <w:sz w:val="20"/>
          <w:szCs w:val="20"/>
          <w:lang w:val="en-US"/>
        </w:rPr>
        <w:t>consultation</w:t>
      </w:r>
      <w:r w:rsidR="009771A8" w:rsidRPr="002F7B93">
        <w:rPr>
          <w:rFonts w:cs="Arial"/>
          <w:sz w:val="20"/>
          <w:szCs w:val="20"/>
          <w:lang w:val="en-US"/>
        </w:rPr>
        <w:t xml:space="preserve"> </w:t>
      </w:r>
      <w:r w:rsidRPr="002F7B93">
        <w:rPr>
          <w:rFonts w:cs="Arial"/>
          <w:sz w:val="20"/>
          <w:szCs w:val="20"/>
          <w:lang w:val="en-US"/>
        </w:rPr>
        <w:t>includes technical proposal</w:t>
      </w:r>
      <w:r w:rsidR="001A2032">
        <w:rPr>
          <w:rFonts w:cs="Arial"/>
          <w:sz w:val="20"/>
          <w:szCs w:val="20"/>
          <w:lang w:val="en-US"/>
        </w:rPr>
        <w:t>s</w:t>
      </w:r>
      <w:r w:rsidRPr="002F7B93">
        <w:rPr>
          <w:rFonts w:cs="Arial"/>
          <w:sz w:val="20"/>
          <w:szCs w:val="20"/>
          <w:lang w:val="en-US"/>
        </w:rPr>
        <w:t xml:space="preserve"> </w:t>
      </w:r>
      <w:r w:rsidR="009771A8">
        <w:rPr>
          <w:rFonts w:cs="Arial"/>
          <w:sz w:val="20"/>
          <w:szCs w:val="20"/>
          <w:lang w:val="en-US"/>
        </w:rPr>
        <w:t xml:space="preserve">specifically about  </w:t>
      </w:r>
      <w:r w:rsidRPr="002F7B93">
        <w:rPr>
          <w:rFonts w:cs="Arial"/>
          <w:sz w:val="20"/>
          <w:szCs w:val="20"/>
          <w:lang w:val="en-US"/>
        </w:rPr>
        <w:t xml:space="preserve">Human Rights </w:t>
      </w:r>
      <w:r w:rsidR="009771A8">
        <w:rPr>
          <w:rFonts w:cs="Arial"/>
          <w:sz w:val="20"/>
          <w:szCs w:val="20"/>
          <w:lang w:val="en-US"/>
        </w:rPr>
        <w:t xml:space="preserve">and </w:t>
      </w:r>
      <w:r w:rsidRPr="002F7B93">
        <w:rPr>
          <w:rFonts w:cs="Arial"/>
          <w:sz w:val="20"/>
          <w:szCs w:val="20"/>
          <w:lang w:val="en-US"/>
        </w:rPr>
        <w:t>Environmental Due Diligence</w:t>
      </w:r>
      <w:r w:rsidR="009771A8">
        <w:rPr>
          <w:rFonts w:cs="Arial"/>
          <w:sz w:val="20"/>
          <w:szCs w:val="20"/>
          <w:lang w:val="en-US"/>
        </w:rPr>
        <w:t xml:space="preserve"> (HREDD) for discussion with stakeholders</w:t>
      </w:r>
      <w:r w:rsidRPr="002F7B93">
        <w:rPr>
          <w:rFonts w:cs="Arial"/>
          <w:sz w:val="20"/>
          <w:szCs w:val="20"/>
          <w:lang w:val="en-US"/>
        </w:rPr>
        <w:t xml:space="preserve">. </w:t>
      </w:r>
    </w:p>
    <w:p w14:paraId="40171C3E" w14:textId="16F90ABB" w:rsidR="002F7B93" w:rsidRDefault="002F7B93" w:rsidP="002F7B93">
      <w:pPr>
        <w:spacing w:after="120" w:line="276" w:lineRule="auto"/>
        <w:rPr>
          <w:rFonts w:cs="Arial"/>
          <w:sz w:val="20"/>
          <w:szCs w:val="20"/>
        </w:rPr>
      </w:pPr>
      <w:r w:rsidRPr="002F7B93">
        <w:rPr>
          <w:rFonts w:cs="Arial"/>
          <w:sz w:val="20"/>
          <w:szCs w:val="20"/>
        </w:rPr>
        <w:t xml:space="preserve">Following the consultation round S&amp;P will </w:t>
      </w:r>
      <w:r w:rsidR="009771A8">
        <w:rPr>
          <w:rFonts w:cs="Arial"/>
          <w:sz w:val="20"/>
          <w:szCs w:val="20"/>
        </w:rPr>
        <w:t>compile your</w:t>
      </w:r>
      <w:r w:rsidRPr="002F7B93">
        <w:rPr>
          <w:rFonts w:cs="Arial"/>
          <w:sz w:val="20"/>
          <w:szCs w:val="20"/>
        </w:rPr>
        <w:t xml:space="preserve"> comments </w:t>
      </w:r>
      <w:r w:rsidR="009771A8">
        <w:rPr>
          <w:rFonts w:cs="Arial"/>
          <w:sz w:val="20"/>
          <w:szCs w:val="20"/>
        </w:rPr>
        <w:t xml:space="preserve">into a paper </w:t>
      </w:r>
      <w:r w:rsidRPr="002F7B93">
        <w:rPr>
          <w:rFonts w:cs="Arial"/>
          <w:sz w:val="20"/>
          <w:szCs w:val="20"/>
        </w:rPr>
        <w:t xml:space="preserve">which will be emailed to all participants and </w:t>
      </w:r>
      <w:r w:rsidR="009771A8">
        <w:rPr>
          <w:rFonts w:cs="Arial"/>
          <w:sz w:val="20"/>
          <w:szCs w:val="20"/>
        </w:rPr>
        <w:t xml:space="preserve">which will </w:t>
      </w:r>
      <w:r w:rsidRPr="002F7B93">
        <w:rPr>
          <w:rFonts w:cs="Arial"/>
          <w:sz w:val="20"/>
          <w:szCs w:val="20"/>
        </w:rPr>
        <w:t xml:space="preserve">also be available on the Fairtrade International website. </w:t>
      </w:r>
    </w:p>
    <w:p w14:paraId="0305068A" w14:textId="77777777" w:rsidR="008E41CE" w:rsidRDefault="008E41CE" w:rsidP="008E41CE">
      <w:pPr>
        <w:spacing w:after="240" w:line="276" w:lineRule="auto"/>
        <w:jc w:val="left"/>
        <w:rPr>
          <w:rFonts w:cs="Arial"/>
          <w:sz w:val="20"/>
          <w:szCs w:val="20"/>
          <w:lang w:val="en-US" w:eastAsia="en-US"/>
        </w:rPr>
      </w:pPr>
      <w:r w:rsidRPr="002F7B93">
        <w:rPr>
          <w:rFonts w:cs="Arial"/>
          <w:sz w:val="20"/>
          <w:szCs w:val="20"/>
          <w:lang w:val="en-US" w:eastAsia="en-US"/>
        </w:rPr>
        <w:t>For specific standard review objectives and information about the process</w:t>
      </w:r>
      <w:r w:rsidRPr="00125CAA">
        <w:rPr>
          <w:rFonts w:cs="Arial"/>
          <w:sz w:val="20"/>
          <w:szCs w:val="20"/>
          <w:lang w:val="en-US" w:eastAsia="en-US"/>
        </w:rPr>
        <w:t xml:space="preserve"> and timelines </w:t>
      </w:r>
      <w:hyperlink r:id="rId16" w:history="1">
        <w:r w:rsidRPr="002F7B93">
          <w:rPr>
            <w:rStyle w:val="Hyperlink"/>
            <w:rFonts w:cs="Arial"/>
            <w:sz w:val="20"/>
            <w:szCs w:val="20"/>
            <w:lang w:val="en-US" w:eastAsia="en-US"/>
          </w:rPr>
          <w:t>please check the project assignment</w:t>
        </w:r>
      </w:hyperlink>
      <w:r w:rsidRPr="002F7B93">
        <w:rPr>
          <w:rFonts w:cs="Arial"/>
          <w:color w:val="00B9E4"/>
          <w:sz w:val="20"/>
          <w:szCs w:val="20"/>
          <w:lang w:val="en-US" w:eastAsia="en-US"/>
        </w:rPr>
        <w:t>.</w:t>
      </w:r>
      <w:r w:rsidRPr="002F7B93">
        <w:rPr>
          <w:rFonts w:cs="Arial"/>
          <w:sz w:val="20"/>
          <w:szCs w:val="20"/>
          <w:lang w:val="en-US" w:eastAsia="en-US"/>
        </w:rPr>
        <w:t xml:space="preserve"> </w:t>
      </w:r>
    </w:p>
    <w:bookmarkEnd w:id="2"/>
    <w:p w14:paraId="7AFFED28" w14:textId="77777777" w:rsidR="008E41CE" w:rsidRPr="00A078EB" w:rsidRDefault="008E41CE" w:rsidP="0000726B">
      <w:pPr>
        <w:spacing w:after="120" w:line="276" w:lineRule="auto"/>
        <w:rPr>
          <w:rFonts w:cs="Arial"/>
          <w:sz w:val="20"/>
          <w:szCs w:val="20"/>
        </w:rPr>
      </w:pPr>
    </w:p>
    <w:p w14:paraId="0FC27C33" w14:textId="252D8B81" w:rsidR="002F7B93" w:rsidRDefault="002F7B93" w:rsidP="002F7B93">
      <w:pPr>
        <w:pStyle w:val="Heading1"/>
        <w:rPr>
          <w:rFonts w:ascii="Times New Roman" w:hAnsi="Times New Roman"/>
          <w:sz w:val="48"/>
          <w:szCs w:val="48"/>
        </w:rPr>
      </w:pPr>
      <w:bookmarkStart w:id="3" w:name="_Toc137152423"/>
      <w:bookmarkStart w:id="4" w:name="_Toc138103801"/>
      <w:bookmarkStart w:id="5" w:name="_Hlk137560131"/>
      <w:r>
        <w:lastRenderedPageBreak/>
        <w:t>HREDD in Fairtrade Standards</w:t>
      </w:r>
      <w:bookmarkEnd w:id="3"/>
      <w:bookmarkEnd w:id="4"/>
      <w:r>
        <w:t xml:space="preserve"> </w:t>
      </w:r>
    </w:p>
    <w:p w14:paraId="4C56851C" w14:textId="630B654B" w:rsidR="009E34D0" w:rsidRPr="00E61BB6" w:rsidRDefault="009E34D0" w:rsidP="00D57DDE">
      <w:pPr>
        <w:spacing w:after="120" w:line="276" w:lineRule="auto"/>
        <w:rPr>
          <w:rFonts w:eastAsia="SimSun" w:cs="Arial"/>
          <w:bCs/>
          <w:sz w:val="20"/>
          <w:szCs w:val="20"/>
          <w:lang w:eastAsia="zh-CN"/>
        </w:rPr>
      </w:pPr>
      <w:bookmarkStart w:id="6" w:name="_Hlk137560320"/>
      <w:bookmarkEnd w:id="5"/>
      <w:r w:rsidRPr="00A078EB">
        <w:rPr>
          <w:rFonts w:eastAsia="SimSun" w:cs="Arial"/>
          <w:bCs/>
          <w:sz w:val="20"/>
          <w:szCs w:val="20"/>
          <w:lang w:eastAsia="zh-CN"/>
        </w:rPr>
        <w:t xml:space="preserve">Respect for </w:t>
      </w:r>
      <w:r w:rsidR="009771A8">
        <w:rPr>
          <w:rFonts w:eastAsia="SimSun" w:cs="Arial"/>
          <w:bCs/>
          <w:sz w:val="20"/>
          <w:szCs w:val="20"/>
          <w:lang w:eastAsia="zh-CN"/>
        </w:rPr>
        <w:t>h</w:t>
      </w:r>
      <w:r w:rsidRPr="00A078EB">
        <w:rPr>
          <w:rFonts w:eastAsia="SimSun" w:cs="Arial"/>
          <w:bCs/>
          <w:sz w:val="20"/>
          <w:szCs w:val="20"/>
          <w:lang w:eastAsia="zh-CN"/>
        </w:rPr>
        <w:t xml:space="preserve">uman </w:t>
      </w:r>
      <w:r w:rsidR="009771A8">
        <w:rPr>
          <w:rFonts w:eastAsia="SimSun" w:cs="Arial"/>
          <w:bCs/>
          <w:sz w:val="20"/>
          <w:szCs w:val="20"/>
          <w:lang w:eastAsia="zh-CN"/>
        </w:rPr>
        <w:t>r</w:t>
      </w:r>
      <w:r w:rsidRPr="00A078EB">
        <w:rPr>
          <w:rFonts w:eastAsia="SimSun" w:cs="Arial"/>
          <w:bCs/>
          <w:sz w:val="20"/>
          <w:szCs w:val="20"/>
          <w:lang w:eastAsia="zh-CN"/>
        </w:rPr>
        <w:t xml:space="preserve">ights and the </w:t>
      </w:r>
      <w:r w:rsidR="009771A8">
        <w:rPr>
          <w:rFonts w:eastAsia="SimSun" w:cs="Arial"/>
          <w:bCs/>
          <w:sz w:val="20"/>
          <w:szCs w:val="20"/>
          <w:lang w:eastAsia="zh-CN"/>
        </w:rPr>
        <w:t>e</w:t>
      </w:r>
      <w:r w:rsidRPr="00A078EB">
        <w:rPr>
          <w:rFonts w:eastAsia="SimSun" w:cs="Arial"/>
          <w:bCs/>
          <w:sz w:val="20"/>
          <w:szCs w:val="20"/>
          <w:lang w:eastAsia="zh-CN"/>
        </w:rPr>
        <w:t>nvironment is central to Fairtrade</w:t>
      </w:r>
      <w:r w:rsidR="009771A8">
        <w:rPr>
          <w:rFonts w:eastAsia="SimSun" w:cs="Arial"/>
          <w:bCs/>
          <w:sz w:val="20"/>
          <w:szCs w:val="20"/>
          <w:lang w:eastAsia="zh-CN"/>
        </w:rPr>
        <w:t>, and our v</w:t>
      </w:r>
      <w:r w:rsidRPr="00A078EB">
        <w:rPr>
          <w:rFonts w:eastAsia="SimSun" w:cs="Arial"/>
          <w:bCs/>
          <w:sz w:val="20"/>
          <w:szCs w:val="20"/>
          <w:lang w:eastAsia="zh-CN"/>
        </w:rPr>
        <w:t xml:space="preserve">ision for </w:t>
      </w:r>
      <w:r w:rsidR="009771A8">
        <w:rPr>
          <w:rFonts w:eastAsia="SimSun" w:cs="Arial"/>
          <w:bCs/>
          <w:sz w:val="20"/>
          <w:szCs w:val="20"/>
          <w:lang w:eastAsia="zh-CN"/>
        </w:rPr>
        <w:t xml:space="preserve">HREDD </w:t>
      </w:r>
      <w:r w:rsidRPr="00A078EB">
        <w:rPr>
          <w:rFonts w:eastAsia="SimSun" w:cs="Arial"/>
          <w:bCs/>
          <w:sz w:val="20"/>
          <w:szCs w:val="20"/>
          <w:lang w:eastAsia="zh-CN"/>
        </w:rPr>
        <w:t xml:space="preserve">is explained in detail </w:t>
      </w:r>
      <w:hyperlink r:id="rId17" w:history="1">
        <w:r w:rsidRPr="00D32F8F">
          <w:rPr>
            <w:rStyle w:val="Hyperlink"/>
            <w:rFonts w:eastAsia="SimSun" w:cs="Arial"/>
            <w:bCs/>
            <w:sz w:val="20"/>
            <w:szCs w:val="20"/>
            <w:lang w:eastAsia="zh-CN"/>
          </w:rPr>
          <w:t>here.</w:t>
        </w:r>
      </w:hyperlink>
      <w:r w:rsidRPr="00A078EB">
        <w:rPr>
          <w:rFonts w:eastAsia="SimSun" w:cs="Arial"/>
          <w:bCs/>
          <w:sz w:val="20"/>
          <w:szCs w:val="20"/>
          <w:lang w:eastAsia="zh-CN"/>
        </w:rPr>
        <w:t xml:space="preserve"> To render business fairer, all actors in supply chains are nowadays expected to perform HREDD and </w:t>
      </w:r>
      <w:r w:rsidR="009771A8">
        <w:rPr>
          <w:rFonts w:eastAsia="SimSun" w:cs="Arial"/>
          <w:bCs/>
          <w:sz w:val="20"/>
          <w:szCs w:val="20"/>
          <w:lang w:eastAsia="zh-CN"/>
        </w:rPr>
        <w:t xml:space="preserve">to </w:t>
      </w:r>
      <w:r w:rsidRPr="00A078EB">
        <w:rPr>
          <w:rFonts w:eastAsia="SimSun" w:cs="Arial"/>
          <w:bCs/>
          <w:sz w:val="20"/>
          <w:szCs w:val="20"/>
          <w:lang w:eastAsia="zh-CN"/>
        </w:rPr>
        <w:t>cooperate with one anothe</w:t>
      </w:r>
      <w:r w:rsidRPr="00434937">
        <w:rPr>
          <w:rFonts w:eastAsia="SimSun" w:cs="Arial"/>
          <w:bCs/>
          <w:sz w:val="20"/>
          <w:szCs w:val="20"/>
          <w:lang w:eastAsia="zh-CN"/>
        </w:rPr>
        <w:t xml:space="preserve">r. </w:t>
      </w:r>
      <w:bookmarkStart w:id="7" w:name="_Hlk138019846"/>
      <w:r w:rsidR="00434937" w:rsidRPr="00434937">
        <w:rPr>
          <w:rFonts w:eastAsia="SimSun" w:cs="Arial"/>
          <w:bCs/>
          <w:sz w:val="20"/>
          <w:szCs w:val="20"/>
          <w:lang w:eastAsia="zh-CN"/>
        </w:rPr>
        <w:t>Essentially, HREDD is a process of reducing human rights and environmental risks linked to the particular supply chain and operations.</w:t>
      </w:r>
      <w:bookmarkEnd w:id="7"/>
    </w:p>
    <w:p w14:paraId="2E3D6388" w14:textId="26B58DEA" w:rsidR="009E34D0" w:rsidRPr="00E61BB6" w:rsidRDefault="009E34D0" w:rsidP="00D57DDE">
      <w:pPr>
        <w:spacing w:after="120" w:line="276" w:lineRule="auto"/>
        <w:rPr>
          <w:rFonts w:eastAsia="SimSun" w:cs="Arial"/>
          <w:bCs/>
          <w:sz w:val="20"/>
          <w:szCs w:val="20"/>
          <w:lang w:eastAsia="zh-CN"/>
        </w:rPr>
      </w:pPr>
      <w:r w:rsidRPr="00E61BB6">
        <w:rPr>
          <w:rFonts w:eastAsia="SimSun" w:cs="Arial"/>
          <w:bCs/>
          <w:sz w:val="20"/>
          <w:szCs w:val="20"/>
          <w:lang w:eastAsia="zh-CN"/>
        </w:rPr>
        <w:t xml:space="preserve">Fairtrade’s commitment to human rights is currently reflected in the producer and trader standards </w:t>
      </w:r>
      <w:r w:rsidR="007F5007">
        <w:rPr>
          <w:rFonts w:eastAsia="SimSun" w:cs="Arial"/>
          <w:bCs/>
          <w:sz w:val="20"/>
          <w:szCs w:val="20"/>
          <w:lang w:eastAsia="zh-CN"/>
        </w:rPr>
        <w:t>which refer</w:t>
      </w:r>
      <w:r w:rsidRPr="00E61BB6">
        <w:rPr>
          <w:rFonts w:eastAsia="SimSun" w:cs="Arial"/>
          <w:bCs/>
          <w:sz w:val="20"/>
          <w:szCs w:val="20"/>
          <w:lang w:eastAsia="zh-CN"/>
        </w:rPr>
        <w:t xml:space="preserve"> to multiple International Labour Organization (ILO) conventions. There are rising expectations </w:t>
      </w:r>
      <w:r w:rsidR="007F5007">
        <w:rPr>
          <w:rFonts w:eastAsia="SimSun" w:cs="Arial"/>
          <w:bCs/>
          <w:sz w:val="20"/>
          <w:szCs w:val="20"/>
          <w:lang w:eastAsia="zh-CN"/>
        </w:rPr>
        <w:t>that</w:t>
      </w:r>
      <w:r w:rsidR="007F5007" w:rsidRPr="00E61BB6">
        <w:rPr>
          <w:rFonts w:eastAsia="SimSun" w:cs="Arial"/>
          <w:bCs/>
          <w:sz w:val="20"/>
          <w:szCs w:val="20"/>
          <w:lang w:eastAsia="zh-CN"/>
        </w:rPr>
        <w:t xml:space="preserve"> </w:t>
      </w:r>
      <w:r w:rsidRPr="00E61BB6">
        <w:rPr>
          <w:rFonts w:eastAsia="SimSun" w:cs="Arial"/>
          <w:bCs/>
          <w:sz w:val="20"/>
          <w:szCs w:val="20"/>
          <w:lang w:eastAsia="zh-CN"/>
        </w:rPr>
        <w:t xml:space="preserve">all supply chain actors </w:t>
      </w:r>
      <w:r w:rsidR="007F5007">
        <w:rPr>
          <w:rFonts w:eastAsia="SimSun" w:cs="Arial"/>
          <w:bCs/>
          <w:sz w:val="20"/>
          <w:szCs w:val="20"/>
          <w:lang w:eastAsia="zh-CN"/>
        </w:rPr>
        <w:t>should</w:t>
      </w:r>
      <w:r w:rsidR="007F5007" w:rsidRPr="00E61BB6">
        <w:rPr>
          <w:rFonts w:eastAsia="SimSun" w:cs="Arial"/>
          <w:bCs/>
          <w:sz w:val="20"/>
          <w:szCs w:val="20"/>
          <w:lang w:eastAsia="zh-CN"/>
        </w:rPr>
        <w:t xml:space="preserve"> </w:t>
      </w:r>
      <w:r w:rsidRPr="00E61BB6">
        <w:rPr>
          <w:rFonts w:eastAsia="SimSun" w:cs="Arial"/>
          <w:bCs/>
          <w:sz w:val="20"/>
          <w:szCs w:val="20"/>
          <w:lang w:eastAsia="zh-CN"/>
        </w:rPr>
        <w:t xml:space="preserve">prevent and mitigate human rights and environmental risks and harms </w:t>
      </w:r>
      <w:r w:rsidR="007F5007">
        <w:rPr>
          <w:rFonts w:eastAsia="SimSun" w:cs="Arial"/>
          <w:bCs/>
          <w:sz w:val="20"/>
          <w:szCs w:val="20"/>
          <w:lang w:eastAsia="zh-CN"/>
        </w:rPr>
        <w:t>by</w:t>
      </w:r>
      <w:r w:rsidR="007F5007" w:rsidRPr="00E61BB6">
        <w:rPr>
          <w:rFonts w:eastAsia="SimSun" w:cs="Arial"/>
          <w:bCs/>
          <w:sz w:val="20"/>
          <w:szCs w:val="20"/>
          <w:lang w:eastAsia="zh-CN"/>
        </w:rPr>
        <w:t xml:space="preserve"> streng</w:t>
      </w:r>
      <w:r w:rsidR="007F5007">
        <w:rPr>
          <w:rFonts w:eastAsia="SimSun" w:cs="Arial"/>
          <w:bCs/>
          <w:sz w:val="20"/>
          <w:szCs w:val="20"/>
          <w:lang w:eastAsia="zh-CN"/>
        </w:rPr>
        <w:t>th</w:t>
      </w:r>
      <w:r w:rsidR="007F5007" w:rsidRPr="00E61BB6">
        <w:rPr>
          <w:rFonts w:eastAsia="SimSun" w:cs="Arial"/>
          <w:bCs/>
          <w:sz w:val="20"/>
          <w:szCs w:val="20"/>
          <w:lang w:eastAsia="zh-CN"/>
        </w:rPr>
        <w:t>en</w:t>
      </w:r>
      <w:r w:rsidR="007F5007">
        <w:rPr>
          <w:rFonts w:eastAsia="SimSun" w:cs="Arial"/>
          <w:bCs/>
          <w:sz w:val="20"/>
          <w:szCs w:val="20"/>
          <w:lang w:eastAsia="zh-CN"/>
        </w:rPr>
        <w:t>ing their</w:t>
      </w:r>
      <w:r w:rsidR="007F5007" w:rsidRPr="00E61BB6">
        <w:rPr>
          <w:rFonts w:eastAsia="SimSun" w:cs="Arial"/>
          <w:bCs/>
          <w:sz w:val="20"/>
          <w:szCs w:val="20"/>
          <w:lang w:eastAsia="zh-CN"/>
        </w:rPr>
        <w:t xml:space="preserve"> </w:t>
      </w:r>
      <w:r w:rsidRPr="00E61BB6">
        <w:rPr>
          <w:rFonts w:eastAsia="SimSun" w:cs="Arial"/>
          <w:bCs/>
          <w:sz w:val="20"/>
          <w:szCs w:val="20"/>
          <w:lang w:eastAsia="zh-CN"/>
        </w:rPr>
        <w:t>due diligence processes.</w:t>
      </w:r>
    </w:p>
    <w:p w14:paraId="5FD8C7B7" w14:textId="67FB93B5" w:rsidR="009E34D0" w:rsidRPr="00E61BB6" w:rsidRDefault="009E34D0" w:rsidP="00D57DDE">
      <w:pPr>
        <w:spacing w:after="120" w:line="276" w:lineRule="auto"/>
        <w:rPr>
          <w:rFonts w:eastAsia="SimSun" w:cs="Arial"/>
          <w:bCs/>
          <w:sz w:val="20"/>
          <w:szCs w:val="20"/>
          <w:lang w:eastAsia="zh-CN"/>
        </w:rPr>
      </w:pPr>
      <w:r w:rsidRPr="00E61BB6">
        <w:rPr>
          <w:rFonts w:eastAsia="SimSun" w:cs="Arial"/>
          <w:bCs/>
          <w:sz w:val="20"/>
          <w:szCs w:val="20"/>
          <w:lang w:eastAsia="zh-CN"/>
        </w:rPr>
        <w:t xml:space="preserve">The idea that business organisations have a responsibility to perform HREDD and also to support the due diligence work </w:t>
      </w:r>
      <w:r w:rsidR="0026357F">
        <w:rPr>
          <w:rFonts w:eastAsia="SimSun" w:cs="Arial"/>
          <w:bCs/>
          <w:sz w:val="20"/>
          <w:szCs w:val="20"/>
          <w:lang w:eastAsia="zh-CN"/>
        </w:rPr>
        <w:t>o</w:t>
      </w:r>
      <w:r w:rsidR="007F5007">
        <w:rPr>
          <w:rFonts w:eastAsia="SimSun" w:cs="Arial"/>
          <w:bCs/>
          <w:sz w:val="20"/>
          <w:szCs w:val="20"/>
          <w:lang w:eastAsia="zh-CN"/>
        </w:rPr>
        <w:t xml:space="preserve">f their supply chain partners </w:t>
      </w:r>
      <w:r w:rsidRPr="00E61BB6">
        <w:rPr>
          <w:rFonts w:eastAsia="SimSun" w:cs="Arial"/>
          <w:bCs/>
          <w:sz w:val="20"/>
          <w:szCs w:val="20"/>
          <w:lang w:eastAsia="zh-CN"/>
        </w:rPr>
        <w:t xml:space="preserve">was agreed </w:t>
      </w:r>
      <w:r w:rsidR="007F5007">
        <w:rPr>
          <w:rFonts w:eastAsia="SimSun" w:cs="Arial"/>
          <w:bCs/>
          <w:sz w:val="20"/>
          <w:szCs w:val="20"/>
          <w:lang w:eastAsia="zh-CN"/>
        </w:rPr>
        <w:t>by</w:t>
      </w:r>
      <w:r w:rsidRPr="00E61BB6">
        <w:rPr>
          <w:rFonts w:eastAsia="SimSun" w:cs="Arial"/>
          <w:bCs/>
          <w:sz w:val="20"/>
          <w:szCs w:val="20"/>
          <w:lang w:eastAsia="zh-CN"/>
        </w:rPr>
        <w:t xml:space="preserve"> the </w:t>
      </w:r>
      <w:r w:rsidR="007F5007">
        <w:rPr>
          <w:rFonts w:eastAsia="SimSun" w:cs="Arial"/>
          <w:bCs/>
          <w:sz w:val="20"/>
          <w:szCs w:val="20"/>
          <w:lang w:eastAsia="zh-CN"/>
        </w:rPr>
        <w:t>UN</w:t>
      </w:r>
      <w:r w:rsidRPr="00E61BB6">
        <w:rPr>
          <w:rFonts w:eastAsia="SimSun" w:cs="Arial"/>
          <w:bCs/>
          <w:sz w:val="20"/>
          <w:szCs w:val="20"/>
          <w:lang w:eastAsia="zh-CN"/>
        </w:rPr>
        <w:t xml:space="preserve"> Human Rights Council in 2008. This responsibility was clarified in the </w:t>
      </w:r>
      <w:hyperlink r:id="rId18" w:history="1">
        <w:r w:rsidRPr="00E61BB6">
          <w:rPr>
            <w:rStyle w:val="Hyperlink"/>
            <w:rFonts w:eastAsia="SimSun" w:cs="Arial"/>
            <w:bCs/>
            <w:sz w:val="20"/>
            <w:szCs w:val="20"/>
            <w:lang w:eastAsia="zh-CN"/>
          </w:rPr>
          <w:t>UN Guiding Principles on Business and Human Rights</w:t>
        </w:r>
      </w:hyperlink>
      <w:r w:rsidRPr="00E61BB6">
        <w:rPr>
          <w:rFonts w:eastAsia="SimSun" w:cs="Arial"/>
          <w:bCs/>
          <w:sz w:val="20"/>
          <w:szCs w:val="20"/>
          <w:lang w:eastAsia="zh-CN"/>
        </w:rPr>
        <w:t xml:space="preserve"> (UNGP) in 2011.</w:t>
      </w:r>
      <w:r w:rsidR="002F7B93">
        <w:rPr>
          <w:rFonts w:eastAsia="SimSun" w:cs="Arial"/>
          <w:bCs/>
          <w:sz w:val="20"/>
          <w:szCs w:val="20"/>
          <w:lang w:eastAsia="zh-CN"/>
        </w:rPr>
        <w:t xml:space="preserve"> </w:t>
      </w:r>
      <w:r w:rsidRPr="00E61BB6">
        <w:rPr>
          <w:rFonts w:eastAsia="SimSun" w:cs="Arial"/>
          <w:bCs/>
          <w:sz w:val="20"/>
          <w:szCs w:val="20"/>
          <w:lang w:eastAsia="zh-CN"/>
        </w:rPr>
        <w:t xml:space="preserve">Following </w:t>
      </w:r>
      <w:r w:rsidR="007F5007">
        <w:rPr>
          <w:rFonts w:eastAsia="SimSun" w:cs="Arial"/>
          <w:bCs/>
          <w:sz w:val="20"/>
          <w:szCs w:val="20"/>
          <w:lang w:eastAsia="zh-CN"/>
        </w:rPr>
        <w:t>this</w:t>
      </w:r>
      <w:r w:rsidRPr="00E61BB6">
        <w:rPr>
          <w:rFonts w:eastAsia="SimSun" w:cs="Arial"/>
          <w:bCs/>
          <w:sz w:val="20"/>
          <w:szCs w:val="20"/>
          <w:lang w:eastAsia="zh-CN"/>
        </w:rPr>
        <w:t xml:space="preserve">, national </w:t>
      </w:r>
      <w:r w:rsidR="007F5007">
        <w:rPr>
          <w:rFonts w:eastAsia="SimSun" w:cs="Arial"/>
          <w:bCs/>
          <w:sz w:val="20"/>
          <w:szCs w:val="20"/>
          <w:lang w:eastAsia="zh-CN"/>
        </w:rPr>
        <w:t xml:space="preserve">laws were passed – including </w:t>
      </w:r>
      <w:r w:rsidRPr="00E61BB6">
        <w:rPr>
          <w:rFonts w:eastAsia="SimSun" w:cs="Arial"/>
          <w:bCs/>
          <w:sz w:val="20"/>
          <w:szCs w:val="20"/>
          <w:lang w:eastAsia="zh-CN"/>
        </w:rPr>
        <w:t xml:space="preserve">the German Supply Chain Act, the French Duty of Vigilance and Dutch Child Labour Due Diligence law </w:t>
      </w:r>
      <w:hyperlink r:id="rId19" w:anchor="world-map" w:history="1">
        <w:r w:rsidR="007F5007" w:rsidRPr="007F5007">
          <w:rPr>
            <w:rStyle w:val="Hyperlink"/>
            <w:rFonts w:eastAsia="SimSun" w:cs="Arial"/>
            <w:bCs/>
            <w:sz w:val="20"/>
            <w:szCs w:val="20"/>
            <w:lang w:eastAsia="zh-CN"/>
          </w:rPr>
          <w:t>among others</w:t>
        </w:r>
      </w:hyperlink>
      <w:r w:rsidR="007F5007">
        <w:rPr>
          <w:rFonts w:eastAsia="SimSun" w:cs="Arial"/>
          <w:bCs/>
          <w:sz w:val="20"/>
          <w:szCs w:val="20"/>
          <w:lang w:eastAsia="zh-CN"/>
        </w:rPr>
        <w:t xml:space="preserve"> - which</w:t>
      </w:r>
      <w:r w:rsidRPr="00E61BB6">
        <w:rPr>
          <w:rFonts w:eastAsia="SimSun" w:cs="Arial"/>
          <w:bCs/>
          <w:sz w:val="20"/>
          <w:szCs w:val="20"/>
          <w:lang w:eastAsia="zh-CN"/>
        </w:rPr>
        <w:t xml:space="preserve"> make HREDD mandatory for many companies operating </w:t>
      </w:r>
      <w:r w:rsidR="007F5007">
        <w:rPr>
          <w:rFonts w:eastAsia="SimSun" w:cs="Arial"/>
          <w:bCs/>
          <w:sz w:val="20"/>
          <w:szCs w:val="20"/>
          <w:lang w:eastAsia="zh-CN"/>
        </w:rPr>
        <w:t>in these countries</w:t>
      </w:r>
      <w:r w:rsidRPr="00E61BB6">
        <w:rPr>
          <w:rFonts w:eastAsia="SimSun" w:cs="Arial"/>
          <w:bCs/>
          <w:sz w:val="20"/>
          <w:szCs w:val="20"/>
          <w:lang w:eastAsia="zh-CN"/>
        </w:rPr>
        <w:t>.</w:t>
      </w:r>
    </w:p>
    <w:p w14:paraId="1A9C43A9" w14:textId="7061B138" w:rsidR="00434937" w:rsidRPr="00CC6606" w:rsidRDefault="00CC6606" w:rsidP="006D58DD">
      <w:pPr>
        <w:spacing w:after="120" w:line="276" w:lineRule="auto"/>
        <w:rPr>
          <w:rFonts w:eastAsia="SimSun" w:cs="Arial"/>
          <w:bCs/>
          <w:sz w:val="18"/>
          <w:szCs w:val="18"/>
          <w:lang w:eastAsia="zh-CN"/>
        </w:rPr>
      </w:pPr>
      <w:r w:rsidRPr="00CC6606">
        <w:rPr>
          <w:rFonts w:eastAsia="SimSun" w:cs="Arial"/>
          <w:bCs/>
          <w:sz w:val="20"/>
          <w:szCs w:val="20"/>
          <w:lang w:eastAsia="zh-CN"/>
        </w:rPr>
        <w:t xml:space="preserve">Our aim is to support Fairtrade certified companies to thrive in this new business environment, where HREDD is becoming the global norm. Companies will find it easier to start strengthening their HREDD measures step-by-step </w:t>
      </w:r>
      <w:r w:rsidRPr="00CC6606">
        <w:rPr>
          <w:rFonts w:eastAsia="SimSun" w:cs="Arial"/>
          <w:bCs/>
          <w:i/>
          <w:iCs/>
          <w:sz w:val="20"/>
          <w:szCs w:val="20"/>
          <w:lang w:eastAsia="zh-CN"/>
        </w:rPr>
        <w:t>before</w:t>
      </w:r>
      <w:r w:rsidRPr="00CC6606">
        <w:rPr>
          <w:rFonts w:eastAsia="SimSun" w:cs="Arial"/>
          <w:bCs/>
          <w:sz w:val="20"/>
          <w:szCs w:val="20"/>
          <w:lang w:eastAsia="zh-CN"/>
        </w:rPr>
        <w:t xml:space="preserve"> business partners or regulations demand fast progress and high investment.</w:t>
      </w:r>
    </w:p>
    <w:bookmarkEnd w:id="6"/>
    <w:p w14:paraId="491ADC30" w14:textId="77777777" w:rsidR="00CC6606" w:rsidRPr="00CC6606" w:rsidRDefault="00CC6606" w:rsidP="00CC6606">
      <w:pPr>
        <w:spacing w:after="120" w:line="276" w:lineRule="auto"/>
        <w:rPr>
          <w:rFonts w:eastAsia="SimSun" w:cs="Arial"/>
          <w:bCs/>
          <w:sz w:val="20"/>
          <w:szCs w:val="20"/>
          <w:lang w:eastAsia="zh-CN"/>
        </w:rPr>
      </w:pPr>
      <w:r w:rsidRPr="00CC6606">
        <w:rPr>
          <w:rFonts w:eastAsia="SimSun" w:cs="Arial"/>
          <w:bCs/>
          <w:sz w:val="20"/>
          <w:szCs w:val="20"/>
          <w:lang w:eastAsia="zh-CN"/>
        </w:rPr>
        <w:t>Fairtrade is far more than just a certification scheme and the HREDD proposals for Fairtrade generic standards are complemented by our support for supply chain actors on their HREDD journey, including:</w:t>
      </w:r>
    </w:p>
    <w:p w14:paraId="68814FBF" w14:textId="591F0DED" w:rsidR="009E34D0" w:rsidRPr="00E61BB6" w:rsidRDefault="009E34D0" w:rsidP="00EC1ED3">
      <w:pPr>
        <w:spacing w:after="200" w:line="240" w:lineRule="auto"/>
        <w:ind w:left="708"/>
        <w:rPr>
          <w:rFonts w:eastAsia="SimSun" w:cs="Arial"/>
          <w:sz w:val="20"/>
          <w:szCs w:val="20"/>
          <w:lang w:eastAsia="zh-CN"/>
        </w:rPr>
      </w:pPr>
      <w:r w:rsidRPr="00E61BB6">
        <w:rPr>
          <w:rFonts w:eastAsia="SimSun" w:cs="Arial"/>
          <w:b/>
          <w:bCs/>
          <w:sz w:val="20"/>
          <w:szCs w:val="20"/>
          <w:lang w:eastAsia="zh-CN"/>
        </w:rPr>
        <w:t>Advocacy</w:t>
      </w:r>
      <w:r w:rsidR="0022004B">
        <w:rPr>
          <w:rFonts w:eastAsia="SimSun" w:cs="Arial"/>
          <w:sz w:val="20"/>
          <w:szCs w:val="20"/>
          <w:lang w:eastAsia="zh-CN"/>
        </w:rPr>
        <w:t xml:space="preserve"> - </w:t>
      </w:r>
      <w:r w:rsidRPr="00E61BB6">
        <w:rPr>
          <w:rFonts w:eastAsia="SimSun" w:cs="Arial"/>
          <w:sz w:val="20"/>
          <w:szCs w:val="20"/>
          <w:lang w:eastAsia="zh-CN"/>
        </w:rPr>
        <w:t xml:space="preserve">Fairtrade works together with partners to influence in political and societal discussions so that HREDD laws take into account the needs of producers and workers in the </w:t>
      </w:r>
      <w:r w:rsidR="00EA1C9F" w:rsidRPr="00692C3C">
        <w:rPr>
          <w:rFonts w:eastAsia="SimSun" w:cs="Arial"/>
          <w:bCs/>
          <w:sz w:val="20"/>
          <w:szCs w:val="20"/>
          <w:lang w:eastAsia="zh-CN"/>
        </w:rPr>
        <w:t>producing regions</w:t>
      </w:r>
      <w:r w:rsidRPr="00E61BB6">
        <w:rPr>
          <w:rFonts w:eastAsia="SimSun" w:cs="Arial"/>
          <w:sz w:val="20"/>
          <w:szCs w:val="20"/>
          <w:lang w:eastAsia="zh-CN"/>
        </w:rPr>
        <w:t xml:space="preserve">. Laws </w:t>
      </w:r>
      <w:r w:rsidR="007F5007">
        <w:rPr>
          <w:rFonts w:eastAsia="SimSun" w:cs="Arial"/>
          <w:sz w:val="20"/>
          <w:szCs w:val="20"/>
          <w:lang w:eastAsia="zh-CN"/>
        </w:rPr>
        <w:t>should</w:t>
      </w:r>
      <w:r w:rsidR="007F5007" w:rsidRPr="00E61BB6">
        <w:rPr>
          <w:rFonts w:eastAsia="SimSun" w:cs="Arial"/>
          <w:sz w:val="20"/>
          <w:szCs w:val="20"/>
          <w:lang w:eastAsia="zh-CN"/>
        </w:rPr>
        <w:t xml:space="preserve"> </w:t>
      </w:r>
      <w:r w:rsidRPr="00E61BB6">
        <w:rPr>
          <w:rFonts w:eastAsia="SimSun" w:cs="Arial"/>
          <w:sz w:val="20"/>
          <w:szCs w:val="20"/>
          <w:lang w:eastAsia="zh-CN"/>
        </w:rPr>
        <w:t xml:space="preserve">ensure that </w:t>
      </w:r>
      <w:r w:rsidR="007F5007">
        <w:rPr>
          <w:rFonts w:eastAsia="SimSun" w:cs="Arial"/>
          <w:sz w:val="20"/>
          <w:szCs w:val="20"/>
          <w:lang w:eastAsia="zh-CN"/>
        </w:rPr>
        <w:t xml:space="preserve">HREDD </w:t>
      </w:r>
      <w:r w:rsidRPr="00E61BB6">
        <w:rPr>
          <w:rFonts w:eastAsia="SimSun" w:cs="Arial"/>
          <w:sz w:val="20"/>
          <w:szCs w:val="20"/>
          <w:lang w:eastAsia="zh-CN"/>
        </w:rPr>
        <w:t xml:space="preserve">costs are shared among supply chain actors and not </w:t>
      </w:r>
      <w:r w:rsidR="007F5007">
        <w:rPr>
          <w:rFonts w:eastAsia="SimSun" w:cs="Arial"/>
          <w:sz w:val="20"/>
          <w:szCs w:val="20"/>
          <w:lang w:eastAsia="zh-CN"/>
        </w:rPr>
        <w:t>borne solely by farmers and producers</w:t>
      </w:r>
      <w:r w:rsidRPr="00E61BB6">
        <w:rPr>
          <w:rFonts w:eastAsia="SimSun" w:cs="Arial"/>
          <w:sz w:val="20"/>
          <w:szCs w:val="20"/>
          <w:lang w:eastAsia="zh-CN"/>
        </w:rPr>
        <w:t xml:space="preserve">.  </w:t>
      </w:r>
    </w:p>
    <w:p w14:paraId="43DD5463" w14:textId="46EB3D28" w:rsidR="009E34D0" w:rsidRPr="00E61BB6" w:rsidRDefault="009E34D0" w:rsidP="00EC1ED3">
      <w:pPr>
        <w:spacing w:after="200" w:line="240" w:lineRule="auto"/>
        <w:ind w:left="708"/>
        <w:rPr>
          <w:rFonts w:eastAsia="SimSun" w:cs="Arial"/>
          <w:sz w:val="20"/>
          <w:szCs w:val="20"/>
          <w:lang w:eastAsia="zh-CN"/>
        </w:rPr>
      </w:pPr>
      <w:r w:rsidRPr="00E61BB6">
        <w:rPr>
          <w:rFonts w:eastAsia="SimSun" w:cs="Arial"/>
          <w:b/>
          <w:bCs/>
          <w:sz w:val="20"/>
          <w:szCs w:val="20"/>
          <w:lang w:eastAsia="zh-CN"/>
        </w:rPr>
        <w:t>Economic sustainability</w:t>
      </w:r>
      <w:r w:rsidR="0022004B">
        <w:rPr>
          <w:rFonts w:eastAsia="SimSun" w:cs="Arial"/>
          <w:sz w:val="20"/>
          <w:szCs w:val="20"/>
          <w:lang w:eastAsia="zh-CN"/>
        </w:rPr>
        <w:t xml:space="preserve"> - </w:t>
      </w:r>
      <w:bookmarkStart w:id="8" w:name="_Hlk137561073"/>
      <w:r w:rsidR="0022004B">
        <w:rPr>
          <w:rFonts w:eastAsia="SimSun" w:cs="Arial"/>
          <w:sz w:val="20"/>
          <w:szCs w:val="20"/>
          <w:lang w:eastAsia="zh-CN"/>
        </w:rPr>
        <w:t>Fairtrade</w:t>
      </w:r>
      <w:r w:rsidR="0022004B" w:rsidRPr="00E61BB6">
        <w:rPr>
          <w:rFonts w:eastAsia="SimSun" w:cs="Arial"/>
          <w:sz w:val="20"/>
          <w:szCs w:val="20"/>
          <w:lang w:eastAsia="zh-CN"/>
        </w:rPr>
        <w:t xml:space="preserve"> </w:t>
      </w:r>
      <w:r w:rsidR="007F5007">
        <w:rPr>
          <w:rFonts w:eastAsia="SimSun" w:cs="Arial"/>
          <w:sz w:val="20"/>
          <w:szCs w:val="20"/>
          <w:lang w:eastAsia="zh-CN"/>
        </w:rPr>
        <w:t>P</w:t>
      </w:r>
      <w:r w:rsidR="0022004B" w:rsidRPr="00E61BB6">
        <w:rPr>
          <w:rFonts w:eastAsia="SimSun" w:cs="Arial"/>
          <w:sz w:val="20"/>
          <w:szCs w:val="20"/>
          <w:lang w:eastAsia="zh-CN"/>
        </w:rPr>
        <w:t>remium</w:t>
      </w:r>
      <w:r w:rsidR="0022004B">
        <w:rPr>
          <w:rFonts w:eastAsia="SimSun" w:cs="Arial"/>
          <w:sz w:val="20"/>
          <w:szCs w:val="20"/>
          <w:lang w:eastAsia="zh-CN"/>
        </w:rPr>
        <w:t xml:space="preserve"> and pricing mechanisms aim to </w:t>
      </w:r>
      <w:r w:rsidR="0022004B" w:rsidRPr="00E61BB6">
        <w:rPr>
          <w:rFonts w:eastAsia="SimSun" w:cs="Arial"/>
          <w:sz w:val="20"/>
          <w:szCs w:val="20"/>
          <w:lang w:eastAsia="zh-CN"/>
        </w:rPr>
        <w:t>cover the costs of  sustainable production and</w:t>
      </w:r>
      <w:r w:rsidR="0022004B">
        <w:rPr>
          <w:rFonts w:eastAsia="SimSun" w:cs="Arial"/>
          <w:sz w:val="20"/>
          <w:szCs w:val="20"/>
          <w:lang w:eastAsia="zh-CN"/>
        </w:rPr>
        <w:t xml:space="preserve"> </w:t>
      </w:r>
      <w:r w:rsidR="0022004B" w:rsidRPr="00E61BB6">
        <w:rPr>
          <w:rFonts w:eastAsia="SimSun" w:cs="Arial"/>
          <w:sz w:val="20"/>
          <w:szCs w:val="20"/>
          <w:lang w:eastAsia="zh-CN"/>
        </w:rPr>
        <w:t xml:space="preserve">allow </w:t>
      </w:r>
      <w:r w:rsidR="0022004B" w:rsidRPr="007F5007">
        <w:rPr>
          <w:rFonts w:eastAsia="SimSun" w:cs="Arial"/>
          <w:sz w:val="20"/>
          <w:szCs w:val="20"/>
          <w:lang w:eastAsia="zh-CN"/>
        </w:rPr>
        <w:t xml:space="preserve">for </w:t>
      </w:r>
      <w:r w:rsidR="0022004B" w:rsidRPr="001A2032">
        <w:rPr>
          <w:rFonts w:eastAsia="SimSun" w:cs="Arial"/>
          <w:sz w:val="20"/>
          <w:szCs w:val="20"/>
          <w:lang w:eastAsia="zh-CN"/>
        </w:rPr>
        <w:t>sustainable livelihoods</w:t>
      </w:r>
      <w:bookmarkEnd w:id="8"/>
      <w:r w:rsidR="007F5007">
        <w:rPr>
          <w:rFonts w:eastAsia="SimSun" w:cs="Arial"/>
          <w:sz w:val="20"/>
          <w:szCs w:val="20"/>
          <w:lang w:eastAsia="zh-CN"/>
        </w:rPr>
        <w:t xml:space="preserve">. </w:t>
      </w:r>
      <w:r w:rsidRPr="007F5007">
        <w:rPr>
          <w:rFonts w:eastAsia="SimSun" w:cs="Arial"/>
          <w:sz w:val="20"/>
          <w:szCs w:val="20"/>
          <w:lang w:eastAsia="zh-CN"/>
        </w:rPr>
        <w:t xml:space="preserve">Prices </w:t>
      </w:r>
      <w:r w:rsidR="007F5007">
        <w:rPr>
          <w:rFonts w:eastAsia="SimSun" w:cs="Arial"/>
          <w:sz w:val="20"/>
          <w:szCs w:val="20"/>
          <w:lang w:eastAsia="zh-CN"/>
        </w:rPr>
        <w:t>which build</w:t>
      </w:r>
      <w:r w:rsidRPr="00E61BB6">
        <w:rPr>
          <w:rFonts w:eastAsia="SimSun" w:cs="Arial"/>
          <w:sz w:val="20"/>
          <w:szCs w:val="20"/>
          <w:lang w:eastAsia="zh-CN"/>
        </w:rPr>
        <w:t xml:space="preserve"> on these principles of economic sustainability are essential to enable respect </w:t>
      </w:r>
      <w:r w:rsidR="007F5007">
        <w:rPr>
          <w:rFonts w:eastAsia="SimSun" w:cs="Arial"/>
          <w:sz w:val="20"/>
          <w:szCs w:val="20"/>
          <w:lang w:eastAsia="zh-CN"/>
        </w:rPr>
        <w:t>for</w:t>
      </w:r>
      <w:r w:rsidRPr="00E61BB6">
        <w:rPr>
          <w:rFonts w:eastAsia="SimSun" w:cs="Arial"/>
          <w:sz w:val="20"/>
          <w:szCs w:val="20"/>
          <w:lang w:eastAsia="zh-CN"/>
        </w:rPr>
        <w:t xml:space="preserve"> human rights and environmental protection in production. </w:t>
      </w:r>
    </w:p>
    <w:p w14:paraId="1CFB396D" w14:textId="7A8D2432" w:rsidR="009E34D0" w:rsidRPr="00E61BB6" w:rsidRDefault="009E34D0" w:rsidP="00EC1ED3">
      <w:pPr>
        <w:spacing w:after="200" w:line="240" w:lineRule="auto"/>
        <w:ind w:left="708"/>
        <w:rPr>
          <w:rFonts w:eastAsia="SimSun" w:cs="Arial"/>
          <w:sz w:val="20"/>
          <w:szCs w:val="20"/>
          <w:lang w:eastAsia="zh-CN"/>
        </w:rPr>
      </w:pPr>
      <w:r w:rsidRPr="00E61BB6">
        <w:rPr>
          <w:rFonts w:eastAsia="SimSun" w:cs="Arial"/>
          <w:b/>
          <w:bCs/>
          <w:sz w:val="20"/>
          <w:szCs w:val="20"/>
          <w:lang w:eastAsia="zh-CN"/>
        </w:rPr>
        <w:t>Living Wage and Living Income</w:t>
      </w:r>
      <w:r w:rsidR="00DE29F0">
        <w:rPr>
          <w:rFonts w:eastAsia="SimSun" w:cs="Arial"/>
          <w:sz w:val="20"/>
          <w:szCs w:val="20"/>
          <w:lang w:eastAsia="zh-CN"/>
        </w:rPr>
        <w:t xml:space="preserve"> - </w:t>
      </w:r>
      <w:r w:rsidRPr="00E61BB6">
        <w:rPr>
          <w:rFonts w:eastAsia="SimSun" w:cs="Arial"/>
          <w:sz w:val="20"/>
          <w:szCs w:val="20"/>
          <w:lang w:eastAsia="zh-CN"/>
        </w:rPr>
        <w:t xml:space="preserve">Research, advocacy and projects </w:t>
      </w:r>
      <w:r w:rsidR="007F5007">
        <w:rPr>
          <w:rFonts w:eastAsia="SimSun" w:cs="Arial"/>
          <w:sz w:val="20"/>
          <w:szCs w:val="20"/>
          <w:lang w:eastAsia="zh-CN"/>
        </w:rPr>
        <w:t>which</w:t>
      </w:r>
      <w:r w:rsidR="007F5007" w:rsidRPr="00E61BB6">
        <w:rPr>
          <w:rFonts w:eastAsia="SimSun" w:cs="Arial"/>
          <w:sz w:val="20"/>
          <w:szCs w:val="20"/>
          <w:lang w:eastAsia="zh-CN"/>
        </w:rPr>
        <w:t xml:space="preserve"> </w:t>
      </w:r>
      <w:r w:rsidRPr="00E61BB6">
        <w:rPr>
          <w:rFonts w:eastAsia="SimSun" w:cs="Arial"/>
          <w:sz w:val="20"/>
          <w:szCs w:val="20"/>
          <w:lang w:eastAsia="zh-CN"/>
        </w:rPr>
        <w:t xml:space="preserve">show </w:t>
      </w:r>
      <w:r w:rsidR="007F5007">
        <w:rPr>
          <w:rFonts w:eastAsia="SimSun" w:cs="Arial"/>
          <w:sz w:val="20"/>
          <w:szCs w:val="20"/>
          <w:lang w:eastAsia="zh-CN"/>
        </w:rPr>
        <w:t xml:space="preserve">what decent incomes and wages are in </w:t>
      </w:r>
      <w:r w:rsidRPr="00E61BB6">
        <w:rPr>
          <w:rFonts w:eastAsia="SimSun" w:cs="Arial"/>
          <w:sz w:val="20"/>
          <w:szCs w:val="20"/>
          <w:lang w:eastAsia="zh-CN"/>
        </w:rPr>
        <w:t>particular supply chains and origins</w:t>
      </w:r>
      <w:r w:rsidR="005C7B55">
        <w:rPr>
          <w:rFonts w:eastAsia="SimSun" w:cs="Arial"/>
          <w:sz w:val="20"/>
          <w:szCs w:val="20"/>
          <w:lang w:eastAsia="zh-CN"/>
        </w:rPr>
        <w:t xml:space="preserve"> </w:t>
      </w:r>
      <w:r w:rsidR="007F5007">
        <w:rPr>
          <w:rFonts w:eastAsia="SimSun" w:cs="Arial"/>
          <w:sz w:val="20"/>
          <w:szCs w:val="20"/>
          <w:lang w:eastAsia="zh-CN"/>
        </w:rPr>
        <w:t>-</w:t>
      </w:r>
      <w:r w:rsidRPr="00E61BB6">
        <w:rPr>
          <w:rFonts w:eastAsia="SimSun" w:cs="Arial"/>
          <w:sz w:val="20"/>
          <w:szCs w:val="20"/>
          <w:lang w:eastAsia="zh-CN"/>
        </w:rPr>
        <w:t xml:space="preserve"> and how they can be enabled via prices, organi</w:t>
      </w:r>
      <w:r w:rsidR="0015122F">
        <w:rPr>
          <w:rFonts w:eastAsia="SimSun" w:cs="Arial"/>
          <w:sz w:val="20"/>
          <w:szCs w:val="20"/>
          <w:lang w:eastAsia="zh-CN"/>
        </w:rPr>
        <w:t>s</w:t>
      </w:r>
      <w:r w:rsidRPr="00E61BB6">
        <w:rPr>
          <w:rFonts w:eastAsia="SimSun" w:cs="Arial"/>
          <w:sz w:val="20"/>
          <w:szCs w:val="20"/>
          <w:lang w:eastAsia="zh-CN"/>
        </w:rPr>
        <w:t xml:space="preserve">ational development, productivity and sustainable trading </w:t>
      </w:r>
      <w:r w:rsidR="0005014B">
        <w:rPr>
          <w:rFonts w:eastAsia="SimSun" w:cs="Arial"/>
          <w:sz w:val="20"/>
          <w:szCs w:val="20"/>
          <w:lang w:eastAsia="zh-CN"/>
        </w:rPr>
        <w:t xml:space="preserve">- </w:t>
      </w:r>
      <w:r w:rsidRPr="00E61BB6">
        <w:rPr>
          <w:rFonts w:eastAsia="SimSun" w:cs="Arial"/>
          <w:sz w:val="20"/>
          <w:szCs w:val="20"/>
          <w:lang w:eastAsia="zh-CN"/>
        </w:rPr>
        <w:t>are a</w:t>
      </w:r>
      <w:r w:rsidR="0005014B">
        <w:rPr>
          <w:rFonts w:eastAsia="SimSun" w:cs="Arial"/>
          <w:sz w:val="20"/>
          <w:szCs w:val="20"/>
          <w:lang w:eastAsia="zh-CN"/>
        </w:rPr>
        <w:t>n essential</w:t>
      </w:r>
      <w:r w:rsidRPr="00E61BB6">
        <w:rPr>
          <w:rFonts w:eastAsia="SimSun" w:cs="Arial"/>
          <w:sz w:val="20"/>
          <w:szCs w:val="20"/>
          <w:lang w:eastAsia="zh-CN"/>
        </w:rPr>
        <w:t xml:space="preserve"> part of Fairtrade</w:t>
      </w:r>
      <w:r w:rsidR="0005014B">
        <w:rPr>
          <w:rFonts w:eastAsia="SimSun" w:cs="Arial"/>
          <w:sz w:val="20"/>
          <w:szCs w:val="20"/>
          <w:lang w:eastAsia="zh-CN"/>
        </w:rPr>
        <w:t>’s approach to</w:t>
      </w:r>
      <w:r w:rsidRPr="00E61BB6">
        <w:rPr>
          <w:rFonts w:eastAsia="SimSun" w:cs="Arial"/>
          <w:sz w:val="20"/>
          <w:szCs w:val="20"/>
          <w:lang w:eastAsia="zh-CN"/>
        </w:rPr>
        <w:t xml:space="preserve"> HREDD</w:t>
      </w:r>
      <w:r w:rsidR="0005014B">
        <w:rPr>
          <w:rFonts w:eastAsia="SimSun" w:cs="Arial"/>
          <w:sz w:val="20"/>
          <w:szCs w:val="20"/>
          <w:lang w:eastAsia="zh-CN"/>
        </w:rPr>
        <w:t>.</w:t>
      </w:r>
    </w:p>
    <w:p w14:paraId="6CD6CDCE" w14:textId="113ED71A" w:rsidR="009E34D0" w:rsidRPr="00E61BB6" w:rsidRDefault="009E34D0" w:rsidP="00EC1ED3">
      <w:pPr>
        <w:spacing w:after="200" w:line="240" w:lineRule="auto"/>
        <w:ind w:left="708"/>
        <w:rPr>
          <w:rFonts w:eastAsia="SimSun" w:cs="Arial"/>
          <w:sz w:val="20"/>
          <w:szCs w:val="20"/>
          <w:lang w:eastAsia="zh-CN"/>
        </w:rPr>
      </w:pPr>
      <w:r w:rsidRPr="00E61BB6">
        <w:rPr>
          <w:rFonts w:eastAsia="SimSun" w:cs="Arial"/>
          <w:b/>
          <w:bCs/>
          <w:sz w:val="20"/>
          <w:szCs w:val="20"/>
          <w:lang w:eastAsia="zh-CN"/>
        </w:rPr>
        <w:t>Support for producer organi</w:t>
      </w:r>
      <w:r w:rsidR="0015122F">
        <w:rPr>
          <w:rFonts w:eastAsia="SimSun" w:cs="Arial"/>
          <w:b/>
          <w:bCs/>
          <w:sz w:val="20"/>
          <w:szCs w:val="20"/>
          <w:lang w:eastAsia="zh-CN"/>
        </w:rPr>
        <w:t>s</w:t>
      </w:r>
      <w:r w:rsidRPr="00E61BB6">
        <w:rPr>
          <w:rFonts w:eastAsia="SimSun" w:cs="Arial"/>
          <w:b/>
          <w:bCs/>
          <w:sz w:val="20"/>
          <w:szCs w:val="20"/>
          <w:lang w:eastAsia="zh-CN"/>
        </w:rPr>
        <w:t>ations and worker self</w:t>
      </w:r>
      <w:r w:rsidR="0005014B">
        <w:rPr>
          <w:rFonts w:eastAsia="SimSun" w:cs="Arial"/>
          <w:b/>
          <w:bCs/>
          <w:sz w:val="20"/>
          <w:szCs w:val="20"/>
          <w:lang w:eastAsia="zh-CN"/>
        </w:rPr>
        <w:t>-</w:t>
      </w:r>
      <w:r w:rsidRPr="00E61BB6">
        <w:rPr>
          <w:rFonts w:eastAsia="SimSun" w:cs="Arial"/>
          <w:b/>
          <w:bCs/>
          <w:sz w:val="20"/>
          <w:szCs w:val="20"/>
          <w:lang w:eastAsia="zh-CN"/>
        </w:rPr>
        <w:t>organi</w:t>
      </w:r>
      <w:r w:rsidR="0015122F">
        <w:rPr>
          <w:rFonts w:eastAsia="SimSun" w:cs="Arial"/>
          <w:b/>
          <w:bCs/>
          <w:sz w:val="20"/>
          <w:szCs w:val="20"/>
          <w:lang w:eastAsia="zh-CN"/>
        </w:rPr>
        <w:t>s</w:t>
      </w:r>
      <w:r w:rsidRPr="00E61BB6">
        <w:rPr>
          <w:rFonts w:eastAsia="SimSun" w:cs="Arial"/>
          <w:b/>
          <w:bCs/>
          <w:sz w:val="20"/>
          <w:szCs w:val="20"/>
          <w:lang w:eastAsia="zh-CN"/>
        </w:rPr>
        <w:t>ation</w:t>
      </w:r>
      <w:r w:rsidRPr="00E61BB6">
        <w:rPr>
          <w:rFonts w:eastAsia="SimSun" w:cs="Arial"/>
          <w:sz w:val="20"/>
          <w:szCs w:val="20"/>
          <w:lang w:eastAsia="zh-CN"/>
        </w:rPr>
        <w:t xml:space="preserve"> </w:t>
      </w:r>
      <w:r w:rsidR="0005014B">
        <w:rPr>
          <w:rFonts w:eastAsia="SimSun" w:cs="Arial"/>
          <w:sz w:val="20"/>
          <w:szCs w:val="20"/>
          <w:lang w:eastAsia="zh-CN"/>
        </w:rPr>
        <w:t>–</w:t>
      </w:r>
      <w:r w:rsidRPr="00E61BB6">
        <w:rPr>
          <w:rFonts w:eastAsia="SimSun" w:cs="Arial"/>
          <w:sz w:val="20"/>
          <w:szCs w:val="20"/>
          <w:lang w:eastAsia="zh-CN"/>
        </w:rPr>
        <w:t xml:space="preserve"> </w:t>
      </w:r>
      <w:r w:rsidR="0005014B">
        <w:rPr>
          <w:rFonts w:eastAsia="SimSun" w:cs="Arial"/>
          <w:sz w:val="20"/>
          <w:szCs w:val="20"/>
          <w:lang w:eastAsia="zh-CN"/>
        </w:rPr>
        <w:t xml:space="preserve">through its Producer Networks (PNs), </w:t>
      </w:r>
      <w:r w:rsidR="006D58DD">
        <w:rPr>
          <w:rFonts w:eastAsia="SimSun" w:cs="Arial"/>
          <w:sz w:val="20"/>
          <w:szCs w:val="20"/>
          <w:lang w:eastAsia="zh-CN"/>
        </w:rPr>
        <w:t>F</w:t>
      </w:r>
      <w:r w:rsidR="006D58DD" w:rsidRPr="006D58DD">
        <w:rPr>
          <w:rFonts w:eastAsia="SimSun" w:cs="Arial"/>
          <w:sz w:val="20"/>
          <w:szCs w:val="20"/>
          <w:lang w:eastAsia="zh-CN"/>
        </w:rPr>
        <w:t>airtrade supports producer organi</w:t>
      </w:r>
      <w:r w:rsidR="0015122F">
        <w:rPr>
          <w:rFonts w:eastAsia="SimSun" w:cs="Arial"/>
          <w:sz w:val="20"/>
          <w:szCs w:val="20"/>
          <w:lang w:eastAsia="zh-CN"/>
        </w:rPr>
        <w:t>s</w:t>
      </w:r>
      <w:r w:rsidR="006D58DD" w:rsidRPr="006D58DD">
        <w:rPr>
          <w:rFonts w:eastAsia="SimSun" w:cs="Arial"/>
          <w:sz w:val="20"/>
          <w:szCs w:val="20"/>
          <w:lang w:eastAsia="zh-CN"/>
        </w:rPr>
        <w:t>ations and worker self</w:t>
      </w:r>
      <w:r w:rsidR="0005014B">
        <w:rPr>
          <w:rFonts w:eastAsia="SimSun" w:cs="Arial"/>
          <w:sz w:val="20"/>
          <w:szCs w:val="20"/>
          <w:lang w:eastAsia="zh-CN"/>
        </w:rPr>
        <w:t>-</w:t>
      </w:r>
      <w:r w:rsidR="006D58DD" w:rsidRPr="006D58DD">
        <w:rPr>
          <w:rFonts w:eastAsia="SimSun" w:cs="Arial"/>
          <w:sz w:val="20"/>
          <w:szCs w:val="20"/>
          <w:lang w:eastAsia="zh-CN"/>
        </w:rPr>
        <w:t>organi</w:t>
      </w:r>
      <w:r w:rsidR="0015122F">
        <w:rPr>
          <w:rFonts w:eastAsia="SimSun" w:cs="Arial"/>
          <w:sz w:val="20"/>
          <w:szCs w:val="20"/>
          <w:lang w:eastAsia="zh-CN"/>
        </w:rPr>
        <w:t>s</w:t>
      </w:r>
      <w:r w:rsidR="006D58DD" w:rsidRPr="006D58DD">
        <w:rPr>
          <w:rFonts w:eastAsia="SimSun" w:cs="Arial"/>
          <w:sz w:val="20"/>
          <w:szCs w:val="20"/>
          <w:lang w:eastAsia="zh-CN"/>
        </w:rPr>
        <w:t xml:space="preserve">ation </w:t>
      </w:r>
      <w:r w:rsidR="0005014B">
        <w:rPr>
          <w:rFonts w:eastAsia="SimSun" w:cs="Arial"/>
          <w:sz w:val="20"/>
          <w:szCs w:val="20"/>
          <w:lang w:eastAsia="zh-CN"/>
        </w:rPr>
        <w:t>to develop HREDD capacity and agency.</w:t>
      </w:r>
    </w:p>
    <w:p w14:paraId="07A2556B" w14:textId="6443C3C1" w:rsidR="009E34D0" w:rsidRDefault="009E34D0" w:rsidP="008E41CE">
      <w:pPr>
        <w:spacing w:after="200" w:line="240" w:lineRule="auto"/>
        <w:ind w:left="708"/>
        <w:rPr>
          <w:rFonts w:eastAsia="SimSun" w:cs="Arial"/>
          <w:sz w:val="20"/>
          <w:szCs w:val="20"/>
          <w:lang w:eastAsia="zh-CN"/>
        </w:rPr>
      </w:pPr>
      <w:r w:rsidRPr="00E61BB6">
        <w:rPr>
          <w:rFonts w:eastAsia="SimSun" w:cs="Arial"/>
          <w:b/>
          <w:bCs/>
          <w:sz w:val="20"/>
          <w:szCs w:val="20"/>
          <w:lang w:eastAsia="zh-CN"/>
        </w:rPr>
        <w:t>Project and Program</w:t>
      </w:r>
      <w:r w:rsidR="0005014B">
        <w:rPr>
          <w:rFonts w:eastAsia="SimSun" w:cs="Arial"/>
          <w:b/>
          <w:bCs/>
          <w:sz w:val="20"/>
          <w:szCs w:val="20"/>
          <w:lang w:eastAsia="zh-CN"/>
        </w:rPr>
        <w:t>me</w:t>
      </w:r>
      <w:r w:rsidRPr="00E61BB6">
        <w:rPr>
          <w:rFonts w:eastAsia="SimSun" w:cs="Arial"/>
          <w:b/>
          <w:bCs/>
          <w:sz w:val="20"/>
          <w:szCs w:val="20"/>
          <w:lang w:eastAsia="zh-CN"/>
        </w:rPr>
        <w:t xml:space="preserve"> work</w:t>
      </w:r>
      <w:r w:rsidRPr="00E61BB6">
        <w:rPr>
          <w:rFonts w:eastAsia="SimSun" w:cs="Arial"/>
          <w:sz w:val="20"/>
          <w:szCs w:val="20"/>
          <w:lang w:eastAsia="zh-CN"/>
        </w:rPr>
        <w:t xml:space="preserve"> – Fairtrade brings supply chain partners together and enables dialogue and join</w:t>
      </w:r>
      <w:r w:rsidR="0026357F">
        <w:rPr>
          <w:rFonts w:eastAsia="SimSun" w:cs="Arial"/>
          <w:sz w:val="20"/>
          <w:szCs w:val="20"/>
          <w:lang w:eastAsia="zh-CN"/>
        </w:rPr>
        <w:t>t</w:t>
      </w:r>
      <w:r w:rsidRPr="00E61BB6">
        <w:rPr>
          <w:rFonts w:eastAsia="SimSun" w:cs="Arial"/>
          <w:sz w:val="20"/>
          <w:szCs w:val="20"/>
          <w:lang w:eastAsia="zh-CN"/>
        </w:rPr>
        <w:t xml:space="preserve"> projects </w:t>
      </w:r>
      <w:r w:rsidR="0005014B">
        <w:rPr>
          <w:rFonts w:eastAsia="SimSun" w:cs="Arial"/>
          <w:sz w:val="20"/>
          <w:szCs w:val="20"/>
          <w:lang w:eastAsia="zh-CN"/>
        </w:rPr>
        <w:t>which aim</w:t>
      </w:r>
      <w:r w:rsidR="0005014B" w:rsidRPr="00E61BB6">
        <w:rPr>
          <w:rFonts w:eastAsia="SimSun" w:cs="Arial"/>
          <w:sz w:val="20"/>
          <w:szCs w:val="20"/>
          <w:lang w:eastAsia="zh-CN"/>
        </w:rPr>
        <w:t xml:space="preserve"> </w:t>
      </w:r>
      <w:r w:rsidRPr="00E61BB6">
        <w:rPr>
          <w:rFonts w:eastAsia="SimSun" w:cs="Arial"/>
          <w:sz w:val="20"/>
          <w:szCs w:val="20"/>
          <w:lang w:eastAsia="zh-CN"/>
        </w:rPr>
        <w:t xml:space="preserve">to improve </w:t>
      </w:r>
      <w:r w:rsidR="0005014B">
        <w:rPr>
          <w:rFonts w:eastAsia="SimSun" w:cs="Arial"/>
          <w:sz w:val="20"/>
          <w:szCs w:val="20"/>
          <w:lang w:eastAsia="zh-CN"/>
        </w:rPr>
        <w:t>h</w:t>
      </w:r>
      <w:r w:rsidRPr="00E61BB6">
        <w:rPr>
          <w:rFonts w:eastAsia="SimSun" w:cs="Arial"/>
          <w:sz w:val="20"/>
          <w:szCs w:val="20"/>
          <w:lang w:eastAsia="zh-CN"/>
        </w:rPr>
        <w:t xml:space="preserve">uman </w:t>
      </w:r>
      <w:r w:rsidR="0005014B">
        <w:rPr>
          <w:rFonts w:eastAsia="SimSun" w:cs="Arial"/>
          <w:sz w:val="20"/>
          <w:szCs w:val="20"/>
          <w:lang w:eastAsia="zh-CN"/>
        </w:rPr>
        <w:t>r</w:t>
      </w:r>
      <w:r w:rsidRPr="00E61BB6">
        <w:rPr>
          <w:rFonts w:eastAsia="SimSun" w:cs="Arial"/>
          <w:sz w:val="20"/>
          <w:szCs w:val="20"/>
          <w:lang w:eastAsia="zh-CN"/>
        </w:rPr>
        <w:t>ights in agricultural production.</w:t>
      </w:r>
    </w:p>
    <w:p w14:paraId="79B3ADD4" w14:textId="6A908B5C" w:rsidR="009E34D0" w:rsidRPr="00FA462B" w:rsidRDefault="009E34D0" w:rsidP="00A01FA9">
      <w:pPr>
        <w:rPr>
          <w:rFonts w:eastAsia="SimSun" w:cs="Arial"/>
          <w:b/>
          <w:color w:val="00B9E4"/>
          <w:sz w:val="28"/>
          <w:szCs w:val="28"/>
          <w:lang w:eastAsia="zh-CN"/>
        </w:rPr>
      </w:pPr>
      <w:r w:rsidRPr="00D57DDE">
        <w:rPr>
          <w:rFonts w:eastAsia="SimSun" w:cs="Arial"/>
          <w:b/>
          <w:color w:val="00B9E4"/>
          <w:sz w:val="28"/>
          <w:szCs w:val="28"/>
          <w:lang w:eastAsia="zh-CN"/>
        </w:rPr>
        <w:t>Why is HREDD important for Traders?</w:t>
      </w:r>
    </w:p>
    <w:p w14:paraId="65EFCCD9" w14:textId="429AEB68" w:rsidR="009E34D0" w:rsidRPr="008E41CE" w:rsidRDefault="009E34D0" w:rsidP="00FA462B">
      <w:pPr>
        <w:spacing w:after="120" w:line="276" w:lineRule="auto"/>
        <w:rPr>
          <w:rFonts w:eastAsia="SimSun" w:cs="Arial"/>
          <w:bCs/>
          <w:sz w:val="20"/>
          <w:szCs w:val="20"/>
          <w:lang w:eastAsia="zh-CN"/>
        </w:rPr>
      </w:pPr>
      <w:r w:rsidRPr="008E41CE">
        <w:rPr>
          <w:rFonts w:eastAsia="SimSun" w:cs="Arial"/>
          <w:bCs/>
          <w:sz w:val="20"/>
          <w:szCs w:val="20"/>
          <w:lang w:eastAsia="zh-CN"/>
        </w:rPr>
        <w:t xml:space="preserve">Fairtrade works with </w:t>
      </w:r>
      <w:r w:rsidR="008221D8">
        <w:rPr>
          <w:rFonts w:eastAsia="SimSun" w:cs="Arial"/>
          <w:bCs/>
          <w:sz w:val="20"/>
          <w:szCs w:val="20"/>
          <w:lang w:eastAsia="zh-CN"/>
        </w:rPr>
        <w:t>more than</w:t>
      </w:r>
      <w:r w:rsidR="008221D8" w:rsidRPr="008E41CE">
        <w:rPr>
          <w:rFonts w:eastAsia="SimSun" w:cs="Arial"/>
          <w:bCs/>
          <w:sz w:val="20"/>
          <w:szCs w:val="20"/>
          <w:lang w:eastAsia="zh-CN"/>
        </w:rPr>
        <w:t xml:space="preserve"> </w:t>
      </w:r>
      <w:r w:rsidRPr="008E41CE">
        <w:rPr>
          <w:rFonts w:eastAsia="SimSun" w:cs="Arial"/>
          <w:bCs/>
          <w:sz w:val="20"/>
          <w:szCs w:val="20"/>
          <w:lang w:eastAsia="zh-CN"/>
        </w:rPr>
        <w:t>4</w:t>
      </w:r>
      <w:r w:rsidR="008221D8">
        <w:rPr>
          <w:rFonts w:eastAsia="SimSun" w:cs="Arial"/>
          <w:bCs/>
          <w:sz w:val="20"/>
          <w:szCs w:val="20"/>
          <w:lang w:eastAsia="zh-CN"/>
        </w:rPr>
        <w:t>,</w:t>
      </w:r>
      <w:r w:rsidRPr="008E41CE">
        <w:rPr>
          <w:rFonts w:eastAsia="SimSun" w:cs="Arial"/>
          <w:bCs/>
          <w:sz w:val="20"/>
          <w:szCs w:val="20"/>
          <w:lang w:eastAsia="zh-CN"/>
        </w:rPr>
        <w:t xml:space="preserve">000 trading and processing companies across the world </w:t>
      </w:r>
      <w:r w:rsidR="008221D8">
        <w:rPr>
          <w:rFonts w:eastAsia="SimSun" w:cs="Arial"/>
          <w:bCs/>
          <w:sz w:val="20"/>
          <w:szCs w:val="20"/>
          <w:lang w:eastAsia="zh-CN"/>
        </w:rPr>
        <w:t>which</w:t>
      </w:r>
      <w:r w:rsidR="008221D8" w:rsidRPr="008E41CE">
        <w:rPr>
          <w:rFonts w:eastAsia="SimSun" w:cs="Arial"/>
          <w:bCs/>
          <w:sz w:val="20"/>
          <w:szCs w:val="20"/>
          <w:lang w:eastAsia="zh-CN"/>
        </w:rPr>
        <w:t xml:space="preserve"> </w:t>
      </w:r>
      <w:r w:rsidRPr="008E41CE">
        <w:rPr>
          <w:rFonts w:eastAsia="SimSun" w:cs="Arial"/>
          <w:bCs/>
          <w:sz w:val="20"/>
          <w:szCs w:val="20"/>
          <w:lang w:eastAsia="zh-CN"/>
        </w:rPr>
        <w:t xml:space="preserve">fall under the certification scope of the Trader Standard. Global supply chains are </w:t>
      </w:r>
      <w:r w:rsidR="00FA462B">
        <w:rPr>
          <w:rFonts w:eastAsia="SimSun" w:cs="Arial"/>
          <w:bCs/>
          <w:sz w:val="20"/>
          <w:szCs w:val="20"/>
          <w:lang w:eastAsia="zh-CN"/>
        </w:rPr>
        <w:t>confronted with</w:t>
      </w:r>
      <w:r w:rsidRPr="008E41CE">
        <w:rPr>
          <w:rFonts w:eastAsia="SimSun" w:cs="Arial"/>
          <w:bCs/>
          <w:sz w:val="20"/>
          <w:szCs w:val="20"/>
          <w:lang w:eastAsia="zh-CN"/>
        </w:rPr>
        <w:t xml:space="preserve"> multiple environmental and social challenges such as deforestation, water pollution, gender discrimination and low wages and incomes. Such </w:t>
      </w:r>
      <w:r w:rsidR="00032EB1">
        <w:rPr>
          <w:rFonts w:eastAsia="SimSun" w:cs="Arial"/>
          <w:bCs/>
          <w:sz w:val="20"/>
          <w:szCs w:val="20"/>
          <w:lang w:eastAsia="zh-CN"/>
        </w:rPr>
        <w:t>issue</w:t>
      </w:r>
      <w:r w:rsidRPr="008E41CE">
        <w:rPr>
          <w:rFonts w:eastAsia="SimSun" w:cs="Arial"/>
          <w:bCs/>
          <w:sz w:val="20"/>
          <w:szCs w:val="20"/>
          <w:lang w:eastAsia="zh-CN"/>
        </w:rPr>
        <w:t>s can only be addressed if all supply chain actors, including small and medium-sized traders</w:t>
      </w:r>
      <w:r w:rsidR="008221D8">
        <w:rPr>
          <w:rFonts w:eastAsia="SimSun" w:cs="Arial"/>
          <w:bCs/>
          <w:sz w:val="20"/>
          <w:szCs w:val="20"/>
          <w:lang w:eastAsia="zh-CN"/>
        </w:rPr>
        <w:t>,</w:t>
      </w:r>
      <w:r w:rsidRPr="008E41CE">
        <w:rPr>
          <w:rFonts w:eastAsia="SimSun" w:cs="Arial"/>
          <w:bCs/>
          <w:sz w:val="20"/>
          <w:szCs w:val="20"/>
          <w:lang w:eastAsia="zh-CN"/>
        </w:rPr>
        <w:t xml:space="preserve"> do their part when implementing the HREDD. Traders can also gain direct benefits from </w:t>
      </w:r>
      <w:r w:rsidR="008221D8">
        <w:rPr>
          <w:rFonts w:eastAsia="SimSun" w:cs="Arial"/>
          <w:bCs/>
          <w:sz w:val="20"/>
          <w:szCs w:val="20"/>
          <w:lang w:eastAsia="zh-CN"/>
        </w:rPr>
        <w:t>undertaking</w:t>
      </w:r>
      <w:r w:rsidR="008221D8" w:rsidRPr="008E41CE">
        <w:rPr>
          <w:rFonts w:eastAsia="SimSun" w:cs="Arial"/>
          <w:bCs/>
          <w:sz w:val="20"/>
          <w:szCs w:val="20"/>
          <w:lang w:eastAsia="zh-CN"/>
        </w:rPr>
        <w:t xml:space="preserve"> </w:t>
      </w:r>
      <w:r w:rsidRPr="008E41CE">
        <w:rPr>
          <w:rFonts w:eastAsia="SimSun" w:cs="Arial"/>
          <w:bCs/>
          <w:sz w:val="20"/>
          <w:szCs w:val="20"/>
          <w:lang w:eastAsia="zh-CN"/>
        </w:rPr>
        <w:t>HREDD</w:t>
      </w:r>
      <w:r w:rsidR="008221D8">
        <w:rPr>
          <w:rFonts w:eastAsia="SimSun" w:cs="Arial"/>
          <w:bCs/>
          <w:sz w:val="20"/>
          <w:szCs w:val="20"/>
          <w:lang w:eastAsia="zh-CN"/>
        </w:rPr>
        <w:t>, such as</w:t>
      </w:r>
      <w:r w:rsidRPr="008E41CE">
        <w:rPr>
          <w:rFonts w:eastAsia="SimSun" w:cs="Arial"/>
          <w:bCs/>
          <w:sz w:val="20"/>
          <w:szCs w:val="20"/>
          <w:lang w:eastAsia="zh-CN"/>
        </w:rPr>
        <w:t>:</w:t>
      </w:r>
    </w:p>
    <w:p w14:paraId="3B9282C4" w14:textId="572D03AC" w:rsidR="009E34D0" w:rsidRPr="008E41CE" w:rsidRDefault="00B41B83" w:rsidP="00D57DDE">
      <w:pPr>
        <w:pStyle w:val="ListParagraph"/>
        <w:numPr>
          <w:ilvl w:val="0"/>
          <w:numId w:val="74"/>
        </w:numPr>
        <w:spacing w:after="120" w:line="240" w:lineRule="auto"/>
        <w:ind w:left="714" w:hanging="357"/>
        <w:contextualSpacing w:val="0"/>
        <w:rPr>
          <w:rFonts w:eastAsia="SimSun" w:cs="Arial"/>
          <w:bCs/>
          <w:sz w:val="20"/>
          <w:szCs w:val="20"/>
          <w:lang w:eastAsia="zh-CN"/>
        </w:rPr>
      </w:pPr>
      <w:r>
        <w:rPr>
          <w:rFonts w:eastAsia="SimSun" w:cs="Arial"/>
          <w:b/>
          <w:sz w:val="20"/>
          <w:szCs w:val="20"/>
          <w:lang w:eastAsia="zh-CN"/>
        </w:rPr>
        <w:t>Enhanced</w:t>
      </w:r>
      <w:r w:rsidRPr="008E41CE">
        <w:rPr>
          <w:rFonts w:eastAsia="SimSun" w:cs="Arial"/>
          <w:b/>
          <w:sz w:val="20"/>
          <w:szCs w:val="20"/>
          <w:lang w:eastAsia="zh-CN"/>
        </w:rPr>
        <w:t xml:space="preserve"> </w:t>
      </w:r>
      <w:r w:rsidR="009E34D0" w:rsidRPr="008E41CE">
        <w:rPr>
          <w:rFonts w:eastAsia="SimSun" w:cs="Arial"/>
          <w:b/>
          <w:sz w:val="20"/>
          <w:szCs w:val="20"/>
          <w:lang w:eastAsia="zh-CN"/>
        </w:rPr>
        <w:t>wellbeing</w:t>
      </w:r>
      <w:r>
        <w:rPr>
          <w:rFonts w:eastAsia="SimSun" w:cs="Arial"/>
          <w:b/>
          <w:sz w:val="20"/>
          <w:szCs w:val="20"/>
          <w:lang w:eastAsia="zh-CN"/>
        </w:rPr>
        <w:t>:</w:t>
      </w:r>
      <w:r w:rsidR="009E34D0" w:rsidRPr="008E41CE">
        <w:rPr>
          <w:rFonts w:eastAsia="SimSun" w:cs="Arial"/>
          <w:bCs/>
          <w:sz w:val="20"/>
          <w:szCs w:val="20"/>
          <w:lang w:eastAsia="zh-CN"/>
        </w:rPr>
        <w:t xml:space="preserve"> HREDD is about </w:t>
      </w:r>
      <w:r>
        <w:rPr>
          <w:rFonts w:eastAsia="SimSun" w:cs="Arial"/>
          <w:bCs/>
          <w:sz w:val="20"/>
          <w:szCs w:val="20"/>
          <w:lang w:eastAsia="zh-CN"/>
        </w:rPr>
        <w:t>enhancing the</w:t>
      </w:r>
      <w:r w:rsidRPr="008E41CE">
        <w:rPr>
          <w:rFonts w:eastAsia="SimSun" w:cs="Arial"/>
          <w:bCs/>
          <w:sz w:val="20"/>
          <w:szCs w:val="20"/>
          <w:lang w:eastAsia="zh-CN"/>
        </w:rPr>
        <w:t xml:space="preserve"> </w:t>
      </w:r>
      <w:r w:rsidR="009E34D0" w:rsidRPr="008E41CE">
        <w:rPr>
          <w:rFonts w:eastAsia="SimSun" w:cs="Arial"/>
          <w:bCs/>
          <w:sz w:val="20"/>
          <w:szCs w:val="20"/>
          <w:lang w:eastAsia="zh-CN"/>
        </w:rPr>
        <w:t xml:space="preserve">wellbeing </w:t>
      </w:r>
      <w:r>
        <w:rPr>
          <w:rFonts w:eastAsia="SimSun" w:cs="Arial"/>
          <w:bCs/>
          <w:sz w:val="20"/>
          <w:szCs w:val="20"/>
          <w:lang w:eastAsia="zh-CN"/>
        </w:rPr>
        <w:t>of</w:t>
      </w:r>
      <w:r w:rsidRPr="008E41CE">
        <w:rPr>
          <w:rFonts w:eastAsia="SimSun" w:cs="Arial"/>
          <w:bCs/>
          <w:sz w:val="20"/>
          <w:szCs w:val="20"/>
          <w:lang w:eastAsia="zh-CN"/>
        </w:rPr>
        <w:t xml:space="preserve"> </w:t>
      </w:r>
      <w:r w:rsidR="009E34D0" w:rsidRPr="008E41CE">
        <w:rPr>
          <w:rFonts w:eastAsia="SimSun" w:cs="Arial"/>
          <w:bCs/>
          <w:sz w:val="20"/>
          <w:szCs w:val="20"/>
          <w:lang w:eastAsia="zh-CN"/>
        </w:rPr>
        <w:t xml:space="preserve">employees, suppliers and local communities. This fosters </w:t>
      </w:r>
      <w:r>
        <w:rPr>
          <w:rFonts w:eastAsia="SimSun" w:cs="Arial"/>
          <w:bCs/>
          <w:sz w:val="20"/>
          <w:szCs w:val="20"/>
          <w:lang w:eastAsia="zh-CN"/>
        </w:rPr>
        <w:t xml:space="preserve">greater </w:t>
      </w:r>
      <w:r w:rsidR="009E34D0" w:rsidRPr="008E41CE">
        <w:rPr>
          <w:rFonts w:eastAsia="SimSun" w:cs="Arial"/>
          <w:bCs/>
          <w:sz w:val="20"/>
          <w:szCs w:val="20"/>
          <w:lang w:eastAsia="zh-CN"/>
        </w:rPr>
        <w:t xml:space="preserve">employee satisfaction and </w:t>
      </w:r>
      <w:r>
        <w:rPr>
          <w:rFonts w:eastAsia="SimSun" w:cs="Arial"/>
          <w:bCs/>
          <w:sz w:val="20"/>
          <w:szCs w:val="20"/>
          <w:lang w:eastAsia="zh-CN"/>
        </w:rPr>
        <w:t xml:space="preserve">more </w:t>
      </w:r>
      <w:r w:rsidR="009E34D0" w:rsidRPr="008E41CE">
        <w:rPr>
          <w:rFonts w:eastAsia="SimSun" w:cs="Arial"/>
          <w:bCs/>
          <w:sz w:val="20"/>
          <w:szCs w:val="20"/>
          <w:lang w:eastAsia="zh-CN"/>
        </w:rPr>
        <w:t xml:space="preserve">stable business </w:t>
      </w:r>
      <w:r w:rsidR="009E34D0" w:rsidRPr="008E41CE">
        <w:rPr>
          <w:rFonts w:eastAsia="SimSun" w:cs="Arial"/>
          <w:bCs/>
          <w:sz w:val="20"/>
          <w:szCs w:val="20"/>
          <w:lang w:eastAsia="zh-CN"/>
        </w:rPr>
        <w:lastRenderedPageBreak/>
        <w:t xml:space="preserve">relationships, and reduces the risk </w:t>
      </w:r>
      <w:r w:rsidR="00316E4F">
        <w:rPr>
          <w:rFonts w:eastAsia="SimSun" w:cs="Arial"/>
          <w:bCs/>
          <w:sz w:val="20"/>
          <w:szCs w:val="20"/>
          <w:lang w:eastAsia="zh-CN"/>
        </w:rPr>
        <w:t xml:space="preserve">of </w:t>
      </w:r>
      <w:r w:rsidR="009E34D0" w:rsidRPr="008E41CE">
        <w:rPr>
          <w:rFonts w:eastAsia="SimSun" w:cs="Arial"/>
          <w:bCs/>
          <w:sz w:val="20"/>
          <w:szCs w:val="20"/>
          <w:lang w:eastAsia="zh-CN"/>
        </w:rPr>
        <w:t xml:space="preserve">conflicts with local communities and civil society </w:t>
      </w:r>
      <w:r>
        <w:rPr>
          <w:rFonts w:eastAsia="SimSun" w:cs="Arial"/>
          <w:bCs/>
          <w:sz w:val="20"/>
          <w:szCs w:val="20"/>
          <w:lang w:eastAsia="zh-CN"/>
        </w:rPr>
        <w:t>organisations</w:t>
      </w:r>
      <w:r w:rsidR="009E34D0" w:rsidRPr="008E41CE">
        <w:rPr>
          <w:rFonts w:eastAsia="SimSun" w:cs="Arial"/>
          <w:bCs/>
          <w:sz w:val="20"/>
          <w:szCs w:val="20"/>
          <w:lang w:eastAsia="zh-CN"/>
        </w:rPr>
        <w:t>.</w:t>
      </w:r>
    </w:p>
    <w:p w14:paraId="7EAF5C2F" w14:textId="5B7A7AF7" w:rsidR="009E34D0" w:rsidRPr="008E41CE" w:rsidRDefault="009E34D0" w:rsidP="00D57DDE">
      <w:pPr>
        <w:pStyle w:val="ListParagraph"/>
        <w:numPr>
          <w:ilvl w:val="0"/>
          <w:numId w:val="74"/>
        </w:numPr>
        <w:spacing w:after="120" w:line="240" w:lineRule="auto"/>
        <w:ind w:left="714" w:hanging="357"/>
        <w:contextualSpacing w:val="0"/>
        <w:rPr>
          <w:rFonts w:eastAsia="SimSun" w:cs="Arial"/>
          <w:bCs/>
          <w:sz w:val="20"/>
          <w:szCs w:val="20"/>
          <w:lang w:eastAsia="zh-CN"/>
        </w:rPr>
      </w:pPr>
      <w:r w:rsidRPr="008E41CE">
        <w:rPr>
          <w:rFonts w:eastAsia="SimSun" w:cs="Arial"/>
          <w:b/>
          <w:sz w:val="20"/>
          <w:szCs w:val="20"/>
          <w:lang w:eastAsia="zh-CN"/>
        </w:rPr>
        <w:t>Better employee relations</w:t>
      </w:r>
      <w:r w:rsidR="00B41B83">
        <w:rPr>
          <w:rFonts w:eastAsia="SimSun" w:cs="Arial"/>
          <w:b/>
          <w:sz w:val="20"/>
          <w:szCs w:val="20"/>
          <w:lang w:eastAsia="zh-CN"/>
        </w:rPr>
        <w:t xml:space="preserve">: </w:t>
      </w:r>
      <w:r w:rsidR="00B41B83">
        <w:rPr>
          <w:rFonts w:eastAsia="SimSun" w:cs="Arial"/>
          <w:bCs/>
          <w:sz w:val="20"/>
          <w:szCs w:val="20"/>
          <w:lang w:eastAsia="zh-CN"/>
        </w:rPr>
        <w:t>w</w:t>
      </w:r>
      <w:r w:rsidRPr="008E41CE">
        <w:rPr>
          <w:rFonts w:eastAsia="SimSun" w:cs="Arial"/>
          <w:bCs/>
          <w:sz w:val="20"/>
          <w:szCs w:val="20"/>
          <w:lang w:eastAsia="zh-CN"/>
        </w:rPr>
        <w:t xml:space="preserve">hen a company performs HREDD, including social dialogue with its employees, it </w:t>
      </w:r>
      <w:r w:rsidR="00B41B83">
        <w:rPr>
          <w:rFonts w:eastAsia="SimSun" w:cs="Arial"/>
          <w:bCs/>
          <w:sz w:val="20"/>
          <w:szCs w:val="20"/>
          <w:lang w:eastAsia="zh-CN"/>
        </w:rPr>
        <w:t>is</w:t>
      </w:r>
      <w:r w:rsidR="00B41B83" w:rsidRPr="008E41CE">
        <w:rPr>
          <w:rFonts w:eastAsia="SimSun" w:cs="Arial"/>
          <w:bCs/>
          <w:sz w:val="20"/>
          <w:szCs w:val="20"/>
          <w:lang w:eastAsia="zh-CN"/>
        </w:rPr>
        <w:t xml:space="preserve"> </w:t>
      </w:r>
      <w:r w:rsidRPr="008E41CE">
        <w:rPr>
          <w:rFonts w:eastAsia="SimSun" w:cs="Arial"/>
          <w:bCs/>
          <w:sz w:val="20"/>
          <w:szCs w:val="20"/>
          <w:lang w:eastAsia="zh-CN"/>
        </w:rPr>
        <w:t>better placed to recognise relevant and feasible ways of responding to employees’ needs and expectations.</w:t>
      </w:r>
    </w:p>
    <w:p w14:paraId="2870861D" w14:textId="5CE5A6CF" w:rsidR="009E34D0" w:rsidRPr="008E41CE" w:rsidRDefault="009E34D0" w:rsidP="00D57DDE">
      <w:pPr>
        <w:pStyle w:val="ListParagraph"/>
        <w:numPr>
          <w:ilvl w:val="0"/>
          <w:numId w:val="74"/>
        </w:numPr>
        <w:spacing w:after="120" w:line="240" w:lineRule="auto"/>
        <w:ind w:left="714" w:hanging="357"/>
        <w:contextualSpacing w:val="0"/>
        <w:rPr>
          <w:rFonts w:eastAsia="SimSun" w:cs="Arial"/>
          <w:bCs/>
          <w:sz w:val="20"/>
          <w:szCs w:val="20"/>
          <w:lang w:eastAsia="zh-CN"/>
        </w:rPr>
      </w:pPr>
      <w:r w:rsidRPr="008E41CE">
        <w:rPr>
          <w:rFonts w:eastAsia="SimSun" w:cs="Arial"/>
          <w:b/>
          <w:sz w:val="20"/>
          <w:szCs w:val="20"/>
          <w:lang w:eastAsia="zh-CN"/>
        </w:rPr>
        <w:t>Opportunit</w:t>
      </w:r>
      <w:r w:rsidR="00B41B83">
        <w:rPr>
          <w:rFonts w:eastAsia="SimSun" w:cs="Arial"/>
          <w:b/>
          <w:sz w:val="20"/>
          <w:szCs w:val="20"/>
          <w:lang w:eastAsia="zh-CN"/>
        </w:rPr>
        <w:t>ies</w:t>
      </w:r>
      <w:r w:rsidRPr="008E41CE">
        <w:rPr>
          <w:rFonts w:eastAsia="SimSun" w:cs="Arial"/>
          <w:b/>
          <w:sz w:val="20"/>
          <w:szCs w:val="20"/>
          <w:lang w:eastAsia="zh-CN"/>
        </w:rPr>
        <w:t xml:space="preserve"> to prioritise</w:t>
      </w:r>
      <w:r w:rsidR="00B41B83">
        <w:rPr>
          <w:rFonts w:eastAsia="SimSun" w:cs="Arial"/>
          <w:b/>
          <w:sz w:val="20"/>
          <w:szCs w:val="20"/>
          <w:lang w:eastAsia="zh-CN"/>
        </w:rPr>
        <w:t>:</w:t>
      </w:r>
      <w:r w:rsidRPr="008E41CE">
        <w:rPr>
          <w:rFonts w:eastAsia="SimSun" w:cs="Arial"/>
          <w:bCs/>
          <w:sz w:val="20"/>
          <w:szCs w:val="20"/>
          <w:lang w:eastAsia="zh-CN"/>
        </w:rPr>
        <w:t xml:space="preserve"> HREDD offers a generally accepted way to define priorities for corporate sustainability work. Companies can focus on the most serious issues</w:t>
      </w:r>
      <w:r w:rsidR="00B41B83">
        <w:rPr>
          <w:rFonts w:eastAsia="SimSun" w:cs="Arial"/>
          <w:bCs/>
          <w:sz w:val="20"/>
          <w:szCs w:val="20"/>
          <w:lang w:eastAsia="zh-CN"/>
        </w:rPr>
        <w:t xml:space="preserve"> first before</w:t>
      </w:r>
      <w:r w:rsidRPr="008E41CE">
        <w:rPr>
          <w:rFonts w:eastAsia="SimSun" w:cs="Arial"/>
          <w:bCs/>
          <w:sz w:val="20"/>
          <w:szCs w:val="20"/>
          <w:lang w:eastAsia="zh-CN"/>
        </w:rPr>
        <w:t xml:space="preserve"> address</w:t>
      </w:r>
      <w:r w:rsidR="00B41B83">
        <w:rPr>
          <w:rFonts w:eastAsia="SimSun" w:cs="Arial"/>
          <w:bCs/>
          <w:sz w:val="20"/>
          <w:szCs w:val="20"/>
          <w:lang w:eastAsia="zh-CN"/>
        </w:rPr>
        <w:t>ing</w:t>
      </w:r>
      <w:r w:rsidRPr="008E41CE">
        <w:rPr>
          <w:rFonts w:eastAsia="SimSun" w:cs="Arial"/>
          <w:bCs/>
          <w:sz w:val="20"/>
          <w:szCs w:val="20"/>
          <w:lang w:eastAsia="zh-CN"/>
        </w:rPr>
        <w:t xml:space="preserve"> other</w:t>
      </w:r>
      <w:r w:rsidR="00B41B83">
        <w:rPr>
          <w:rFonts w:eastAsia="SimSun" w:cs="Arial"/>
          <w:bCs/>
          <w:sz w:val="20"/>
          <w:szCs w:val="20"/>
          <w:lang w:eastAsia="zh-CN"/>
        </w:rPr>
        <w:t>s</w:t>
      </w:r>
      <w:r w:rsidRPr="008E41CE">
        <w:rPr>
          <w:rFonts w:eastAsia="SimSun" w:cs="Arial"/>
          <w:bCs/>
          <w:sz w:val="20"/>
          <w:szCs w:val="20"/>
          <w:lang w:eastAsia="zh-CN"/>
        </w:rPr>
        <w:t>.</w:t>
      </w:r>
    </w:p>
    <w:p w14:paraId="7FD5D6EE" w14:textId="03B7FA67" w:rsidR="009E34D0" w:rsidRPr="008E41CE" w:rsidRDefault="009E34D0" w:rsidP="00D57DDE">
      <w:pPr>
        <w:pStyle w:val="ListParagraph"/>
        <w:numPr>
          <w:ilvl w:val="0"/>
          <w:numId w:val="74"/>
        </w:numPr>
        <w:spacing w:after="120" w:line="240" w:lineRule="auto"/>
        <w:ind w:left="714" w:hanging="357"/>
        <w:contextualSpacing w:val="0"/>
        <w:rPr>
          <w:rFonts w:eastAsia="SimSun" w:cs="Arial"/>
          <w:bCs/>
          <w:sz w:val="20"/>
          <w:szCs w:val="20"/>
          <w:lang w:eastAsia="zh-CN"/>
        </w:rPr>
      </w:pPr>
      <w:r w:rsidRPr="008E41CE">
        <w:rPr>
          <w:rFonts w:eastAsia="SimSun" w:cs="Arial"/>
          <w:b/>
          <w:sz w:val="20"/>
          <w:szCs w:val="20"/>
          <w:lang w:eastAsia="zh-CN"/>
        </w:rPr>
        <w:t>Market access</w:t>
      </w:r>
      <w:r w:rsidR="00E639F7">
        <w:rPr>
          <w:rFonts w:eastAsia="SimSun" w:cs="Arial"/>
          <w:b/>
          <w:sz w:val="20"/>
          <w:szCs w:val="20"/>
          <w:lang w:eastAsia="zh-CN"/>
        </w:rPr>
        <w:t>:</w:t>
      </w:r>
      <w:r w:rsidR="00E639F7" w:rsidRPr="001A2032">
        <w:rPr>
          <w:rFonts w:eastAsia="SimSun" w:cs="Arial"/>
          <w:bCs/>
          <w:sz w:val="20"/>
          <w:szCs w:val="20"/>
          <w:lang w:eastAsia="zh-CN"/>
        </w:rPr>
        <w:t xml:space="preserve"> in order </w:t>
      </w:r>
      <w:r w:rsidR="00E639F7" w:rsidRPr="00E639F7">
        <w:rPr>
          <w:rFonts w:eastAsia="SimSun" w:cs="Arial"/>
          <w:bCs/>
          <w:sz w:val="20"/>
          <w:szCs w:val="20"/>
          <w:lang w:eastAsia="zh-CN"/>
        </w:rPr>
        <w:t>to</w:t>
      </w:r>
      <w:r w:rsidRPr="00E639F7">
        <w:rPr>
          <w:rFonts w:eastAsia="SimSun" w:cs="Arial"/>
          <w:bCs/>
          <w:sz w:val="20"/>
          <w:szCs w:val="20"/>
          <w:lang w:eastAsia="zh-CN"/>
        </w:rPr>
        <w:t xml:space="preserve"> </w:t>
      </w:r>
      <w:r w:rsidRPr="008E41CE">
        <w:rPr>
          <w:rFonts w:eastAsia="SimSun" w:cs="Arial"/>
          <w:bCs/>
          <w:sz w:val="20"/>
          <w:szCs w:val="20"/>
          <w:lang w:eastAsia="zh-CN"/>
        </w:rPr>
        <w:t xml:space="preserve">comply with sustainability reporting, HREDD and other related laws, large retailers, brands and processors need suppliers </w:t>
      </w:r>
      <w:r w:rsidR="00E639F7">
        <w:rPr>
          <w:rFonts w:eastAsia="SimSun" w:cs="Arial"/>
          <w:bCs/>
          <w:sz w:val="20"/>
          <w:szCs w:val="20"/>
          <w:lang w:eastAsia="zh-CN"/>
        </w:rPr>
        <w:t>which</w:t>
      </w:r>
      <w:r w:rsidR="00E639F7" w:rsidRPr="008E41CE">
        <w:rPr>
          <w:rFonts w:eastAsia="SimSun" w:cs="Arial"/>
          <w:bCs/>
          <w:sz w:val="20"/>
          <w:szCs w:val="20"/>
          <w:lang w:eastAsia="zh-CN"/>
        </w:rPr>
        <w:t xml:space="preserve"> </w:t>
      </w:r>
      <w:r w:rsidRPr="008E41CE">
        <w:rPr>
          <w:rFonts w:eastAsia="SimSun" w:cs="Arial"/>
          <w:bCs/>
          <w:sz w:val="20"/>
          <w:szCs w:val="20"/>
          <w:lang w:eastAsia="zh-CN"/>
        </w:rPr>
        <w:t xml:space="preserve">also conduct HREDD and share </w:t>
      </w:r>
      <w:r w:rsidR="00E639F7">
        <w:rPr>
          <w:rFonts w:eastAsia="SimSun" w:cs="Arial"/>
          <w:bCs/>
          <w:sz w:val="20"/>
          <w:szCs w:val="20"/>
          <w:lang w:eastAsia="zh-CN"/>
        </w:rPr>
        <w:t>the results</w:t>
      </w:r>
      <w:r w:rsidRPr="008E41CE">
        <w:rPr>
          <w:rFonts w:eastAsia="SimSun" w:cs="Arial"/>
          <w:bCs/>
          <w:sz w:val="20"/>
          <w:szCs w:val="20"/>
          <w:lang w:eastAsia="zh-CN"/>
        </w:rPr>
        <w:t xml:space="preserve"> with their buyers.</w:t>
      </w:r>
    </w:p>
    <w:p w14:paraId="1F78C8D3" w14:textId="1F774C6D" w:rsidR="002F7B93" w:rsidRDefault="009E34D0" w:rsidP="00D57DDE">
      <w:pPr>
        <w:pStyle w:val="ListParagraph"/>
        <w:numPr>
          <w:ilvl w:val="0"/>
          <w:numId w:val="74"/>
        </w:numPr>
        <w:spacing w:before="240" w:after="240" w:line="240" w:lineRule="auto"/>
        <w:rPr>
          <w:rFonts w:eastAsia="SimSun" w:cs="Arial"/>
          <w:bCs/>
          <w:sz w:val="20"/>
          <w:szCs w:val="20"/>
          <w:lang w:eastAsia="zh-CN"/>
        </w:rPr>
      </w:pPr>
      <w:r w:rsidRPr="00D57DDE">
        <w:rPr>
          <w:rFonts w:eastAsia="SimSun" w:cs="Arial"/>
          <w:b/>
          <w:sz w:val="20"/>
          <w:szCs w:val="20"/>
          <w:lang w:eastAsia="zh-CN"/>
        </w:rPr>
        <w:t>Gaining support from buyers</w:t>
      </w:r>
      <w:r w:rsidR="00E639F7">
        <w:rPr>
          <w:rFonts w:eastAsia="SimSun" w:cs="Arial"/>
          <w:b/>
          <w:sz w:val="20"/>
          <w:szCs w:val="20"/>
          <w:lang w:eastAsia="zh-CN"/>
        </w:rPr>
        <w:t>:</w:t>
      </w:r>
      <w:r w:rsidRPr="00D57DDE">
        <w:rPr>
          <w:rFonts w:eastAsia="SimSun" w:cs="Arial"/>
          <w:bCs/>
          <w:sz w:val="20"/>
          <w:szCs w:val="20"/>
          <w:lang w:eastAsia="zh-CN"/>
        </w:rPr>
        <w:t xml:space="preserve"> </w:t>
      </w:r>
      <w:r w:rsidR="00E639F7">
        <w:rPr>
          <w:rFonts w:eastAsia="SimSun" w:cs="Arial"/>
          <w:bCs/>
          <w:sz w:val="20"/>
          <w:szCs w:val="20"/>
          <w:lang w:eastAsia="zh-CN"/>
        </w:rPr>
        <w:t>w</w:t>
      </w:r>
      <w:r w:rsidRPr="00D57DDE">
        <w:rPr>
          <w:rFonts w:eastAsia="SimSun" w:cs="Arial"/>
          <w:bCs/>
          <w:sz w:val="20"/>
          <w:szCs w:val="20"/>
          <w:lang w:eastAsia="zh-CN"/>
        </w:rPr>
        <w:t xml:space="preserve">hen you have identified the most serious human rights and environmental issues in your operations and supply chains, your buyers should support you </w:t>
      </w:r>
      <w:r w:rsidR="00E639F7">
        <w:rPr>
          <w:rFonts w:eastAsia="SimSun" w:cs="Arial"/>
          <w:bCs/>
          <w:sz w:val="20"/>
          <w:szCs w:val="20"/>
          <w:lang w:eastAsia="zh-CN"/>
        </w:rPr>
        <w:t>to address</w:t>
      </w:r>
      <w:r w:rsidRPr="00D57DDE">
        <w:rPr>
          <w:rFonts w:eastAsia="SimSun" w:cs="Arial"/>
          <w:bCs/>
          <w:sz w:val="20"/>
          <w:szCs w:val="20"/>
          <w:lang w:eastAsia="zh-CN"/>
        </w:rPr>
        <w:t xml:space="preserve"> them. International due diligence guidance is very clear </w:t>
      </w:r>
      <w:r w:rsidR="00E639F7">
        <w:rPr>
          <w:rFonts w:eastAsia="SimSun" w:cs="Arial"/>
          <w:bCs/>
          <w:sz w:val="20"/>
          <w:szCs w:val="20"/>
          <w:lang w:eastAsia="zh-CN"/>
        </w:rPr>
        <w:t>that HREDD is about collaboration.</w:t>
      </w:r>
    </w:p>
    <w:p w14:paraId="499EF08C" w14:textId="77777777" w:rsidR="00C86D89" w:rsidRDefault="00C86D89" w:rsidP="00C86D89">
      <w:pPr>
        <w:spacing w:line="240" w:lineRule="auto"/>
        <w:rPr>
          <w:rFonts w:eastAsiaTheme="majorEastAsia" w:cstheme="majorBidi"/>
          <w:b/>
          <w:bCs/>
          <w:color w:val="00B9E4" w:themeColor="background2"/>
          <w:sz w:val="28"/>
          <w:szCs w:val="28"/>
        </w:rPr>
      </w:pPr>
    </w:p>
    <w:p w14:paraId="1298D2F8" w14:textId="77777777" w:rsidR="00881EE5" w:rsidRDefault="00881EE5" w:rsidP="00C86D89">
      <w:pPr>
        <w:spacing w:line="240" w:lineRule="auto"/>
        <w:rPr>
          <w:rFonts w:eastAsiaTheme="majorEastAsia" w:cstheme="majorBidi"/>
          <w:b/>
          <w:bCs/>
          <w:color w:val="00B9E4" w:themeColor="background2"/>
          <w:sz w:val="28"/>
          <w:szCs w:val="28"/>
        </w:rPr>
      </w:pPr>
    </w:p>
    <w:p w14:paraId="752F7455" w14:textId="1E45E67B" w:rsidR="00C86D89" w:rsidRPr="00D57DDE" w:rsidRDefault="00881EE5" w:rsidP="00C86D89">
      <w:pPr>
        <w:spacing w:line="240" w:lineRule="auto"/>
        <w:rPr>
          <w:rFonts w:eastAsia="SimSun" w:cs="Arial"/>
          <w:bCs/>
          <w:sz w:val="20"/>
          <w:szCs w:val="20"/>
          <w:lang w:eastAsia="zh-CN"/>
        </w:rPr>
      </w:pPr>
      <w:r w:rsidRPr="00881EE5">
        <w:rPr>
          <w:rFonts w:eastAsiaTheme="majorEastAsia" w:cstheme="majorBidi"/>
          <w:b/>
          <w:bCs/>
          <w:color w:val="00B9E4" w:themeColor="background2"/>
          <w:sz w:val="28"/>
          <w:szCs w:val="28"/>
        </w:rPr>
        <w:t xml:space="preserve">Acronyms and definitions </w:t>
      </w:r>
      <w:r w:rsidR="00C86D89" w:rsidRPr="00C86D89">
        <w:rPr>
          <w:b/>
          <w:color w:val="00B9E4"/>
          <w:sz w:val="28"/>
          <w:szCs w:val="28"/>
        </w:rPr>
        <w:t xml:space="preserve"> </w:t>
      </w:r>
    </w:p>
    <w:tbl>
      <w:tblPr>
        <w:tblW w:w="6237" w:type="dxa"/>
        <w:tblLook w:val="04A0" w:firstRow="1" w:lastRow="0" w:firstColumn="1" w:lastColumn="0" w:noHBand="0" w:noVBand="1"/>
      </w:tblPr>
      <w:tblGrid>
        <w:gridCol w:w="1276"/>
        <w:gridCol w:w="4961"/>
      </w:tblGrid>
      <w:tr w:rsidR="00C86D89" w:rsidRPr="005E009D" w14:paraId="72449889" w14:textId="77777777" w:rsidTr="008C787D">
        <w:trPr>
          <w:trHeight w:val="290"/>
        </w:trPr>
        <w:tc>
          <w:tcPr>
            <w:tcW w:w="1276" w:type="dxa"/>
            <w:tcBorders>
              <w:top w:val="nil"/>
              <w:left w:val="nil"/>
              <w:bottom w:val="nil"/>
              <w:right w:val="nil"/>
            </w:tcBorders>
            <w:shd w:val="clear" w:color="auto" w:fill="auto"/>
            <w:noWrap/>
            <w:vAlign w:val="center"/>
            <w:hideMark/>
          </w:tcPr>
          <w:p w14:paraId="2908936B" w14:textId="77777777" w:rsidR="00C86D89" w:rsidRPr="005E009D" w:rsidRDefault="00C86D89" w:rsidP="008C787D">
            <w:pPr>
              <w:spacing w:line="240" w:lineRule="auto"/>
              <w:rPr>
                <w:rFonts w:cs="Arial"/>
                <w:color w:val="000000"/>
                <w:szCs w:val="22"/>
              </w:rPr>
            </w:pPr>
            <w:r w:rsidRPr="005E009D">
              <w:rPr>
                <w:rFonts w:cs="Arial"/>
                <w:color w:val="000000"/>
                <w:szCs w:val="22"/>
              </w:rPr>
              <w:t>DD</w:t>
            </w:r>
          </w:p>
        </w:tc>
        <w:tc>
          <w:tcPr>
            <w:tcW w:w="4961" w:type="dxa"/>
            <w:tcBorders>
              <w:top w:val="nil"/>
              <w:left w:val="nil"/>
              <w:bottom w:val="nil"/>
              <w:right w:val="nil"/>
            </w:tcBorders>
            <w:shd w:val="clear" w:color="auto" w:fill="auto"/>
            <w:noWrap/>
            <w:vAlign w:val="center"/>
            <w:hideMark/>
          </w:tcPr>
          <w:p w14:paraId="490C2718" w14:textId="77777777" w:rsidR="00C86D89" w:rsidRPr="005E009D" w:rsidRDefault="00C86D89" w:rsidP="008C787D">
            <w:pPr>
              <w:spacing w:line="240" w:lineRule="auto"/>
              <w:rPr>
                <w:rFonts w:cs="Arial"/>
                <w:color w:val="000000"/>
                <w:szCs w:val="22"/>
              </w:rPr>
            </w:pPr>
            <w:r w:rsidRPr="005E009D">
              <w:rPr>
                <w:rFonts w:cs="Arial"/>
                <w:color w:val="000000"/>
                <w:szCs w:val="22"/>
              </w:rPr>
              <w:t>Due diligence</w:t>
            </w:r>
          </w:p>
        </w:tc>
      </w:tr>
      <w:tr w:rsidR="00C86D89" w:rsidRPr="005E009D" w14:paraId="6082E9AD" w14:textId="77777777" w:rsidTr="008C787D">
        <w:trPr>
          <w:trHeight w:val="290"/>
        </w:trPr>
        <w:tc>
          <w:tcPr>
            <w:tcW w:w="1276" w:type="dxa"/>
            <w:tcBorders>
              <w:top w:val="nil"/>
              <w:left w:val="nil"/>
              <w:bottom w:val="nil"/>
              <w:right w:val="nil"/>
            </w:tcBorders>
            <w:shd w:val="clear" w:color="auto" w:fill="auto"/>
            <w:noWrap/>
            <w:vAlign w:val="center"/>
            <w:hideMark/>
          </w:tcPr>
          <w:p w14:paraId="4C9CB149" w14:textId="77777777" w:rsidR="00C86D89" w:rsidRPr="005E009D" w:rsidRDefault="00C86D89" w:rsidP="008C787D">
            <w:pPr>
              <w:spacing w:line="240" w:lineRule="auto"/>
              <w:rPr>
                <w:rFonts w:cs="Arial"/>
                <w:color w:val="000000"/>
                <w:szCs w:val="22"/>
              </w:rPr>
            </w:pPr>
            <w:r w:rsidRPr="005E009D">
              <w:rPr>
                <w:rFonts w:cs="Arial"/>
                <w:color w:val="000000"/>
                <w:szCs w:val="22"/>
              </w:rPr>
              <w:t>EU</w:t>
            </w:r>
          </w:p>
        </w:tc>
        <w:tc>
          <w:tcPr>
            <w:tcW w:w="4961" w:type="dxa"/>
            <w:tcBorders>
              <w:top w:val="nil"/>
              <w:left w:val="nil"/>
              <w:bottom w:val="nil"/>
              <w:right w:val="nil"/>
            </w:tcBorders>
            <w:shd w:val="clear" w:color="auto" w:fill="auto"/>
            <w:noWrap/>
            <w:vAlign w:val="center"/>
            <w:hideMark/>
          </w:tcPr>
          <w:p w14:paraId="324A1E8E" w14:textId="77777777" w:rsidR="00C86D89" w:rsidRPr="005E009D" w:rsidRDefault="00C86D89" w:rsidP="008C787D">
            <w:pPr>
              <w:spacing w:line="240" w:lineRule="auto"/>
              <w:rPr>
                <w:rFonts w:cs="Arial"/>
                <w:color w:val="000000"/>
                <w:szCs w:val="22"/>
              </w:rPr>
            </w:pPr>
            <w:r w:rsidRPr="005E009D">
              <w:rPr>
                <w:rFonts w:cs="Arial"/>
                <w:color w:val="000000"/>
                <w:szCs w:val="22"/>
              </w:rPr>
              <w:t>European Union</w:t>
            </w:r>
          </w:p>
        </w:tc>
      </w:tr>
      <w:tr w:rsidR="00C86D89" w:rsidRPr="005E009D" w14:paraId="3408283B" w14:textId="77777777" w:rsidTr="008C787D">
        <w:trPr>
          <w:trHeight w:val="290"/>
        </w:trPr>
        <w:tc>
          <w:tcPr>
            <w:tcW w:w="1276" w:type="dxa"/>
            <w:tcBorders>
              <w:top w:val="nil"/>
              <w:left w:val="nil"/>
              <w:bottom w:val="nil"/>
              <w:right w:val="nil"/>
            </w:tcBorders>
            <w:shd w:val="clear" w:color="auto" w:fill="auto"/>
            <w:noWrap/>
            <w:vAlign w:val="center"/>
            <w:hideMark/>
          </w:tcPr>
          <w:p w14:paraId="194B859D" w14:textId="77777777" w:rsidR="00C86D89" w:rsidRPr="005E009D" w:rsidRDefault="00C86D89" w:rsidP="008C787D">
            <w:pPr>
              <w:spacing w:line="240" w:lineRule="auto"/>
              <w:rPr>
                <w:rFonts w:cs="Arial"/>
                <w:color w:val="000000"/>
                <w:szCs w:val="22"/>
              </w:rPr>
            </w:pPr>
            <w:r w:rsidRPr="005E009D">
              <w:rPr>
                <w:rFonts w:cs="Arial"/>
                <w:color w:val="000000"/>
                <w:szCs w:val="22"/>
              </w:rPr>
              <w:t>FI</w:t>
            </w:r>
          </w:p>
        </w:tc>
        <w:tc>
          <w:tcPr>
            <w:tcW w:w="4961" w:type="dxa"/>
            <w:tcBorders>
              <w:top w:val="nil"/>
              <w:left w:val="nil"/>
              <w:bottom w:val="nil"/>
              <w:right w:val="nil"/>
            </w:tcBorders>
            <w:shd w:val="clear" w:color="auto" w:fill="auto"/>
            <w:noWrap/>
            <w:vAlign w:val="center"/>
            <w:hideMark/>
          </w:tcPr>
          <w:p w14:paraId="0151A3DE" w14:textId="77777777" w:rsidR="00C86D89" w:rsidRPr="005E009D" w:rsidRDefault="00C86D89" w:rsidP="008C787D">
            <w:pPr>
              <w:spacing w:line="240" w:lineRule="auto"/>
              <w:rPr>
                <w:rFonts w:cs="Arial"/>
                <w:color w:val="000000"/>
                <w:szCs w:val="22"/>
              </w:rPr>
            </w:pPr>
            <w:r w:rsidRPr="005E009D">
              <w:rPr>
                <w:rFonts w:cs="Arial"/>
                <w:color w:val="000000"/>
                <w:szCs w:val="22"/>
              </w:rPr>
              <w:t>Fairtrade International</w:t>
            </w:r>
          </w:p>
        </w:tc>
      </w:tr>
      <w:tr w:rsidR="00C86D89" w:rsidRPr="005E009D" w14:paraId="68D390C1" w14:textId="77777777" w:rsidTr="008C787D">
        <w:trPr>
          <w:trHeight w:val="290"/>
        </w:trPr>
        <w:tc>
          <w:tcPr>
            <w:tcW w:w="1276" w:type="dxa"/>
            <w:tcBorders>
              <w:top w:val="nil"/>
              <w:left w:val="nil"/>
              <w:bottom w:val="nil"/>
              <w:right w:val="nil"/>
            </w:tcBorders>
            <w:shd w:val="clear" w:color="auto" w:fill="auto"/>
            <w:noWrap/>
            <w:vAlign w:val="center"/>
            <w:hideMark/>
          </w:tcPr>
          <w:p w14:paraId="37FC3C32" w14:textId="77777777" w:rsidR="00C86D89" w:rsidRPr="005E009D" w:rsidRDefault="00C86D89" w:rsidP="008C787D">
            <w:pPr>
              <w:spacing w:line="240" w:lineRule="auto"/>
              <w:rPr>
                <w:rFonts w:cs="Arial"/>
                <w:color w:val="000000"/>
                <w:szCs w:val="22"/>
              </w:rPr>
            </w:pPr>
            <w:r w:rsidRPr="005E009D">
              <w:rPr>
                <w:rFonts w:cs="Arial"/>
                <w:color w:val="000000"/>
                <w:szCs w:val="22"/>
              </w:rPr>
              <w:t>FMP</w:t>
            </w:r>
          </w:p>
        </w:tc>
        <w:tc>
          <w:tcPr>
            <w:tcW w:w="4961" w:type="dxa"/>
            <w:tcBorders>
              <w:top w:val="nil"/>
              <w:left w:val="nil"/>
              <w:bottom w:val="nil"/>
              <w:right w:val="nil"/>
            </w:tcBorders>
            <w:shd w:val="clear" w:color="auto" w:fill="auto"/>
            <w:noWrap/>
            <w:vAlign w:val="center"/>
            <w:hideMark/>
          </w:tcPr>
          <w:p w14:paraId="629E2A8F" w14:textId="77777777" w:rsidR="00C86D89" w:rsidRPr="005E009D" w:rsidRDefault="00C86D89" w:rsidP="008C787D">
            <w:pPr>
              <w:spacing w:line="240" w:lineRule="auto"/>
              <w:rPr>
                <w:rFonts w:cs="Arial"/>
                <w:color w:val="000000"/>
                <w:szCs w:val="22"/>
              </w:rPr>
            </w:pPr>
            <w:r w:rsidRPr="005E009D">
              <w:rPr>
                <w:rFonts w:cs="Arial"/>
                <w:color w:val="000000"/>
                <w:szCs w:val="22"/>
              </w:rPr>
              <w:t>Fairtrade Minimum Price</w:t>
            </w:r>
          </w:p>
        </w:tc>
      </w:tr>
      <w:tr w:rsidR="00C86D89" w:rsidRPr="005E009D" w14:paraId="622BDF67" w14:textId="77777777" w:rsidTr="008C787D">
        <w:trPr>
          <w:trHeight w:val="290"/>
        </w:trPr>
        <w:tc>
          <w:tcPr>
            <w:tcW w:w="1276" w:type="dxa"/>
            <w:tcBorders>
              <w:top w:val="nil"/>
              <w:left w:val="nil"/>
              <w:bottom w:val="nil"/>
              <w:right w:val="nil"/>
            </w:tcBorders>
            <w:shd w:val="clear" w:color="auto" w:fill="auto"/>
            <w:noWrap/>
            <w:vAlign w:val="center"/>
            <w:hideMark/>
          </w:tcPr>
          <w:p w14:paraId="17653008" w14:textId="77777777" w:rsidR="00C86D89" w:rsidRPr="005E009D" w:rsidRDefault="00C86D89" w:rsidP="008C787D">
            <w:pPr>
              <w:spacing w:line="240" w:lineRule="auto"/>
              <w:rPr>
                <w:rFonts w:cs="Arial"/>
                <w:color w:val="000000"/>
                <w:szCs w:val="22"/>
              </w:rPr>
            </w:pPr>
            <w:r w:rsidRPr="005E009D">
              <w:rPr>
                <w:rFonts w:cs="Arial"/>
                <w:color w:val="000000"/>
                <w:szCs w:val="22"/>
              </w:rPr>
              <w:t>FP</w:t>
            </w:r>
          </w:p>
        </w:tc>
        <w:tc>
          <w:tcPr>
            <w:tcW w:w="4961" w:type="dxa"/>
            <w:tcBorders>
              <w:top w:val="nil"/>
              <w:left w:val="nil"/>
              <w:bottom w:val="nil"/>
              <w:right w:val="nil"/>
            </w:tcBorders>
            <w:shd w:val="clear" w:color="auto" w:fill="auto"/>
            <w:noWrap/>
            <w:vAlign w:val="center"/>
            <w:hideMark/>
          </w:tcPr>
          <w:p w14:paraId="1FF0564F" w14:textId="77777777" w:rsidR="00C86D89" w:rsidRPr="005E009D" w:rsidRDefault="00C86D89" w:rsidP="008C787D">
            <w:pPr>
              <w:spacing w:line="240" w:lineRule="auto"/>
              <w:rPr>
                <w:rFonts w:cs="Arial"/>
                <w:color w:val="000000"/>
                <w:szCs w:val="22"/>
              </w:rPr>
            </w:pPr>
            <w:r w:rsidRPr="005E009D">
              <w:rPr>
                <w:rFonts w:cs="Arial"/>
                <w:color w:val="000000"/>
                <w:szCs w:val="22"/>
              </w:rPr>
              <w:t>Fairtrade Premium</w:t>
            </w:r>
          </w:p>
        </w:tc>
      </w:tr>
      <w:tr w:rsidR="00C86D89" w:rsidRPr="005E009D" w14:paraId="0CEB6B57" w14:textId="77777777" w:rsidTr="008C787D">
        <w:trPr>
          <w:trHeight w:val="290"/>
        </w:trPr>
        <w:tc>
          <w:tcPr>
            <w:tcW w:w="1276" w:type="dxa"/>
            <w:tcBorders>
              <w:top w:val="nil"/>
              <w:left w:val="nil"/>
              <w:bottom w:val="nil"/>
              <w:right w:val="nil"/>
            </w:tcBorders>
            <w:shd w:val="clear" w:color="auto" w:fill="auto"/>
            <w:noWrap/>
            <w:vAlign w:val="center"/>
            <w:hideMark/>
          </w:tcPr>
          <w:p w14:paraId="48264FEE" w14:textId="77777777" w:rsidR="00C86D89" w:rsidRPr="005E009D" w:rsidRDefault="00C86D89" w:rsidP="008C787D">
            <w:pPr>
              <w:spacing w:line="240" w:lineRule="auto"/>
              <w:rPr>
                <w:rFonts w:cs="Arial"/>
                <w:color w:val="000000"/>
                <w:szCs w:val="22"/>
              </w:rPr>
            </w:pPr>
            <w:r w:rsidRPr="005E009D">
              <w:rPr>
                <w:rFonts w:cs="Arial"/>
                <w:color w:val="000000"/>
                <w:szCs w:val="22"/>
              </w:rPr>
              <w:t>GMB</w:t>
            </w:r>
          </w:p>
        </w:tc>
        <w:tc>
          <w:tcPr>
            <w:tcW w:w="4961" w:type="dxa"/>
            <w:tcBorders>
              <w:top w:val="nil"/>
              <w:left w:val="nil"/>
              <w:bottom w:val="nil"/>
              <w:right w:val="nil"/>
            </w:tcBorders>
            <w:shd w:val="clear" w:color="auto" w:fill="auto"/>
            <w:noWrap/>
            <w:vAlign w:val="center"/>
            <w:hideMark/>
          </w:tcPr>
          <w:p w14:paraId="00D52B51" w14:textId="77777777" w:rsidR="00C86D89" w:rsidRPr="005E009D" w:rsidRDefault="00C86D89" w:rsidP="008C787D">
            <w:pPr>
              <w:spacing w:line="240" w:lineRule="auto"/>
              <w:rPr>
                <w:rFonts w:cs="Arial"/>
                <w:color w:val="000000"/>
                <w:szCs w:val="22"/>
              </w:rPr>
            </w:pPr>
            <w:r w:rsidRPr="005E009D">
              <w:rPr>
                <w:rFonts w:cs="Arial"/>
                <w:color w:val="000000"/>
                <w:szCs w:val="22"/>
              </w:rPr>
              <w:t>Group Mass Balance</w:t>
            </w:r>
          </w:p>
        </w:tc>
      </w:tr>
      <w:tr w:rsidR="00C86D89" w:rsidRPr="005E009D" w14:paraId="3CF910A2" w14:textId="77777777" w:rsidTr="008C787D">
        <w:trPr>
          <w:trHeight w:val="290"/>
        </w:trPr>
        <w:tc>
          <w:tcPr>
            <w:tcW w:w="1276" w:type="dxa"/>
            <w:tcBorders>
              <w:top w:val="nil"/>
              <w:left w:val="nil"/>
              <w:bottom w:val="nil"/>
              <w:right w:val="nil"/>
            </w:tcBorders>
            <w:shd w:val="clear" w:color="auto" w:fill="auto"/>
            <w:noWrap/>
            <w:vAlign w:val="center"/>
            <w:hideMark/>
          </w:tcPr>
          <w:p w14:paraId="3E81A2D4" w14:textId="77777777" w:rsidR="00C86D89" w:rsidRPr="005E009D" w:rsidRDefault="00C86D89" w:rsidP="008C787D">
            <w:pPr>
              <w:spacing w:line="240" w:lineRule="auto"/>
              <w:rPr>
                <w:rFonts w:cs="Arial"/>
                <w:color w:val="000000"/>
                <w:szCs w:val="22"/>
              </w:rPr>
            </w:pPr>
            <w:r w:rsidRPr="005E009D">
              <w:rPr>
                <w:rFonts w:cs="Arial"/>
                <w:color w:val="000000"/>
                <w:szCs w:val="22"/>
              </w:rPr>
              <w:t>GPM</w:t>
            </w:r>
          </w:p>
        </w:tc>
        <w:tc>
          <w:tcPr>
            <w:tcW w:w="4961" w:type="dxa"/>
            <w:tcBorders>
              <w:top w:val="nil"/>
              <w:left w:val="nil"/>
              <w:bottom w:val="nil"/>
              <w:right w:val="nil"/>
            </w:tcBorders>
            <w:shd w:val="clear" w:color="auto" w:fill="auto"/>
            <w:noWrap/>
            <w:vAlign w:val="center"/>
            <w:hideMark/>
          </w:tcPr>
          <w:p w14:paraId="0E50632B" w14:textId="77777777" w:rsidR="00C86D89" w:rsidRPr="005E009D" w:rsidRDefault="00C86D89" w:rsidP="008C787D">
            <w:pPr>
              <w:spacing w:line="240" w:lineRule="auto"/>
              <w:rPr>
                <w:rFonts w:cs="Arial"/>
                <w:color w:val="000000"/>
                <w:szCs w:val="22"/>
              </w:rPr>
            </w:pPr>
            <w:r w:rsidRPr="005E009D">
              <w:rPr>
                <w:rFonts w:cs="Arial"/>
                <w:color w:val="000000"/>
                <w:szCs w:val="22"/>
              </w:rPr>
              <w:t>Global Product Manager</w:t>
            </w:r>
          </w:p>
        </w:tc>
      </w:tr>
      <w:tr w:rsidR="00C86D89" w:rsidRPr="005E009D" w14:paraId="00FD6112" w14:textId="77777777" w:rsidTr="008C787D">
        <w:trPr>
          <w:trHeight w:val="290"/>
        </w:trPr>
        <w:tc>
          <w:tcPr>
            <w:tcW w:w="1276" w:type="dxa"/>
            <w:tcBorders>
              <w:top w:val="nil"/>
              <w:left w:val="nil"/>
              <w:bottom w:val="nil"/>
              <w:right w:val="nil"/>
            </w:tcBorders>
            <w:shd w:val="clear" w:color="auto" w:fill="auto"/>
            <w:noWrap/>
            <w:vAlign w:val="center"/>
            <w:hideMark/>
          </w:tcPr>
          <w:p w14:paraId="39FFF08B" w14:textId="77777777" w:rsidR="00C86D89" w:rsidRPr="005E009D" w:rsidRDefault="00C86D89" w:rsidP="008C787D">
            <w:pPr>
              <w:spacing w:line="240" w:lineRule="auto"/>
              <w:rPr>
                <w:rFonts w:cs="Arial"/>
                <w:color w:val="000000"/>
                <w:szCs w:val="22"/>
              </w:rPr>
            </w:pPr>
            <w:r w:rsidRPr="005E009D">
              <w:rPr>
                <w:rFonts w:cs="Arial"/>
                <w:color w:val="000000"/>
                <w:szCs w:val="22"/>
              </w:rPr>
              <w:t>HL</w:t>
            </w:r>
          </w:p>
        </w:tc>
        <w:tc>
          <w:tcPr>
            <w:tcW w:w="4961" w:type="dxa"/>
            <w:tcBorders>
              <w:top w:val="nil"/>
              <w:left w:val="nil"/>
              <w:bottom w:val="nil"/>
              <w:right w:val="nil"/>
            </w:tcBorders>
            <w:shd w:val="clear" w:color="auto" w:fill="auto"/>
            <w:noWrap/>
            <w:vAlign w:val="center"/>
            <w:hideMark/>
          </w:tcPr>
          <w:p w14:paraId="2ABBC83C" w14:textId="6D0817A9" w:rsidR="00881EE5" w:rsidRPr="005E009D" w:rsidRDefault="00C86D89" w:rsidP="008C787D">
            <w:pPr>
              <w:spacing w:line="240" w:lineRule="auto"/>
              <w:rPr>
                <w:rFonts w:cs="Arial"/>
                <w:color w:val="000000"/>
                <w:szCs w:val="22"/>
              </w:rPr>
            </w:pPr>
            <w:r w:rsidRPr="005E009D">
              <w:rPr>
                <w:rFonts w:cs="Arial"/>
                <w:color w:val="000000"/>
                <w:szCs w:val="22"/>
              </w:rPr>
              <w:t>Hired Labour</w:t>
            </w:r>
          </w:p>
        </w:tc>
      </w:tr>
      <w:tr w:rsidR="00881EE5" w:rsidRPr="005E009D" w14:paraId="642D41EB" w14:textId="77777777" w:rsidTr="008C787D">
        <w:trPr>
          <w:trHeight w:val="290"/>
        </w:trPr>
        <w:tc>
          <w:tcPr>
            <w:tcW w:w="1276" w:type="dxa"/>
            <w:tcBorders>
              <w:top w:val="nil"/>
              <w:left w:val="nil"/>
              <w:bottom w:val="nil"/>
              <w:right w:val="nil"/>
            </w:tcBorders>
            <w:shd w:val="clear" w:color="auto" w:fill="auto"/>
            <w:noWrap/>
            <w:vAlign w:val="center"/>
          </w:tcPr>
          <w:p w14:paraId="45379D2D" w14:textId="02433BF0" w:rsidR="00881EE5" w:rsidRPr="005E009D" w:rsidRDefault="00881EE5" w:rsidP="008C787D">
            <w:pPr>
              <w:spacing w:line="240" w:lineRule="auto"/>
              <w:rPr>
                <w:rFonts w:cs="Arial"/>
                <w:color w:val="000000"/>
                <w:szCs w:val="22"/>
              </w:rPr>
            </w:pPr>
            <w:r>
              <w:rPr>
                <w:rFonts w:cs="Arial"/>
                <w:color w:val="000000"/>
                <w:szCs w:val="22"/>
              </w:rPr>
              <w:t>HLS</w:t>
            </w:r>
          </w:p>
        </w:tc>
        <w:tc>
          <w:tcPr>
            <w:tcW w:w="4961" w:type="dxa"/>
            <w:tcBorders>
              <w:top w:val="nil"/>
              <w:left w:val="nil"/>
              <w:bottom w:val="nil"/>
              <w:right w:val="nil"/>
            </w:tcBorders>
            <w:shd w:val="clear" w:color="auto" w:fill="auto"/>
            <w:noWrap/>
            <w:vAlign w:val="center"/>
          </w:tcPr>
          <w:p w14:paraId="0195A024" w14:textId="57771341" w:rsidR="00881EE5" w:rsidRPr="005E009D" w:rsidRDefault="00881EE5" w:rsidP="008C787D">
            <w:pPr>
              <w:spacing w:line="240" w:lineRule="auto"/>
              <w:rPr>
                <w:rFonts w:cs="Arial"/>
                <w:color w:val="000000"/>
                <w:szCs w:val="22"/>
              </w:rPr>
            </w:pPr>
            <w:r>
              <w:rPr>
                <w:rFonts w:cs="Arial"/>
                <w:color w:val="000000"/>
                <w:szCs w:val="22"/>
              </w:rPr>
              <w:t>Hired Labour Standard</w:t>
            </w:r>
          </w:p>
        </w:tc>
      </w:tr>
      <w:tr w:rsidR="00C86D89" w:rsidRPr="005E009D" w14:paraId="7C914A8E" w14:textId="77777777" w:rsidTr="008C787D">
        <w:trPr>
          <w:trHeight w:val="290"/>
        </w:trPr>
        <w:tc>
          <w:tcPr>
            <w:tcW w:w="1276" w:type="dxa"/>
            <w:tcBorders>
              <w:top w:val="nil"/>
              <w:left w:val="nil"/>
              <w:bottom w:val="nil"/>
              <w:right w:val="nil"/>
            </w:tcBorders>
            <w:shd w:val="clear" w:color="auto" w:fill="auto"/>
            <w:noWrap/>
            <w:vAlign w:val="center"/>
            <w:hideMark/>
          </w:tcPr>
          <w:p w14:paraId="138196A8" w14:textId="77777777" w:rsidR="00C86D89" w:rsidRPr="005E009D" w:rsidRDefault="00C86D89" w:rsidP="008C787D">
            <w:pPr>
              <w:spacing w:line="240" w:lineRule="auto"/>
              <w:rPr>
                <w:rFonts w:cs="Arial"/>
                <w:color w:val="000000"/>
                <w:szCs w:val="22"/>
              </w:rPr>
            </w:pPr>
            <w:r w:rsidRPr="005E009D">
              <w:rPr>
                <w:rFonts w:cs="Arial"/>
                <w:color w:val="000000"/>
                <w:szCs w:val="22"/>
              </w:rPr>
              <w:t>HREDD</w:t>
            </w:r>
          </w:p>
        </w:tc>
        <w:tc>
          <w:tcPr>
            <w:tcW w:w="4961" w:type="dxa"/>
            <w:tcBorders>
              <w:top w:val="nil"/>
              <w:left w:val="nil"/>
              <w:bottom w:val="nil"/>
              <w:right w:val="nil"/>
            </w:tcBorders>
            <w:shd w:val="clear" w:color="auto" w:fill="auto"/>
            <w:noWrap/>
            <w:vAlign w:val="center"/>
            <w:hideMark/>
          </w:tcPr>
          <w:p w14:paraId="6D7D5776" w14:textId="77777777" w:rsidR="00C86D89" w:rsidRPr="005E009D" w:rsidRDefault="00C86D89" w:rsidP="008C787D">
            <w:pPr>
              <w:spacing w:line="240" w:lineRule="auto"/>
              <w:rPr>
                <w:rFonts w:cs="Arial"/>
                <w:color w:val="000000"/>
                <w:szCs w:val="22"/>
              </w:rPr>
            </w:pPr>
            <w:r w:rsidRPr="005E009D">
              <w:rPr>
                <w:rFonts w:cs="Arial"/>
                <w:color w:val="000000"/>
                <w:szCs w:val="22"/>
              </w:rPr>
              <w:t>Human rights and environmental due diligence</w:t>
            </w:r>
          </w:p>
        </w:tc>
      </w:tr>
      <w:tr w:rsidR="00C86D89" w:rsidRPr="005E009D" w14:paraId="384DDC29" w14:textId="77777777" w:rsidTr="008C787D">
        <w:trPr>
          <w:trHeight w:val="290"/>
        </w:trPr>
        <w:tc>
          <w:tcPr>
            <w:tcW w:w="1276" w:type="dxa"/>
            <w:tcBorders>
              <w:top w:val="nil"/>
              <w:left w:val="nil"/>
              <w:bottom w:val="nil"/>
              <w:right w:val="nil"/>
            </w:tcBorders>
            <w:shd w:val="clear" w:color="auto" w:fill="auto"/>
            <w:noWrap/>
            <w:vAlign w:val="center"/>
            <w:hideMark/>
          </w:tcPr>
          <w:p w14:paraId="6CE61568" w14:textId="77777777" w:rsidR="00C86D89" w:rsidRPr="005E009D" w:rsidRDefault="00C86D89" w:rsidP="008C787D">
            <w:pPr>
              <w:spacing w:line="240" w:lineRule="auto"/>
              <w:rPr>
                <w:rFonts w:cs="Arial"/>
                <w:color w:val="000000"/>
                <w:szCs w:val="22"/>
              </w:rPr>
            </w:pPr>
            <w:r w:rsidRPr="005E009D">
              <w:rPr>
                <w:rFonts w:cs="Arial"/>
                <w:color w:val="000000"/>
                <w:szCs w:val="22"/>
                <w:lang w:val="fr-FR"/>
              </w:rPr>
              <w:t>ILO</w:t>
            </w:r>
          </w:p>
        </w:tc>
        <w:tc>
          <w:tcPr>
            <w:tcW w:w="4961" w:type="dxa"/>
            <w:tcBorders>
              <w:top w:val="nil"/>
              <w:left w:val="nil"/>
              <w:bottom w:val="nil"/>
              <w:right w:val="nil"/>
            </w:tcBorders>
            <w:shd w:val="clear" w:color="auto" w:fill="auto"/>
            <w:noWrap/>
            <w:vAlign w:val="center"/>
            <w:hideMark/>
          </w:tcPr>
          <w:p w14:paraId="51D01F4E" w14:textId="77777777" w:rsidR="00C86D89" w:rsidRPr="005E009D" w:rsidRDefault="00C86D89" w:rsidP="008C787D">
            <w:pPr>
              <w:spacing w:line="240" w:lineRule="auto"/>
              <w:rPr>
                <w:rFonts w:cs="Arial"/>
                <w:color w:val="000000"/>
                <w:szCs w:val="22"/>
              </w:rPr>
            </w:pPr>
            <w:r w:rsidRPr="005E009D">
              <w:rPr>
                <w:rFonts w:cs="Arial"/>
                <w:color w:val="000000"/>
                <w:szCs w:val="22"/>
              </w:rPr>
              <w:t xml:space="preserve">International Labour </w:t>
            </w:r>
            <w:r>
              <w:rPr>
                <w:rFonts w:cs="Arial"/>
                <w:color w:val="000000"/>
                <w:szCs w:val="22"/>
              </w:rPr>
              <w:t>Organization</w:t>
            </w:r>
          </w:p>
        </w:tc>
      </w:tr>
      <w:tr w:rsidR="00C86D89" w:rsidRPr="005E009D" w14:paraId="03B30E09" w14:textId="77777777" w:rsidTr="008C787D">
        <w:trPr>
          <w:trHeight w:val="290"/>
        </w:trPr>
        <w:tc>
          <w:tcPr>
            <w:tcW w:w="1276" w:type="dxa"/>
            <w:tcBorders>
              <w:top w:val="nil"/>
              <w:left w:val="nil"/>
              <w:bottom w:val="nil"/>
              <w:right w:val="nil"/>
            </w:tcBorders>
            <w:shd w:val="clear" w:color="auto" w:fill="auto"/>
            <w:noWrap/>
            <w:vAlign w:val="center"/>
            <w:hideMark/>
          </w:tcPr>
          <w:p w14:paraId="1E03EF28" w14:textId="77777777" w:rsidR="00C86D89" w:rsidRPr="005E009D" w:rsidRDefault="00C86D89" w:rsidP="008C787D">
            <w:pPr>
              <w:spacing w:line="240" w:lineRule="auto"/>
              <w:rPr>
                <w:rFonts w:cs="Arial"/>
                <w:color w:val="000000"/>
                <w:szCs w:val="22"/>
              </w:rPr>
            </w:pPr>
            <w:r w:rsidRPr="005E009D">
              <w:rPr>
                <w:rFonts w:cs="Arial"/>
                <w:color w:val="000000"/>
                <w:szCs w:val="22"/>
              </w:rPr>
              <w:t>MB</w:t>
            </w:r>
          </w:p>
        </w:tc>
        <w:tc>
          <w:tcPr>
            <w:tcW w:w="4961" w:type="dxa"/>
            <w:tcBorders>
              <w:top w:val="nil"/>
              <w:left w:val="nil"/>
              <w:bottom w:val="nil"/>
              <w:right w:val="nil"/>
            </w:tcBorders>
            <w:shd w:val="clear" w:color="auto" w:fill="auto"/>
            <w:noWrap/>
            <w:vAlign w:val="center"/>
            <w:hideMark/>
          </w:tcPr>
          <w:p w14:paraId="17FA9857" w14:textId="77777777" w:rsidR="00C86D89" w:rsidRPr="005E009D" w:rsidRDefault="00C86D89" w:rsidP="008C787D">
            <w:pPr>
              <w:spacing w:line="240" w:lineRule="auto"/>
              <w:rPr>
                <w:rFonts w:cs="Arial"/>
                <w:color w:val="000000"/>
                <w:szCs w:val="22"/>
              </w:rPr>
            </w:pPr>
            <w:r w:rsidRPr="005E009D">
              <w:rPr>
                <w:rFonts w:cs="Arial"/>
                <w:color w:val="000000"/>
                <w:szCs w:val="22"/>
              </w:rPr>
              <w:t>Mass Balance</w:t>
            </w:r>
          </w:p>
        </w:tc>
      </w:tr>
      <w:tr w:rsidR="00C86D89" w:rsidRPr="005E009D" w14:paraId="7EB7C087" w14:textId="77777777" w:rsidTr="008C787D">
        <w:trPr>
          <w:trHeight w:val="290"/>
        </w:trPr>
        <w:tc>
          <w:tcPr>
            <w:tcW w:w="1276" w:type="dxa"/>
            <w:tcBorders>
              <w:top w:val="nil"/>
              <w:left w:val="nil"/>
              <w:bottom w:val="nil"/>
              <w:right w:val="nil"/>
            </w:tcBorders>
            <w:shd w:val="clear" w:color="auto" w:fill="auto"/>
            <w:noWrap/>
            <w:vAlign w:val="center"/>
            <w:hideMark/>
          </w:tcPr>
          <w:p w14:paraId="072E2D3D" w14:textId="77777777" w:rsidR="00C86D89" w:rsidRPr="005E009D" w:rsidRDefault="00C86D89" w:rsidP="008C787D">
            <w:pPr>
              <w:spacing w:line="240" w:lineRule="auto"/>
              <w:rPr>
                <w:rFonts w:cs="Arial"/>
                <w:color w:val="000000"/>
                <w:szCs w:val="22"/>
              </w:rPr>
            </w:pPr>
            <w:r w:rsidRPr="005E009D">
              <w:rPr>
                <w:rFonts w:cs="Arial"/>
                <w:color w:val="000000"/>
                <w:szCs w:val="22"/>
                <w:lang w:val="fr-FR"/>
              </w:rPr>
              <w:t>NFO</w:t>
            </w:r>
          </w:p>
        </w:tc>
        <w:tc>
          <w:tcPr>
            <w:tcW w:w="4961" w:type="dxa"/>
            <w:tcBorders>
              <w:top w:val="nil"/>
              <w:left w:val="nil"/>
              <w:bottom w:val="nil"/>
              <w:right w:val="nil"/>
            </w:tcBorders>
            <w:shd w:val="clear" w:color="auto" w:fill="auto"/>
            <w:noWrap/>
            <w:vAlign w:val="center"/>
            <w:hideMark/>
          </w:tcPr>
          <w:p w14:paraId="118A38F5" w14:textId="77777777" w:rsidR="00C86D89" w:rsidRPr="005E009D" w:rsidRDefault="00C86D89" w:rsidP="008C787D">
            <w:pPr>
              <w:spacing w:line="240" w:lineRule="auto"/>
              <w:rPr>
                <w:rFonts w:cs="Arial"/>
                <w:color w:val="000000"/>
                <w:szCs w:val="22"/>
              </w:rPr>
            </w:pPr>
            <w:r w:rsidRPr="005E009D">
              <w:rPr>
                <w:rFonts w:cs="Arial"/>
                <w:color w:val="000000"/>
                <w:szCs w:val="22"/>
              </w:rPr>
              <w:t xml:space="preserve">National Fairtrade </w:t>
            </w:r>
            <w:r>
              <w:rPr>
                <w:rFonts w:cs="Arial"/>
                <w:color w:val="000000"/>
                <w:szCs w:val="22"/>
              </w:rPr>
              <w:t>Organization</w:t>
            </w:r>
          </w:p>
        </w:tc>
      </w:tr>
      <w:tr w:rsidR="00C86D89" w:rsidRPr="005E009D" w14:paraId="1954FABC" w14:textId="77777777" w:rsidTr="008C787D">
        <w:trPr>
          <w:trHeight w:val="290"/>
        </w:trPr>
        <w:tc>
          <w:tcPr>
            <w:tcW w:w="1276" w:type="dxa"/>
            <w:tcBorders>
              <w:top w:val="nil"/>
              <w:left w:val="nil"/>
              <w:bottom w:val="nil"/>
              <w:right w:val="nil"/>
            </w:tcBorders>
            <w:shd w:val="clear" w:color="auto" w:fill="auto"/>
            <w:noWrap/>
            <w:vAlign w:val="center"/>
            <w:hideMark/>
          </w:tcPr>
          <w:p w14:paraId="6A61FDB7" w14:textId="77777777" w:rsidR="00C86D89" w:rsidRPr="005E009D" w:rsidRDefault="00C86D89" w:rsidP="008C787D">
            <w:pPr>
              <w:spacing w:line="240" w:lineRule="auto"/>
              <w:rPr>
                <w:rFonts w:cs="Arial"/>
                <w:color w:val="000000"/>
                <w:szCs w:val="22"/>
              </w:rPr>
            </w:pPr>
            <w:r w:rsidRPr="005E009D">
              <w:rPr>
                <w:rFonts w:cs="Arial"/>
                <w:color w:val="000000"/>
                <w:szCs w:val="22"/>
              </w:rPr>
              <w:t>NGO</w:t>
            </w:r>
          </w:p>
        </w:tc>
        <w:tc>
          <w:tcPr>
            <w:tcW w:w="4961" w:type="dxa"/>
            <w:tcBorders>
              <w:top w:val="nil"/>
              <w:left w:val="nil"/>
              <w:bottom w:val="nil"/>
              <w:right w:val="nil"/>
            </w:tcBorders>
            <w:shd w:val="clear" w:color="auto" w:fill="auto"/>
            <w:noWrap/>
            <w:vAlign w:val="center"/>
            <w:hideMark/>
          </w:tcPr>
          <w:p w14:paraId="4C4F4D4A" w14:textId="77777777" w:rsidR="00C86D89" w:rsidRPr="005E009D" w:rsidRDefault="00C86D89" w:rsidP="008C787D">
            <w:pPr>
              <w:spacing w:line="240" w:lineRule="auto"/>
              <w:rPr>
                <w:rFonts w:cs="Arial"/>
                <w:color w:val="000000"/>
                <w:szCs w:val="22"/>
              </w:rPr>
            </w:pPr>
            <w:r w:rsidRPr="005E009D">
              <w:rPr>
                <w:rFonts w:cs="Arial"/>
                <w:color w:val="000000"/>
                <w:szCs w:val="22"/>
              </w:rPr>
              <w:t xml:space="preserve">Non-Governmental </w:t>
            </w:r>
            <w:r>
              <w:rPr>
                <w:rFonts w:cs="Arial"/>
                <w:color w:val="000000"/>
                <w:szCs w:val="22"/>
              </w:rPr>
              <w:t>Organization</w:t>
            </w:r>
            <w:r w:rsidRPr="005E009D">
              <w:rPr>
                <w:rFonts w:cs="Arial"/>
                <w:color w:val="000000"/>
                <w:szCs w:val="22"/>
              </w:rPr>
              <w:t>s</w:t>
            </w:r>
          </w:p>
        </w:tc>
      </w:tr>
      <w:tr w:rsidR="00C86D89" w:rsidRPr="005E009D" w14:paraId="6794723D" w14:textId="77777777" w:rsidTr="008C787D">
        <w:trPr>
          <w:trHeight w:val="290"/>
        </w:trPr>
        <w:tc>
          <w:tcPr>
            <w:tcW w:w="1276" w:type="dxa"/>
            <w:tcBorders>
              <w:top w:val="nil"/>
              <w:left w:val="nil"/>
              <w:bottom w:val="nil"/>
              <w:right w:val="nil"/>
            </w:tcBorders>
            <w:shd w:val="clear" w:color="auto" w:fill="auto"/>
            <w:noWrap/>
            <w:vAlign w:val="center"/>
            <w:hideMark/>
          </w:tcPr>
          <w:p w14:paraId="6C23B285" w14:textId="77777777" w:rsidR="00C86D89" w:rsidRPr="005E009D" w:rsidRDefault="00C86D89" w:rsidP="008C787D">
            <w:pPr>
              <w:spacing w:line="240" w:lineRule="auto"/>
              <w:rPr>
                <w:rFonts w:cs="Arial"/>
                <w:color w:val="000000"/>
                <w:szCs w:val="22"/>
              </w:rPr>
            </w:pPr>
            <w:r w:rsidRPr="005E009D">
              <w:rPr>
                <w:rFonts w:cs="Arial"/>
                <w:color w:val="000000"/>
                <w:szCs w:val="22"/>
              </w:rPr>
              <w:t>PN</w:t>
            </w:r>
          </w:p>
        </w:tc>
        <w:tc>
          <w:tcPr>
            <w:tcW w:w="4961" w:type="dxa"/>
            <w:tcBorders>
              <w:top w:val="nil"/>
              <w:left w:val="nil"/>
              <w:bottom w:val="nil"/>
              <w:right w:val="nil"/>
            </w:tcBorders>
            <w:shd w:val="clear" w:color="auto" w:fill="auto"/>
            <w:noWrap/>
            <w:vAlign w:val="center"/>
            <w:hideMark/>
          </w:tcPr>
          <w:p w14:paraId="3084894F" w14:textId="77777777" w:rsidR="00C86D89" w:rsidRPr="005E009D" w:rsidRDefault="00C86D89" w:rsidP="008C787D">
            <w:pPr>
              <w:spacing w:line="240" w:lineRule="auto"/>
              <w:rPr>
                <w:rFonts w:cs="Arial"/>
                <w:color w:val="000000"/>
                <w:szCs w:val="22"/>
              </w:rPr>
            </w:pPr>
            <w:r w:rsidRPr="005E009D">
              <w:rPr>
                <w:rFonts w:cs="Arial"/>
                <w:color w:val="000000"/>
                <w:szCs w:val="22"/>
              </w:rPr>
              <w:t>Producer Network</w:t>
            </w:r>
          </w:p>
        </w:tc>
      </w:tr>
      <w:tr w:rsidR="00C86D89" w:rsidRPr="005E009D" w14:paraId="1F878E60" w14:textId="77777777" w:rsidTr="008C787D">
        <w:trPr>
          <w:trHeight w:val="290"/>
        </w:trPr>
        <w:tc>
          <w:tcPr>
            <w:tcW w:w="1276" w:type="dxa"/>
            <w:tcBorders>
              <w:top w:val="nil"/>
              <w:left w:val="nil"/>
              <w:bottom w:val="nil"/>
              <w:right w:val="nil"/>
            </w:tcBorders>
            <w:shd w:val="clear" w:color="auto" w:fill="auto"/>
            <w:noWrap/>
            <w:vAlign w:val="center"/>
            <w:hideMark/>
          </w:tcPr>
          <w:p w14:paraId="44EF867F" w14:textId="77777777" w:rsidR="00C86D89" w:rsidRPr="005E009D" w:rsidRDefault="00C86D89" w:rsidP="008C787D">
            <w:pPr>
              <w:spacing w:line="240" w:lineRule="auto"/>
              <w:rPr>
                <w:rFonts w:cs="Arial"/>
                <w:color w:val="000000"/>
                <w:szCs w:val="22"/>
              </w:rPr>
            </w:pPr>
            <w:r w:rsidRPr="005E009D">
              <w:rPr>
                <w:rFonts w:cs="Arial"/>
                <w:color w:val="000000"/>
                <w:szCs w:val="22"/>
              </w:rPr>
              <w:t>PO</w:t>
            </w:r>
          </w:p>
        </w:tc>
        <w:tc>
          <w:tcPr>
            <w:tcW w:w="4961" w:type="dxa"/>
            <w:tcBorders>
              <w:top w:val="nil"/>
              <w:left w:val="nil"/>
              <w:bottom w:val="nil"/>
              <w:right w:val="nil"/>
            </w:tcBorders>
            <w:shd w:val="clear" w:color="auto" w:fill="auto"/>
            <w:noWrap/>
            <w:vAlign w:val="center"/>
            <w:hideMark/>
          </w:tcPr>
          <w:p w14:paraId="3407850A" w14:textId="77777777" w:rsidR="00C86D89" w:rsidRPr="005E009D" w:rsidRDefault="00C86D89" w:rsidP="008C787D">
            <w:pPr>
              <w:spacing w:line="240" w:lineRule="auto"/>
              <w:rPr>
                <w:rFonts w:cs="Arial"/>
                <w:color w:val="000000"/>
                <w:szCs w:val="22"/>
              </w:rPr>
            </w:pPr>
            <w:r w:rsidRPr="005E009D">
              <w:rPr>
                <w:rFonts w:cs="Arial"/>
                <w:color w:val="000000"/>
                <w:szCs w:val="22"/>
              </w:rPr>
              <w:t>Producer Organization</w:t>
            </w:r>
          </w:p>
        </w:tc>
      </w:tr>
      <w:tr w:rsidR="00C86D89" w:rsidRPr="005E009D" w14:paraId="49F39BED" w14:textId="77777777" w:rsidTr="008C787D">
        <w:trPr>
          <w:trHeight w:val="290"/>
        </w:trPr>
        <w:tc>
          <w:tcPr>
            <w:tcW w:w="1276" w:type="dxa"/>
            <w:tcBorders>
              <w:top w:val="nil"/>
              <w:left w:val="nil"/>
              <w:bottom w:val="nil"/>
              <w:right w:val="nil"/>
            </w:tcBorders>
            <w:shd w:val="clear" w:color="auto" w:fill="auto"/>
            <w:noWrap/>
            <w:vAlign w:val="center"/>
            <w:hideMark/>
          </w:tcPr>
          <w:p w14:paraId="2E6DC621" w14:textId="77777777" w:rsidR="00C86D89" w:rsidRPr="005E009D" w:rsidRDefault="00C86D89" w:rsidP="008C787D">
            <w:pPr>
              <w:spacing w:line="240" w:lineRule="auto"/>
              <w:rPr>
                <w:rFonts w:cs="Arial"/>
                <w:color w:val="000000"/>
                <w:szCs w:val="22"/>
              </w:rPr>
            </w:pPr>
            <w:r w:rsidRPr="005E009D">
              <w:rPr>
                <w:rFonts w:cs="Arial"/>
                <w:color w:val="000000"/>
                <w:szCs w:val="22"/>
              </w:rPr>
              <w:t>SPO</w:t>
            </w:r>
          </w:p>
        </w:tc>
        <w:tc>
          <w:tcPr>
            <w:tcW w:w="4961" w:type="dxa"/>
            <w:tcBorders>
              <w:top w:val="nil"/>
              <w:left w:val="nil"/>
              <w:bottom w:val="nil"/>
              <w:right w:val="nil"/>
            </w:tcBorders>
            <w:shd w:val="clear" w:color="auto" w:fill="auto"/>
            <w:noWrap/>
            <w:vAlign w:val="center"/>
            <w:hideMark/>
          </w:tcPr>
          <w:p w14:paraId="44569DE1" w14:textId="77777777" w:rsidR="00C86D89" w:rsidRPr="005E009D" w:rsidRDefault="00C86D89" w:rsidP="008C787D">
            <w:pPr>
              <w:spacing w:line="240" w:lineRule="auto"/>
              <w:rPr>
                <w:rFonts w:cs="Arial"/>
                <w:color w:val="000000"/>
                <w:szCs w:val="22"/>
              </w:rPr>
            </w:pPr>
            <w:r w:rsidRPr="005E009D">
              <w:rPr>
                <w:rFonts w:cs="Arial"/>
                <w:color w:val="000000"/>
                <w:szCs w:val="22"/>
              </w:rPr>
              <w:t>Small</w:t>
            </w:r>
            <w:r>
              <w:rPr>
                <w:rFonts w:cs="Arial"/>
                <w:color w:val="000000"/>
                <w:szCs w:val="22"/>
              </w:rPr>
              <w:t xml:space="preserve">-scale </w:t>
            </w:r>
            <w:r w:rsidRPr="005E009D">
              <w:rPr>
                <w:rFonts w:cs="Arial"/>
                <w:color w:val="000000"/>
                <w:szCs w:val="22"/>
              </w:rPr>
              <w:t xml:space="preserve">Producer </w:t>
            </w:r>
            <w:r>
              <w:rPr>
                <w:rFonts w:cs="Arial"/>
                <w:color w:val="000000"/>
                <w:szCs w:val="22"/>
              </w:rPr>
              <w:t>Organization</w:t>
            </w:r>
          </w:p>
        </w:tc>
      </w:tr>
      <w:tr w:rsidR="00C86D89" w:rsidRPr="005E009D" w14:paraId="2C0C8424" w14:textId="77777777" w:rsidTr="008C787D">
        <w:trPr>
          <w:trHeight w:val="290"/>
        </w:trPr>
        <w:tc>
          <w:tcPr>
            <w:tcW w:w="1276" w:type="dxa"/>
            <w:tcBorders>
              <w:top w:val="nil"/>
              <w:left w:val="nil"/>
              <w:bottom w:val="nil"/>
              <w:right w:val="nil"/>
            </w:tcBorders>
            <w:shd w:val="clear" w:color="auto" w:fill="auto"/>
            <w:noWrap/>
            <w:vAlign w:val="center"/>
            <w:hideMark/>
          </w:tcPr>
          <w:p w14:paraId="21B1AF1D" w14:textId="77777777" w:rsidR="00C86D89" w:rsidRPr="005E009D" w:rsidRDefault="00C86D89" w:rsidP="008C787D">
            <w:pPr>
              <w:spacing w:line="240" w:lineRule="auto"/>
              <w:rPr>
                <w:rFonts w:cs="Arial"/>
                <w:color w:val="000000"/>
                <w:szCs w:val="22"/>
              </w:rPr>
            </w:pPr>
            <w:r w:rsidRPr="005E009D">
              <w:rPr>
                <w:rFonts w:cs="Arial"/>
                <w:color w:val="000000"/>
                <w:szCs w:val="22"/>
              </w:rPr>
              <w:t>TS</w:t>
            </w:r>
          </w:p>
        </w:tc>
        <w:tc>
          <w:tcPr>
            <w:tcW w:w="4961" w:type="dxa"/>
            <w:tcBorders>
              <w:top w:val="nil"/>
              <w:left w:val="nil"/>
              <w:bottom w:val="nil"/>
              <w:right w:val="nil"/>
            </w:tcBorders>
            <w:shd w:val="clear" w:color="auto" w:fill="auto"/>
            <w:noWrap/>
            <w:vAlign w:val="center"/>
            <w:hideMark/>
          </w:tcPr>
          <w:p w14:paraId="3897A11C" w14:textId="77777777" w:rsidR="00C86D89" w:rsidRPr="005E009D" w:rsidRDefault="00C86D89" w:rsidP="008C787D">
            <w:pPr>
              <w:spacing w:line="240" w:lineRule="auto"/>
              <w:rPr>
                <w:rFonts w:cs="Arial"/>
                <w:color w:val="000000"/>
                <w:szCs w:val="22"/>
              </w:rPr>
            </w:pPr>
            <w:r w:rsidRPr="005E009D">
              <w:rPr>
                <w:rFonts w:cs="Arial"/>
                <w:color w:val="000000"/>
                <w:szCs w:val="22"/>
              </w:rPr>
              <w:t>Trader Standard</w:t>
            </w:r>
          </w:p>
        </w:tc>
      </w:tr>
    </w:tbl>
    <w:p w14:paraId="6813240B" w14:textId="77777777" w:rsidR="00C86D89" w:rsidRDefault="00C86D89" w:rsidP="008E41CE">
      <w:pPr>
        <w:spacing w:before="120" w:after="120" w:line="240" w:lineRule="auto"/>
        <w:rPr>
          <w:b/>
          <w:color w:val="00B9E4"/>
          <w:sz w:val="24"/>
        </w:rPr>
      </w:pPr>
    </w:p>
    <w:p w14:paraId="7ED2952C" w14:textId="77777777" w:rsidR="00881EE5" w:rsidRDefault="00881EE5" w:rsidP="008E41CE">
      <w:pPr>
        <w:spacing w:before="120" w:after="120" w:line="240" w:lineRule="auto"/>
        <w:rPr>
          <w:b/>
          <w:color w:val="00B9E4"/>
          <w:sz w:val="24"/>
        </w:rPr>
      </w:pPr>
    </w:p>
    <w:p w14:paraId="0F84BEEA" w14:textId="77777777" w:rsidR="00881EE5" w:rsidRDefault="00881EE5" w:rsidP="008E41CE">
      <w:pPr>
        <w:spacing w:before="120" w:after="120" w:line="240" w:lineRule="auto"/>
        <w:rPr>
          <w:b/>
          <w:color w:val="00B9E4"/>
          <w:sz w:val="24"/>
        </w:rPr>
      </w:pPr>
    </w:p>
    <w:p w14:paraId="02AC58C2" w14:textId="77777777" w:rsidR="00881EE5" w:rsidRDefault="00881EE5" w:rsidP="008E41CE">
      <w:pPr>
        <w:spacing w:before="120" w:after="120" w:line="240" w:lineRule="auto"/>
        <w:rPr>
          <w:b/>
          <w:color w:val="00B9E4"/>
          <w:sz w:val="24"/>
        </w:rPr>
      </w:pPr>
    </w:p>
    <w:p w14:paraId="2CB0F6A0" w14:textId="77777777" w:rsidR="00881EE5" w:rsidRDefault="00881EE5" w:rsidP="008E41CE">
      <w:pPr>
        <w:spacing w:before="120" w:after="120" w:line="240" w:lineRule="auto"/>
        <w:rPr>
          <w:b/>
          <w:color w:val="00B9E4"/>
          <w:sz w:val="24"/>
        </w:rPr>
      </w:pPr>
    </w:p>
    <w:p w14:paraId="32012A1B" w14:textId="77777777" w:rsidR="00881EE5" w:rsidRDefault="00881EE5" w:rsidP="008E41CE">
      <w:pPr>
        <w:spacing w:before="120" w:after="120" w:line="240" w:lineRule="auto"/>
        <w:rPr>
          <w:b/>
          <w:color w:val="00B9E4"/>
          <w:sz w:val="24"/>
        </w:rPr>
      </w:pPr>
    </w:p>
    <w:p w14:paraId="6701FF2C" w14:textId="77777777" w:rsidR="00881EE5" w:rsidRDefault="00881EE5" w:rsidP="008E41CE">
      <w:pPr>
        <w:spacing w:before="120" w:after="120" w:line="240" w:lineRule="auto"/>
        <w:rPr>
          <w:b/>
          <w:color w:val="00B9E4"/>
          <w:sz w:val="24"/>
        </w:rPr>
      </w:pPr>
    </w:p>
    <w:p w14:paraId="73883E43" w14:textId="77777777" w:rsidR="00881EE5" w:rsidRDefault="00881EE5" w:rsidP="008E41CE">
      <w:pPr>
        <w:spacing w:before="120" w:after="120" w:line="240" w:lineRule="auto"/>
        <w:rPr>
          <w:b/>
          <w:color w:val="00B9E4"/>
          <w:sz w:val="24"/>
        </w:rPr>
      </w:pPr>
    </w:p>
    <w:p w14:paraId="6C39708D" w14:textId="77777777" w:rsidR="00881EE5" w:rsidRDefault="00881EE5" w:rsidP="008E41CE">
      <w:pPr>
        <w:spacing w:before="120" w:after="120" w:line="240" w:lineRule="auto"/>
        <w:rPr>
          <w:b/>
          <w:color w:val="00B9E4"/>
          <w:sz w:val="24"/>
        </w:rPr>
      </w:pPr>
    </w:p>
    <w:p w14:paraId="585AE4AB" w14:textId="77777777" w:rsidR="00881EE5" w:rsidRDefault="00881EE5" w:rsidP="008E41CE">
      <w:pPr>
        <w:spacing w:before="120" w:after="120" w:line="240" w:lineRule="auto"/>
        <w:rPr>
          <w:b/>
          <w:color w:val="00B9E4"/>
          <w:sz w:val="24"/>
        </w:rPr>
      </w:pPr>
    </w:p>
    <w:p w14:paraId="4B5C251C" w14:textId="77777777" w:rsidR="00C86D89" w:rsidRDefault="00C86D89" w:rsidP="008E41CE">
      <w:pPr>
        <w:spacing w:before="120" w:after="120" w:line="240" w:lineRule="auto"/>
        <w:rPr>
          <w:b/>
          <w:color w:val="00B9E4"/>
          <w:sz w:val="24"/>
        </w:rPr>
      </w:pPr>
    </w:p>
    <w:p w14:paraId="78DA07DE" w14:textId="415A96E8" w:rsidR="008E41CE" w:rsidRPr="00A75878" w:rsidRDefault="008E41CE" w:rsidP="008E41CE">
      <w:pPr>
        <w:spacing w:before="120" w:after="120" w:line="240" w:lineRule="auto"/>
        <w:rPr>
          <w:b/>
          <w:color w:val="00B9E4"/>
          <w:sz w:val="24"/>
        </w:rPr>
      </w:pPr>
      <w:r w:rsidRPr="00A75878">
        <w:rPr>
          <w:b/>
          <w:color w:val="00B9E4"/>
          <w:sz w:val="24"/>
        </w:rPr>
        <w:t>The target groups of this consultation are:</w:t>
      </w:r>
    </w:p>
    <w:p w14:paraId="5F6CBB52" w14:textId="443ED7C5" w:rsidR="008E41CE" w:rsidRPr="00A078EB" w:rsidRDefault="008E41CE" w:rsidP="008E41CE">
      <w:pPr>
        <w:numPr>
          <w:ilvl w:val="0"/>
          <w:numId w:val="3"/>
        </w:numPr>
        <w:spacing w:before="120" w:after="120" w:line="276" w:lineRule="auto"/>
        <w:rPr>
          <w:rFonts w:cs="Arial"/>
          <w:sz w:val="20"/>
          <w:szCs w:val="20"/>
        </w:rPr>
      </w:pPr>
      <w:r w:rsidRPr="00A078EB">
        <w:rPr>
          <w:rFonts w:cs="Arial"/>
          <w:sz w:val="20"/>
          <w:szCs w:val="20"/>
        </w:rPr>
        <w:t xml:space="preserve">Licensees, retailers and traders certified </w:t>
      </w:r>
      <w:r w:rsidR="00E639F7">
        <w:rPr>
          <w:rFonts w:cs="Arial"/>
          <w:sz w:val="20"/>
          <w:szCs w:val="20"/>
        </w:rPr>
        <w:t>(</w:t>
      </w:r>
      <w:r w:rsidRPr="00A078EB">
        <w:rPr>
          <w:rFonts w:cs="Arial"/>
          <w:sz w:val="20"/>
          <w:szCs w:val="20"/>
        </w:rPr>
        <w:t>or interested in becoming certified</w:t>
      </w:r>
      <w:r w:rsidR="00E639F7">
        <w:rPr>
          <w:rFonts w:cs="Arial"/>
          <w:sz w:val="20"/>
          <w:szCs w:val="20"/>
        </w:rPr>
        <w:t>)</w:t>
      </w:r>
      <w:r w:rsidRPr="00A078EB">
        <w:rPr>
          <w:rFonts w:cs="Arial"/>
          <w:sz w:val="20"/>
          <w:szCs w:val="20"/>
        </w:rPr>
        <w:t xml:space="preserve"> under the Fairtrade Trader Standard.</w:t>
      </w:r>
    </w:p>
    <w:p w14:paraId="695B1360" w14:textId="7ABFA64D" w:rsidR="008E41CE" w:rsidRPr="00A078EB" w:rsidRDefault="008E41CE" w:rsidP="008E41CE">
      <w:pPr>
        <w:numPr>
          <w:ilvl w:val="0"/>
          <w:numId w:val="3"/>
        </w:numPr>
        <w:spacing w:before="120" w:after="120" w:line="276" w:lineRule="auto"/>
        <w:rPr>
          <w:rFonts w:cs="Arial"/>
          <w:sz w:val="20"/>
          <w:szCs w:val="20"/>
        </w:rPr>
      </w:pPr>
      <w:r w:rsidRPr="00A078EB">
        <w:rPr>
          <w:rFonts w:cs="Arial"/>
          <w:sz w:val="20"/>
          <w:szCs w:val="20"/>
        </w:rPr>
        <w:t>S</w:t>
      </w:r>
      <w:r w:rsidR="00E639F7">
        <w:rPr>
          <w:rFonts w:cs="Arial"/>
          <w:sz w:val="20"/>
          <w:szCs w:val="20"/>
        </w:rPr>
        <w:t>mall Producer Organisations (S</w:t>
      </w:r>
      <w:r w:rsidRPr="00A078EB">
        <w:rPr>
          <w:rFonts w:cs="Arial"/>
          <w:sz w:val="20"/>
          <w:szCs w:val="20"/>
        </w:rPr>
        <w:t>PO</w:t>
      </w:r>
      <w:r w:rsidR="004F226E">
        <w:rPr>
          <w:rFonts w:cs="Arial"/>
          <w:sz w:val="20"/>
          <w:szCs w:val="20"/>
        </w:rPr>
        <w:t>)</w:t>
      </w:r>
      <w:r w:rsidRPr="00A078EB">
        <w:rPr>
          <w:rFonts w:cs="Arial"/>
          <w:sz w:val="20"/>
          <w:szCs w:val="20"/>
        </w:rPr>
        <w:t xml:space="preserve"> producers already certified </w:t>
      </w:r>
      <w:r w:rsidR="004F226E">
        <w:rPr>
          <w:rFonts w:cs="Arial"/>
          <w:sz w:val="20"/>
          <w:szCs w:val="20"/>
        </w:rPr>
        <w:t>(</w:t>
      </w:r>
      <w:r w:rsidRPr="00A078EB">
        <w:rPr>
          <w:rFonts w:cs="Arial"/>
          <w:sz w:val="20"/>
          <w:szCs w:val="20"/>
        </w:rPr>
        <w:t>or interested in becoming certified</w:t>
      </w:r>
      <w:r w:rsidR="004F226E">
        <w:rPr>
          <w:rFonts w:cs="Arial"/>
          <w:sz w:val="20"/>
          <w:szCs w:val="20"/>
        </w:rPr>
        <w:t>)</w:t>
      </w:r>
      <w:r w:rsidRPr="00A078EB">
        <w:rPr>
          <w:rFonts w:cs="Arial"/>
          <w:sz w:val="20"/>
          <w:szCs w:val="20"/>
        </w:rPr>
        <w:t xml:space="preserve"> under the Fairtrade Standard for </w:t>
      </w:r>
      <w:r w:rsidR="004F226E">
        <w:rPr>
          <w:rFonts w:cs="Arial"/>
          <w:sz w:val="20"/>
          <w:szCs w:val="20"/>
        </w:rPr>
        <w:t>SPOs</w:t>
      </w:r>
      <w:r w:rsidRPr="00A078EB">
        <w:rPr>
          <w:rFonts w:cs="Arial"/>
          <w:sz w:val="20"/>
          <w:szCs w:val="20"/>
        </w:rPr>
        <w:t>.</w:t>
      </w:r>
    </w:p>
    <w:p w14:paraId="66033ADD" w14:textId="24206114" w:rsidR="008E41CE" w:rsidRPr="00A078EB" w:rsidRDefault="008E41CE" w:rsidP="008E41CE">
      <w:pPr>
        <w:numPr>
          <w:ilvl w:val="0"/>
          <w:numId w:val="3"/>
        </w:numPr>
        <w:spacing w:before="120" w:after="120" w:line="276" w:lineRule="auto"/>
        <w:rPr>
          <w:rFonts w:cs="Arial"/>
          <w:sz w:val="20"/>
          <w:szCs w:val="20"/>
        </w:rPr>
      </w:pPr>
      <w:r w:rsidRPr="00A078EB">
        <w:rPr>
          <w:rFonts w:cs="Arial"/>
          <w:sz w:val="20"/>
          <w:szCs w:val="20"/>
        </w:rPr>
        <w:t>H</w:t>
      </w:r>
      <w:r w:rsidR="004F226E">
        <w:rPr>
          <w:rFonts w:cs="Arial"/>
          <w:sz w:val="20"/>
          <w:szCs w:val="20"/>
        </w:rPr>
        <w:t>ired Labour Organisations (H</w:t>
      </w:r>
      <w:r w:rsidRPr="00A078EB">
        <w:rPr>
          <w:rFonts w:cs="Arial"/>
          <w:sz w:val="20"/>
          <w:szCs w:val="20"/>
        </w:rPr>
        <w:t>LO</w:t>
      </w:r>
      <w:r w:rsidR="004F226E">
        <w:rPr>
          <w:rFonts w:cs="Arial"/>
          <w:sz w:val="20"/>
          <w:szCs w:val="20"/>
        </w:rPr>
        <w:t>)</w:t>
      </w:r>
      <w:r w:rsidRPr="00A078EB">
        <w:rPr>
          <w:rFonts w:cs="Arial"/>
          <w:sz w:val="20"/>
          <w:szCs w:val="20"/>
        </w:rPr>
        <w:t xml:space="preserve"> producers already certified </w:t>
      </w:r>
      <w:r w:rsidR="004F226E">
        <w:rPr>
          <w:rFonts w:cs="Arial"/>
          <w:sz w:val="20"/>
          <w:szCs w:val="20"/>
        </w:rPr>
        <w:t>(</w:t>
      </w:r>
      <w:r w:rsidRPr="00A078EB">
        <w:rPr>
          <w:rFonts w:cs="Arial"/>
          <w:sz w:val="20"/>
          <w:szCs w:val="20"/>
        </w:rPr>
        <w:t>or interested in becoming certified</w:t>
      </w:r>
      <w:r w:rsidR="004F226E">
        <w:rPr>
          <w:rFonts w:cs="Arial"/>
          <w:sz w:val="20"/>
          <w:szCs w:val="20"/>
        </w:rPr>
        <w:t>)</w:t>
      </w:r>
      <w:r w:rsidRPr="00A078EB">
        <w:rPr>
          <w:rFonts w:cs="Arial"/>
          <w:sz w:val="20"/>
          <w:szCs w:val="20"/>
        </w:rPr>
        <w:t xml:space="preserve"> under the Fairtrade Standard for </w:t>
      </w:r>
      <w:r w:rsidR="004F226E">
        <w:rPr>
          <w:rFonts w:cs="Arial"/>
          <w:sz w:val="20"/>
          <w:szCs w:val="20"/>
        </w:rPr>
        <w:t>HLOs.</w:t>
      </w:r>
    </w:p>
    <w:p w14:paraId="24F62D31" w14:textId="485AFA09" w:rsidR="008E41CE" w:rsidRPr="001A2032" w:rsidRDefault="004F226E" w:rsidP="008E41CE">
      <w:pPr>
        <w:pStyle w:val="ListParagraph"/>
        <w:numPr>
          <w:ilvl w:val="0"/>
          <w:numId w:val="3"/>
        </w:numPr>
        <w:spacing w:before="120" w:after="120" w:line="240" w:lineRule="auto"/>
        <w:jc w:val="left"/>
        <w:rPr>
          <w:sz w:val="20"/>
          <w:szCs w:val="20"/>
          <w:lang w:val="fr-FR"/>
        </w:rPr>
      </w:pPr>
      <w:proofErr w:type="spellStart"/>
      <w:r w:rsidRPr="001A2032">
        <w:rPr>
          <w:rFonts w:cs="Arial"/>
          <w:sz w:val="20"/>
          <w:szCs w:val="20"/>
          <w:lang w:val="fr-FR"/>
        </w:rPr>
        <w:t>PNs</w:t>
      </w:r>
      <w:proofErr w:type="spellEnd"/>
      <w:r w:rsidR="008E41CE" w:rsidRPr="001A2032">
        <w:rPr>
          <w:rFonts w:cs="Arial"/>
          <w:sz w:val="20"/>
          <w:szCs w:val="20"/>
          <w:lang w:val="fr-FR"/>
        </w:rPr>
        <w:t>, National Fairtrade Organisations</w:t>
      </w:r>
      <w:r w:rsidRPr="001A2032">
        <w:rPr>
          <w:rFonts w:cs="Arial"/>
          <w:sz w:val="20"/>
          <w:szCs w:val="20"/>
          <w:lang w:val="fr-FR"/>
        </w:rPr>
        <w:t xml:space="preserve"> (</w:t>
      </w:r>
      <w:proofErr w:type="spellStart"/>
      <w:r w:rsidRPr="001A2032">
        <w:rPr>
          <w:rFonts w:cs="Arial"/>
          <w:sz w:val="20"/>
          <w:szCs w:val="20"/>
          <w:lang w:val="fr-FR"/>
        </w:rPr>
        <w:t>NFOs</w:t>
      </w:r>
      <w:proofErr w:type="spellEnd"/>
      <w:r w:rsidRPr="001A2032">
        <w:rPr>
          <w:rFonts w:cs="Arial"/>
          <w:sz w:val="20"/>
          <w:szCs w:val="20"/>
          <w:lang w:val="fr-FR"/>
        </w:rPr>
        <w:t>)</w:t>
      </w:r>
      <w:r w:rsidR="008E41CE" w:rsidRPr="001A2032">
        <w:rPr>
          <w:rFonts w:cs="Arial"/>
          <w:sz w:val="20"/>
          <w:szCs w:val="20"/>
          <w:lang w:val="fr-FR"/>
        </w:rPr>
        <w:t xml:space="preserve">, Fairtrade International, FLOCERT, </w:t>
      </w:r>
      <w:proofErr w:type="spellStart"/>
      <w:r w:rsidR="008E41CE" w:rsidRPr="001A2032">
        <w:rPr>
          <w:rFonts w:cs="Arial"/>
          <w:sz w:val="20"/>
          <w:szCs w:val="20"/>
          <w:lang w:val="fr-FR"/>
        </w:rPr>
        <w:t>NGOs</w:t>
      </w:r>
      <w:proofErr w:type="spellEnd"/>
      <w:r w:rsidR="008E41CE" w:rsidRPr="001A2032">
        <w:rPr>
          <w:rFonts w:cs="Arial"/>
          <w:sz w:val="20"/>
          <w:szCs w:val="20"/>
          <w:lang w:val="fr-FR"/>
        </w:rPr>
        <w:t xml:space="preserve">, </w:t>
      </w:r>
      <w:proofErr w:type="spellStart"/>
      <w:r w:rsidRPr="001A2032">
        <w:rPr>
          <w:rFonts w:cs="Arial"/>
          <w:sz w:val="20"/>
          <w:szCs w:val="20"/>
          <w:lang w:val="fr-FR"/>
        </w:rPr>
        <w:t>t</w:t>
      </w:r>
      <w:r w:rsidR="008E41CE" w:rsidRPr="001A2032">
        <w:rPr>
          <w:rFonts w:cs="Arial"/>
          <w:sz w:val="20"/>
          <w:szCs w:val="20"/>
          <w:lang w:val="fr-FR"/>
        </w:rPr>
        <w:t>rade</w:t>
      </w:r>
      <w:proofErr w:type="spellEnd"/>
      <w:r w:rsidR="008E41CE" w:rsidRPr="001A2032">
        <w:rPr>
          <w:rFonts w:cs="Arial"/>
          <w:sz w:val="20"/>
          <w:szCs w:val="20"/>
          <w:lang w:val="fr-FR"/>
        </w:rPr>
        <w:t xml:space="preserve"> </w:t>
      </w:r>
      <w:r w:rsidRPr="001A2032">
        <w:rPr>
          <w:rFonts w:cs="Arial"/>
          <w:sz w:val="20"/>
          <w:szCs w:val="20"/>
          <w:lang w:val="fr-FR"/>
        </w:rPr>
        <w:t>u</w:t>
      </w:r>
      <w:r w:rsidR="008E41CE" w:rsidRPr="001A2032">
        <w:rPr>
          <w:rFonts w:cs="Arial"/>
          <w:sz w:val="20"/>
          <w:szCs w:val="20"/>
          <w:lang w:val="fr-FR"/>
        </w:rPr>
        <w:t xml:space="preserve">nions, </w:t>
      </w:r>
      <w:proofErr w:type="spellStart"/>
      <w:r w:rsidR="008E41CE" w:rsidRPr="001A2032">
        <w:rPr>
          <w:rFonts w:cs="Arial"/>
          <w:sz w:val="20"/>
          <w:szCs w:val="20"/>
          <w:lang w:val="fr-FR"/>
        </w:rPr>
        <w:t>researchers</w:t>
      </w:r>
      <w:proofErr w:type="spellEnd"/>
      <w:r w:rsidR="008E41CE" w:rsidRPr="001A2032">
        <w:rPr>
          <w:rFonts w:cs="Arial"/>
          <w:sz w:val="20"/>
          <w:szCs w:val="20"/>
          <w:lang w:val="fr-FR"/>
        </w:rPr>
        <w:t xml:space="preserve">, etc. </w:t>
      </w:r>
    </w:p>
    <w:p w14:paraId="1D228A9F" w14:textId="77777777" w:rsidR="008E41CE" w:rsidRPr="001A2032" w:rsidRDefault="008E41CE" w:rsidP="008E41CE">
      <w:pPr>
        <w:pStyle w:val="ListParagraph"/>
        <w:spacing w:before="120" w:after="120" w:line="240" w:lineRule="auto"/>
        <w:ind w:left="1068"/>
        <w:jc w:val="left"/>
        <w:rPr>
          <w:rFonts w:cs="Arial"/>
          <w:sz w:val="20"/>
          <w:szCs w:val="20"/>
          <w:lang w:val="fr-FR"/>
        </w:rPr>
      </w:pPr>
    </w:p>
    <w:p w14:paraId="6C0CE923" w14:textId="77777777" w:rsidR="008E41CE" w:rsidRPr="001A2032" w:rsidRDefault="008E41CE" w:rsidP="00FA13AF">
      <w:pPr>
        <w:pStyle w:val="ListParagraph"/>
        <w:spacing w:before="120" w:after="120" w:line="240" w:lineRule="auto"/>
        <w:ind w:left="1068"/>
        <w:jc w:val="left"/>
        <w:rPr>
          <w:sz w:val="20"/>
          <w:szCs w:val="20"/>
          <w:lang w:val="fr-FR"/>
        </w:rPr>
      </w:pPr>
    </w:p>
    <w:p w14:paraId="5545439F" w14:textId="13AF6D7F" w:rsidR="008E41CE" w:rsidRPr="00FA13AF" w:rsidRDefault="008E41CE" w:rsidP="00A75878">
      <w:pPr>
        <w:spacing w:after="120" w:line="276" w:lineRule="auto"/>
        <w:rPr>
          <w:rFonts w:cs="Arial"/>
          <w:sz w:val="20"/>
          <w:szCs w:val="20"/>
          <w:lang w:val="en-US" w:eastAsia="en-US"/>
        </w:rPr>
      </w:pPr>
      <w:bookmarkStart w:id="9" w:name="_Hlk137562811"/>
      <w:r w:rsidRPr="00FA13AF">
        <w:rPr>
          <w:rFonts w:cs="Arial"/>
          <w:sz w:val="20"/>
          <w:szCs w:val="20"/>
          <w:lang w:val="en-US" w:eastAsia="en-US"/>
        </w:rPr>
        <w:t xml:space="preserve">Stakeholders are invited to comment on </w:t>
      </w:r>
      <w:r w:rsidR="00315F63">
        <w:rPr>
          <w:rFonts w:cs="Arial"/>
          <w:sz w:val="20"/>
          <w:szCs w:val="20"/>
          <w:lang w:val="en-US" w:eastAsia="en-US"/>
        </w:rPr>
        <w:t xml:space="preserve">the </w:t>
      </w:r>
      <w:r w:rsidRPr="00FA13AF">
        <w:rPr>
          <w:rFonts w:cs="Arial"/>
          <w:sz w:val="20"/>
          <w:szCs w:val="20"/>
          <w:lang w:val="en-US" w:eastAsia="en-US"/>
        </w:rPr>
        <w:t xml:space="preserve">proposed requirements for </w:t>
      </w:r>
      <w:r w:rsidR="00315F63">
        <w:rPr>
          <w:rFonts w:cs="Arial"/>
          <w:sz w:val="20"/>
          <w:szCs w:val="20"/>
          <w:lang w:val="en-US" w:eastAsia="en-US"/>
        </w:rPr>
        <w:t xml:space="preserve">the </w:t>
      </w:r>
      <w:r w:rsidRPr="00FA13AF">
        <w:rPr>
          <w:rFonts w:cs="Arial"/>
          <w:sz w:val="20"/>
          <w:szCs w:val="20"/>
          <w:lang w:val="en-US" w:eastAsia="en-US"/>
        </w:rPr>
        <w:t xml:space="preserve">Trader Standard and where possible </w:t>
      </w:r>
      <w:r w:rsidR="00315F63">
        <w:rPr>
          <w:rFonts w:cs="Arial"/>
          <w:sz w:val="20"/>
          <w:szCs w:val="20"/>
          <w:lang w:val="en-US" w:eastAsia="en-US"/>
        </w:rPr>
        <w:t xml:space="preserve">to </w:t>
      </w:r>
      <w:r w:rsidRPr="00FA13AF">
        <w:rPr>
          <w:rFonts w:cs="Arial"/>
          <w:sz w:val="20"/>
          <w:szCs w:val="20"/>
          <w:lang w:val="en-US" w:eastAsia="en-US"/>
        </w:rPr>
        <w:t xml:space="preserve">provide suggestions </w:t>
      </w:r>
      <w:r w:rsidR="00315F63">
        <w:rPr>
          <w:rFonts w:cs="Arial"/>
          <w:sz w:val="20"/>
          <w:szCs w:val="20"/>
          <w:lang w:val="en-US" w:eastAsia="en-US"/>
        </w:rPr>
        <w:t>for</w:t>
      </w:r>
      <w:r w:rsidR="00315F63" w:rsidRPr="00FA13AF">
        <w:rPr>
          <w:rFonts w:cs="Arial"/>
          <w:sz w:val="20"/>
          <w:szCs w:val="20"/>
          <w:lang w:val="en-US" w:eastAsia="en-US"/>
        </w:rPr>
        <w:t xml:space="preserve"> </w:t>
      </w:r>
      <w:r w:rsidRPr="00FA13AF">
        <w:rPr>
          <w:rFonts w:cs="Arial"/>
          <w:sz w:val="20"/>
          <w:szCs w:val="20"/>
          <w:lang w:val="en-US" w:eastAsia="en-US"/>
        </w:rPr>
        <w:t xml:space="preserve">further improvement. </w:t>
      </w:r>
    </w:p>
    <w:p w14:paraId="5D3FFBE8" w14:textId="393E7AAA" w:rsidR="008E41CE" w:rsidRPr="00FA13AF" w:rsidRDefault="008E41CE" w:rsidP="00A75878">
      <w:pPr>
        <w:spacing w:after="120" w:line="276" w:lineRule="auto"/>
        <w:rPr>
          <w:rFonts w:cs="Arial"/>
          <w:sz w:val="20"/>
          <w:szCs w:val="20"/>
          <w:lang w:val="en-US" w:eastAsia="en-US"/>
        </w:rPr>
      </w:pPr>
      <w:r w:rsidRPr="00FA13AF">
        <w:rPr>
          <w:rFonts w:cs="Arial"/>
          <w:sz w:val="20"/>
          <w:szCs w:val="20"/>
          <w:lang w:val="en-US" w:eastAsia="en-US"/>
        </w:rPr>
        <w:t>If you are a producer organi</w:t>
      </w:r>
      <w:r w:rsidR="0015122F">
        <w:rPr>
          <w:rFonts w:cs="Arial"/>
          <w:sz w:val="20"/>
          <w:szCs w:val="20"/>
          <w:lang w:val="en-US" w:eastAsia="en-US"/>
        </w:rPr>
        <w:t>s</w:t>
      </w:r>
      <w:r w:rsidRPr="00FA13AF">
        <w:rPr>
          <w:rFonts w:cs="Arial"/>
          <w:sz w:val="20"/>
          <w:szCs w:val="20"/>
          <w:lang w:val="en-US" w:eastAsia="en-US"/>
        </w:rPr>
        <w:t xml:space="preserve">ation, the </w:t>
      </w:r>
      <w:r w:rsidR="00315F63">
        <w:rPr>
          <w:rFonts w:cs="Arial"/>
          <w:sz w:val="20"/>
          <w:szCs w:val="20"/>
          <w:lang w:val="en-US" w:eastAsia="en-US"/>
        </w:rPr>
        <w:t>PNs</w:t>
      </w:r>
      <w:r w:rsidRPr="00FA13AF">
        <w:rPr>
          <w:rFonts w:cs="Arial"/>
          <w:sz w:val="20"/>
          <w:szCs w:val="20"/>
          <w:lang w:val="en-US" w:eastAsia="en-US"/>
        </w:rPr>
        <w:t xml:space="preserve"> may </w:t>
      </w:r>
      <w:proofErr w:type="spellStart"/>
      <w:r w:rsidR="00315F63">
        <w:rPr>
          <w:rFonts w:cs="Arial"/>
          <w:sz w:val="20"/>
          <w:szCs w:val="20"/>
          <w:lang w:val="en-US" w:eastAsia="en-US"/>
        </w:rPr>
        <w:t>organise</w:t>
      </w:r>
      <w:proofErr w:type="spellEnd"/>
      <w:r w:rsidRPr="00FA13AF">
        <w:rPr>
          <w:rFonts w:cs="Arial"/>
          <w:sz w:val="20"/>
          <w:szCs w:val="20"/>
          <w:lang w:val="en-US" w:eastAsia="en-US"/>
        </w:rPr>
        <w:t xml:space="preserve"> workshops </w:t>
      </w:r>
      <w:r w:rsidR="00315F63">
        <w:rPr>
          <w:rFonts w:cs="Arial"/>
          <w:sz w:val="20"/>
          <w:szCs w:val="20"/>
          <w:lang w:val="en-US" w:eastAsia="en-US"/>
        </w:rPr>
        <w:t>and</w:t>
      </w:r>
      <w:r w:rsidRPr="00FA13AF">
        <w:rPr>
          <w:rFonts w:cs="Arial"/>
          <w:sz w:val="20"/>
          <w:szCs w:val="20"/>
          <w:lang w:val="en-US" w:eastAsia="en-US"/>
        </w:rPr>
        <w:t xml:space="preserve"> collective discussions </w:t>
      </w:r>
      <w:r w:rsidR="00315F63">
        <w:rPr>
          <w:rFonts w:cs="Arial"/>
          <w:sz w:val="20"/>
          <w:szCs w:val="20"/>
          <w:lang w:val="en-US" w:eastAsia="en-US"/>
        </w:rPr>
        <w:t>about this consultation</w:t>
      </w:r>
      <w:r w:rsidRPr="00FA13AF">
        <w:rPr>
          <w:rFonts w:cs="Arial"/>
          <w:sz w:val="20"/>
          <w:szCs w:val="20"/>
          <w:lang w:val="en-US" w:eastAsia="en-US"/>
        </w:rPr>
        <w:t xml:space="preserve">. For more information please contact your PN. </w:t>
      </w:r>
    </w:p>
    <w:p w14:paraId="7AAFE89E" w14:textId="721443B5" w:rsidR="008E41CE" w:rsidRPr="00FA13AF" w:rsidRDefault="008E41CE" w:rsidP="00A75878">
      <w:pPr>
        <w:spacing w:after="120" w:line="276" w:lineRule="auto"/>
        <w:rPr>
          <w:rFonts w:cs="Arial"/>
          <w:sz w:val="20"/>
          <w:szCs w:val="20"/>
          <w:lang w:val="en-US" w:eastAsia="en-US"/>
        </w:rPr>
      </w:pPr>
      <w:r w:rsidRPr="00FA13AF">
        <w:rPr>
          <w:rFonts w:cs="Arial"/>
          <w:sz w:val="20"/>
          <w:szCs w:val="20"/>
          <w:lang w:val="en-US" w:eastAsia="en-US"/>
        </w:rPr>
        <w:t>Trader organi</w:t>
      </w:r>
      <w:r w:rsidR="0015122F">
        <w:rPr>
          <w:rFonts w:cs="Arial"/>
          <w:sz w:val="20"/>
          <w:szCs w:val="20"/>
          <w:lang w:val="en-US" w:eastAsia="en-US"/>
        </w:rPr>
        <w:t>s</w:t>
      </w:r>
      <w:r w:rsidRPr="00FA13AF">
        <w:rPr>
          <w:rFonts w:cs="Arial"/>
          <w:sz w:val="20"/>
          <w:szCs w:val="20"/>
          <w:lang w:val="en-US" w:eastAsia="en-US"/>
        </w:rPr>
        <w:t xml:space="preserve">ations, licensees or retailers will be contacted by their respective </w:t>
      </w:r>
      <w:r w:rsidR="00315F63">
        <w:rPr>
          <w:rFonts w:cs="Arial"/>
          <w:sz w:val="20"/>
          <w:szCs w:val="20"/>
          <w:lang w:val="en-US" w:eastAsia="en-US"/>
        </w:rPr>
        <w:t>NFO (or PN</w:t>
      </w:r>
      <w:r w:rsidRPr="00FA13AF">
        <w:rPr>
          <w:rFonts w:cs="Arial"/>
          <w:sz w:val="20"/>
          <w:szCs w:val="20"/>
          <w:lang w:val="en-US" w:eastAsia="en-US"/>
        </w:rPr>
        <w:t xml:space="preserve"> </w:t>
      </w:r>
      <w:r w:rsidR="00315F63">
        <w:rPr>
          <w:rFonts w:cs="Arial"/>
          <w:sz w:val="20"/>
          <w:szCs w:val="20"/>
          <w:lang w:val="en-US" w:eastAsia="en-US"/>
        </w:rPr>
        <w:t xml:space="preserve">for </w:t>
      </w:r>
      <w:r w:rsidRPr="00FA13AF">
        <w:rPr>
          <w:rFonts w:cs="Arial"/>
          <w:sz w:val="20"/>
          <w:szCs w:val="20"/>
          <w:lang w:val="en-US" w:eastAsia="en-US"/>
        </w:rPr>
        <w:t>trader organi</w:t>
      </w:r>
      <w:r w:rsidR="0015122F">
        <w:rPr>
          <w:rFonts w:cs="Arial"/>
          <w:sz w:val="20"/>
          <w:szCs w:val="20"/>
          <w:lang w:val="en-US" w:eastAsia="en-US"/>
        </w:rPr>
        <w:t>s</w:t>
      </w:r>
      <w:r w:rsidRPr="00FA13AF">
        <w:rPr>
          <w:rFonts w:cs="Arial"/>
          <w:sz w:val="20"/>
          <w:szCs w:val="20"/>
          <w:lang w:val="en-US" w:eastAsia="en-US"/>
        </w:rPr>
        <w:t>ations in the South), or by Fairtrade International</w:t>
      </w:r>
      <w:r w:rsidR="00315F63">
        <w:rPr>
          <w:rFonts w:cs="Arial"/>
          <w:sz w:val="20"/>
          <w:szCs w:val="20"/>
          <w:lang w:val="en-US" w:eastAsia="en-US"/>
        </w:rPr>
        <w:t>,</w:t>
      </w:r>
      <w:r w:rsidRPr="00FA13AF">
        <w:rPr>
          <w:rFonts w:cs="Arial"/>
          <w:sz w:val="20"/>
          <w:szCs w:val="20"/>
          <w:lang w:val="en-US" w:eastAsia="en-US"/>
        </w:rPr>
        <w:t xml:space="preserve"> with an </w:t>
      </w:r>
      <w:r w:rsidR="00315F63">
        <w:rPr>
          <w:rFonts w:cs="Arial"/>
          <w:sz w:val="20"/>
          <w:szCs w:val="20"/>
          <w:lang w:val="en-US" w:eastAsia="en-US"/>
        </w:rPr>
        <w:t>invitation</w:t>
      </w:r>
      <w:r w:rsidR="00315F63" w:rsidRPr="00FA13AF">
        <w:rPr>
          <w:rFonts w:cs="Arial"/>
          <w:sz w:val="20"/>
          <w:szCs w:val="20"/>
          <w:lang w:val="en-US" w:eastAsia="en-US"/>
        </w:rPr>
        <w:t xml:space="preserve"> </w:t>
      </w:r>
      <w:r w:rsidRPr="00FA13AF">
        <w:rPr>
          <w:rFonts w:cs="Arial"/>
          <w:sz w:val="20"/>
          <w:szCs w:val="20"/>
          <w:lang w:val="en-US" w:eastAsia="en-US"/>
        </w:rPr>
        <w:t>to participate in workshops, online webinars or one-to-one exchange</w:t>
      </w:r>
      <w:r w:rsidR="00315F63">
        <w:rPr>
          <w:rFonts w:cs="Arial"/>
          <w:sz w:val="20"/>
          <w:szCs w:val="20"/>
          <w:lang w:val="en-US" w:eastAsia="en-US"/>
        </w:rPr>
        <w:t>s</w:t>
      </w:r>
      <w:r w:rsidRPr="00FA13AF">
        <w:rPr>
          <w:rFonts w:cs="Arial"/>
          <w:sz w:val="20"/>
          <w:szCs w:val="20"/>
          <w:lang w:val="en-US" w:eastAsia="en-US"/>
        </w:rPr>
        <w:t xml:space="preserve">. </w:t>
      </w:r>
    </w:p>
    <w:p w14:paraId="497BE079" w14:textId="629A338E" w:rsidR="008E41CE" w:rsidRDefault="008E41CE" w:rsidP="00A75878">
      <w:pPr>
        <w:spacing w:after="120" w:line="276" w:lineRule="auto"/>
        <w:rPr>
          <w:rFonts w:cs="Arial"/>
          <w:sz w:val="20"/>
          <w:szCs w:val="20"/>
          <w:lang w:val="en-US" w:eastAsia="en-US"/>
        </w:rPr>
      </w:pPr>
      <w:r w:rsidRPr="00FA13AF">
        <w:rPr>
          <w:rFonts w:cs="Arial"/>
          <w:sz w:val="20"/>
          <w:szCs w:val="20"/>
          <w:lang w:val="en-US" w:eastAsia="en-US"/>
        </w:rPr>
        <w:t>How much time you spend answering the questionnaire depends on how detailed your answers are. Your input is very important</w:t>
      </w:r>
      <w:r w:rsidR="00315F63">
        <w:rPr>
          <w:rFonts w:cs="Arial"/>
          <w:sz w:val="20"/>
          <w:szCs w:val="20"/>
          <w:lang w:val="en-US" w:eastAsia="en-US"/>
        </w:rPr>
        <w:t>, so</w:t>
      </w:r>
      <w:r w:rsidRPr="00FA13AF">
        <w:rPr>
          <w:rFonts w:cs="Arial"/>
          <w:sz w:val="20"/>
          <w:szCs w:val="20"/>
          <w:lang w:val="en-US" w:eastAsia="en-US"/>
        </w:rPr>
        <w:t xml:space="preserve"> please take your time</w:t>
      </w:r>
      <w:r w:rsidR="00315F63">
        <w:rPr>
          <w:rFonts w:cs="Arial"/>
          <w:sz w:val="20"/>
          <w:szCs w:val="20"/>
          <w:lang w:val="en-US" w:eastAsia="en-US"/>
        </w:rPr>
        <w:t xml:space="preserve"> - </w:t>
      </w:r>
      <w:r w:rsidRPr="00FA13AF">
        <w:rPr>
          <w:rFonts w:cs="Arial"/>
          <w:sz w:val="20"/>
          <w:szCs w:val="20"/>
          <w:lang w:val="en-US" w:eastAsia="en-US"/>
        </w:rPr>
        <w:t>we very much appreciate detailed answers. The online version saves itself automatically</w:t>
      </w:r>
      <w:r w:rsidR="00D445A3">
        <w:rPr>
          <w:rFonts w:cs="Arial"/>
          <w:sz w:val="20"/>
          <w:szCs w:val="20"/>
          <w:lang w:val="en-US" w:eastAsia="en-US"/>
        </w:rPr>
        <w:t xml:space="preserve"> </w:t>
      </w:r>
      <w:r w:rsidRPr="00FA13AF">
        <w:rPr>
          <w:rFonts w:cs="Arial"/>
          <w:sz w:val="20"/>
          <w:szCs w:val="20"/>
          <w:lang w:val="en-US" w:eastAsia="en-US"/>
        </w:rPr>
        <w:t>so you do not need to answer all in one go and can return to the questionnaire later.</w:t>
      </w:r>
    </w:p>
    <w:bookmarkEnd w:id="9"/>
    <w:p w14:paraId="34121E9B" w14:textId="77777777" w:rsidR="00E85F37" w:rsidRDefault="00E85F37" w:rsidP="00A75878">
      <w:pPr>
        <w:spacing w:line="240" w:lineRule="auto"/>
        <w:rPr>
          <w:rFonts w:eastAsiaTheme="majorEastAsia" w:cstheme="majorBidi"/>
          <w:b/>
          <w:bCs/>
          <w:color w:val="00B9E4" w:themeColor="background2"/>
          <w:sz w:val="28"/>
          <w:szCs w:val="28"/>
        </w:rPr>
      </w:pPr>
    </w:p>
    <w:p w14:paraId="0E450532" w14:textId="77777777" w:rsidR="00881EE5" w:rsidRDefault="00881EE5" w:rsidP="00A75878">
      <w:pPr>
        <w:spacing w:line="240" w:lineRule="auto"/>
        <w:rPr>
          <w:rFonts w:eastAsiaTheme="majorEastAsia" w:cstheme="majorBidi"/>
          <w:b/>
          <w:bCs/>
          <w:color w:val="00B9E4" w:themeColor="background2"/>
          <w:sz w:val="28"/>
          <w:szCs w:val="28"/>
        </w:rPr>
      </w:pPr>
    </w:p>
    <w:p w14:paraId="572CC205" w14:textId="77777777" w:rsidR="00881EE5" w:rsidRDefault="00881EE5" w:rsidP="00A75878">
      <w:pPr>
        <w:spacing w:line="240" w:lineRule="auto"/>
        <w:rPr>
          <w:rFonts w:eastAsiaTheme="majorEastAsia" w:cstheme="majorBidi"/>
          <w:b/>
          <w:bCs/>
          <w:color w:val="00B9E4" w:themeColor="background2"/>
          <w:sz w:val="28"/>
          <w:szCs w:val="28"/>
        </w:rPr>
      </w:pPr>
    </w:p>
    <w:p w14:paraId="334136A1" w14:textId="77777777" w:rsidR="00881EE5" w:rsidRDefault="00881EE5" w:rsidP="00A75878">
      <w:pPr>
        <w:spacing w:line="240" w:lineRule="auto"/>
        <w:rPr>
          <w:rFonts w:eastAsiaTheme="majorEastAsia" w:cstheme="majorBidi"/>
          <w:b/>
          <w:bCs/>
          <w:color w:val="00B9E4" w:themeColor="background2"/>
          <w:sz w:val="28"/>
          <w:szCs w:val="28"/>
        </w:rPr>
      </w:pPr>
    </w:p>
    <w:p w14:paraId="5CB9B03C" w14:textId="77777777" w:rsidR="00C86D89" w:rsidRPr="008E41CE" w:rsidRDefault="00C86D89" w:rsidP="00C86D89">
      <w:pPr>
        <w:spacing w:line="240" w:lineRule="auto"/>
        <w:rPr>
          <w:b/>
          <w:color w:val="00B9E4"/>
          <w:sz w:val="28"/>
          <w:szCs w:val="28"/>
        </w:rPr>
      </w:pPr>
      <w:r w:rsidRPr="008E41CE">
        <w:rPr>
          <w:rFonts w:eastAsiaTheme="majorEastAsia" w:cstheme="majorBidi"/>
          <w:b/>
          <w:bCs/>
          <w:color w:val="00B9E4" w:themeColor="background2"/>
          <w:sz w:val="28"/>
          <w:szCs w:val="28"/>
        </w:rPr>
        <w:t>Confidentiality</w:t>
      </w:r>
      <w:r w:rsidRPr="008E41CE">
        <w:rPr>
          <w:b/>
          <w:color w:val="00B9E4"/>
          <w:sz w:val="28"/>
          <w:szCs w:val="28"/>
        </w:rPr>
        <w:t xml:space="preserve"> </w:t>
      </w:r>
    </w:p>
    <w:p w14:paraId="22DA403A" w14:textId="77777777" w:rsidR="00963E17" w:rsidRDefault="00963E17" w:rsidP="00963E17">
      <w:pPr>
        <w:spacing w:line="276" w:lineRule="auto"/>
        <w:rPr>
          <w:rFonts w:cs="Arial"/>
          <w:sz w:val="20"/>
          <w:szCs w:val="20"/>
          <w:lang w:val="en-US" w:eastAsia="en-US"/>
        </w:rPr>
      </w:pPr>
    </w:p>
    <w:p w14:paraId="1C187B9A" w14:textId="4A0DFA17" w:rsidR="007C2678" w:rsidRPr="00FA13AF" w:rsidRDefault="007C2678" w:rsidP="001A2032">
      <w:pPr>
        <w:spacing w:line="276" w:lineRule="auto"/>
        <w:rPr>
          <w:rFonts w:cs="Arial"/>
          <w:sz w:val="20"/>
          <w:szCs w:val="20"/>
          <w:lang w:val="en-US" w:eastAsia="en-US"/>
        </w:rPr>
      </w:pPr>
      <w:r w:rsidRPr="00FA13AF">
        <w:rPr>
          <w:rFonts w:cs="Arial"/>
          <w:sz w:val="20"/>
          <w:szCs w:val="20"/>
          <w:lang w:val="en-US" w:eastAsia="en-US"/>
        </w:rPr>
        <w:t xml:space="preserve">All </w:t>
      </w:r>
      <w:r w:rsidR="00315F63">
        <w:rPr>
          <w:rFonts w:cs="Arial"/>
          <w:sz w:val="20"/>
          <w:szCs w:val="20"/>
          <w:lang w:val="en-US" w:eastAsia="en-US"/>
        </w:rPr>
        <w:t>responses</w:t>
      </w:r>
      <w:r w:rsidRPr="00FA13AF">
        <w:rPr>
          <w:rFonts w:cs="Arial"/>
          <w:sz w:val="20"/>
          <w:szCs w:val="20"/>
          <w:lang w:val="en-US" w:eastAsia="en-US"/>
        </w:rPr>
        <w:t xml:space="preserve"> will be treated with care and kept confidential</w:t>
      </w:r>
      <w:r w:rsidR="00315F63">
        <w:rPr>
          <w:rFonts w:cs="Arial"/>
          <w:sz w:val="20"/>
          <w:szCs w:val="20"/>
          <w:lang w:val="en-US" w:eastAsia="en-US"/>
        </w:rPr>
        <w:t>, and the results</w:t>
      </w:r>
      <w:r w:rsidRPr="00FA13AF">
        <w:rPr>
          <w:rFonts w:cs="Arial"/>
          <w:sz w:val="20"/>
          <w:szCs w:val="20"/>
          <w:lang w:val="en-US" w:eastAsia="en-US"/>
        </w:rPr>
        <w:t xml:space="preserve"> of this consultation will only be communicated in aggregated form. All feedback will be </w:t>
      </w:r>
      <w:proofErr w:type="spellStart"/>
      <w:r w:rsidRPr="00FA13AF">
        <w:rPr>
          <w:rFonts w:cs="Arial"/>
          <w:sz w:val="20"/>
          <w:szCs w:val="20"/>
          <w:lang w:val="en-US" w:eastAsia="en-US"/>
        </w:rPr>
        <w:t>analy</w:t>
      </w:r>
      <w:r w:rsidR="00315F63">
        <w:rPr>
          <w:rFonts w:cs="Arial"/>
          <w:sz w:val="20"/>
          <w:szCs w:val="20"/>
          <w:lang w:val="en-US" w:eastAsia="en-US"/>
        </w:rPr>
        <w:t>s</w:t>
      </w:r>
      <w:r w:rsidRPr="00FA13AF">
        <w:rPr>
          <w:rFonts w:cs="Arial"/>
          <w:sz w:val="20"/>
          <w:szCs w:val="20"/>
          <w:lang w:val="en-US" w:eastAsia="en-US"/>
        </w:rPr>
        <w:t>ed</w:t>
      </w:r>
      <w:proofErr w:type="spellEnd"/>
      <w:r w:rsidRPr="00FA13AF">
        <w:rPr>
          <w:rFonts w:cs="Arial"/>
          <w:sz w:val="20"/>
          <w:szCs w:val="20"/>
          <w:lang w:val="en-US" w:eastAsia="en-US"/>
        </w:rPr>
        <w:t xml:space="preserve"> and used to draw up the final proposal. However, when </w:t>
      </w:r>
      <w:proofErr w:type="spellStart"/>
      <w:r w:rsidRPr="00FA13AF">
        <w:rPr>
          <w:rFonts w:cs="Arial"/>
          <w:sz w:val="20"/>
          <w:szCs w:val="20"/>
          <w:lang w:val="en-US" w:eastAsia="en-US"/>
        </w:rPr>
        <w:t>analy</w:t>
      </w:r>
      <w:r w:rsidR="00315F63">
        <w:rPr>
          <w:rFonts w:cs="Arial"/>
          <w:sz w:val="20"/>
          <w:szCs w:val="20"/>
          <w:lang w:val="en-US" w:eastAsia="en-US"/>
        </w:rPr>
        <w:t>s</w:t>
      </w:r>
      <w:r w:rsidRPr="00FA13AF">
        <w:rPr>
          <w:rFonts w:cs="Arial"/>
          <w:sz w:val="20"/>
          <w:szCs w:val="20"/>
          <w:lang w:val="en-US" w:eastAsia="en-US"/>
        </w:rPr>
        <w:t>ing</w:t>
      </w:r>
      <w:proofErr w:type="spellEnd"/>
      <w:r w:rsidRPr="00FA13AF">
        <w:rPr>
          <w:rFonts w:cs="Arial"/>
          <w:sz w:val="20"/>
          <w:szCs w:val="20"/>
          <w:lang w:val="en-US" w:eastAsia="en-US"/>
        </w:rPr>
        <w:t xml:space="preserve"> the data we need to know which responses are from producers, traders, licensees, etc.</w:t>
      </w:r>
      <w:r w:rsidR="00315F63">
        <w:rPr>
          <w:rFonts w:cs="Arial"/>
          <w:sz w:val="20"/>
          <w:szCs w:val="20"/>
          <w:lang w:val="en-US" w:eastAsia="en-US"/>
        </w:rPr>
        <w:t>,</w:t>
      </w:r>
      <w:r w:rsidRPr="00FA13AF">
        <w:rPr>
          <w:rFonts w:cs="Arial"/>
          <w:sz w:val="20"/>
          <w:szCs w:val="20"/>
          <w:lang w:val="en-US" w:eastAsia="en-US"/>
        </w:rPr>
        <w:t xml:space="preserve"> so we kindly ask you </w:t>
      </w:r>
      <w:r w:rsidR="00315F63">
        <w:rPr>
          <w:rFonts w:cs="Arial"/>
          <w:sz w:val="20"/>
          <w:szCs w:val="20"/>
          <w:lang w:val="en-US" w:eastAsia="en-US"/>
        </w:rPr>
        <w:t xml:space="preserve">to </w:t>
      </w:r>
      <w:r w:rsidRPr="00FA13AF">
        <w:rPr>
          <w:rFonts w:cs="Arial"/>
          <w:sz w:val="20"/>
          <w:szCs w:val="20"/>
          <w:lang w:val="en-US" w:eastAsia="en-US"/>
        </w:rPr>
        <w:t>provide us with information about your organi</w:t>
      </w:r>
      <w:r w:rsidR="0015122F">
        <w:rPr>
          <w:rFonts w:cs="Arial"/>
          <w:sz w:val="20"/>
          <w:szCs w:val="20"/>
          <w:lang w:val="en-US" w:eastAsia="en-US"/>
        </w:rPr>
        <w:t>s</w:t>
      </w:r>
      <w:r w:rsidRPr="00FA13AF">
        <w:rPr>
          <w:rFonts w:cs="Arial"/>
          <w:sz w:val="20"/>
          <w:szCs w:val="20"/>
          <w:lang w:val="en-US" w:eastAsia="en-US"/>
        </w:rPr>
        <w:t>ation.</w:t>
      </w:r>
    </w:p>
    <w:p w14:paraId="16A9E50E" w14:textId="77777777" w:rsidR="007C2678" w:rsidRDefault="007C2678" w:rsidP="00A75878">
      <w:pPr>
        <w:spacing w:after="120" w:line="276" w:lineRule="auto"/>
        <w:rPr>
          <w:rFonts w:cs="Arial"/>
          <w:sz w:val="20"/>
          <w:szCs w:val="20"/>
          <w:lang w:val="en-US" w:eastAsia="en-US"/>
        </w:rPr>
      </w:pPr>
    </w:p>
    <w:p w14:paraId="149BBB31" w14:textId="77777777" w:rsidR="00A75878" w:rsidRDefault="00A75878" w:rsidP="00A75878">
      <w:pPr>
        <w:spacing w:after="120" w:line="276" w:lineRule="auto"/>
        <w:rPr>
          <w:rFonts w:cs="Arial"/>
          <w:sz w:val="20"/>
          <w:szCs w:val="20"/>
          <w:lang w:val="en-US" w:eastAsia="en-US"/>
        </w:rPr>
      </w:pPr>
    </w:p>
    <w:p w14:paraId="22C165EE" w14:textId="77777777" w:rsidR="00A75878" w:rsidRDefault="00A75878" w:rsidP="00A75878">
      <w:pPr>
        <w:spacing w:after="120" w:line="276" w:lineRule="auto"/>
        <w:rPr>
          <w:rFonts w:cs="Arial"/>
          <w:sz w:val="20"/>
          <w:szCs w:val="20"/>
          <w:lang w:val="en-US" w:eastAsia="en-US"/>
        </w:rPr>
      </w:pPr>
    </w:p>
    <w:p w14:paraId="5D1D12C8" w14:textId="77777777" w:rsidR="00881EE5" w:rsidRDefault="00881EE5" w:rsidP="00A75878">
      <w:pPr>
        <w:spacing w:after="120" w:line="276" w:lineRule="auto"/>
        <w:rPr>
          <w:rFonts w:cs="Arial"/>
          <w:sz w:val="20"/>
          <w:szCs w:val="20"/>
          <w:lang w:val="en-US" w:eastAsia="en-US"/>
        </w:rPr>
      </w:pPr>
    </w:p>
    <w:p w14:paraId="56A3928A" w14:textId="77777777" w:rsidR="00881EE5" w:rsidRDefault="00881EE5" w:rsidP="00A75878">
      <w:pPr>
        <w:spacing w:after="120" w:line="276" w:lineRule="auto"/>
        <w:rPr>
          <w:rFonts w:cs="Arial"/>
          <w:sz w:val="20"/>
          <w:szCs w:val="20"/>
          <w:lang w:val="en-US" w:eastAsia="en-US"/>
        </w:rPr>
      </w:pPr>
    </w:p>
    <w:p w14:paraId="2787F04B" w14:textId="77777777" w:rsidR="00881EE5" w:rsidRDefault="00881EE5" w:rsidP="00A75878">
      <w:pPr>
        <w:spacing w:after="120" w:line="276" w:lineRule="auto"/>
        <w:rPr>
          <w:rFonts w:cs="Arial"/>
          <w:sz w:val="20"/>
          <w:szCs w:val="20"/>
          <w:lang w:val="en-US" w:eastAsia="en-US"/>
        </w:rPr>
      </w:pPr>
    </w:p>
    <w:p w14:paraId="7C51389B" w14:textId="77777777" w:rsidR="00A75878" w:rsidRPr="00FA13AF" w:rsidRDefault="00A75878" w:rsidP="00A75878">
      <w:pPr>
        <w:spacing w:after="120" w:line="276" w:lineRule="auto"/>
        <w:rPr>
          <w:rFonts w:cs="Arial"/>
          <w:sz w:val="20"/>
          <w:szCs w:val="20"/>
          <w:lang w:val="en-US" w:eastAsia="en-US"/>
        </w:rPr>
      </w:pPr>
    </w:p>
    <w:p w14:paraId="1C6DAADC" w14:textId="77777777" w:rsidR="008C6538" w:rsidRPr="00A75878" w:rsidRDefault="008C6538" w:rsidP="00A75878">
      <w:pPr>
        <w:spacing w:line="240" w:lineRule="auto"/>
        <w:rPr>
          <w:b/>
          <w:color w:val="00B9E4"/>
          <w:sz w:val="32"/>
          <w:szCs w:val="32"/>
        </w:rPr>
      </w:pPr>
      <w:r w:rsidRPr="00A75878">
        <w:rPr>
          <w:b/>
          <w:color w:val="00B9E4"/>
          <w:sz w:val="32"/>
          <w:szCs w:val="32"/>
        </w:rPr>
        <w:lastRenderedPageBreak/>
        <w:t xml:space="preserve">PART </w:t>
      </w:r>
      <w:r w:rsidR="00590277" w:rsidRPr="00A75878">
        <w:rPr>
          <w:b/>
          <w:color w:val="00B9E4"/>
          <w:sz w:val="32"/>
          <w:szCs w:val="32"/>
        </w:rPr>
        <w:t>2 Draft Standard Consultations</w:t>
      </w:r>
    </w:p>
    <w:p w14:paraId="36407F88" w14:textId="77777777" w:rsidR="00B268A6" w:rsidRPr="00192768" w:rsidRDefault="00B268A6" w:rsidP="00192768">
      <w:r w:rsidRPr="003D36CF">
        <w:t>This consultation is divided into the following sections:</w:t>
      </w:r>
    </w:p>
    <w:p w14:paraId="1B5387A8" w14:textId="77777777" w:rsidR="008E41CE" w:rsidRPr="00192768" w:rsidRDefault="008E41CE" w:rsidP="00192768"/>
    <w:sdt>
      <w:sdtPr>
        <w:rPr>
          <w:rFonts w:eastAsia="Times New Roman" w:cs="Times New Roman"/>
          <w:b w:val="0"/>
          <w:bCs w:val="0"/>
          <w:color w:val="auto"/>
          <w:sz w:val="22"/>
          <w:szCs w:val="24"/>
          <w:lang w:val="en-GB" w:eastAsia="en-GB"/>
        </w:rPr>
        <w:id w:val="1015039000"/>
        <w:docPartObj>
          <w:docPartGallery w:val="Table of Contents"/>
          <w:docPartUnique/>
        </w:docPartObj>
      </w:sdtPr>
      <w:sdtEndPr>
        <w:rPr>
          <w:noProof/>
        </w:rPr>
      </w:sdtEndPr>
      <w:sdtContent>
        <w:p w14:paraId="792C1D14" w14:textId="2F2AF686" w:rsidR="00192768" w:rsidRDefault="00192768">
          <w:pPr>
            <w:pStyle w:val="TOCHeading"/>
          </w:pPr>
          <w:r>
            <w:t>Table of Contents</w:t>
          </w:r>
        </w:p>
        <w:p w14:paraId="7FB849B3" w14:textId="48B541AD" w:rsidR="002701D2" w:rsidRDefault="00192768">
          <w:pPr>
            <w:pStyle w:val="TOC1"/>
            <w:rPr>
              <w:rFonts w:asciiTheme="minorHAnsi" w:eastAsiaTheme="minorEastAsia" w:hAnsiTheme="minorHAnsi" w:cstheme="minorBidi"/>
              <w:color w:val="auto"/>
              <w:kern w:val="2"/>
              <w:szCs w:val="22"/>
              <w14:ligatures w14:val="standardContextual"/>
            </w:rPr>
          </w:pPr>
          <w:r>
            <w:fldChar w:fldCharType="begin"/>
          </w:r>
          <w:r>
            <w:instrText xml:space="preserve"> TOC \o "1-3" \h \z \u </w:instrText>
          </w:r>
          <w:r>
            <w:fldChar w:fldCharType="separate"/>
          </w:r>
          <w:hyperlink w:anchor="_Toc138103801" w:history="1">
            <w:r w:rsidR="002701D2" w:rsidRPr="003F249E">
              <w:rPr>
                <w:rStyle w:val="Hyperlink"/>
              </w:rPr>
              <w:t>HREDD in Fairtrade Standards</w:t>
            </w:r>
            <w:r w:rsidR="002701D2">
              <w:rPr>
                <w:webHidden/>
              </w:rPr>
              <w:tab/>
            </w:r>
            <w:r w:rsidR="002701D2">
              <w:rPr>
                <w:webHidden/>
              </w:rPr>
              <w:fldChar w:fldCharType="begin"/>
            </w:r>
            <w:r w:rsidR="002701D2">
              <w:rPr>
                <w:webHidden/>
              </w:rPr>
              <w:instrText xml:space="preserve"> PAGEREF _Toc138103801 \h </w:instrText>
            </w:r>
            <w:r w:rsidR="002701D2">
              <w:rPr>
                <w:webHidden/>
              </w:rPr>
            </w:r>
            <w:r w:rsidR="002701D2">
              <w:rPr>
                <w:webHidden/>
              </w:rPr>
              <w:fldChar w:fldCharType="separate"/>
            </w:r>
            <w:r w:rsidR="00165214">
              <w:rPr>
                <w:webHidden/>
              </w:rPr>
              <w:t>2</w:t>
            </w:r>
            <w:r w:rsidR="002701D2">
              <w:rPr>
                <w:webHidden/>
              </w:rPr>
              <w:fldChar w:fldCharType="end"/>
            </w:r>
          </w:hyperlink>
        </w:p>
        <w:p w14:paraId="5BF04CEA" w14:textId="1F1645DB" w:rsidR="002701D2" w:rsidRDefault="002F7288">
          <w:pPr>
            <w:pStyle w:val="TOC1"/>
            <w:rPr>
              <w:rFonts w:asciiTheme="minorHAnsi" w:eastAsiaTheme="minorEastAsia" w:hAnsiTheme="minorHAnsi" w:cstheme="minorBidi"/>
              <w:color w:val="auto"/>
              <w:kern w:val="2"/>
              <w:szCs w:val="22"/>
              <w14:ligatures w14:val="standardContextual"/>
            </w:rPr>
          </w:pPr>
          <w:hyperlink w:anchor="_Toc138103802" w:history="1">
            <w:r w:rsidR="002701D2" w:rsidRPr="003F249E">
              <w:rPr>
                <w:rStyle w:val="Hyperlink"/>
              </w:rPr>
              <w:t>Information about your organisation</w:t>
            </w:r>
            <w:r w:rsidR="002701D2">
              <w:rPr>
                <w:webHidden/>
              </w:rPr>
              <w:tab/>
            </w:r>
            <w:r w:rsidR="002701D2">
              <w:rPr>
                <w:webHidden/>
              </w:rPr>
              <w:fldChar w:fldCharType="begin"/>
            </w:r>
            <w:r w:rsidR="002701D2">
              <w:rPr>
                <w:webHidden/>
              </w:rPr>
              <w:instrText xml:space="preserve"> PAGEREF _Toc138103802 \h </w:instrText>
            </w:r>
            <w:r w:rsidR="002701D2">
              <w:rPr>
                <w:webHidden/>
              </w:rPr>
            </w:r>
            <w:r w:rsidR="002701D2">
              <w:rPr>
                <w:webHidden/>
              </w:rPr>
              <w:fldChar w:fldCharType="separate"/>
            </w:r>
            <w:r w:rsidR="00165214">
              <w:rPr>
                <w:webHidden/>
              </w:rPr>
              <w:t>6</w:t>
            </w:r>
            <w:r w:rsidR="002701D2">
              <w:rPr>
                <w:webHidden/>
              </w:rPr>
              <w:fldChar w:fldCharType="end"/>
            </w:r>
          </w:hyperlink>
        </w:p>
        <w:p w14:paraId="2CC394A3" w14:textId="13520B75" w:rsidR="002701D2" w:rsidRDefault="002F7288">
          <w:pPr>
            <w:pStyle w:val="TOC1"/>
            <w:rPr>
              <w:rFonts w:asciiTheme="minorHAnsi" w:eastAsiaTheme="minorEastAsia" w:hAnsiTheme="minorHAnsi" w:cstheme="minorBidi"/>
              <w:color w:val="auto"/>
              <w:kern w:val="2"/>
              <w:szCs w:val="22"/>
              <w14:ligatures w14:val="standardContextual"/>
            </w:rPr>
          </w:pPr>
          <w:hyperlink w:anchor="_Toc138103803" w:history="1">
            <w:r w:rsidR="002701D2" w:rsidRPr="003F249E">
              <w:rPr>
                <w:rStyle w:val="Hyperlink"/>
                <w:lang w:eastAsia="zh-CN"/>
              </w:rPr>
              <w:t>1.</w:t>
            </w:r>
            <w:r w:rsidR="002701D2">
              <w:rPr>
                <w:rFonts w:asciiTheme="minorHAnsi" w:eastAsiaTheme="minorEastAsia" w:hAnsiTheme="minorHAnsi" w:cstheme="minorBidi"/>
                <w:color w:val="auto"/>
                <w:kern w:val="2"/>
                <w:szCs w:val="22"/>
                <w14:ligatures w14:val="standardContextual"/>
              </w:rPr>
              <w:tab/>
            </w:r>
            <w:r w:rsidR="002701D2" w:rsidRPr="003F249E">
              <w:rPr>
                <w:rStyle w:val="Hyperlink"/>
                <w:lang w:eastAsia="zh-CN"/>
              </w:rPr>
              <w:t>Five steps of HREDD procedure in the Fairtrade Trader standard</w:t>
            </w:r>
            <w:r w:rsidR="002701D2">
              <w:rPr>
                <w:webHidden/>
              </w:rPr>
              <w:tab/>
            </w:r>
            <w:r w:rsidR="002701D2">
              <w:rPr>
                <w:webHidden/>
              </w:rPr>
              <w:fldChar w:fldCharType="begin"/>
            </w:r>
            <w:r w:rsidR="002701D2">
              <w:rPr>
                <w:webHidden/>
              </w:rPr>
              <w:instrText xml:space="preserve"> PAGEREF _Toc138103803 \h </w:instrText>
            </w:r>
            <w:r w:rsidR="002701D2">
              <w:rPr>
                <w:webHidden/>
              </w:rPr>
            </w:r>
            <w:r w:rsidR="002701D2">
              <w:rPr>
                <w:webHidden/>
              </w:rPr>
              <w:fldChar w:fldCharType="separate"/>
            </w:r>
            <w:r w:rsidR="00165214">
              <w:rPr>
                <w:webHidden/>
              </w:rPr>
              <w:t>8</w:t>
            </w:r>
            <w:r w:rsidR="002701D2">
              <w:rPr>
                <w:webHidden/>
              </w:rPr>
              <w:fldChar w:fldCharType="end"/>
            </w:r>
          </w:hyperlink>
        </w:p>
        <w:p w14:paraId="6629ECB5" w14:textId="6753A001" w:rsidR="002701D2" w:rsidRDefault="002F7288">
          <w:pPr>
            <w:pStyle w:val="TOC1"/>
            <w:rPr>
              <w:rFonts w:asciiTheme="minorHAnsi" w:eastAsiaTheme="minorEastAsia" w:hAnsiTheme="minorHAnsi" w:cstheme="minorBidi"/>
              <w:color w:val="auto"/>
              <w:kern w:val="2"/>
              <w:szCs w:val="22"/>
              <w14:ligatures w14:val="standardContextual"/>
            </w:rPr>
          </w:pPr>
          <w:hyperlink w:anchor="_Toc138103804" w:history="1">
            <w:r w:rsidR="002701D2" w:rsidRPr="003F249E">
              <w:rPr>
                <w:rStyle w:val="Hyperlink"/>
              </w:rPr>
              <w:t>STEP 1: Commit and embed</w:t>
            </w:r>
            <w:r w:rsidR="002701D2">
              <w:rPr>
                <w:webHidden/>
              </w:rPr>
              <w:tab/>
            </w:r>
            <w:r w:rsidR="002701D2">
              <w:rPr>
                <w:webHidden/>
              </w:rPr>
              <w:fldChar w:fldCharType="begin"/>
            </w:r>
            <w:r w:rsidR="002701D2">
              <w:rPr>
                <w:webHidden/>
              </w:rPr>
              <w:instrText xml:space="preserve"> PAGEREF _Toc138103804 \h </w:instrText>
            </w:r>
            <w:r w:rsidR="002701D2">
              <w:rPr>
                <w:webHidden/>
              </w:rPr>
            </w:r>
            <w:r w:rsidR="002701D2">
              <w:rPr>
                <w:webHidden/>
              </w:rPr>
              <w:fldChar w:fldCharType="separate"/>
            </w:r>
            <w:r w:rsidR="00165214">
              <w:rPr>
                <w:webHidden/>
              </w:rPr>
              <w:t>10</w:t>
            </w:r>
            <w:r w:rsidR="002701D2">
              <w:rPr>
                <w:webHidden/>
              </w:rPr>
              <w:fldChar w:fldCharType="end"/>
            </w:r>
          </w:hyperlink>
        </w:p>
        <w:p w14:paraId="716ABE22" w14:textId="1EA10E02" w:rsidR="002701D2" w:rsidRDefault="002F7288">
          <w:pPr>
            <w:pStyle w:val="TOC1"/>
            <w:rPr>
              <w:rFonts w:asciiTheme="minorHAnsi" w:eastAsiaTheme="minorEastAsia" w:hAnsiTheme="minorHAnsi" w:cstheme="minorBidi"/>
              <w:color w:val="auto"/>
              <w:kern w:val="2"/>
              <w:szCs w:val="22"/>
              <w14:ligatures w14:val="standardContextual"/>
            </w:rPr>
          </w:pPr>
          <w:hyperlink w:anchor="_Toc138103805" w:history="1">
            <w:r w:rsidR="002701D2" w:rsidRPr="003F249E">
              <w:rPr>
                <w:rStyle w:val="Hyperlink"/>
              </w:rPr>
              <w:t>STEP 2: Identify</w:t>
            </w:r>
            <w:r w:rsidR="002701D2">
              <w:rPr>
                <w:webHidden/>
              </w:rPr>
              <w:tab/>
            </w:r>
            <w:r w:rsidR="002701D2">
              <w:rPr>
                <w:webHidden/>
              </w:rPr>
              <w:fldChar w:fldCharType="begin"/>
            </w:r>
            <w:r w:rsidR="002701D2">
              <w:rPr>
                <w:webHidden/>
              </w:rPr>
              <w:instrText xml:space="preserve"> PAGEREF _Toc138103805 \h </w:instrText>
            </w:r>
            <w:r w:rsidR="002701D2">
              <w:rPr>
                <w:webHidden/>
              </w:rPr>
            </w:r>
            <w:r w:rsidR="002701D2">
              <w:rPr>
                <w:webHidden/>
              </w:rPr>
              <w:fldChar w:fldCharType="separate"/>
            </w:r>
            <w:r w:rsidR="00165214">
              <w:rPr>
                <w:webHidden/>
              </w:rPr>
              <w:t>14</w:t>
            </w:r>
            <w:r w:rsidR="002701D2">
              <w:rPr>
                <w:webHidden/>
              </w:rPr>
              <w:fldChar w:fldCharType="end"/>
            </w:r>
          </w:hyperlink>
        </w:p>
        <w:p w14:paraId="270D0B26" w14:textId="4469459D" w:rsidR="002701D2" w:rsidRDefault="002F7288">
          <w:pPr>
            <w:pStyle w:val="TOC1"/>
            <w:rPr>
              <w:rFonts w:asciiTheme="minorHAnsi" w:eastAsiaTheme="minorEastAsia" w:hAnsiTheme="minorHAnsi" w:cstheme="minorBidi"/>
              <w:color w:val="auto"/>
              <w:kern w:val="2"/>
              <w:szCs w:val="22"/>
              <w14:ligatures w14:val="standardContextual"/>
            </w:rPr>
          </w:pPr>
          <w:hyperlink w:anchor="_Toc138103806" w:history="1">
            <w:r w:rsidR="002701D2" w:rsidRPr="003F249E">
              <w:rPr>
                <w:rStyle w:val="Hyperlink"/>
              </w:rPr>
              <w:t>STEP 3: Address and remediate</w:t>
            </w:r>
            <w:r w:rsidR="002701D2">
              <w:rPr>
                <w:webHidden/>
              </w:rPr>
              <w:tab/>
            </w:r>
            <w:r w:rsidR="002701D2">
              <w:rPr>
                <w:webHidden/>
              </w:rPr>
              <w:fldChar w:fldCharType="begin"/>
            </w:r>
            <w:r w:rsidR="002701D2">
              <w:rPr>
                <w:webHidden/>
              </w:rPr>
              <w:instrText xml:space="preserve"> PAGEREF _Toc138103806 \h </w:instrText>
            </w:r>
            <w:r w:rsidR="002701D2">
              <w:rPr>
                <w:webHidden/>
              </w:rPr>
            </w:r>
            <w:r w:rsidR="002701D2">
              <w:rPr>
                <w:webHidden/>
              </w:rPr>
              <w:fldChar w:fldCharType="separate"/>
            </w:r>
            <w:r w:rsidR="00165214">
              <w:rPr>
                <w:webHidden/>
              </w:rPr>
              <w:t>20</w:t>
            </w:r>
            <w:r w:rsidR="002701D2">
              <w:rPr>
                <w:webHidden/>
              </w:rPr>
              <w:fldChar w:fldCharType="end"/>
            </w:r>
          </w:hyperlink>
        </w:p>
        <w:p w14:paraId="3A7180C1" w14:textId="44DC0B77" w:rsidR="002701D2" w:rsidRDefault="002F7288">
          <w:pPr>
            <w:pStyle w:val="TOC1"/>
            <w:rPr>
              <w:rFonts w:asciiTheme="minorHAnsi" w:eastAsiaTheme="minorEastAsia" w:hAnsiTheme="minorHAnsi" w:cstheme="minorBidi"/>
              <w:color w:val="auto"/>
              <w:kern w:val="2"/>
              <w:szCs w:val="22"/>
              <w14:ligatures w14:val="standardContextual"/>
            </w:rPr>
          </w:pPr>
          <w:hyperlink w:anchor="_Toc138103807" w:history="1">
            <w:r w:rsidR="002701D2" w:rsidRPr="003F249E">
              <w:rPr>
                <w:rStyle w:val="Hyperlink"/>
              </w:rPr>
              <w:t>STEP 4: Track</w:t>
            </w:r>
            <w:r w:rsidR="002701D2">
              <w:rPr>
                <w:webHidden/>
              </w:rPr>
              <w:tab/>
            </w:r>
            <w:r w:rsidR="002701D2">
              <w:rPr>
                <w:webHidden/>
              </w:rPr>
              <w:fldChar w:fldCharType="begin"/>
            </w:r>
            <w:r w:rsidR="002701D2">
              <w:rPr>
                <w:webHidden/>
              </w:rPr>
              <w:instrText xml:space="preserve"> PAGEREF _Toc138103807 \h </w:instrText>
            </w:r>
            <w:r w:rsidR="002701D2">
              <w:rPr>
                <w:webHidden/>
              </w:rPr>
            </w:r>
            <w:r w:rsidR="002701D2">
              <w:rPr>
                <w:webHidden/>
              </w:rPr>
              <w:fldChar w:fldCharType="separate"/>
            </w:r>
            <w:r w:rsidR="00165214">
              <w:rPr>
                <w:webHidden/>
              </w:rPr>
              <w:t>28</w:t>
            </w:r>
            <w:r w:rsidR="002701D2">
              <w:rPr>
                <w:webHidden/>
              </w:rPr>
              <w:fldChar w:fldCharType="end"/>
            </w:r>
          </w:hyperlink>
        </w:p>
        <w:p w14:paraId="2F653EB0" w14:textId="3BB409FD" w:rsidR="002701D2" w:rsidRDefault="002F7288">
          <w:pPr>
            <w:pStyle w:val="TOC1"/>
            <w:rPr>
              <w:rFonts w:asciiTheme="minorHAnsi" w:eastAsiaTheme="minorEastAsia" w:hAnsiTheme="minorHAnsi" w:cstheme="minorBidi"/>
              <w:color w:val="auto"/>
              <w:kern w:val="2"/>
              <w:szCs w:val="22"/>
              <w14:ligatures w14:val="standardContextual"/>
            </w:rPr>
          </w:pPr>
          <w:hyperlink w:anchor="_Toc138103808" w:history="1">
            <w:r w:rsidR="002701D2" w:rsidRPr="003F249E">
              <w:rPr>
                <w:rStyle w:val="Hyperlink"/>
              </w:rPr>
              <w:t>STEP 5: Communicate</w:t>
            </w:r>
            <w:r w:rsidR="002701D2">
              <w:rPr>
                <w:webHidden/>
              </w:rPr>
              <w:tab/>
            </w:r>
            <w:r w:rsidR="002701D2">
              <w:rPr>
                <w:webHidden/>
              </w:rPr>
              <w:fldChar w:fldCharType="begin"/>
            </w:r>
            <w:r w:rsidR="002701D2">
              <w:rPr>
                <w:webHidden/>
              </w:rPr>
              <w:instrText xml:space="preserve"> PAGEREF _Toc138103808 \h </w:instrText>
            </w:r>
            <w:r w:rsidR="002701D2">
              <w:rPr>
                <w:webHidden/>
              </w:rPr>
            </w:r>
            <w:r w:rsidR="002701D2">
              <w:rPr>
                <w:webHidden/>
              </w:rPr>
              <w:fldChar w:fldCharType="separate"/>
            </w:r>
            <w:r w:rsidR="00165214">
              <w:rPr>
                <w:webHidden/>
              </w:rPr>
              <w:t>30</w:t>
            </w:r>
            <w:r w:rsidR="002701D2">
              <w:rPr>
                <w:webHidden/>
              </w:rPr>
              <w:fldChar w:fldCharType="end"/>
            </w:r>
          </w:hyperlink>
        </w:p>
        <w:p w14:paraId="5A229FDB" w14:textId="08167938" w:rsidR="002701D2" w:rsidRDefault="002F7288">
          <w:pPr>
            <w:pStyle w:val="TOC1"/>
            <w:rPr>
              <w:rFonts w:asciiTheme="minorHAnsi" w:eastAsiaTheme="minorEastAsia" w:hAnsiTheme="minorHAnsi" w:cstheme="minorBidi"/>
              <w:color w:val="auto"/>
              <w:kern w:val="2"/>
              <w:szCs w:val="22"/>
              <w14:ligatures w14:val="standardContextual"/>
            </w:rPr>
          </w:pPr>
          <w:hyperlink w:anchor="_Toc138103809" w:history="1">
            <w:r w:rsidR="002701D2" w:rsidRPr="003F249E">
              <w:rPr>
                <w:rStyle w:val="Hyperlink"/>
              </w:rPr>
              <w:t>2.</w:t>
            </w:r>
            <w:r w:rsidR="002701D2">
              <w:rPr>
                <w:rFonts w:asciiTheme="minorHAnsi" w:eastAsiaTheme="minorEastAsia" w:hAnsiTheme="minorHAnsi" w:cstheme="minorBidi"/>
                <w:color w:val="auto"/>
                <w:kern w:val="2"/>
                <w:szCs w:val="22"/>
                <w14:ligatures w14:val="standardContextual"/>
              </w:rPr>
              <w:tab/>
            </w:r>
            <w:r w:rsidR="002701D2" w:rsidRPr="003F249E">
              <w:rPr>
                <w:rStyle w:val="Hyperlink"/>
              </w:rPr>
              <w:t>Transition period and application of the revised standard</w:t>
            </w:r>
            <w:r w:rsidR="002701D2">
              <w:rPr>
                <w:webHidden/>
              </w:rPr>
              <w:tab/>
            </w:r>
            <w:r w:rsidR="002701D2">
              <w:rPr>
                <w:webHidden/>
              </w:rPr>
              <w:fldChar w:fldCharType="begin"/>
            </w:r>
            <w:r w:rsidR="002701D2">
              <w:rPr>
                <w:webHidden/>
              </w:rPr>
              <w:instrText xml:space="preserve"> PAGEREF _Toc138103809 \h </w:instrText>
            </w:r>
            <w:r w:rsidR="002701D2">
              <w:rPr>
                <w:webHidden/>
              </w:rPr>
            </w:r>
            <w:r w:rsidR="002701D2">
              <w:rPr>
                <w:webHidden/>
              </w:rPr>
              <w:fldChar w:fldCharType="separate"/>
            </w:r>
            <w:r w:rsidR="00165214">
              <w:rPr>
                <w:webHidden/>
              </w:rPr>
              <w:t>30</w:t>
            </w:r>
            <w:r w:rsidR="002701D2">
              <w:rPr>
                <w:webHidden/>
              </w:rPr>
              <w:fldChar w:fldCharType="end"/>
            </w:r>
          </w:hyperlink>
        </w:p>
        <w:p w14:paraId="7D5B7E0E" w14:textId="4A427115" w:rsidR="002701D2" w:rsidRDefault="002F7288">
          <w:pPr>
            <w:pStyle w:val="TOC1"/>
            <w:rPr>
              <w:rFonts w:asciiTheme="minorHAnsi" w:eastAsiaTheme="minorEastAsia" w:hAnsiTheme="minorHAnsi" w:cstheme="minorBidi"/>
              <w:color w:val="auto"/>
              <w:kern w:val="2"/>
              <w:szCs w:val="22"/>
              <w14:ligatures w14:val="standardContextual"/>
            </w:rPr>
          </w:pPr>
          <w:hyperlink w:anchor="_Toc138103810" w:history="1">
            <w:r w:rsidR="002701D2" w:rsidRPr="003F249E">
              <w:rPr>
                <w:rStyle w:val="Hyperlink"/>
              </w:rPr>
              <w:t>3.</w:t>
            </w:r>
            <w:r w:rsidR="002701D2">
              <w:rPr>
                <w:rFonts w:asciiTheme="minorHAnsi" w:eastAsiaTheme="minorEastAsia" w:hAnsiTheme="minorHAnsi" w:cstheme="minorBidi"/>
                <w:color w:val="auto"/>
                <w:kern w:val="2"/>
                <w:szCs w:val="22"/>
                <w14:ligatures w14:val="standardContextual"/>
              </w:rPr>
              <w:tab/>
            </w:r>
            <w:r w:rsidR="002701D2" w:rsidRPr="003F249E">
              <w:rPr>
                <w:rStyle w:val="Hyperlink"/>
              </w:rPr>
              <w:t>General comments and feedback</w:t>
            </w:r>
            <w:r w:rsidR="002701D2">
              <w:rPr>
                <w:webHidden/>
              </w:rPr>
              <w:tab/>
            </w:r>
            <w:r w:rsidR="002701D2">
              <w:rPr>
                <w:webHidden/>
              </w:rPr>
              <w:fldChar w:fldCharType="begin"/>
            </w:r>
            <w:r w:rsidR="002701D2">
              <w:rPr>
                <w:webHidden/>
              </w:rPr>
              <w:instrText xml:space="preserve"> PAGEREF _Toc138103810 \h </w:instrText>
            </w:r>
            <w:r w:rsidR="002701D2">
              <w:rPr>
                <w:webHidden/>
              </w:rPr>
            </w:r>
            <w:r w:rsidR="002701D2">
              <w:rPr>
                <w:webHidden/>
              </w:rPr>
              <w:fldChar w:fldCharType="separate"/>
            </w:r>
            <w:r w:rsidR="00165214">
              <w:rPr>
                <w:webHidden/>
              </w:rPr>
              <w:t>31</w:t>
            </w:r>
            <w:r w:rsidR="002701D2">
              <w:rPr>
                <w:webHidden/>
              </w:rPr>
              <w:fldChar w:fldCharType="end"/>
            </w:r>
          </w:hyperlink>
        </w:p>
        <w:p w14:paraId="2C648818" w14:textId="39FFD5B3" w:rsidR="00192768" w:rsidRDefault="00192768">
          <w:r>
            <w:rPr>
              <w:b/>
              <w:bCs/>
              <w:noProof/>
            </w:rPr>
            <w:fldChar w:fldCharType="end"/>
          </w:r>
        </w:p>
      </w:sdtContent>
    </w:sdt>
    <w:p w14:paraId="1D6A62E3" w14:textId="77777777" w:rsidR="00FE0F94" w:rsidRDefault="00FE0F94" w:rsidP="00493C4A">
      <w:pPr>
        <w:spacing w:before="120" w:after="120" w:line="240" w:lineRule="auto"/>
        <w:rPr>
          <w:b/>
        </w:rPr>
      </w:pPr>
    </w:p>
    <w:p w14:paraId="4302B3DA" w14:textId="77777777" w:rsidR="00715FFA" w:rsidRDefault="00715FFA" w:rsidP="00493C4A">
      <w:pPr>
        <w:spacing w:before="120" w:after="120" w:line="240" w:lineRule="auto"/>
        <w:rPr>
          <w:b/>
        </w:rPr>
        <w:sectPr w:rsidR="00715FFA" w:rsidSect="00A831DF">
          <w:headerReference w:type="even" r:id="rId20"/>
          <w:headerReference w:type="default" r:id="rId21"/>
          <w:footerReference w:type="even" r:id="rId22"/>
          <w:footerReference w:type="default" r:id="rId23"/>
          <w:headerReference w:type="first" r:id="rId24"/>
          <w:footerReference w:type="first" r:id="rId25"/>
          <w:pgSz w:w="11909" w:h="16834" w:code="9"/>
          <w:pgMar w:top="188" w:right="1277" w:bottom="899" w:left="1440" w:header="288" w:footer="288" w:gutter="0"/>
          <w:pgBorders w:offsetFrom="page">
            <w:top w:val="none" w:sz="0" w:space="0" w:color="000000"/>
            <w:left w:val="none" w:sz="0" w:space="0" w:color="000000"/>
            <w:bottom w:val="none" w:sz="0" w:space="0" w:color="000000"/>
            <w:right w:val="none" w:sz="0" w:space="0" w:color="000000"/>
          </w:pgBorders>
          <w:cols w:space="720"/>
          <w:docGrid w:linePitch="360"/>
        </w:sectPr>
      </w:pPr>
    </w:p>
    <w:p w14:paraId="645C5D5C" w14:textId="70DEED9E" w:rsidR="008C6538" w:rsidRPr="0080035F" w:rsidRDefault="00FB4540" w:rsidP="001A2032">
      <w:pPr>
        <w:pStyle w:val="Heading1"/>
        <w:spacing w:line="240" w:lineRule="auto"/>
        <w:rPr>
          <w:color w:val="00B9E4"/>
        </w:rPr>
      </w:pPr>
      <w:bookmarkStart w:id="10" w:name="_Toc137152424"/>
      <w:bookmarkStart w:id="11" w:name="_Toc138103802"/>
      <w:r w:rsidRPr="0080035F">
        <w:rPr>
          <w:color w:val="00B9E4"/>
        </w:rPr>
        <w:lastRenderedPageBreak/>
        <w:t>Information about your o</w:t>
      </w:r>
      <w:r w:rsidR="008C6538" w:rsidRPr="0080035F">
        <w:rPr>
          <w:color w:val="00B9E4"/>
        </w:rPr>
        <w:t>rgani</w:t>
      </w:r>
      <w:r w:rsidR="0015122F">
        <w:rPr>
          <w:color w:val="00B9E4"/>
        </w:rPr>
        <w:t>s</w:t>
      </w:r>
      <w:r w:rsidR="008C6538" w:rsidRPr="0080035F">
        <w:rPr>
          <w:color w:val="00B9E4"/>
        </w:rPr>
        <w:t>ation</w:t>
      </w:r>
      <w:bookmarkEnd w:id="10"/>
      <w:bookmarkEnd w:id="11"/>
    </w:p>
    <w:p w14:paraId="46768DE7" w14:textId="77777777" w:rsidR="008C6538" w:rsidRDefault="008C6538" w:rsidP="00493C4A">
      <w:pPr>
        <w:keepNext/>
        <w:keepLines/>
        <w:spacing w:before="120" w:after="120" w:line="240" w:lineRule="auto"/>
      </w:pPr>
      <w:r w:rsidRPr="003D36CF">
        <w:t>Please complete the information below:</w:t>
      </w:r>
    </w:p>
    <w:p w14:paraId="3E5C450A" w14:textId="334ECC4C" w:rsidR="00715FFA" w:rsidRPr="00A078EB" w:rsidRDefault="00715FFA" w:rsidP="00715FFA">
      <w:pPr>
        <w:pBdr>
          <w:top w:val="single" w:sz="4" w:space="1" w:color="00B9E4"/>
          <w:left w:val="single" w:sz="4" w:space="4" w:color="00B9E4"/>
          <w:bottom w:val="single" w:sz="4" w:space="1" w:color="00B9E4"/>
          <w:right w:val="single" w:sz="4" w:space="4" w:color="00B9E4"/>
        </w:pBdr>
        <w:spacing w:line="276" w:lineRule="auto"/>
        <w:rPr>
          <w:rFonts w:cs="Arial"/>
          <w:b/>
          <w:bCs/>
          <w:sz w:val="20"/>
          <w:szCs w:val="20"/>
        </w:rPr>
      </w:pPr>
      <w:r w:rsidRPr="00A078EB">
        <w:rPr>
          <w:rFonts w:cs="Arial"/>
          <w:b/>
          <w:bCs/>
          <w:sz w:val="20"/>
          <w:szCs w:val="20"/>
        </w:rPr>
        <w:t>Q0.1 Please provide us with information about your organi</w:t>
      </w:r>
      <w:r w:rsidR="0015122F">
        <w:rPr>
          <w:rFonts w:cs="Arial"/>
          <w:b/>
          <w:bCs/>
          <w:sz w:val="20"/>
          <w:szCs w:val="20"/>
        </w:rPr>
        <w:t>s</w:t>
      </w:r>
      <w:r w:rsidRPr="00A078EB">
        <w:rPr>
          <w:rFonts w:cs="Arial"/>
          <w:b/>
          <w:bCs/>
          <w:sz w:val="20"/>
          <w:szCs w:val="20"/>
        </w:rPr>
        <w:t xml:space="preserve">ation so that we can analyse the data precisely and contact you for clarifications if needed. </w:t>
      </w:r>
    </w:p>
    <w:p w14:paraId="74D15C62" w14:textId="77777777" w:rsidR="00715FFA" w:rsidRPr="00A078EB" w:rsidRDefault="00715FFA" w:rsidP="00715FFA">
      <w:pPr>
        <w:pBdr>
          <w:top w:val="single" w:sz="4" w:space="1" w:color="00B9E4"/>
          <w:left w:val="single" w:sz="4" w:space="4" w:color="00B9E4"/>
          <w:bottom w:val="single" w:sz="4" w:space="1" w:color="00B9E4"/>
          <w:right w:val="single" w:sz="4" w:space="4" w:color="00B9E4"/>
        </w:pBdr>
        <w:spacing w:line="276" w:lineRule="auto"/>
        <w:rPr>
          <w:rFonts w:cs="Arial"/>
          <w:b/>
          <w:bCs/>
          <w:sz w:val="20"/>
          <w:szCs w:val="20"/>
        </w:rPr>
      </w:pPr>
    </w:p>
    <w:p w14:paraId="1ED20DF2" w14:textId="77777777" w:rsidR="00715FFA" w:rsidRPr="00A078EB" w:rsidRDefault="00715FFA" w:rsidP="00715FFA">
      <w:pPr>
        <w:pBdr>
          <w:top w:val="single" w:sz="4" w:space="1" w:color="00B9E4"/>
          <w:left w:val="single" w:sz="4" w:space="4" w:color="00B9E4"/>
          <w:bottom w:val="single" w:sz="4" w:space="1" w:color="00B9E4"/>
          <w:right w:val="single" w:sz="4" w:space="4" w:color="00B9E4"/>
        </w:pBdr>
        <w:spacing w:line="276" w:lineRule="auto"/>
        <w:rPr>
          <w:rFonts w:cs="Arial"/>
          <w:b/>
          <w:bCs/>
          <w:sz w:val="20"/>
          <w:szCs w:val="20"/>
        </w:rPr>
      </w:pPr>
      <w:r w:rsidRPr="00A078EB">
        <w:rPr>
          <w:rFonts w:cs="Arial"/>
          <w:b/>
          <w:bCs/>
          <w:sz w:val="20"/>
          <w:szCs w:val="20"/>
        </w:rPr>
        <w:t>The results of the survey will only be presented in an aggregated form and all respondents’ information will be kept confidential.</w:t>
      </w:r>
    </w:p>
    <w:p w14:paraId="7B6DB794" w14:textId="710049DC" w:rsidR="00715FFA" w:rsidRPr="00A078EB" w:rsidRDefault="00715FFA" w:rsidP="00715FFA">
      <w:pPr>
        <w:keepNext/>
        <w:keepLines/>
        <w:pBdr>
          <w:top w:val="single" w:sz="4" w:space="1" w:color="00B9E4"/>
          <w:left w:val="single" w:sz="4" w:space="4" w:color="00B9E4"/>
          <w:bottom w:val="single" w:sz="4" w:space="1" w:color="00B9E4"/>
          <w:right w:val="single" w:sz="4" w:space="4" w:color="00B9E4"/>
        </w:pBdr>
        <w:spacing w:before="120"/>
        <w:rPr>
          <w:rFonts w:cs="Arial"/>
          <w:sz w:val="20"/>
          <w:szCs w:val="20"/>
        </w:rPr>
      </w:pPr>
      <w:r w:rsidRPr="00A078EB">
        <w:rPr>
          <w:rFonts w:cs="Arial"/>
          <w:sz w:val="20"/>
          <w:szCs w:val="20"/>
        </w:rPr>
        <w:t>Name of your organi</w:t>
      </w:r>
      <w:r w:rsidR="0015122F">
        <w:rPr>
          <w:rFonts w:cs="Arial"/>
          <w:sz w:val="20"/>
          <w:szCs w:val="20"/>
        </w:rPr>
        <w:t>s</w:t>
      </w:r>
      <w:r w:rsidRPr="00A078EB">
        <w:rPr>
          <w:rFonts w:cs="Arial"/>
          <w:sz w:val="20"/>
          <w:szCs w:val="20"/>
        </w:rPr>
        <w:t xml:space="preserve">ation </w:t>
      </w:r>
      <w:r w:rsidRPr="00A078EB">
        <w:rPr>
          <w:rFonts w:cs="Arial"/>
          <w:i/>
          <w:iCs/>
          <w:sz w:val="20"/>
          <w:szCs w:val="20"/>
          <w:highlight w:val="lightGray"/>
          <w:shd w:val="clear" w:color="auto" w:fill="FFF4CB" w:themeFill="accent6" w:themeFillTint="33"/>
        </w:rPr>
        <w:fldChar w:fldCharType="begin">
          <w:ffData>
            <w:name w:val="Text1"/>
            <w:enabled/>
            <w:calcOnExit w:val="0"/>
            <w:textInput/>
          </w:ffData>
        </w:fldChar>
      </w:r>
      <w:r w:rsidRPr="00A078EB">
        <w:rPr>
          <w:rFonts w:cs="Arial"/>
          <w:i/>
          <w:iCs/>
          <w:sz w:val="20"/>
          <w:szCs w:val="20"/>
          <w:highlight w:val="lightGray"/>
          <w:shd w:val="clear" w:color="auto" w:fill="FFF4CB" w:themeFill="accent6" w:themeFillTint="33"/>
        </w:rPr>
        <w:instrText xml:space="preserve"> FORMTEXT </w:instrText>
      </w:r>
      <w:r w:rsidRPr="00A078EB">
        <w:rPr>
          <w:rFonts w:cs="Arial"/>
          <w:i/>
          <w:iCs/>
          <w:sz w:val="20"/>
          <w:szCs w:val="20"/>
          <w:highlight w:val="lightGray"/>
          <w:shd w:val="clear" w:color="auto" w:fill="FFF4CB" w:themeFill="accent6" w:themeFillTint="33"/>
        </w:rPr>
      </w:r>
      <w:r w:rsidRPr="00A078EB">
        <w:rPr>
          <w:rFonts w:cs="Arial"/>
          <w:i/>
          <w:iCs/>
          <w:sz w:val="20"/>
          <w:szCs w:val="20"/>
          <w:highlight w:val="lightGray"/>
          <w:shd w:val="clear" w:color="auto" w:fill="FFF4CB" w:themeFill="accent6" w:themeFillTint="33"/>
        </w:rPr>
        <w:fldChar w:fldCharType="separate"/>
      </w:r>
      <w:r w:rsidRPr="00A078EB">
        <w:rPr>
          <w:rFonts w:cs="Arial"/>
          <w:i/>
          <w:iCs/>
          <w:noProof/>
          <w:sz w:val="20"/>
          <w:szCs w:val="20"/>
          <w:highlight w:val="lightGray"/>
          <w:shd w:val="clear" w:color="auto" w:fill="FFF4CB" w:themeFill="accent6" w:themeFillTint="33"/>
        </w:rPr>
        <w:t> </w:t>
      </w:r>
      <w:r w:rsidRPr="00A078EB">
        <w:rPr>
          <w:rFonts w:cs="Arial"/>
          <w:i/>
          <w:iCs/>
          <w:noProof/>
          <w:sz w:val="20"/>
          <w:szCs w:val="20"/>
          <w:highlight w:val="lightGray"/>
          <w:shd w:val="clear" w:color="auto" w:fill="FFF4CB" w:themeFill="accent6" w:themeFillTint="33"/>
        </w:rPr>
        <w:t> </w:t>
      </w:r>
      <w:r w:rsidRPr="00A078EB">
        <w:rPr>
          <w:rFonts w:cs="Arial"/>
          <w:i/>
          <w:iCs/>
          <w:noProof/>
          <w:sz w:val="20"/>
          <w:szCs w:val="20"/>
          <w:highlight w:val="lightGray"/>
          <w:shd w:val="clear" w:color="auto" w:fill="FFF4CB" w:themeFill="accent6" w:themeFillTint="33"/>
        </w:rPr>
        <w:t> </w:t>
      </w:r>
      <w:r w:rsidRPr="00A078EB">
        <w:rPr>
          <w:rFonts w:cs="Arial"/>
          <w:i/>
          <w:iCs/>
          <w:noProof/>
          <w:sz w:val="20"/>
          <w:szCs w:val="20"/>
          <w:highlight w:val="lightGray"/>
          <w:shd w:val="clear" w:color="auto" w:fill="FFF4CB" w:themeFill="accent6" w:themeFillTint="33"/>
        </w:rPr>
        <w:t> </w:t>
      </w:r>
      <w:r w:rsidRPr="00A078EB">
        <w:rPr>
          <w:rFonts w:cs="Arial"/>
          <w:i/>
          <w:iCs/>
          <w:noProof/>
          <w:sz w:val="20"/>
          <w:szCs w:val="20"/>
          <w:highlight w:val="lightGray"/>
          <w:shd w:val="clear" w:color="auto" w:fill="FFF4CB" w:themeFill="accent6" w:themeFillTint="33"/>
        </w:rPr>
        <w:t> </w:t>
      </w:r>
      <w:r w:rsidRPr="00A078EB">
        <w:rPr>
          <w:rFonts w:cs="Arial"/>
          <w:i/>
          <w:iCs/>
          <w:sz w:val="20"/>
          <w:szCs w:val="20"/>
          <w:highlight w:val="lightGray"/>
          <w:shd w:val="clear" w:color="auto" w:fill="FFF4CB" w:themeFill="accent6" w:themeFillTint="33"/>
        </w:rPr>
        <w:fldChar w:fldCharType="end"/>
      </w:r>
    </w:p>
    <w:p w14:paraId="3B28B196" w14:textId="77777777" w:rsidR="00715FFA" w:rsidRPr="008062E1" w:rsidRDefault="00715FFA" w:rsidP="00715FFA">
      <w:pPr>
        <w:keepNext/>
        <w:keepLines/>
        <w:pBdr>
          <w:top w:val="single" w:sz="4" w:space="1" w:color="00B9E4"/>
          <w:left w:val="single" w:sz="4" w:space="4" w:color="00B9E4"/>
          <w:bottom w:val="single" w:sz="4" w:space="1" w:color="00B9E4"/>
          <w:right w:val="single" w:sz="4" w:space="4" w:color="00B9E4"/>
        </w:pBdr>
        <w:spacing w:before="120"/>
        <w:rPr>
          <w:rFonts w:cs="Arial"/>
          <w:sz w:val="20"/>
          <w:szCs w:val="22"/>
        </w:rPr>
      </w:pPr>
      <w:r w:rsidRPr="008062E1">
        <w:rPr>
          <w:rFonts w:cs="Arial"/>
          <w:sz w:val="20"/>
          <w:szCs w:val="22"/>
        </w:rPr>
        <w:t xml:space="preserve">FLO ID </w:t>
      </w:r>
      <w:r w:rsidRPr="008062E1">
        <w:rPr>
          <w:rFonts w:cs="Arial"/>
          <w:i/>
          <w:iCs/>
          <w:sz w:val="20"/>
          <w:szCs w:val="22"/>
          <w:highlight w:val="lightGray"/>
          <w:shd w:val="clear" w:color="auto" w:fill="FFF4CB" w:themeFill="accent6" w:themeFillTint="33"/>
        </w:rPr>
        <w:fldChar w:fldCharType="begin">
          <w:ffData>
            <w:name w:val="Text1"/>
            <w:enabled/>
            <w:calcOnExit w:val="0"/>
            <w:textInput/>
          </w:ffData>
        </w:fldChar>
      </w:r>
      <w:r w:rsidRPr="008062E1">
        <w:rPr>
          <w:rFonts w:cs="Arial"/>
          <w:i/>
          <w:iCs/>
          <w:sz w:val="20"/>
          <w:szCs w:val="22"/>
          <w:highlight w:val="lightGray"/>
          <w:shd w:val="clear" w:color="auto" w:fill="FFF4CB" w:themeFill="accent6" w:themeFillTint="33"/>
        </w:rPr>
        <w:instrText xml:space="preserve"> FORMTEXT </w:instrText>
      </w:r>
      <w:r w:rsidRPr="008062E1">
        <w:rPr>
          <w:rFonts w:cs="Arial"/>
          <w:i/>
          <w:iCs/>
          <w:sz w:val="20"/>
          <w:szCs w:val="22"/>
          <w:highlight w:val="lightGray"/>
          <w:shd w:val="clear" w:color="auto" w:fill="FFF4CB" w:themeFill="accent6" w:themeFillTint="33"/>
        </w:rPr>
      </w:r>
      <w:r w:rsidRPr="008062E1">
        <w:rPr>
          <w:rFonts w:cs="Arial"/>
          <w:i/>
          <w:iCs/>
          <w:sz w:val="20"/>
          <w:szCs w:val="22"/>
          <w:highlight w:val="lightGray"/>
          <w:shd w:val="clear" w:color="auto" w:fill="FFF4CB" w:themeFill="accent6" w:themeFillTint="33"/>
        </w:rPr>
        <w:fldChar w:fldCharType="separate"/>
      </w:r>
      <w:r w:rsidRPr="008062E1">
        <w:rPr>
          <w:rFonts w:cs="Arial"/>
          <w:i/>
          <w:iCs/>
          <w:noProof/>
          <w:sz w:val="20"/>
          <w:szCs w:val="22"/>
          <w:highlight w:val="lightGray"/>
          <w:shd w:val="clear" w:color="auto" w:fill="FFF4CB" w:themeFill="accent6" w:themeFillTint="33"/>
        </w:rPr>
        <w:t> </w:t>
      </w:r>
      <w:r w:rsidRPr="008062E1">
        <w:rPr>
          <w:rFonts w:cs="Arial"/>
          <w:i/>
          <w:iCs/>
          <w:noProof/>
          <w:sz w:val="20"/>
          <w:szCs w:val="22"/>
          <w:highlight w:val="lightGray"/>
          <w:shd w:val="clear" w:color="auto" w:fill="FFF4CB" w:themeFill="accent6" w:themeFillTint="33"/>
        </w:rPr>
        <w:t> </w:t>
      </w:r>
      <w:r w:rsidRPr="008062E1">
        <w:rPr>
          <w:rFonts w:cs="Arial"/>
          <w:i/>
          <w:iCs/>
          <w:noProof/>
          <w:sz w:val="20"/>
          <w:szCs w:val="22"/>
          <w:highlight w:val="lightGray"/>
          <w:shd w:val="clear" w:color="auto" w:fill="FFF4CB" w:themeFill="accent6" w:themeFillTint="33"/>
        </w:rPr>
        <w:t> </w:t>
      </w:r>
      <w:r w:rsidRPr="008062E1">
        <w:rPr>
          <w:rFonts w:cs="Arial"/>
          <w:i/>
          <w:iCs/>
          <w:noProof/>
          <w:sz w:val="20"/>
          <w:szCs w:val="22"/>
          <w:highlight w:val="lightGray"/>
          <w:shd w:val="clear" w:color="auto" w:fill="FFF4CB" w:themeFill="accent6" w:themeFillTint="33"/>
        </w:rPr>
        <w:t> </w:t>
      </w:r>
      <w:r w:rsidRPr="008062E1">
        <w:rPr>
          <w:rFonts w:cs="Arial"/>
          <w:i/>
          <w:iCs/>
          <w:noProof/>
          <w:sz w:val="20"/>
          <w:szCs w:val="22"/>
          <w:highlight w:val="lightGray"/>
          <w:shd w:val="clear" w:color="auto" w:fill="FFF4CB" w:themeFill="accent6" w:themeFillTint="33"/>
        </w:rPr>
        <w:t> </w:t>
      </w:r>
      <w:r w:rsidRPr="008062E1">
        <w:rPr>
          <w:rFonts w:cs="Arial"/>
          <w:i/>
          <w:iCs/>
          <w:sz w:val="20"/>
          <w:szCs w:val="22"/>
          <w:highlight w:val="lightGray"/>
          <w:shd w:val="clear" w:color="auto" w:fill="FFF4CB" w:themeFill="accent6" w:themeFillTint="33"/>
        </w:rPr>
        <w:fldChar w:fldCharType="end"/>
      </w:r>
    </w:p>
    <w:p w14:paraId="2331950C" w14:textId="77777777" w:rsidR="00715FFA" w:rsidRPr="008062E1" w:rsidRDefault="00715FFA" w:rsidP="00715FFA">
      <w:pPr>
        <w:keepNext/>
        <w:keepLines/>
        <w:pBdr>
          <w:top w:val="single" w:sz="4" w:space="1" w:color="00B9E4"/>
          <w:left w:val="single" w:sz="4" w:space="4" w:color="00B9E4"/>
          <w:bottom w:val="single" w:sz="4" w:space="1" w:color="00B9E4"/>
          <w:right w:val="single" w:sz="4" w:space="4" w:color="00B9E4"/>
        </w:pBdr>
        <w:spacing w:before="120"/>
        <w:rPr>
          <w:rFonts w:cs="Arial"/>
          <w:sz w:val="20"/>
          <w:szCs w:val="22"/>
        </w:rPr>
      </w:pPr>
      <w:r w:rsidRPr="008062E1">
        <w:rPr>
          <w:rFonts w:cs="Arial"/>
          <w:sz w:val="20"/>
          <w:szCs w:val="22"/>
        </w:rPr>
        <w:t xml:space="preserve">Country </w:t>
      </w:r>
      <w:r w:rsidRPr="008062E1">
        <w:rPr>
          <w:rFonts w:cs="Arial"/>
          <w:i/>
          <w:iCs/>
          <w:sz w:val="20"/>
          <w:szCs w:val="22"/>
          <w:highlight w:val="lightGray"/>
          <w:shd w:val="clear" w:color="auto" w:fill="FFF4CB" w:themeFill="accent6" w:themeFillTint="33"/>
        </w:rPr>
        <w:fldChar w:fldCharType="begin">
          <w:ffData>
            <w:name w:val="Text1"/>
            <w:enabled/>
            <w:calcOnExit w:val="0"/>
            <w:textInput/>
          </w:ffData>
        </w:fldChar>
      </w:r>
      <w:r w:rsidRPr="008062E1">
        <w:rPr>
          <w:rFonts w:cs="Arial"/>
          <w:i/>
          <w:iCs/>
          <w:sz w:val="20"/>
          <w:szCs w:val="22"/>
          <w:highlight w:val="lightGray"/>
          <w:shd w:val="clear" w:color="auto" w:fill="FFF4CB" w:themeFill="accent6" w:themeFillTint="33"/>
        </w:rPr>
        <w:instrText xml:space="preserve"> FORMTEXT </w:instrText>
      </w:r>
      <w:r w:rsidRPr="008062E1">
        <w:rPr>
          <w:rFonts w:cs="Arial"/>
          <w:i/>
          <w:iCs/>
          <w:sz w:val="20"/>
          <w:szCs w:val="22"/>
          <w:highlight w:val="lightGray"/>
          <w:shd w:val="clear" w:color="auto" w:fill="FFF4CB" w:themeFill="accent6" w:themeFillTint="33"/>
        </w:rPr>
      </w:r>
      <w:r w:rsidRPr="008062E1">
        <w:rPr>
          <w:rFonts w:cs="Arial"/>
          <w:i/>
          <w:iCs/>
          <w:sz w:val="20"/>
          <w:szCs w:val="22"/>
          <w:highlight w:val="lightGray"/>
          <w:shd w:val="clear" w:color="auto" w:fill="FFF4CB" w:themeFill="accent6" w:themeFillTint="33"/>
        </w:rPr>
        <w:fldChar w:fldCharType="separate"/>
      </w:r>
      <w:r w:rsidRPr="008062E1">
        <w:rPr>
          <w:rFonts w:cs="Arial"/>
          <w:i/>
          <w:iCs/>
          <w:noProof/>
          <w:sz w:val="20"/>
          <w:szCs w:val="22"/>
          <w:highlight w:val="lightGray"/>
          <w:shd w:val="clear" w:color="auto" w:fill="FFF4CB" w:themeFill="accent6" w:themeFillTint="33"/>
        </w:rPr>
        <w:t> </w:t>
      </w:r>
      <w:r w:rsidRPr="008062E1">
        <w:rPr>
          <w:rFonts w:cs="Arial"/>
          <w:i/>
          <w:iCs/>
          <w:noProof/>
          <w:sz w:val="20"/>
          <w:szCs w:val="22"/>
          <w:highlight w:val="lightGray"/>
          <w:shd w:val="clear" w:color="auto" w:fill="FFF4CB" w:themeFill="accent6" w:themeFillTint="33"/>
        </w:rPr>
        <w:t> </w:t>
      </w:r>
      <w:r w:rsidRPr="008062E1">
        <w:rPr>
          <w:rFonts w:cs="Arial"/>
          <w:i/>
          <w:iCs/>
          <w:noProof/>
          <w:sz w:val="20"/>
          <w:szCs w:val="22"/>
          <w:highlight w:val="lightGray"/>
          <w:shd w:val="clear" w:color="auto" w:fill="FFF4CB" w:themeFill="accent6" w:themeFillTint="33"/>
        </w:rPr>
        <w:t> </w:t>
      </w:r>
      <w:r w:rsidRPr="008062E1">
        <w:rPr>
          <w:rFonts w:cs="Arial"/>
          <w:i/>
          <w:iCs/>
          <w:noProof/>
          <w:sz w:val="20"/>
          <w:szCs w:val="22"/>
          <w:highlight w:val="lightGray"/>
          <w:shd w:val="clear" w:color="auto" w:fill="FFF4CB" w:themeFill="accent6" w:themeFillTint="33"/>
        </w:rPr>
        <w:t> </w:t>
      </w:r>
      <w:r w:rsidRPr="008062E1">
        <w:rPr>
          <w:rFonts w:cs="Arial"/>
          <w:i/>
          <w:iCs/>
          <w:noProof/>
          <w:sz w:val="20"/>
          <w:szCs w:val="22"/>
          <w:highlight w:val="lightGray"/>
          <w:shd w:val="clear" w:color="auto" w:fill="FFF4CB" w:themeFill="accent6" w:themeFillTint="33"/>
        </w:rPr>
        <w:t> </w:t>
      </w:r>
      <w:r w:rsidRPr="008062E1">
        <w:rPr>
          <w:rFonts w:cs="Arial"/>
          <w:i/>
          <w:iCs/>
          <w:sz w:val="20"/>
          <w:szCs w:val="22"/>
          <w:highlight w:val="lightGray"/>
          <w:shd w:val="clear" w:color="auto" w:fill="FFF4CB" w:themeFill="accent6" w:themeFillTint="33"/>
        </w:rPr>
        <w:fldChar w:fldCharType="end"/>
      </w:r>
    </w:p>
    <w:p w14:paraId="402FA0C3" w14:textId="77777777" w:rsidR="00715FFA" w:rsidRPr="008062E1" w:rsidRDefault="00715FFA" w:rsidP="00715FFA">
      <w:pPr>
        <w:keepNext/>
        <w:keepLines/>
        <w:pBdr>
          <w:top w:val="single" w:sz="4" w:space="1" w:color="00B9E4"/>
          <w:left w:val="single" w:sz="4" w:space="4" w:color="00B9E4"/>
          <w:bottom w:val="single" w:sz="4" w:space="1" w:color="00B9E4"/>
          <w:right w:val="single" w:sz="4" w:space="4" w:color="00B9E4"/>
        </w:pBdr>
        <w:spacing w:before="120"/>
        <w:rPr>
          <w:rFonts w:cs="Arial"/>
          <w:sz w:val="20"/>
          <w:szCs w:val="22"/>
        </w:rPr>
      </w:pPr>
      <w:r w:rsidRPr="008062E1">
        <w:rPr>
          <w:rFonts w:cs="Arial"/>
          <w:sz w:val="20"/>
          <w:szCs w:val="22"/>
        </w:rPr>
        <w:t xml:space="preserve">Name of contact person </w:t>
      </w:r>
      <w:r w:rsidRPr="008062E1">
        <w:rPr>
          <w:rFonts w:cs="Arial"/>
          <w:i/>
          <w:iCs/>
          <w:sz w:val="20"/>
          <w:szCs w:val="22"/>
          <w:highlight w:val="lightGray"/>
          <w:shd w:val="clear" w:color="auto" w:fill="FFF4CB" w:themeFill="accent6" w:themeFillTint="33"/>
        </w:rPr>
        <w:fldChar w:fldCharType="begin">
          <w:ffData>
            <w:name w:val="Text1"/>
            <w:enabled/>
            <w:calcOnExit w:val="0"/>
            <w:textInput/>
          </w:ffData>
        </w:fldChar>
      </w:r>
      <w:r w:rsidRPr="008062E1">
        <w:rPr>
          <w:rFonts w:cs="Arial"/>
          <w:i/>
          <w:iCs/>
          <w:sz w:val="20"/>
          <w:szCs w:val="22"/>
          <w:highlight w:val="lightGray"/>
          <w:shd w:val="clear" w:color="auto" w:fill="FFF4CB" w:themeFill="accent6" w:themeFillTint="33"/>
        </w:rPr>
        <w:instrText xml:space="preserve"> FORMTEXT </w:instrText>
      </w:r>
      <w:r w:rsidRPr="008062E1">
        <w:rPr>
          <w:rFonts w:cs="Arial"/>
          <w:i/>
          <w:iCs/>
          <w:sz w:val="20"/>
          <w:szCs w:val="22"/>
          <w:highlight w:val="lightGray"/>
          <w:shd w:val="clear" w:color="auto" w:fill="FFF4CB" w:themeFill="accent6" w:themeFillTint="33"/>
        </w:rPr>
      </w:r>
      <w:r w:rsidRPr="008062E1">
        <w:rPr>
          <w:rFonts w:cs="Arial"/>
          <w:i/>
          <w:iCs/>
          <w:sz w:val="20"/>
          <w:szCs w:val="22"/>
          <w:highlight w:val="lightGray"/>
          <w:shd w:val="clear" w:color="auto" w:fill="FFF4CB" w:themeFill="accent6" w:themeFillTint="33"/>
        </w:rPr>
        <w:fldChar w:fldCharType="separate"/>
      </w:r>
      <w:r w:rsidRPr="008062E1">
        <w:rPr>
          <w:rFonts w:cs="Arial"/>
          <w:i/>
          <w:iCs/>
          <w:noProof/>
          <w:sz w:val="20"/>
          <w:szCs w:val="22"/>
          <w:highlight w:val="lightGray"/>
          <w:shd w:val="clear" w:color="auto" w:fill="FFF4CB" w:themeFill="accent6" w:themeFillTint="33"/>
        </w:rPr>
        <w:t> </w:t>
      </w:r>
      <w:r w:rsidRPr="008062E1">
        <w:rPr>
          <w:rFonts w:cs="Arial"/>
          <w:i/>
          <w:iCs/>
          <w:noProof/>
          <w:sz w:val="20"/>
          <w:szCs w:val="22"/>
          <w:highlight w:val="lightGray"/>
          <w:shd w:val="clear" w:color="auto" w:fill="FFF4CB" w:themeFill="accent6" w:themeFillTint="33"/>
        </w:rPr>
        <w:t> </w:t>
      </w:r>
      <w:r w:rsidRPr="008062E1">
        <w:rPr>
          <w:rFonts w:cs="Arial"/>
          <w:i/>
          <w:iCs/>
          <w:noProof/>
          <w:sz w:val="20"/>
          <w:szCs w:val="22"/>
          <w:highlight w:val="lightGray"/>
          <w:shd w:val="clear" w:color="auto" w:fill="FFF4CB" w:themeFill="accent6" w:themeFillTint="33"/>
        </w:rPr>
        <w:t> </w:t>
      </w:r>
      <w:r w:rsidRPr="008062E1">
        <w:rPr>
          <w:rFonts w:cs="Arial"/>
          <w:i/>
          <w:iCs/>
          <w:noProof/>
          <w:sz w:val="20"/>
          <w:szCs w:val="22"/>
          <w:highlight w:val="lightGray"/>
          <w:shd w:val="clear" w:color="auto" w:fill="FFF4CB" w:themeFill="accent6" w:themeFillTint="33"/>
        </w:rPr>
        <w:t> </w:t>
      </w:r>
      <w:r w:rsidRPr="008062E1">
        <w:rPr>
          <w:rFonts w:cs="Arial"/>
          <w:i/>
          <w:iCs/>
          <w:noProof/>
          <w:sz w:val="20"/>
          <w:szCs w:val="22"/>
          <w:highlight w:val="lightGray"/>
          <w:shd w:val="clear" w:color="auto" w:fill="FFF4CB" w:themeFill="accent6" w:themeFillTint="33"/>
        </w:rPr>
        <w:t> </w:t>
      </w:r>
      <w:r w:rsidRPr="008062E1">
        <w:rPr>
          <w:rFonts w:cs="Arial"/>
          <w:i/>
          <w:iCs/>
          <w:sz w:val="20"/>
          <w:szCs w:val="22"/>
          <w:highlight w:val="lightGray"/>
          <w:shd w:val="clear" w:color="auto" w:fill="FFF4CB" w:themeFill="accent6" w:themeFillTint="33"/>
        </w:rPr>
        <w:fldChar w:fldCharType="end"/>
      </w:r>
    </w:p>
    <w:p w14:paraId="7E37238A" w14:textId="77777777" w:rsidR="00715FFA" w:rsidRPr="008062E1" w:rsidRDefault="00715FFA" w:rsidP="00715FFA">
      <w:pPr>
        <w:keepNext/>
        <w:keepLines/>
        <w:pBdr>
          <w:top w:val="single" w:sz="4" w:space="1" w:color="00B9E4"/>
          <w:left w:val="single" w:sz="4" w:space="4" w:color="00B9E4"/>
          <w:bottom w:val="single" w:sz="4" w:space="1" w:color="00B9E4"/>
          <w:right w:val="single" w:sz="4" w:space="4" w:color="00B9E4"/>
        </w:pBdr>
        <w:spacing w:before="120"/>
        <w:rPr>
          <w:rFonts w:cs="Arial"/>
          <w:sz w:val="20"/>
          <w:szCs w:val="22"/>
        </w:rPr>
      </w:pPr>
      <w:r w:rsidRPr="008062E1">
        <w:rPr>
          <w:rFonts w:cs="Arial"/>
          <w:sz w:val="20"/>
          <w:szCs w:val="22"/>
        </w:rPr>
        <w:t xml:space="preserve">Email of contact person </w:t>
      </w:r>
      <w:r w:rsidRPr="008062E1">
        <w:rPr>
          <w:rFonts w:cs="Arial"/>
          <w:i/>
          <w:iCs/>
          <w:sz w:val="20"/>
          <w:szCs w:val="22"/>
          <w:highlight w:val="lightGray"/>
          <w:shd w:val="clear" w:color="auto" w:fill="FFF4CB" w:themeFill="accent6" w:themeFillTint="33"/>
        </w:rPr>
        <w:fldChar w:fldCharType="begin">
          <w:ffData>
            <w:name w:val="Text1"/>
            <w:enabled/>
            <w:calcOnExit w:val="0"/>
            <w:textInput/>
          </w:ffData>
        </w:fldChar>
      </w:r>
      <w:r w:rsidRPr="008062E1">
        <w:rPr>
          <w:rFonts w:cs="Arial"/>
          <w:i/>
          <w:iCs/>
          <w:sz w:val="20"/>
          <w:szCs w:val="22"/>
          <w:highlight w:val="lightGray"/>
          <w:shd w:val="clear" w:color="auto" w:fill="FFF4CB" w:themeFill="accent6" w:themeFillTint="33"/>
        </w:rPr>
        <w:instrText xml:space="preserve"> FORMTEXT </w:instrText>
      </w:r>
      <w:r w:rsidRPr="008062E1">
        <w:rPr>
          <w:rFonts w:cs="Arial"/>
          <w:i/>
          <w:iCs/>
          <w:sz w:val="20"/>
          <w:szCs w:val="22"/>
          <w:highlight w:val="lightGray"/>
          <w:shd w:val="clear" w:color="auto" w:fill="FFF4CB" w:themeFill="accent6" w:themeFillTint="33"/>
        </w:rPr>
      </w:r>
      <w:r w:rsidRPr="008062E1">
        <w:rPr>
          <w:rFonts w:cs="Arial"/>
          <w:i/>
          <w:iCs/>
          <w:sz w:val="20"/>
          <w:szCs w:val="22"/>
          <w:highlight w:val="lightGray"/>
          <w:shd w:val="clear" w:color="auto" w:fill="FFF4CB" w:themeFill="accent6" w:themeFillTint="33"/>
        </w:rPr>
        <w:fldChar w:fldCharType="separate"/>
      </w:r>
      <w:r w:rsidRPr="008062E1">
        <w:rPr>
          <w:rFonts w:cs="Arial"/>
          <w:i/>
          <w:iCs/>
          <w:noProof/>
          <w:sz w:val="20"/>
          <w:szCs w:val="22"/>
          <w:highlight w:val="lightGray"/>
          <w:shd w:val="clear" w:color="auto" w:fill="FFF4CB" w:themeFill="accent6" w:themeFillTint="33"/>
        </w:rPr>
        <w:t> </w:t>
      </w:r>
      <w:r w:rsidRPr="008062E1">
        <w:rPr>
          <w:rFonts w:cs="Arial"/>
          <w:i/>
          <w:iCs/>
          <w:noProof/>
          <w:sz w:val="20"/>
          <w:szCs w:val="22"/>
          <w:highlight w:val="lightGray"/>
          <w:shd w:val="clear" w:color="auto" w:fill="FFF4CB" w:themeFill="accent6" w:themeFillTint="33"/>
        </w:rPr>
        <w:t> </w:t>
      </w:r>
      <w:r w:rsidRPr="008062E1">
        <w:rPr>
          <w:rFonts w:cs="Arial"/>
          <w:i/>
          <w:iCs/>
          <w:noProof/>
          <w:sz w:val="20"/>
          <w:szCs w:val="22"/>
          <w:highlight w:val="lightGray"/>
          <w:shd w:val="clear" w:color="auto" w:fill="FFF4CB" w:themeFill="accent6" w:themeFillTint="33"/>
        </w:rPr>
        <w:t> </w:t>
      </w:r>
      <w:r w:rsidRPr="008062E1">
        <w:rPr>
          <w:rFonts w:cs="Arial"/>
          <w:i/>
          <w:iCs/>
          <w:noProof/>
          <w:sz w:val="20"/>
          <w:szCs w:val="22"/>
          <w:highlight w:val="lightGray"/>
          <w:shd w:val="clear" w:color="auto" w:fill="FFF4CB" w:themeFill="accent6" w:themeFillTint="33"/>
        </w:rPr>
        <w:t> </w:t>
      </w:r>
      <w:r w:rsidRPr="008062E1">
        <w:rPr>
          <w:rFonts w:cs="Arial"/>
          <w:i/>
          <w:iCs/>
          <w:noProof/>
          <w:sz w:val="20"/>
          <w:szCs w:val="22"/>
          <w:highlight w:val="lightGray"/>
          <w:shd w:val="clear" w:color="auto" w:fill="FFF4CB" w:themeFill="accent6" w:themeFillTint="33"/>
        </w:rPr>
        <w:t> </w:t>
      </w:r>
      <w:r w:rsidRPr="008062E1">
        <w:rPr>
          <w:rFonts w:cs="Arial"/>
          <w:i/>
          <w:iCs/>
          <w:sz w:val="20"/>
          <w:szCs w:val="22"/>
          <w:highlight w:val="lightGray"/>
          <w:shd w:val="clear" w:color="auto" w:fill="FFF4CB" w:themeFill="accent6" w:themeFillTint="33"/>
        </w:rPr>
        <w:fldChar w:fldCharType="end"/>
      </w:r>
    </w:p>
    <w:p w14:paraId="245B6902" w14:textId="77777777" w:rsidR="00715FFA" w:rsidRPr="00A078EB" w:rsidRDefault="00715FFA" w:rsidP="00A078EB">
      <w:pPr>
        <w:pBdr>
          <w:top w:val="single" w:sz="4" w:space="1" w:color="00B9E4"/>
          <w:left w:val="single" w:sz="4" w:space="4" w:color="00B9E4"/>
          <w:bottom w:val="single" w:sz="4" w:space="1" w:color="00B9E4"/>
          <w:right w:val="single" w:sz="4" w:space="4" w:color="00B9E4"/>
        </w:pBdr>
        <w:spacing w:line="276" w:lineRule="auto"/>
        <w:rPr>
          <w:rFonts w:cs="Arial"/>
          <w:b/>
          <w:bCs/>
          <w:sz w:val="20"/>
          <w:szCs w:val="22"/>
        </w:rPr>
      </w:pPr>
    </w:p>
    <w:p w14:paraId="61D83F93" w14:textId="33BBA60F" w:rsidR="00715FFA" w:rsidRPr="00A078EB" w:rsidRDefault="00715FFA" w:rsidP="00A078EB">
      <w:pPr>
        <w:pBdr>
          <w:top w:val="single" w:sz="4" w:space="1" w:color="00B9E4"/>
          <w:left w:val="single" w:sz="4" w:space="4" w:color="00B9E4"/>
          <w:bottom w:val="single" w:sz="4" w:space="1" w:color="00B9E4"/>
          <w:right w:val="single" w:sz="4" w:space="4" w:color="00B9E4"/>
        </w:pBdr>
        <w:spacing w:after="120" w:line="276" w:lineRule="auto"/>
        <w:rPr>
          <w:rFonts w:cs="Arial"/>
          <w:b/>
          <w:bCs/>
          <w:sz w:val="20"/>
          <w:szCs w:val="22"/>
        </w:rPr>
      </w:pPr>
      <w:r w:rsidRPr="00A078EB">
        <w:rPr>
          <w:rFonts w:cs="Arial"/>
          <w:b/>
          <w:bCs/>
          <w:sz w:val="20"/>
          <w:szCs w:val="22"/>
        </w:rPr>
        <w:t xml:space="preserve">Q0.2 Are your responses based on your personal opinion or </w:t>
      </w:r>
      <w:r w:rsidR="005E4AA9">
        <w:rPr>
          <w:rFonts w:cs="Arial"/>
          <w:b/>
          <w:bCs/>
          <w:sz w:val="20"/>
          <w:szCs w:val="22"/>
        </w:rPr>
        <w:t>are they</w:t>
      </w:r>
      <w:r w:rsidRPr="00A078EB">
        <w:rPr>
          <w:rFonts w:cs="Arial"/>
          <w:b/>
          <w:bCs/>
          <w:sz w:val="20"/>
          <w:szCs w:val="22"/>
        </w:rPr>
        <w:t xml:space="preserve"> a collective opinion representing your organi</w:t>
      </w:r>
      <w:r w:rsidR="0015122F">
        <w:rPr>
          <w:rFonts w:cs="Arial"/>
          <w:b/>
          <w:bCs/>
          <w:sz w:val="20"/>
          <w:szCs w:val="22"/>
        </w:rPr>
        <w:t>s</w:t>
      </w:r>
      <w:r w:rsidRPr="00A078EB">
        <w:rPr>
          <w:rFonts w:cs="Arial"/>
          <w:b/>
          <w:bCs/>
          <w:sz w:val="20"/>
          <w:szCs w:val="22"/>
        </w:rPr>
        <w:t>ation?</w:t>
      </w:r>
    </w:p>
    <w:p w14:paraId="400BE00A"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szCs w:val="22"/>
        </w:rPr>
        <w:fldChar w:fldCharType="begin">
          <w:ffData>
            <w:name w:val="Check1"/>
            <w:enabled/>
            <w:calcOnExit w:val="0"/>
            <w:checkBox>
              <w:sizeAuto/>
              <w:default w:val="0"/>
            </w:checkBox>
          </w:ffData>
        </w:fldChar>
      </w:r>
      <w:bookmarkStart w:id="12" w:name="Check1"/>
      <w:r w:rsidRPr="008062E1">
        <w:rPr>
          <w:rFonts w:cs="Arial"/>
          <w:sz w:val="20"/>
          <w:szCs w:val="22"/>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bookmarkEnd w:id="12"/>
      <w:r w:rsidRPr="008062E1">
        <w:rPr>
          <w:rFonts w:cs="Arial"/>
          <w:sz w:val="20"/>
          <w:szCs w:val="22"/>
        </w:rPr>
        <w:t xml:space="preserve"> Individual opinion</w:t>
      </w:r>
    </w:p>
    <w:p w14:paraId="229EC038" w14:textId="40DE686A"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szCs w:val="22"/>
        </w:rPr>
        <w:fldChar w:fldCharType="begin">
          <w:ffData>
            <w:name w:val="Check1"/>
            <w:enabled/>
            <w:calcOnExit w:val="0"/>
            <w:checkBox>
              <w:sizeAuto/>
              <w:default w:val="0"/>
            </w:checkBox>
          </w:ffData>
        </w:fldChar>
      </w:r>
      <w:r w:rsidRPr="008062E1">
        <w:rPr>
          <w:rFonts w:cs="Arial"/>
          <w:sz w:val="20"/>
          <w:szCs w:val="22"/>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r w:rsidRPr="008062E1">
        <w:rPr>
          <w:rFonts w:cs="Arial"/>
          <w:sz w:val="20"/>
          <w:szCs w:val="22"/>
        </w:rPr>
        <w:t xml:space="preserve"> Collective opinion, representing my organi</w:t>
      </w:r>
      <w:r w:rsidR="0015122F">
        <w:rPr>
          <w:rFonts w:cs="Arial"/>
          <w:sz w:val="20"/>
          <w:szCs w:val="22"/>
        </w:rPr>
        <w:t>s</w:t>
      </w:r>
      <w:r w:rsidRPr="008062E1">
        <w:rPr>
          <w:rFonts w:cs="Arial"/>
          <w:sz w:val="20"/>
          <w:szCs w:val="22"/>
        </w:rPr>
        <w:t>ation / company</w:t>
      </w:r>
    </w:p>
    <w:p w14:paraId="3F40DCFD" w14:textId="77777777" w:rsidR="00715FFA" w:rsidRPr="00557C4D" w:rsidRDefault="00715FFA" w:rsidP="00715FFA">
      <w:pPr>
        <w:pBdr>
          <w:top w:val="single" w:sz="4" w:space="1" w:color="00B9E4"/>
          <w:left w:val="single" w:sz="4" w:space="4" w:color="00B9E4"/>
          <w:bottom w:val="single" w:sz="4" w:space="1" w:color="00B9E4"/>
          <w:right w:val="single" w:sz="4" w:space="4" w:color="00B9E4"/>
        </w:pBdr>
        <w:rPr>
          <w:rFonts w:cs="Arial"/>
          <w:b/>
          <w:bCs/>
        </w:rPr>
      </w:pPr>
    </w:p>
    <w:p w14:paraId="366ABC0A" w14:textId="77777777" w:rsidR="00715FFA" w:rsidRPr="00A078EB" w:rsidRDefault="00715FFA" w:rsidP="00715FFA">
      <w:pPr>
        <w:pBdr>
          <w:top w:val="single" w:sz="4" w:space="1" w:color="00B9E4"/>
          <w:left w:val="single" w:sz="4" w:space="4" w:color="00B9E4"/>
          <w:bottom w:val="single" w:sz="4" w:space="1" w:color="00B9E4"/>
          <w:right w:val="single" w:sz="4" w:space="4" w:color="00B9E4"/>
        </w:pBdr>
        <w:rPr>
          <w:rFonts w:cs="Arial"/>
          <w:b/>
          <w:bCs/>
          <w:color w:val="7030A0"/>
          <w:sz w:val="20"/>
          <w:szCs w:val="22"/>
        </w:rPr>
      </w:pPr>
      <w:r w:rsidRPr="00A078EB">
        <w:rPr>
          <w:rFonts w:cs="Arial"/>
          <w:b/>
          <w:bCs/>
          <w:sz w:val="20"/>
          <w:szCs w:val="22"/>
        </w:rPr>
        <w:t xml:space="preserve">Q0.3 What is your responsibility in the supply chain? </w:t>
      </w:r>
      <w:r w:rsidRPr="00A078EB">
        <w:rPr>
          <w:rFonts w:cs="Arial"/>
          <w:b/>
          <w:bCs/>
          <w:color w:val="7030A0"/>
          <w:sz w:val="20"/>
          <w:szCs w:val="22"/>
        </w:rPr>
        <w:t>Please tick all that apply</w:t>
      </w:r>
    </w:p>
    <w:p w14:paraId="37BC9537"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szCs w:val="22"/>
        </w:rPr>
        <w:fldChar w:fldCharType="begin">
          <w:ffData>
            <w:name w:val="Check1"/>
            <w:enabled/>
            <w:calcOnExit w:val="0"/>
            <w:checkBox>
              <w:sizeAuto/>
              <w:default w:val="0"/>
            </w:checkBox>
          </w:ffData>
        </w:fldChar>
      </w:r>
      <w:r w:rsidRPr="008062E1">
        <w:rPr>
          <w:rFonts w:cs="Arial"/>
          <w:sz w:val="20"/>
          <w:szCs w:val="22"/>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r w:rsidRPr="008062E1">
        <w:rPr>
          <w:rFonts w:cs="Arial"/>
          <w:sz w:val="20"/>
          <w:szCs w:val="22"/>
        </w:rPr>
        <w:t xml:space="preserve"> Producer</w:t>
      </w:r>
    </w:p>
    <w:p w14:paraId="58B520B1"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szCs w:val="22"/>
        </w:rPr>
        <w:fldChar w:fldCharType="begin">
          <w:ffData>
            <w:name w:val=""/>
            <w:enabled/>
            <w:calcOnExit w:val="0"/>
            <w:checkBox>
              <w:sizeAuto/>
              <w:default w:val="0"/>
            </w:checkBox>
          </w:ffData>
        </w:fldChar>
      </w:r>
      <w:r w:rsidRPr="008062E1">
        <w:rPr>
          <w:rFonts w:cs="Arial"/>
          <w:sz w:val="20"/>
          <w:szCs w:val="22"/>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r w:rsidRPr="008062E1">
        <w:rPr>
          <w:rFonts w:cs="Arial"/>
          <w:sz w:val="20"/>
          <w:szCs w:val="22"/>
        </w:rPr>
        <w:t xml:space="preserve"> Exporter</w:t>
      </w:r>
    </w:p>
    <w:p w14:paraId="37B40B9B"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szCs w:val="22"/>
        </w:rPr>
        <w:fldChar w:fldCharType="begin">
          <w:ffData>
            <w:name w:val="Check1"/>
            <w:enabled/>
            <w:calcOnExit w:val="0"/>
            <w:checkBox>
              <w:sizeAuto/>
              <w:default w:val="0"/>
            </w:checkBox>
          </w:ffData>
        </w:fldChar>
      </w:r>
      <w:r w:rsidRPr="008062E1">
        <w:rPr>
          <w:rFonts w:cs="Arial"/>
          <w:sz w:val="20"/>
          <w:szCs w:val="22"/>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r w:rsidRPr="008062E1">
        <w:rPr>
          <w:rFonts w:cs="Arial"/>
          <w:sz w:val="20"/>
          <w:szCs w:val="22"/>
        </w:rPr>
        <w:t xml:space="preserve"> Importer</w:t>
      </w:r>
    </w:p>
    <w:p w14:paraId="112E02F7"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szCs w:val="22"/>
        </w:rPr>
        <w:fldChar w:fldCharType="begin">
          <w:ffData>
            <w:name w:val="Check1"/>
            <w:enabled/>
            <w:calcOnExit w:val="0"/>
            <w:checkBox>
              <w:sizeAuto/>
              <w:default w:val="0"/>
            </w:checkBox>
          </w:ffData>
        </w:fldChar>
      </w:r>
      <w:r w:rsidRPr="008062E1">
        <w:rPr>
          <w:rFonts w:cs="Arial"/>
          <w:sz w:val="20"/>
          <w:szCs w:val="22"/>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r w:rsidRPr="008062E1">
        <w:rPr>
          <w:rFonts w:cs="Arial"/>
          <w:sz w:val="20"/>
          <w:szCs w:val="22"/>
        </w:rPr>
        <w:t xml:space="preserve"> Manufacturer/Processor</w:t>
      </w:r>
    </w:p>
    <w:p w14:paraId="2D34866A" w14:textId="79DEFF7E"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szCs w:val="22"/>
        </w:rPr>
        <w:fldChar w:fldCharType="begin">
          <w:ffData>
            <w:name w:val="Check1"/>
            <w:enabled/>
            <w:calcOnExit w:val="0"/>
            <w:checkBox>
              <w:sizeAuto/>
              <w:default w:val="0"/>
            </w:checkBox>
          </w:ffData>
        </w:fldChar>
      </w:r>
      <w:r w:rsidRPr="008062E1">
        <w:rPr>
          <w:rFonts w:cs="Arial"/>
          <w:sz w:val="20"/>
          <w:szCs w:val="22"/>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r w:rsidR="00D445A3">
        <w:rPr>
          <w:rFonts w:cs="Arial"/>
          <w:sz w:val="20"/>
          <w:szCs w:val="22"/>
        </w:rPr>
        <w:t xml:space="preserve"> Licensee</w:t>
      </w:r>
    </w:p>
    <w:p w14:paraId="53154B53" w14:textId="7AFC8A84"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szCs w:val="22"/>
        </w:rPr>
        <w:fldChar w:fldCharType="begin">
          <w:ffData>
            <w:name w:val="Check1"/>
            <w:enabled/>
            <w:calcOnExit w:val="0"/>
            <w:checkBox>
              <w:sizeAuto/>
              <w:default w:val="0"/>
            </w:checkBox>
          </w:ffData>
        </w:fldChar>
      </w:r>
      <w:r w:rsidRPr="008062E1">
        <w:rPr>
          <w:rFonts w:cs="Arial"/>
          <w:sz w:val="20"/>
          <w:szCs w:val="22"/>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r w:rsidRPr="008062E1">
        <w:rPr>
          <w:rFonts w:cs="Arial"/>
          <w:sz w:val="20"/>
          <w:szCs w:val="22"/>
        </w:rPr>
        <w:t xml:space="preserve"> </w:t>
      </w:r>
      <w:r w:rsidR="00D445A3">
        <w:rPr>
          <w:rFonts w:cs="Arial"/>
          <w:sz w:val="20"/>
          <w:szCs w:val="22"/>
        </w:rPr>
        <w:t>Retailer</w:t>
      </w:r>
    </w:p>
    <w:p w14:paraId="4617686C" w14:textId="77777777" w:rsidR="00F73E2E"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szCs w:val="22"/>
        </w:rPr>
        <w:fldChar w:fldCharType="begin">
          <w:ffData>
            <w:name w:val="Check1"/>
            <w:enabled/>
            <w:calcOnExit w:val="0"/>
            <w:checkBox>
              <w:sizeAuto/>
              <w:default w:val="0"/>
            </w:checkBox>
          </w:ffData>
        </w:fldChar>
      </w:r>
      <w:r w:rsidRPr="008062E1">
        <w:rPr>
          <w:rFonts w:cs="Arial"/>
          <w:sz w:val="20"/>
          <w:szCs w:val="22"/>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r w:rsidRPr="008062E1">
        <w:rPr>
          <w:rFonts w:cs="Arial"/>
          <w:sz w:val="20"/>
          <w:szCs w:val="22"/>
        </w:rPr>
        <w:t xml:space="preserve"> Brand owner</w:t>
      </w:r>
    </w:p>
    <w:p w14:paraId="20B08305" w14:textId="03B441AB" w:rsidR="00715FFA" w:rsidRDefault="00715FFA" w:rsidP="00715FFA">
      <w:pPr>
        <w:pBdr>
          <w:top w:val="single" w:sz="4" w:space="1" w:color="00B9E4"/>
          <w:left w:val="single" w:sz="4" w:space="4" w:color="00B9E4"/>
          <w:bottom w:val="single" w:sz="4" w:space="1" w:color="00B9E4"/>
          <w:right w:val="single" w:sz="4" w:space="4" w:color="00B9E4"/>
        </w:pBdr>
        <w:rPr>
          <w:rFonts w:cs="Arial"/>
          <w:i/>
          <w:iCs/>
          <w:sz w:val="20"/>
          <w:szCs w:val="22"/>
          <w:shd w:val="clear" w:color="auto" w:fill="FFF4CB" w:themeFill="accent6" w:themeFillTint="33"/>
        </w:rPr>
      </w:pPr>
      <w:r w:rsidRPr="008062E1">
        <w:rPr>
          <w:rFonts w:cs="Arial"/>
          <w:sz w:val="20"/>
          <w:szCs w:val="22"/>
        </w:rPr>
        <w:fldChar w:fldCharType="begin">
          <w:ffData>
            <w:name w:val="Check1"/>
            <w:enabled/>
            <w:calcOnExit w:val="0"/>
            <w:checkBox>
              <w:sizeAuto/>
              <w:default w:val="0"/>
            </w:checkBox>
          </w:ffData>
        </w:fldChar>
      </w:r>
      <w:r w:rsidRPr="008062E1">
        <w:rPr>
          <w:rFonts w:cs="Arial"/>
          <w:sz w:val="20"/>
          <w:szCs w:val="22"/>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r w:rsidRPr="008062E1">
        <w:rPr>
          <w:rFonts w:cs="Arial"/>
          <w:sz w:val="20"/>
          <w:szCs w:val="22"/>
        </w:rPr>
        <w:t xml:space="preserve"> Other</w:t>
      </w:r>
      <w:r w:rsidR="00FA13AF">
        <w:rPr>
          <w:rFonts w:cs="Arial"/>
          <w:sz w:val="20"/>
          <w:szCs w:val="22"/>
        </w:rPr>
        <w:t xml:space="preserve">, </w:t>
      </w:r>
      <w:proofErr w:type="spellStart"/>
      <w:r w:rsidR="00FA13AF">
        <w:rPr>
          <w:rFonts w:cs="Arial"/>
          <w:sz w:val="20"/>
          <w:szCs w:val="22"/>
        </w:rPr>
        <w:t>specifcy</w:t>
      </w:r>
      <w:proofErr w:type="spellEnd"/>
      <w:r w:rsidR="00FA13AF">
        <w:rPr>
          <w:rFonts w:cs="Arial"/>
          <w:sz w:val="20"/>
          <w:szCs w:val="22"/>
        </w:rPr>
        <w:t xml:space="preserve"> in the box</w:t>
      </w:r>
      <w:r w:rsidRPr="008062E1">
        <w:rPr>
          <w:rFonts w:cs="Arial"/>
          <w:sz w:val="20"/>
          <w:szCs w:val="22"/>
        </w:rPr>
        <w:t xml:space="preserve"> (e.g. </w:t>
      </w:r>
      <w:r w:rsidR="005E4AA9">
        <w:rPr>
          <w:rFonts w:cs="Arial"/>
          <w:sz w:val="20"/>
          <w:szCs w:val="22"/>
        </w:rPr>
        <w:t>t</w:t>
      </w:r>
      <w:r w:rsidR="00AD4380" w:rsidRPr="00A078EB">
        <w:rPr>
          <w:rFonts w:cs="Arial"/>
          <w:sz w:val="20"/>
          <w:szCs w:val="22"/>
        </w:rPr>
        <w:t xml:space="preserve">rade </w:t>
      </w:r>
      <w:r w:rsidR="005E4AA9">
        <w:rPr>
          <w:rFonts w:cs="Arial"/>
          <w:sz w:val="20"/>
          <w:szCs w:val="22"/>
        </w:rPr>
        <w:t>u</w:t>
      </w:r>
      <w:r w:rsidR="00AD4380" w:rsidRPr="00A078EB">
        <w:rPr>
          <w:rFonts w:cs="Arial"/>
          <w:sz w:val="20"/>
          <w:szCs w:val="22"/>
        </w:rPr>
        <w:t xml:space="preserve">nion, </w:t>
      </w:r>
      <w:r w:rsidR="005E4AA9">
        <w:rPr>
          <w:rFonts w:cs="Arial"/>
          <w:sz w:val="20"/>
          <w:szCs w:val="22"/>
        </w:rPr>
        <w:t>r</w:t>
      </w:r>
      <w:r w:rsidR="00AD4380" w:rsidRPr="00A078EB">
        <w:rPr>
          <w:rFonts w:cs="Arial"/>
          <w:sz w:val="20"/>
          <w:szCs w:val="22"/>
        </w:rPr>
        <w:t>esear</w:t>
      </w:r>
      <w:r w:rsidR="005E4AA9">
        <w:rPr>
          <w:rFonts w:cs="Arial"/>
          <w:sz w:val="20"/>
          <w:szCs w:val="22"/>
        </w:rPr>
        <w:t>c</w:t>
      </w:r>
      <w:r w:rsidR="00AD4380" w:rsidRPr="00A078EB">
        <w:rPr>
          <w:rFonts w:cs="Arial"/>
          <w:sz w:val="20"/>
          <w:szCs w:val="22"/>
        </w:rPr>
        <w:t>her, N</w:t>
      </w:r>
      <w:r w:rsidR="005E4AA9">
        <w:rPr>
          <w:rFonts w:cs="Arial"/>
          <w:sz w:val="20"/>
          <w:szCs w:val="22"/>
        </w:rPr>
        <w:t>GO</w:t>
      </w:r>
      <w:r w:rsidR="00AD4380" w:rsidRPr="00A078EB">
        <w:rPr>
          <w:rFonts w:cs="Arial"/>
          <w:sz w:val="20"/>
          <w:szCs w:val="22"/>
        </w:rPr>
        <w:t xml:space="preserve">, </w:t>
      </w:r>
      <w:r w:rsidRPr="00A078EB">
        <w:rPr>
          <w:rFonts w:cs="Arial"/>
          <w:sz w:val="20"/>
          <w:szCs w:val="22"/>
        </w:rPr>
        <w:t>PN</w:t>
      </w:r>
      <w:r w:rsidRPr="008062E1">
        <w:rPr>
          <w:rFonts w:cs="Arial"/>
          <w:sz w:val="20"/>
          <w:szCs w:val="22"/>
        </w:rPr>
        <w:t xml:space="preserve">, NFO, FLOCERT, FI) </w:t>
      </w:r>
      <w:r w:rsidRPr="00165214">
        <w:rPr>
          <w:rFonts w:cs="Arial"/>
          <w:sz w:val="20"/>
          <w:szCs w:val="22"/>
          <w:highlight w:val="lightGray"/>
          <w:shd w:val="clear" w:color="auto" w:fill="FFF4CB" w:themeFill="accent6" w:themeFillTint="33"/>
        </w:rPr>
        <w:fldChar w:fldCharType="begin">
          <w:ffData>
            <w:name w:val="Text1"/>
            <w:enabled/>
            <w:calcOnExit w:val="0"/>
            <w:textInput/>
          </w:ffData>
        </w:fldChar>
      </w:r>
      <w:r w:rsidRPr="00165214">
        <w:rPr>
          <w:rFonts w:cs="Arial"/>
          <w:sz w:val="20"/>
          <w:szCs w:val="22"/>
          <w:highlight w:val="lightGray"/>
          <w:shd w:val="clear" w:color="auto" w:fill="FFF4CB" w:themeFill="accent6" w:themeFillTint="33"/>
        </w:rPr>
        <w:instrText xml:space="preserve"> FORMTEXT </w:instrText>
      </w:r>
      <w:r w:rsidRPr="00165214">
        <w:rPr>
          <w:rFonts w:cs="Arial"/>
          <w:sz w:val="20"/>
          <w:szCs w:val="22"/>
          <w:highlight w:val="lightGray"/>
          <w:shd w:val="clear" w:color="auto" w:fill="FFF4CB" w:themeFill="accent6" w:themeFillTint="33"/>
        </w:rPr>
      </w:r>
      <w:r w:rsidRPr="00165214">
        <w:rPr>
          <w:rFonts w:cs="Arial"/>
          <w:sz w:val="20"/>
          <w:szCs w:val="22"/>
          <w:highlight w:val="lightGray"/>
          <w:shd w:val="clear" w:color="auto" w:fill="FFF4CB" w:themeFill="accent6" w:themeFillTint="33"/>
        </w:rPr>
        <w:fldChar w:fldCharType="separate"/>
      </w:r>
      <w:r w:rsidRPr="00165214">
        <w:rPr>
          <w:rFonts w:cs="Arial"/>
          <w:noProof/>
          <w:sz w:val="20"/>
          <w:szCs w:val="22"/>
          <w:highlight w:val="lightGray"/>
          <w:shd w:val="clear" w:color="auto" w:fill="FFF4CB" w:themeFill="accent6" w:themeFillTint="33"/>
        </w:rPr>
        <w:t> </w:t>
      </w:r>
      <w:r w:rsidRPr="00165214">
        <w:rPr>
          <w:rFonts w:cs="Arial"/>
          <w:noProof/>
          <w:sz w:val="20"/>
          <w:szCs w:val="22"/>
          <w:highlight w:val="lightGray"/>
          <w:shd w:val="clear" w:color="auto" w:fill="FFF4CB" w:themeFill="accent6" w:themeFillTint="33"/>
        </w:rPr>
        <w:t> </w:t>
      </w:r>
      <w:r w:rsidRPr="00165214">
        <w:rPr>
          <w:rFonts w:cs="Arial"/>
          <w:noProof/>
          <w:sz w:val="20"/>
          <w:szCs w:val="22"/>
          <w:highlight w:val="lightGray"/>
          <w:shd w:val="clear" w:color="auto" w:fill="FFF4CB" w:themeFill="accent6" w:themeFillTint="33"/>
        </w:rPr>
        <w:t> </w:t>
      </w:r>
      <w:r w:rsidRPr="00165214">
        <w:rPr>
          <w:rFonts w:cs="Arial"/>
          <w:noProof/>
          <w:sz w:val="20"/>
          <w:szCs w:val="22"/>
          <w:highlight w:val="lightGray"/>
          <w:shd w:val="clear" w:color="auto" w:fill="FFF4CB" w:themeFill="accent6" w:themeFillTint="33"/>
        </w:rPr>
        <w:t> </w:t>
      </w:r>
      <w:r w:rsidRPr="00165214">
        <w:rPr>
          <w:rFonts w:cs="Arial"/>
          <w:noProof/>
          <w:sz w:val="20"/>
          <w:szCs w:val="22"/>
          <w:highlight w:val="lightGray"/>
          <w:shd w:val="clear" w:color="auto" w:fill="FFF4CB" w:themeFill="accent6" w:themeFillTint="33"/>
        </w:rPr>
        <w:t> </w:t>
      </w:r>
      <w:r w:rsidRPr="00165214">
        <w:rPr>
          <w:rFonts w:cs="Arial"/>
          <w:sz w:val="20"/>
          <w:szCs w:val="22"/>
          <w:highlight w:val="lightGray"/>
          <w:shd w:val="clear" w:color="auto" w:fill="FFF4CB" w:themeFill="accent6" w:themeFillTint="33"/>
        </w:rPr>
        <w:fldChar w:fldCharType="end"/>
      </w:r>
    </w:p>
    <w:p w14:paraId="74052CD9" w14:textId="77777777" w:rsidR="00F73E2E" w:rsidRPr="00A078EB" w:rsidRDefault="00F73E2E" w:rsidP="00715FFA">
      <w:pPr>
        <w:pBdr>
          <w:top w:val="single" w:sz="4" w:space="1" w:color="00B9E4"/>
          <w:left w:val="single" w:sz="4" w:space="4" w:color="00B9E4"/>
          <w:bottom w:val="single" w:sz="4" w:space="1" w:color="00B9E4"/>
          <w:right w:val="single" w:sz="4" w:space="4" w:color="00B9E4"/>
        </w:pBdr>
        <w:rPr>
          <w:rFonts w:cs="Arial"/>
          <w:sz w:val="20"/>
          <w:szCs w:val="20"/>
          <w:shd w:val="clear" w:color="auto" w:fill="FFF4CB" w:themeFill="accent6" w:themeFillTint="33"/>
        </w:rPr>
      </w:pPr>
    </w:p>
    <w:p w14:paraId="2A208577" w14:textId="0958874A" w:rsidR="00715FFA" w:rsidRPr="00A078EB" w:rsidRDefault="00715FFA" w:rsidP="00A078EB">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rPr>
          <w:rFonts w:cs="Arial"/>
          <w:b/>
          <w:bCs/>
          <w:sz w:val="20"/>
          <w:szCs w:val="20"/>
        </w:rPr>
      </w:pPr>
      <w:r w:rsidRPr="00A078EB">
        <w:rPr>
          <w:rFonts w:cs="Arial"/>
          <w:b/>
          <w:bCs/>
          <w:sz w:val="20"/>
          <w:szCs w:val="20"/>
        </w:rPr>
        <w:t>Q</w:t>
      </w:r>
      <w:r w:rsidR="00C02E48" w:rsidRPr="00A078EB">
        <w:rPr>
          <w:rFonts w:cs="Arial"/>
          <w:b/>
          <w:bCs/>
          <w:sz w:val="20"/>
          <w:szCs w:val="20"/>
        </w:rPr>
        <w:t xml:space="preserve"> 0</w:t>
      </w:r>
      <w:r w:rsidRPr="00A078EB">
        <w:rPr>
          <w:rFonts w:cs="Arial"/>
          <w:b/>
          <w:bCs/>
          <w:sz w:val="20"/>
          <w:szCs w:val="20"/>
        </w:rPr>
        <w:t xml:space="preserve">4 What is your </w:t>
      </w:r>
      <w:r w:rsidRPr="00A078EB">
        <w:rPr>
          <w:rFonts w:cs="Arial"/>
          <w:b/>
          <w:bCs/>
          <w:sz w:val="20"/>
          <w:szCs w:val="20"/>
          <w:u w:val="single"/>
        </w:rPr>
        <w:t>main</w:t>
      </w:r>
      <w:r w:rsidRPr="00A078EB">
        <w:rPr>
          <w:rFonts w:cs="Arial"/>
          <w:b/>
          <w:bCs/>
          <w:sz w:val="20"/>
          <w:szCs w:val="20"/>
        </w:rPr>
        <w:t xml:space="preserve"> Fairtrade product? </w:t>
      </w:r>
      <w:r w:rsidRPr="00A078EB">
        <w:rPr>
          <w:rFonts w:cs="Arial"/>
          <w:b/>
          <w:bCs/>
          <w:color w:val="7030A0"/>
          <w:sz w:val="20"/>
          <w:szCs w:val="20"/>
        </w:rPr>
        <w:t xml:space="preserve">Please select one product. </w:t>
      </w:r>
    </w:p>
    <w:p w14:paraId="3CACFC06" w14:textId="4DF2A2A9" w:rsidR="00715FFA" w:rsidRPr="00A078EB" w:rsidRDefault="00715FFA" w:rsidP="00A078EB">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rPr>
          <w:rFonts w:cs="Arial"/>
          <w:color w:val="7030A0"/>
          <w:sz w:val="20"/>
          <w:szCs w:val="20"/>
        </w:rPr>
      </w:pPr>
      <w:r w:rsidRPr="00A078EB">
        <w:rPr>
          <w:rFonts w:cs="Arial"/>
          <w:b/>
          <w:bCs/>
          <w:color w:val="7030A0"/>
          <w:sz w:val="20"/>
          <w:szCs w:val="20"/>
        </w:rPr>
        <w:t>If you trade/produce multiple products,</w:t>
      </w:r>
      <w:r w:rsidRPr="00A078EB">
        <w:rPr>
          <w:rFonts w:cs="Arial"/>
          <w:color w:val="7030A0"/>
          <w:sz w:val="20"/>
          <w:szCs w:val="20"/>
        </w:rPr>
        <w:t xml:space="preserve"> please select the last option and provide more information in the comment box. </w:t>
      </w:r>
    </w:p>
    <w:p w14:paraId="534D4B32" w14:textId="77777777" w:rsidR="00715FFA" w:rsidRPr="0078632F" w:rsidRDefault="00715FFA" w:rsidP="00715FFA">
      <w:pPr>
        <w:pBdr>
          <w:top w:val="single" w:sz="4" w:space="1" w:color="00B9E4"/>
          <w:left w:val="single" w:sz="4" w:space="4" w:color="00B9E4"/>
          <w:bottom w:val="single" w:sz="4" w:space="1" w:color="00B9E4"/>
          <w:right w:val="single" w:sz="4" w:space="4" w:color="00B9E4"/>
        </w:pBdr>
        <w:rPr>
          <w:sz w:val="20"/>
        </w:rPr>
      </w:pPr>
      <w:r w:rsidRPr="008062E1">
        <w:rPr>
          <w:rFonts w:cs="Arial"/>
          <w:sz w:val="20"/>
          <w:szCs w:val="22"/>
        </w:rPr>
        <w:fldChar w:fldCharType="begin">
          <w:ffData>
            <w:name w:val=""/>
            <w:enabled/>
            <w:calcOnExit w:val="0"/>
            <w:checkBox>
              <w:sizeAuto/>
              <w:default w:val="0"/>
            </w:checkBox>
          </w:ffData>
        </w:fldChar>
      </w:r>
      <w:r w:rsidRPr="0078632F">
        <w:rPr>
          <w:sz w:val="20"/>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r w:rsidRPr="0078632F">
        <w:rPr>
          <w:sz w:val="20"/>
        </w:rPr>
        <w:t xml:space="preserve"> Banana</w:t>
      </w:r>
    </w:p>
    <w:p w14:paraId="574A8EE9" w14:textId="77777777" w:rsidR="00715FFA" w:rsidRPr="0078632F" w:rsidRDefault="00715FFA" w:rsidP="00715FFA">
      <w:pPr>
        <w:pBdr>
          <w:top w:val="single" w:sz="4" w:space="1" w:color="00B9E4"/>
          <w:left w:val="single" w:sz="4" w:space="4" w:color="00B9E4"/>
          <w:bottom w:val="single" w:sz="4" w:space="1" w:color="00B9E4"/>
          <w:right w:val="single" w:sz="4" w:space="4" w:color="00B9E4"/>
        </w:pBdr>
        <w:rPr>
          <w:sz w:val="20"/>
        </w:rPr>
      </w:pPr>
      <w:r w:rsidRPr="008062E1">
        <w:rPr>
          <w:rFonts w:cs="Arial"/>
          <w:sz w:val="20"/>
          <w:szCs w:val="22"/>
        </w:rPr>
        <w:fldChar w:fldCharType="begin">
          <w:ffData>
            <w:name w:val="Check1"/>
            <w:enabled/>
            <w:calcOnExit w:val="0"/>
            <w:checkBox>
              <w:sizeAuto/>
              <w:default w:val="0"/>
            </w:checkBox>
          </w:ffData>
        </w:fldChar>
      </w:r>
      <w:r w:rsidRPr="0078632F">
        <w:rPr>
          <w:sz w:val="20"/>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r w:rsidRPr="0078632F">
        <w:rPr>
          <w:sz w:val="20"/>
        </w:rPr>
        <w:t xml:space="preserve"> Cane sugar</w:t>
      </w:r>
    </w:p>
    <w:p w14:paraId="62596100" w14:textId="77777777" w:rsidR="00715FFA" w:rsidRPr="0078632F" w:rsidRDefault="00715FFA" w:rsidP="00715FFA">
      <w:pPr>
        <w:pBdr>
          <w:top w:val="single" w:sz="4" w:space="1" w:color="00B9E4"/>
          <w:left w:val="single" w:sz="4" w:space="4" w:color="00B9E4"/>
          <w:bottom w:val="single" w:sz="4" w:space="1" w:color="00B9E4"/>
          <w:right w:val="single" w:sz="4" w:space="4" w:color="00B9E4"/>
        </w:pBdr>
        <w:rPr>
          <w:sz w:val="20"/>
        </w:rPr>
      </w:pPr>
      <w:r w:rsidRPr="008062E1">
        <w:rPr>
          <w:rFonts w:cs="Arial"/>
          <w:sz w:val="20"/>
          <w:szCs w:val="22"/>
        </w:rPr>
        <w:fldChar w:fldCharType="begin">
          <w:ffData>
            <w:name w:val="Check1"/>
            <w:enabled/>
            <w:calcOnExit w:val="0"/>
            <w:checkBox>
              <w:sizeAuto/>
              <w:default w:val="0"/>
            </w:checkBox>
          </w:ffData>
        </w:fldChar>
      </w:r>
      <w:r w:rsidRPr="0078632F">
        <w:rPr>
          <w:sz w:val="20"/>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r w:rsidRPr="0078632F">
        <w:rPr>
          <w:sz w:val="20"/>
        </w:rPr>
        <w:t xml:space="preserve"> Cereals</w:t>
      </w:r>
    </w:p>
    <w:p w14:paraId="19EB2D78" w14:textId="77777777" w:rsidR="00715FFA" w:rsidRPr="0078632F" w:rsidRDefault="00715FFA" w:rsidP="00715FFA">
      <w:pPr>
        <w:pBdr>
          <w:top w:val="single" w:sz="4" w:space="1" w:color="00B9E4"/>
          <w:left w:val="single" w:sz="4" w:space="4" w:color="00B9E4"/>
          <w:bottom w:val="single" w:sz="4" w:space="1" w:color="00B9E4"/>
          <w:right w:val="single" w:sz="4" w:space="4" w:color="00B9E4"/>
        </w:pBdr>
        <w:rPr>
          <w:sz w:val="20"/>
        </w:rPr>
      </w:pPr>
      <w:r w:rsidRPr="008062E1">
        <w:rPr>
          <w:rFonts w:cs="Arial"/>
          <w:sz w:val="20"/>
          <w:szCs w:val="22"/>
        </w:rPr>
        <w:fldChar w:fldCharType="begin">
          <w:ffData>
            <w:name w:val="Check1"/>
            <w:enabled/>
            <w:calcOnExit w:val="0"/>
            <w:checkBox>
              <w:sizeAuto/>
              <w:default w:val="0"/>
            </w:checkBox>
          </w:ffData>
        </w:fldChar>
      </w:r>
      <w:r w:rsidRPr="0078632F">
        <w:rPr>
          <w:sz w:val="20"/>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r w:rsidRPr="0078632F">
        <w:rPr>
          <w:sz w:val="20"/>
        </w:rPr>
        <w:t xml:space="preserve"> Cocoa</w:t>
      </w:r>
    </w:p>
    <w:p w14:paraId="6E3C20B8" w14:textId="77777777" w:rsidR="00715FFA" w:rsidRPr="0078632F" w:rsidRDefault="00715FFA" w:rsidP="00715FFA">
      <w:pPr>
        <w:pBdr>
          <w:top w:val="single" w:sz="4" w:space="1" w:color="00B9E4"/>
          <w:left w:val="single" w:sz="4" w:space="4" w:color="00B9E4"/>
          <w:bottom w:val="single" w:sz="4" w:space="1" w:color="00B9E4"/>
          <w:right w:val="single" w:sz="4" w:space="4" w:color="00B9E4"/>
        </w:pBdr>
        <w:rPr>
          <w:sz w:val="20"/>
        </w:rPr>
      </w:pPr>
      <w:r w:rsidRPr="008062E1">
        <w:rPr>
          <w:rFonts w:cs="Arial"/>
          <w:sz w:val="20"/>
          <w:szCs w:val="22"/>
        </w:rPr>
        <w:fldChar w:fldCharType="begin">
          <w:ffData>
            <w:name w:val="Check1"/>
            <w:enabled/>
            <w:calcOnExit w:val="0"/>
            <w:checkBox>
              <w:sizeAuto/>
              <w:default w:val="0"/>
            </w:checkBox>
          </w:ffData>
        </w:fldChar>
      </w:r>
      <w:r w:rsidRPr="0078632F">
        <w:rPr>
          <w:sz w:val="20"/>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r w:rsidRPr="0078632F">
        <w:rPr>
          <w:sz w:val="20"/>
        </w:rPr>
        <w:t xml:space="preserve"> Coffee</w:t>
      </w:r>
    </w:p>
    <w:p w14:paraId="13C021AA"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szCs w:val="22"/>
        </w:rPr>
        <w:fldChar w:fldCharType="begin">
          <w:ffData>
            <w:name w:val="Check1"/>
            <w:enabled/>
            <w:calcOnExit w:val="0"/>
            <w:checkBox>
              <w:sizeAuto/>
              <w:default w:val="0"/>
            </w:checkBox>
          </w:ffData>
        </w:fldChar>
      </w:r>
      <w:r w:rsidRPr="008062E1">
        <w:rPr>
          <w:rFonts w:cs="Arial"/>
          <w:sz w:val="20"/>
          <w:szCs w:val="22"/>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r w:rsidRPr="008062E1">
        <w:rPr>
          <w:rFonts w:cs="Arial"/>
          <w:sz w:val="20"/>
          <w:szCs w:val="22"/>
        </w:rPr>
        <w:t xml:space="preserve"> Fibre crops (including cotton)</w:t>
      </w:r>
    </w:p>
    <w:p w14:paraId="4CD8431C"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szCs w:val="22"/>
        </w:rPr>
        <w:fldChar w:fldCharType="begin">
          <w:ffData>
            <w:name w:val="Check1"/>
            <w:enabled/>
            <w:calcOnExit w:val="0"/>
            <w:checkBox>
              <w:sizeAuto/>
              <w:default w:val="0"/>
            </w:checkBox>
          </w:ffData>
        </w:fldChar>
      </w:r>
      <w:r w:rsidRPr="008062E1">
        <w:rPr>
          <w:rFonts w:cs="Arial"/>
          <w:sz w:val="20"/>
          <w:szCs w:val="22"/>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r w:rsidRPr="008062E1">
        <w:rPr>
          <w:rFonts w:cs="Arial"/>
          <w:sz w:val="20"/>
          <w:szCs w:val="22"/>
        </w:rPr>
        <w:t xml:space="preserve"> Fresh fruit (other than banana)</w:t>
      </w:r>
    </w:p>
    <w:p w14:paraId="1F936689"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szCs w:val="22"/>
        </w:rPr>
        <w:lastRenderedPageBreak/>
        <w:fldChar w:fldCharType="begin">
          <w:ffData>
            <w:name w:val="Check1"/>
            <w:enabled/>
            <w:calcOnExit w:val="0"/>
            <w:checkBox>
              <w:sizeAuto/>
              <w:default w:val="0"/>
            </w:checkBox>
          </w:ffData>
        </w:fldChar>
      </w:r>
      <w:r w:rsidRPr="008062E1">
        <w:rPr>
          <w:rFonts w:cs="Arial"/>
          <w:sz w:val="20"/>
          <w:szCs w:val="22"/>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r w:rsidRPr="008062E1">
        <w:rPr>
          <w:rFonts w:cs="Arial"/>
          <w:sz w:val="20"/>
          <w:szCs w:val="22"/>
        </w:rPr>
        <w:t xml:space="preserve"> Flowers &amp; Plants</w:t>
      </w:r>
    </w:p>
    <w:p w14:paraId="74D155AE"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szCs w:val="22"/>
        </w:rPr>
        <w:fldChar w:fldCharType="begin">
          <w:ffData>
            <w:name w:val="Check1"/>
            <w:enabled/>
            <w:calcOnExit w:val="0"/>
            <w:checkBox>
              <w:sizeAuto/>
              <w:default w:val="0"/>
            </w:checkBox>
          </w:ffData>
        </w:fldChar>
      </w:r>
      <w:r w:rsidRPr="008062E1">
        <w:rPr>
          <w:rFonts w:cs="Arial"/>
          <w:sz w:val="20"/>
          <w:szCs w:val="22"/>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r w:rsidRPr="008062E1">
        <w:rPr>
          <w:rFonts w:cs="Arial"/>
          <w:sz w:val="20"/>
          <w:szCs w:val="22"/>
        </w:rPr>
        <w:t xml:space="preserve"> Fruit juices</w:t>
      </w:r>
    </w:p>
    <w:p w14:paraId="1DD0F218"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szCs w:val="22"/>
        </w:rPr>
        <w:fldChar w:fldCharType="begin">
          <w:ffData>
            <w:name w:val="Check1"/>
            <w:enabled/>
            <w:calcOnExit w:val="0"/>
            <w:checkBox>
              <w:sizeAuto/>
              <w:default w:val="0"/>
            </w:checkBox>
          </w:ffData>
        </w:fldChar>
      </w:r>
      <w:r w:rsidRPr="008062E1">
        <w:rPr>
          <w:rFonts w:cs="Arial"/>
          <w:sz w:val="20"/>
          <w:szCs w:val="22"/>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r w:rsidRPr="008062E1">
        <w:rPr>
          <w:rFonts w:cs="Arial"/>
          <w:sz w:val="20"/>
          <w:szCs w:val="22"/>
        </w:rPr>
        <w:t xml:space="preserve"> Gold</w:t>
      </w:r>
    </w:p>
    <w:p w14:paraId="73E43C30"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szCs w:val="22"/>
        </w:rPr>
        <w:fldChar w:fldCharType="begin">
          <w:ffData>
            <w:name w:val="Check1"/>
            <w:enabled/>
            <w:calcOnExit w:val="0"/>
            <w:checkBox>
              <w:sizeAuto/>
              <w:default w:val="0"/>
            </w:checkBox>
          </w:ffData>
        </w:fldChar>
      </w:r>
      <w:r w:rsidRPr="008062E1">
        <w:rPr>
          <w:rFonts w:cs="Arial"/>
          <w:sz w:val="20"/>
          <w:szCs w:val="22"/>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r w:rsidRPr="008062E1">
        <w:rPr>
          <w:rFonts w:cs="Arial"/>
          <w:sz w:val="20"/>
          <w:szCs w:val="22"/>
        </w:rPr>
        <w:t xml:space="preserve"> Herbs and Herbal teas &amp; Spices</w:t>
      </w:r>
    </w:p>
    <w:p w14:paraId="15E5E37E"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szCs w:val="22"/>
        </w:rPr>
        <w:fldChar w:fldCharType="begin">
          <w:ffData>
            <w:name w:val="Check1"/>
            <w:enabled/>
            <w:calcOnExit w:val="0"/>
            <w:checkBox>
              <w:sizeAuto/>
              <w:default w:val="0"/>
            </w:checkBox>
          </w:ffData>
        </w:fldChar>
      </w:r>
      <w:r w:rsidRPr="008062E1">
        <w:rPr>
          <w:rFonts w:cs="Arial"/>
          <w:sz w:val="20"/>
          <w:szCs w:val="22"/>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r w:rsidRPr="008062E1">
        <w:rPr>
          <w:rFonts w:cs="Arial"/>
          <w:sz w:val="20"/>
          <w:szCs w:val="22"/>
        </w:rPr>
        <w:t xml:space="preserve"> Nuts</w:t>
      </w:r>
    </w:p>
    <w:p w14:paraId="2F551B89"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szCs w:val="22"/>
        </w:rPr>
        <w:fldChar w:fldCharType="begin">
          <w:ffData>
            <w:name w:val="Check1"/>
            <w:enabled/>
            <w:calcOnExit w:val="0"/>
            <w:checkBox>
              <w:sizeAuto/>
              <w:default w:val="0"/>
            </w:checkBox>
          </w:ffData>
        </w:fldChar>
      </w:r>
      <w:r w:rsidRPr="008062E1">
        <w:rPr>
          <w:rFonts w:cs="Arial"/>
          <w:sz w:val="20"/>
          <w:szCs w:val="22"/>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r w:rsidRPr="008062E1">
        <w:rPr>
          <w:rFonts w:cs="Arial"/>
          <w:sz w:val="20"/>
          <w:szCs w:val="22"/>
        </w:rPr>
        <w:t xml:space="preserve"> Oilseeds and oleaginous fruits</w:t>
      </w:r>
    </w:p>
    <w:p w14:paraId="6F0E2A89"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szCs w:val="22"/>
        </w:rPr>
        <w:fldChar w:fldCharType="begin">
          <w:ffData>
            <w:name w:val="Check1"/>
            <w:enabled/>
            <w:calcOnExit w:val="0"/>
            <w:checkBox>
              <w:sizeAuto/>
              <w:default w:val="0"/>
            </w:checkBox>
          </w:ffData>
        </w:fldChar>
      </w:r>
      <w:r w:rsidRPr="008062E1">
        <w:rPr>
          <w:rFonts w:cs="Arial"/>
          <w:sz w:val="20"/>
          <w:szCs w:val="22"/>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r w:rsidRPr="008062E1">
        <w:rPr>
          <w:rFonts w:cs="Arial"/>
          <w:sz w:val="20"/>
          <w:szCs w:val="22"/>
        </w:rPr>
        <w:t xml:space="preserve"> Prepared and Preserved Fruit and Vegetables</w:t>
      </w:r>
    </w:p>
    <w:p w14:paraId="0D82CCD3" w14:textId="77777777"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8062E1">
        <w:rPr>
          <w:rFonts w:cs="Arial"/>
          <w:sz w:val="20"/>
          <w:szCs w:val="22"/>
        </w:rPr>
        <w:fldChar w:fldCharType="begin">
          <w:ffData>
            <w:name w:val="Check1"/>
            <w:enabled/>
            <w:calcOnExit w:val="0"/>
            <w:checkBox>
              <w:sizeAuto/>
              <w:default w:val="0"/>
            </w:checkBox>
          </w:ffData>
        </w:fldChar>
      </w:r>
      <w:r w:rsidRPr="008062E1">
        <w:rPr>
          <w:rFonts w:cs="Arial"/>
          <w:sz w:val="20"/>
          <w:szCs w:val="22"/>
        </w:rPr>
        <w:instrText xml:space="preserve"> FORMCHECKBOX </w:instrText>
      </w:r>
      <w:r w:rsidR="002F7288">
        <w:rPr>
          <w:rFonts w:cs="Arial"/>
          <w:sz w:val="20"/>
          <w:szCs w:val="22"/>
        </w:rPr>
      </w:r>
      <w:r w:rsidR="002F7288">
        <w:rPr>
          <w:rFonts w:cs="Arial"/>
          <w:sz w:val="20"/>
          <w:szCs w:val="22"/>
        </w:rPr>
        <w:fldChar w:fldCharType="separate"/>
      </w:r>
      <w:r w:rsidRPr="008062E1">
        <w:rPr>
          <w:rFonts w:cs="Arial"/>
          <w:sz w:val="20"/>
          <w:szCs w:val="22"/>
        </w:rPr>
        <w:fldChar w:fldCharType="end"/>
      </w:r>
      <w:r w:rsidRPr="008062E1">
        <w:rPr>
          <w:rFonts w:cs="Arial"/>
          <w:sz w:val="20"/>
          <w:szCs w:val="22"/>
        </w:rPr>
        <w:t xml:space="preserve"> Tea</w:t>
      </w:r>
    </w:p>
    <w:p w14:paraId="6DF86249" w14:textId="77777777" w:rsidR="00715FFA" w:rsidRPr="00A078EB"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A078EB">
        <w:rPr>
          <w:rFonts w:cs="Arial"/>
          <w:sz w:val="20"/>
          <w:szCs w:val="22"/>
        </w:rPr>
        <w:fldChar w:fldCharType="begin">
          <w:ffData>
            <w:name w:val="Check1"/>
            <w:enabled/>
            <w:calcOnExit w:val="0"/>
            <w:checkBox>
              <w:sizeAuto/>
              <w:default w:val="0"/>
            </w:checkBox>
          </w:ffData>
        </w:fldChar>
      </w:r>
      <w:r w:rsidRPr="00A078EB">
        <w:rPr>
          <w:rFonts w:cs="Arial"/>
          <w:sz w:val="20"/>
          <w:szCs w:val="22"/>
        </w:rPr>
        <w:instrText xml:space="preserve"> FORMCHECKBOX </w:instrText>
      </w:r>
      <w:r w:rsidR="002F7288">
        <w:rPr>
          <w:rFonts w:cs="Arial"/>
          <w:sz w:val="20"/>
          <w:szCs w:val="22"/>
        </w:rPr>
      </w:r>
      <w:r w:rsidR="002F7288">
        <w:rPr>
          <w:rFonts w:cs="Arial"/>
          <w:sz w:val="20"/>
          <w:szCs w:val="22"/>
        </w:rPr>
        <w:fldChar w:fldCharType="separate"/>
      </w:r>
      <w:r w:rsidRPr="00A078EB">
        <w:rPr>
          <w:rFonts w:cs="Arial"/>
          <w:sz w:val="20"/>
          <w:szCs w:val="22"/>
        </w:rPr>
        <w:fldChar w:fldCharType="end"/>
      </w:r>
      <w:r w:rsidRPr="00A078EB">
        <w:rPr>
          <w:rFonts w:cs="Arial"/>
          <w:sz w:val="20"/>
          <w:szCs w:val="22"/>
        </w:rPr>
        <w:t xml:space="preserve"> Vegetables</w:t>
      </w:r>
    </w:p>
    <w:bookmarkStart w:id="13" w:name="_Hlk137563339"/>
    <w:p w14:paraId="4C253CFF" w14:textId="77777777" w:rsidR="00372136" w:rsidRPr="00A078EB" w:rsidRDefault="00372136" w:rsidP="00372136">
      <w:pPr>
        <w:pBdr>
          <w:top w:val="single" w:sz="4" w:space="1" w:color="00B9E4"/>
          <w:left w:val="single" w:sz="4" w:space="4" w:color="00B9E4"/>
          <w:bottom w:val="single" w:sz="4" w:space="1" w:color="00B9E4"/>
          <w:right w:val="single" w:sz="4" w:space="4" w:color="00B9E4"/>
        </w:pBdr>
        <w:rPr>
          <w:rFonts w:cs="Arial"/>
          <w:sz w:val="20"/>
          <w:szCs w:val="20"/>
        </w:rPr>
      </w:pPr>
      <w:r w:rsidRPr="00A078EB">
        <w:rPr>
          <w:rFonts w:cs="Arial"/>
          <w:sz w:val="20"/>
          <w:szCs w:val="20"/>
        </w:rPr>
        <w:fldChar w:fldCharType="begin">
          <w:ffData>
            <w:name w:val="Check1"/>
            <w:enabled/>
            <w:calcOnExit w:val="0"/>
            <w:checkBox>
              <w:sizeAuto/>
              <w:default w:val="0"/>
            </w:checkBox>
          </w:ffData>
        </w:fldChar>
      </w:r>
      <w:r w:rsidRPr="00A078EB">
        <w:rPr>
          <w:rFonts w:cs="Arial"/>
          <w:sz w:val="20"/>
          <w:szCs w:val="20"/>
        </w:rPr>
        <w:instrText xml:space="preserve"> FORMCHECKBOX </w:instrText>
      </w:r>
      <w:r w:rsidR="002F7288">
        <w:rPr>
          <w:rFonts w:cs="Arial"/>
          <w:sz w:val="20"/>
          <w:szCs w:val="20"/>
        </w:rPr>
      </w:r>
      <w:r w:rsidR="002F7288">
        <w:rPr>
          <w:rFonts w:cs="Arial"/>
          <w:sz w:val="20"/>
          <w:szCs w:val="20"/>
        </w:rPr>
        <w:fldChar w:fldCharType="separate"/>
      </w:r>
      <w:r w:rsidRPr="00A078EB">
        <w:rPr>
          <w:rFonts w:cs="Arial"/>
          <w:sz w:val="20"/>
          <w:szCs w:val="20"/>
        </w:rPr>
        <w:fldChar w:fldCharType="end"/>
      </w:r>
      <w:r w:rsidRPr="00A078EB">
        <w:rPr>
          <w:rFonts w:cs="Arial"/>
          <w:sz w:val="20"/>
          <w:szCs w:val="20"/>
        </w:rPr>
        <w:t xml:space="preserve"> I don’t know / Not relevant to me</w:t>
      </w:r>
    </w:p>
    <w:bookmarkEnd w:id="13"/>
    <w:p w14:paraId="6CDF8E17" w14:textId="3474695D" w:rsidR="00715FFA" w:rsidRPr="008062E1" w:rsidRDefault="00715FFA" w:rsidP="00715FFA">
      <w:pPr>
        <w:pBdr>
          <w:top w:val="single" w:sz="4" w:space="1" w:color="00B9E4"/>
          <w:left w:val="single" w:sz="4" w:space="4" w:color="00B9E4"/>
          <w:bottom w:val="single" w:sz="4" w:space="1" w:color="00B9E4"/>
          <w:right w:val="single" w:sz="4" w:space="4" w:color="00B9E4"/>
        </w:pBdr>
        <w:rPr>
          <w:rFonts w:cs="Arial"/>
          <w:sz w:val="20"/>
          <w:szCs w:val="22"/>
        </w:rPr>
      </w:pPr>
      <w:r w:rsidRPr="00A078EB">
        <w:rPr>
          <w:rFonts w:cs="Arial"/>
          <w:sz w:val="20"/>
          <w:szCs w:val="22"/>
        </w:rPr>
        <w:fldChar w:fldCharType="begin">
          <w:ffData>
            <w:name w:val="Check1"/>
            <w:enabled/>
            <w:calcOnExit w:val="0"/>
            <w:checkBox>
              <w:sizeAuto/>
              <w:default w:val="0"/>
            </w:checkBox>
          </w:ffData>
        </w:fldChar>
      </w:r>
      <w:r w:rsidRPr="00A078EB">
        <w:rPr>
          <w:rFonts w:cs="Arial"/>
          <w:sz w:val="20"/>
          <w:szCs w:val="22"/>
        </w:rPr>
        <w:instrText xml:space="preserve"> FORMCHECKBOX </w:instrText>
      </w:r>
      <w:r w:rsidR="002F7288">
        <w:rPr>
          <w:rFonts w:cs="Arial"/>
          <w:sz w:val="20"/>
          <w:szCs w:val="22"/>
        </w:rPr>
      </w:r>
      <w:r w:rsidR="002F7288">
        <w:rPr>
          <w:rFonts w:cs="Arial"/>
          <w:sz w:val="20"/>
          <w:szCs w:val="22"/>
        </w:rPr>
        <w:fldChar w:fldCharType="separate"/>
      </w:r>
      <w:r w:rsidRPr="00A078EB">
        <w:rPr>
          <w:rFonts w:cs="Arial"/>
          <w:sz w:val="20"/>
          <w:szCs w:val="22"/>
        </w:rPr>
        <w:fldChar w:fldCharType="end"/>
      </w:r>
      <w:r w:rsidRPr="00A078EB">
        <w:rPr>
          <w:rFonts w:cs="Arial"/>
          <w:sz w:val="20"/>
          <w:szCs w:val="22"/>
        </w:rPr>
        <w:t xml:space="preserve"> </w:t>
      </w:r>
      <w:bookmarkStart w:id="14" w:name="_Hlk137563385"/>
      <w:r w:rsidRPr="00A078EB">
        <w:rPr>
          <w:rFonts w:cs="Arial"/>
          <w:sz w:val="20"/>
          <w:szCs w:val="22"/>
        </w:rPr>
        <w:t>Other or multiple products (please specify here</w:t>
      </w:r>
      <w:r w:rsidR="00FA13AF" w:rsidRPr="00A078EB">
        <w:rPr>
          <w:rFonts w:cs="Arial"/>
          <w:sz w:val="20"/>
          <w:szCs w:val="22"/>
        </w:rPr>
        <w:t xml:space="preserve"> which products</w:t>
      </w:r>
      <w:r w:rsidR="005544E6">
        <w:rPr>
          <w:rFonts w:cs="Arial"/>
          <w:sz w:val="20"/>
          <w:szCs w:val="22"/>
        </w:rPr>
        <w:t xml:space="preserve">, also </w:t>
      </w:r>
      <w:r w:rsidR="00FA13AF" w:rsidRPr="00A078EB">
        <w:rPr>
          <w:rFonts w:cs="Arial"/>
          <w:sz w:val="20"/>
          <w:szCs w:val="22"/>
        </w:rPr>
        <w:t xml:space="preserve">if </w:t>
      </w:r>
      <w:r w:rsidR="002A2B00" w:rsidRPr="00A078EB">
        <w:rPr>
          <w:rFonts w:cs="Arial"/>
          <w:sz w:val="20"/>
          <w:szCs w:val="22"/>
        </w:rPr>
        <w:t>composite products</w:t>
      </w:r>
      <w:r w:rsidR="00FA13AF" w:rsidRPr="00A078EB">
        <w:rPr>
          <w:rFonts w:cs="Arial"/>
          <w:sz w:val="20"/>
          <w:szCs w:val="22"/>
        </w:rPr>
        <w:t>,</w:t>
      </w:r>
      <w:r w:rsidR="002A2B00" w:rsidRPr="00A078EB">
        <w:rPr>
          <w:rFonts w:cs="Arial"/>
          <w:sz w:val="20"/>
          <w:szCs w:val="22"/>
        </w:rPr>
        <w:t xml:space="preserve"> etc</w:t>
      </w:r>
      <w:r w:rsidRPr="00A078EB">
        <w:rPr>
          <w:rFonts w:cs="Arial"/>
          <w:sz w:val="20"/>
          <w:szCs w:val="22"/>
        </w:rPr>
        <w:t>):</w:t>
      </w:r>
      <w:r w:rsidRPr="00A078EB">
        <w:rPr>
          <w:rFonts w:cs="Arial"/>
          <w:i/>
          <w:iCs/>
          <w:sz w:val="20"/>
          <w:szCs w:val="22"/>
        </w:rPr>
        <w:t xml:space="preserve"> </w:t>
      </w:r>
      <w:bookmarkEnd w:id="14"/>
      <w:r w:rsidRPr="00165214">
        <w:rPr>
          <w:rFonts w:cs="Arial"/>
          <w:sz w:val="20"/>
          <w:szCs w:val="22"/>
          <w:shd w:val="clear" w:color="auto" w:fill="FFF4CB" w:themeFill="accent6" w:themeFillTint="33"/>
        </w:rPr>
        <w:fldChar w:fldCharType="begin">
          <w:ffData>
            <w:name w:val="Text1"/>
            <w:enabled/>
            <w:calcOnExit w:val="0"/>
            <w:textInput/>
          </w:ffData>
        </w:fldChar>
      </w:r>
      <w:r w:rsidRPr="00165214">
        <w:rPr>
          <w:rFonts w:cs="Arial"/>
          <w:sz w:val="20"/>
          <w:szCs w:val="22"/>
          <w:shd w:val="clear" w:color="auto" w:fill="FFF4CB" w:themeFill="accent6" w:themeFillTint="33"/>
        </w:rPr>
        <w:instrText xml:space="preserve"> FORMTEXT </w:instrText>
      </w:r>
      <w:r w:rsidRPr="00165214">
        <w:rPr>
          <w:rFonts w:cs="Arial"/>
          <w:sz w:val="20"/>
          <w:szCs w:val="22"/>
          <w:shd w:val="clear" w:color="auto" w:fill="FFF4CB" w:themeFill="accent6" w:themeFillTint="33"/>
        </w:rPr>
      </w:r>
      <w:r w:rsidRPr="00165214">
        <w:rPr>
          <w:rFonts w:cs="Arial"/>
          <w:sz w:val="20"/>
          <w:szCs w:val="22"/>
          <w:shd w:val="clear" w:color="auto" w:fill="FFF4CB" w:themeFill="accent6" w:themeFillTint="33"/>
        </w:rPr>
        <w:fldChar w:fldCharType="separate"/>
      </w:r>
      <w:r w:rsidRPr="00165214">
        <w:rPr>
          <w:rFonts w:cs="Arial"/>
          <w:noProof/>
          <w:sz w:val="20"/>
          <w:szCs w:val="22"/>
          <w:shd w:val="clear" w:color="auto" w:fill="FFF4CB" w:themeFill="accent6" w:themeFillTint="33"/>
        </w:rPr>
        <w:t> </w:t>
      </w:r>
      <w:r w:rsidRPr="00165214">
        <w:rPr>
          <w:rFonts w:cs="Arial"/>
          <w:noProof/>
          <w:sz w:val="20"/>
          <w:szCs w:val="22"/>
          <w:shd w:val="clear" w:color="auto" w:fill="FFF4CB" w:themeFill="accent6" w:themeFillTint="33"/>
        </w:rPr>
        <w:t> </w:t>
      </w:r>
      <w:r w:rsidRPr="00165214">
        <w:rPr>
          <w:rFonts w:cs="Arial"/>
          <w:noProof/>
          <w:sz w:val="20"/>
          <w:szCs w:val="22"/>
          <w:shd w:val="clear" w:color="auto" w:fill="FFF4CB" w:themeFill="accent6" w:themeFillTint="33"/>
        </w:rPr>
        <w:t> </w:t>
      </w:r>
      <w:r w:rsidRPr="00165214">
        <w:rPr>
          <w:rFonts w:cs="Arial"/>
          <w:noProof/>
          <w:sz w:val="20"/>
          <w:szCs w:val="22"/>
          <w:shd w:val="clear" w:color="auto" w:fill="FFF4CB" w:themeFill="accent6" w:themeFillTint="33"/>
        </w:rPr>
        <w:t> </w:t>
      </w:r>
      <w:r w:rsidRPr="00165214">
        <w:rPr>
          <w:rFonts w:cs="Arial"/>
          <w:noProof/>
          <w:sz w:val="20"/>
          <w:szCs w:val="22"/>
          <w:shd w:val="clear" w:color="auto" w:fill="FFF4CB" w:themeFill="accent6" w:themeFillTint="33"/>
        </w:rPr>
        <w:t> </w:t>
      </w:r>
      <w:r w:rsidRPr="00165214">
        <w:rPr>
          <w:rFonts w:cs="Arial"/>
          <w:sz w:val="20"/>
          <w:szCs w:val="22"/>
          <w:shd w:val="clear" w:color="auto" w:fill="FFF4CB" w:themeFill="accent6" w:themeFillTint="33"/>
        </w:rPr>
        <w:fldChar w:fldCharType="end"/>
      </w:r>
    </w:p>
    <w:p w14:paraId="575B070F" w14:textId="77777777" w:rsidR="00715FFA" w:rsidRDefault="00715FFA" w:rsidP="00715FFA">
      <w:pPr>
        <w:pBdr>
          <w:top w:val="single" w:sz="4" w:space="1" w:color="00B9E4"/>
          <w:left w:val="single" w:sz="4" w:space="4" w:color="00B9E4"/>
          <w:bottom w:val="single" w:sz="4" w:space="1" w:color="00B9E4"/>
          <w:right w:val="single" w:sz="4" w:space="4" w:color="00B9E4"/>
        </w:pBdr>
        <w:spacing w:line="276" w:lineRule="auto"/>
        <w:rPr>
          <w:rFonts w:cs="Arial"/>
        </w:rPr>
      </w:pPr>
    </w:p>
    <w:p w14:paraId="7A18F26B" w14:textId="0DD12972" w:rsidR="003D2ADE" w:rsidRPr="00A078EB" w:rsidRDefault="00715FFA" w:rsidP="00715FFA">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rPr>
          <w:rFonts w:cs="Arial"/>
          <w:b/>
          <w:bCs/>
          <w:sz w:val="20"/>
        </w:rPr>
      </w:pPr>
      <w:r w:rsidRPr="00A078EB">
        <w:rPr>
          <w:rFonts w:cs="Arial"/>
          <w:b/>
          <w:bCs/>
          <w:sz w:val="20"/>
        </w:rPr>
        <w:t>Q</w:t>
      </w:r>
      <w:r w:rsidR="00612F68" w:rsidRPr="00A078EB">
        <w:rPr>
          <w:rFonts w:cs="Arial"/>
          <w:b/>
          <w:bCs/>
          <w:sz w:val="20"/>
        </w:rPr>
        <w:t>0</w:t>
      </w:r>
      <w:r w:rsidRPr="00A078EB">
        <w:rPr>
          <w:rFonts w:cs="Arial"/>
          <w:b/>
          <w:bCs/>
          <w:sz w:val="20"/>
        </w:rPr>
        <w:t>5 If your company is</w:t>
      </w:r>
      <w:r w:rsidR="00C02E48" w:rsidRPr="00A078EB">
        <w:rPr>
          <w:rFonts w:cs="Arial"/>
          <w:b/>
          <w:bCs/>
          <w:sz w:val="20"/>
        </w:rPr>
        <w:t xml:space="preserve"> a</w:t>
      </w:r>
      <w:r w:rsidRPr="00A078EB">
        <w:rPr>
          <w:rFonts w:cs="Arial"/>
          <w:b/>
          <w:bCs/>
          <w:sz w:val="20"/>
        </w:rPr>
        <w:t xml:space="preserve"> Fairtrade certified organi</w:t>
      </w:r>
      <w:r w:rsidR="0015122F">
        <w:rPr>
          <w:rFonts w:cs="Arial"/>
          <w:b/>
          <w:bCs/>
          <w:sz w:val="20"/>
        </w:rPr>
        <w:t>s</w:t>
      </w:r>
      <w:r w:rsidRPr="00A078EB">
        <w:rPr>
          <w:rFonts w:cs="Arial"/>
          <w:b/>
          <w:bCs/>
          <w:sz w:val="20"/>
        </w:rPr>
        <w:t>ation, please select below</w:t>
      </w:r>
      <w:r w:rsidR="003D2ADE" w:rsidRPr="00A078EB">
        <w:rPr>
          <w:rFonts w:cs="Arial"/>
          <w:b/>
          <w:bCs/>
          <w:sz w:val="20"/>
        </w:rPr>
        <w:t>:</w:t>
      </w:r>
    </w:p>
    <w:p w14:paraId="6499A9FF" w14:textId="77777777" w:rsidR="008B4206" w:rsidRPr="00A078EB" w:rsidRDefault="008B4206" w:rsidP="00A078EB">
      <w:pPr>
        <w:pBdr>
          <w:top w:val="single" w:sz="4" w:space="1" w:color="00B9E4"/>
          <w:left w:val="single" w:sz="4" w:space="4" w:color="00B9E4"/>
          <w:bottom w:val="single" w:sz="4" w:space="1" w:color="00B9E4"/>
          <w:right w:val="single" w:sz="4" w:space="4" w:color="00B9E4"/>
        </w:pBdr>
        <w:spacing w:line="276" w:lineRule="auto"/>
        <w:ind w:firstLine="142"/>
        <w:rPr>
          <w:rFonts w:cs="Arial"/>
          <w:b/>
          <w:bCs/>
          <w:sz w:val="20"/>
        </w:rPr>
      </w:pPr>
    </w:p>
    <w:p w14:paraId="5A2AAA48" w14:textId="124D0B74" w:rsidR="00715FFA" w:rsidRPr="00A078EB" w:rsidRDefault="00FA13AF" w:rsidP="00A078EB">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rPr>
          <w:rFonts w:cs="Arial"/>
          <w:b/>
          <w:bCs/>
        </w:rPr>
      </w:pPr>
      <w:r w:rsidRPr="00A078EB">
        <w:rPr>
          <w:rFonts w:cs="Arial"/>
          <w:b/>
          <w:bCs/>
          <w:color w:val="7030A0"/>
          <w:sz w:val="20"/>
        </w:rPr>
        <w:t>A:</w:t>
      </w:r>
      <w:r w:rsidR="00715FFA" w:rsidRPr="00A078EB">
        <w:rPr>
          <w:rFonts w:cs="Arial"/>
          <w:b/>
          <w:bCs/>
          <w:color w:val="7030A0"/>
          <w:sz w:val="20"/>
        </w:rPr>
        <w:t xml:space="preserve"> </w:t>
      </w:r>
      <w:r w:rsidRPr="00A078EB">
        <w:rPr>
          <w:rFonts w:cs="Arial"/>
          <w:b/>
          <w:bCs/>
          <w:sz w:val="20"/>
        </w:rPr>
        <w:t xml:space="preserve">Your company’s </w:t>
      </w:r>
      <w:r w:rsidR="00715FFA" w:rsidRPr="00A078EB">
        <w:rPr>
          <w:rFonts w:cs="Arial"/>
          <w:b/>
          <w:bCs/>
          <w:sz w:val="20"/>
        </w:rPr>
        <w:t>role in Fairtrade supply chain and under which traceability system your company operates:</w:t>
      </w:r>
    </w:p>
    <w:p w14:paraId="31D37236" w14:textId="7A1E2A89" w:rsidR="00715FFA" w:rsidRPr="00A078EB" w:rsidRDefault="005B0B57" w:rsidP="00A078EB">
      <w:pPr>
        <w:pBdr>
          <w:top w:val="single" w:sz="4" w:space="1" w:color="00B9E4"/>
          <w:left w:val="single" w:sz="4" w:space="4" w:color="00B9E4"/>
          <w:bottom w:val="single" w:sz="4" w:space="1" w:color="00B9E4"/>
          <w:right w:val="single" w:sz="4" w:space="4" w:color="00B9E4"/>
        </w:pBdr>
        <w:ind w:firstLine="142"/>
        <w:rPr>
          <w:rFonts w:cs="Arial"/>
          <w:i/>
          <w:iCs/>
          <w:sz w:val="20"/>
          <w:szCs w:val="22"/>
        </w:rPr>
      </w:pPr>
      <w:r w:rsidRPr="00A078EB">
        <w:rPr>
          <w:rFonts w:cs="Arial"/>
          <w:b/>
          <w:bCs/>
          <w:i/>
          <w:iCs/>
          <w:color w:val="7030A0"/>
          <w:sz w:val="20"/>
          <w:szCs w:val="22"/>
        </w:rPr>
        <w:t xml:space="preserve">    </w:t>
      </w:r>
      <w:r w:rsidR="00715FFA" w:rsidRPr="00A078EB">
        <w:rPr>
          <w:rFonts w:cs="Arial"/>
          <w:b/>
          <w:bCs/>
          <w:i/>
          <w:iCs/>
          <w:color w:val="7030A0"/>
          <w:sz w:val="20"/>
          <w:szCs w:val="22"/>
        </w:rPr>
        <w:t xml:space="preserve">Please tick all that apply, </w:t>
      </w:r>
      <w:r w:rsidR="00F73E2E" w:rsidRPr="00A078EB">
        <w:rPr>
          <w:rFonts w:cs="Arial"/>
          <w:b/>
          <w:bCs/>
          <w:i/>
          <w:iCs/>
          <w:color w:val="7030A0"/>
          <w:sz w:val="20"/>
          <w:szCs w:val="22"/>
        </w:rPr>
        <w:t xml:space="preserve">as </w:t>
      </w:r>
      <w:r w:rsidR="00715FFA" w:rsidRPr="00A078EB">
        <w:rPr>
          <w:rFonts w:cs="Arial"/>
          <w:b/>
          <w:bCs/>
          <w:i/>
          <w:iCs/>
          <w:color w:val="7030A0"/>
          <w:sz w:val="20"/>
          <w:szCs w:val="22"/>
        </w:rPr>
        <w:t>applicable to the product</w:t>
      </w:r>
      <w:r w:rsidR="00F73E2E" w:rsidRPr="00A078EB">
        <w:rPr>
          <w:rFonts w:cs="Arial"/>
          <w:b/>
          <w:bCs/>
          <w:i/>
          <w:iCs/>
          <w:color w:val="7030A0"/>
          <w:sz w:val="20"/>
          <w:szCs w:val="22"/>
        </w:rPr>
        <w:t xml:space="preserve"> (s)</w:t>
      </w:r>
      <w:r w:rsidR="00715FFA" w:rsidRPr="00A078EB">
        <w:rPr>
          <w:rFonts w:cs="Arial"/>
          <w:b/>
          <w:bCs/>
          <w:i/>
          <w:iCs/>
          <w:color w:val="7030A0"/>
          <w:sz w:val="20"/>
          <w:szCs w:val="22"/>
        </w:rPr>
        <w:t xml:space="preserve"> selected above</w:t>
      </w:r>
    </w:p>
    <w:p w14:paraId="52335144" w14:textId="571EAE40" w:rsidR="00715FFA" w:rsidRPr="00A078EB" w:rsidRDefault="00715FFA" w:rsidP="00192768">
      <w:pPr>
        <w:pBdr>
          <w:top w:val="single" w:sz="4" w:space="1" w:color="00B9E4"/>
          <w:left w:val="single" w:sz="4" w:space="4" w:color="00B9E4"/>
          <w:bottom w:val="single" w:sz="4" w:space="1" w:color="00B9E4"/>
          <w:right w:val="single" w:sz="4" w:space="4" w:color="00B9E4"/>
        </w:pBdr>
        <w:ind w:firstLine="142"/>
        <w:rPr>
          <w:rFonts w:cs="Arial"/>
          <w:sz w:val="20"/>
          <w:szCs w:val="20"/>
        </w:rPr>
      </w:pPr>
      <w:r w:rsidRPr="00A078EB">
        <w:rPr>
          <w:rFonts w:cs="Arial"/>
          <w:sz w:val="20"/>
          <w:szCs w:val="20"/>
        </w:rPr>
        <w:fldChar w:fldCharType="begin">
          <w:ffData>
            <w:name w:val="Check1"/>
            <w:enabled/>
            <w:calcOnExit w:val="0"/>
            <w:checkBox>
              <w:sizeAuto/>
              <w:default w:val="0"/>
            </w:checkBox>
          </w:ffData>
        </w:fldChar>
      </w:r>
      <w:r w:rsidRPr="00A078EB">
        <w:rPr>
          <w:rFonts w:cs="Arial"/>
          <w:sz w:val="20"/>
          <w:szCs w:val="20"/>
        </w:rPr>
        <w:instrText xml:space="preserve"> FORMCHECKBOX </w:instrText>
      </w:r>
      <w:r w:rsidR="002F7288">
        <w:rPr>
          <w:rFonts w:cs="Arial"/>
          <w:sz w:val="20"/>
          <w:szCs w:val="20"/>
        </w:rPr>
      </w:r>
      <w:r w:rsidR="002F7288">
        <w:rPr>
          <w:rFonts w:cs="Arial"/>
          <w:sz w:val="20"/>
          <w:szCs w:val="20"/>
        </w:rPr>
        <w:fldChar w:fldCharType="separate"/>
      </w:r>
      <w:r w:rsidRPr="00A078EB">
        <w:rPr>
          <w:rFonts w:cs="Arial"/>
          <w:sz w:val="20"/>
          <w:szCs w:val="20"/>
        </w:rPr>
        <w:fldChar w:fldCharType="end"/>
      </w:r>
      <w:r w:rsidRPr="00A078EB">
        <w:rPr>
          <w:rFonts w:cs="Arial"/>
          <w:sz w:val="20"/>
          <w:szCs w:val="20"/>
        </w:rPr>
        <w:t xml:space="preserve"> Fairtrade payer (</w:t>
      </w:r>
      <w:r w:rsidRPr="00A078EB">
        <w:rPr>
          <w:rFonts w:cs="Arial"/>
          <w:i/>
          <w:iCs/>
          <w:sz w:val="20"/>
          <w:szCs w:val="20"/>
        </w:rPr>
        <w:t xml:space="preserve">i.e. responsible for paying the Fairtrade Price </w:t>
      </w:r>
      <w:r w:rsidR="00361E29" w:rsidRPr="00A078EB">
        <w:rPr>
          <w:rFonts w:cs="Arial"/>
          <w:i/>
          <w:iCs/>
          <w:sz w:val="20"/>
          <w:szCs w:val="20"/>
        </w:rPr>
        <w:t>and/</w:t>
      </w:r>
      <w:r w:rsidRPr="00A078EB">
        <w:rPr>
          <w:rFonts w:cs="Arial"/>
          <w:i/>
          <w:iCs/>
          <w:sz w:val="20"/>
          <w:szCs w:val="20"/>
        </w:rPr>
        <w:t>or Premium</w:t>
      </w:r>
      <w:r w:rsidRPr="00A078EB">
        <w:rPr>
          <w:rFonts w:cs="Arial"/>
          <w:sz w:val="20"/>
          <w:szCs w:val="20"/>
        </w:rPr>
        <w:t>)</w:t>
      </w:r>
    </w:p>
    <w:p w14:paraId="50E6A9C8" w14:textId="77777777" w:rsidR="00192768" w:rsidRDefault="00715FFA" w:rsidP="00192768">
      <w:pPr>
        <w:pBdr>
          <w:top w:val="single" w:sz="4" w:space="1" w:color="00B9E4"/>
          <w:left w:val="single" w:sz="4" w:space="4" w:color="00B9E4"/>
          <w:bottom w:val="single" w:sz="4" w:space="1" w:color="00B9E4"/>
          <w:right w:val="single" w:sz="4" w:space="4" w:color="00B9E4"/>
        </w:pBdr>
        <w:ind w:firstLine="142"/>
        <w:rPr>
          <w:rFonts w:cs="Arial"/>
          <w:i/>
          <w:iCs/>
          <w:sz w:val="20"/>
          <w:szCs w:val="20"/>
        </w:rPr>
      </w:pPr>
      <w:r w:rsidRPr="00A078EB">
        <w:rPr>
          <w:rFonts w:cs="Arial"/>
          <w:sz w:val="20"/>
          <w:szCs w:val="20"/>
        </w:rPr>
        <w:fldChar w:fldCharType="begin">
          <w:ffData>
            <w:name w:val="Check1"/>
            <w:enabled/>
            <w:calcOnExit w:val="0"/>
            <w:checkBox>
              <w:sizeAuto/>
              <w:default w:val="0"/>
            </w:checkBox>
          </w:ffData>
        </w:fldChar>
      </w:r>
      <w:r w:rsidRPr="00A078EB">
        <w:rPr>
          <w:rFonts w:cs="Arial"/>
          <w:sz w:val="20"/>
          <w:szCs w:val="20"/>
        </w:rPr>
        <w:instrText xml:space="preserve"> FORMCHECKBOX </w:instrText>
      </w:r>
      <w:r w:rsidR="002F7288">
        <w:rPr>
          <w:rFonts w:cs="Arial"/>
          <w:sz w:val="20"/>
          <w:szCs w:val="20"/>
        </w:rPr>
      </w:r>
      <w:r w:rsidR="002F7288">
        <w:rPr>
          <w:rFonts w:cs="Arial"/>
          <w:sz w:val="20"/>
          <w:szCs w:val="20"/>
        </w:rPr>
        <w:fldChar w:fldCharType="separate"/>
      </w:r>
      <w:r w:rsidRPr="00A078EB">
        <w:rPr>
          <w:rFonts w:cs="Arial"/>
          <w:sz w:val="20"/>
          <w:szCs w:val="20"/>
        </w:rPr>
        <w:fldChar w:fldCharType="end"/>
      </w:r>
      <w:r w:rsidRPr="00A078EB">
        <w:rPr>
          <w:rFonts w:cs="Arial"/>
          <w:sz w:val="20"/>
          <w:szCs w:val="20"/>
        </w:rPr>
        <w:t xml:space="preserve"> Fairtrade conveyor (</w:t>
      </w:r>
      <w:r w:rsidRPr="00A078EB">
        <w:rPr>
          <w:rFonts w:cs="Arial"/>
          <w:i/>
          <w:iCs/>
          <w:sz w:val="20"/>
          <w:szCs w:val="20"/>
        </w:rPr>
        <w:t xml:space="preserve">i.e. responsible for conveying the Fairtrade Price </w:t>
      </w:r>
      <w:r w:rsidR="00361E29" w:rsidRPr="00A078EB">
        <w:rPr>
          <w:rFonts w:cs="Arial"/>
          <w:i/>
          <w:iCs/>
          <w:sz w:val="20"/>
          <w:szCs w:val="20"/>
        </w:rPr>
        <w:t>and/</w:t>
      </w:r>
      <w:r w:rsidRPr="00A078EB">
        <w:rPr>
          <w:rFonts w:cs="Arial"/>
          <w:i/>
          <w:iCs/>
          <w:sz w:val="20"/>
          <w:szCs w:val="20"/>
        </w:rPr>
        <w:t xml:space="preserve">or Premium from the </w:t>
      </w:r>
      <w:r w:rsidR="00192768" w:rsidRPr="00192768">
        <w:rPr>
          <w:rFonts w:cs="Arial"/>
          <w:i/>
          <w:iCs/>
          <w:sz w:val="20"/>
          <w:szCs w:val="20"/>
        </w:rPr>
        <w:t xml:space="preserve">                                </w:t>
      </w:r>
    </w:p>
    <w:p w14:paraId="15C182A2" w14:textId="04F17292" w:rsidR="00715FFA" w:rsidRPr="00A078EB" w:rsidRDefault="00192768" w:rsidP="00192768">
      <w:pPr>
        <w:pBdr>
          <w:top w:val="single" w:sz="4" w:space="1" w:color="00B9E4"/>
          <w:left w:val="single" w:sz="4" w:space="4" w:color="00B9E4"/>
          <w:bottom w:val="single" w:sz="4" w:space="1" w:color="00B9E4"/>
          <w:right w:val="single" w:sz="4" w:space="4" w:color="00B9E4"/>
        </w:pBdr>
        <w:ind w:firstLine="142"/>
        <w:rPr>
          <w:rFonts w:cs="Arial"/>
          <w:sz w:val="20"/>
          <w:szCs w:val="20"/>
        </w:rPr>
      </w:pPr>
      <w:r w:rsidRPr="00192768">
        <w:rPr>
          <w:rFonts w:cs="Arial"/>
          <w:i/>
          <w:iCs/>
          <w:sz w:val="20"/>
          <w:szCs w:val="20"/>
        </w:rPr>
        <w:t xml:space="preserve">     </w:t>
      </w:r>
      <w:r w:rsidR="00715FFA" w:rsidRPr="00A078EB">
        <w:rPr>
          <w:rFonts w:cs="Arial"/>
          <w:i/>
          <w:iCs/>
          <w:sz w:val="20"/>
          <w:szCs w:val="20"/>
        </w:rPr>
        <w:t>payer to the producer</w:t>
      </w:r>
      <w:r w:rsidR="00715FFA" w:rsidRPr="00A078EB">
        <w:rPr>
          <w:rFonts w:cs="Arial"/>
          <w:sz w:val="20"/>
          <w:szCs w:val="20"/>
        </w:rPr>
        <w:t>)</w:t>
      </w:r>
    </w:p>
    <w:p w14:paraId="3BBD4E07" w14:textId="539CB6DF" w:rsidR="00715FFA" w:rsidRPr="00A078EB" w:rsidRDefault="00715FFA" w:rsidP="00192768">
      <w:pPr>
        <w:pBdr>
          <w:top w:val="single" w:sz="4" w:space="1" w:color="00B9E4"/>
          <w:left w:val="single" w:sz="4" w:space="4" w:color="00B9E4"/>
          <w:bottom w:val="single" w:sz="4" w:space="1" w:color="00B9E4"/>
          <w:right w:val="single" w:sz="4" w:space="4" w:color="00B9E4"/>
        </w:pBdr>
        <w:ind w:firstLine="142"/>
        <w:rPr>
          <w:rFonts w:cs="Arial"/>
          <w:sz w:val="20"/>
          <w:szCs w:val="20"/>
        </w:rPr>
      </w:pPr>
      <w:r w:rsidRPr="00A078EB">
        <w:rPr>
          <w:rFonts w:cs="Arial"/>
          <w:sz w:val="20"/>
          <w:szCs w:val="20"/>
        </w:rPr>
        <w:fldChar w:fldCharType="begin">
          <w:ffData>
            <w:name w:val="Check1"/>
            <w:enabled/>
            <w:calcOnExit w:val="0"/>
            <w:checkBox>
              <w:sizeAuto/>
              <w:default w:val="0"/>
            </w:checkBox>
          </w:ffData>
        </w:fldChar>
      </w:r>
      <w:r w:rsidRPr="00A078EB">
        <w:rPr>
          <w:rFonts w:cs="Arial"/>
          <w:sz w:val="20"/>
          <w:szCs w:val="20"/>
        </w:rPr>
        <w:instrText xml:space="preserve"> FORMCHECKBOX </w:instrText>
      </w:r>
      <w:r w:rsidR="002F7288">
        <w:rPr>
          <w:rFonts w:cs="Arial"/>
          <w:sz w:val="20"/>
          <w:szCs w:val="20"/>
        </w:rPr>
      </w:r>
      <w:r w:rsidR="002F7288">
        <w:rPr>
          <w:rFonts w:cs="Arial"/>
          <w:sz w:val="20"/>
          <w:szCs w:val="20"/>
        </w:rPr>
        <w:fldChar w:fldCharType="separate"/>
      </w:r>
      <w:r w:rsidRPr="00A078EB">
        <w:rPr>
          <w:rFonts w:cs="Arial"/>
          <w:sz w:val="20"/>
          <w:szCs w:val="20"/>
        </w:rPr>
        <w:fldChar w:fldCharType="end"/>
      </w:r>
      <w:r w:rsidRPr="00A078EB">
        <w:rPr>
          <w:rFonts w:cs="Arial"/>
          <w:sz w:val="20"/>
          <w:szCs w:val="20"/>
        </w:rPr>
        <w:t xml:space="preserve"> </w:t>
      </w:r>
      <w:r w:rsidR="00361E29" w:rsidRPr="00A078EB">
        <w:rPr>
          <w:rFonts w:cs="Arial"/>
          <w:sz w:val="20"/>
          <w:szCs w:val="20"/>
        </w:rPr>
        <w:t>C</w:t>
      </w:r>
      <w:r w:rsidRPr="00A078EB">
        <w:rPr>
          <w:rFonts w:cs="Arial"/>
          <w:sz w:val="20"/>
          <w:szCs w:val="20"/>
        </w:rPr>
        <w:t xml:space="preserve">ompany that </w:t>
      </w:r>
      <w:r w:rsidR="006B1FC3">
        <w:rPr>
          <w:rFonts w:cs="Arial"/>
          <w:sz w:val="20"/>
          <w:szCs w:val="20"/>
        </w:rPr>
        <w:t>sources</w:t>
      </w:r>
      <w:r w:rsidRPr="00A078EB">
        <w:rPr>
          <w:rFonts w:cs="Arial"/>
          <w:sz w:val="20"/>
          <w:szCs w:val="20"/>
        </w:rPr>
        <w:t xml:space="preserve"> directly from the producer</w:t>
      </w:r>
    </w:p>
    <w:p w14:paraId="71657952" w14:textId="72DCF074" w:rsidR="00361E29" w:rsidRPr="00A078EB" w:rsidRDefault="00361E29" w:rsidP="00192768">
      <w:pPr>
        <w:pBdr>
          <w:top w:val="single" w:sz="4" w:space="1" w:color="00B9E4"/>
          <w:left w:val="single" w:sz="4" w:space="4" w:color="00B9E4"/>
          <w:bottom w:val="single" w:sz="4" w:space="1" w:color="00B9E4"/>
          <w:right w:val="single" w:sz="4" w:space="4" w:color="00B9E4"/>
        </w:pBdr>
        <w:ind w:firstLine="142"/>
        <w:rPr>
          <w:rFonts w:cs="Arial"/>
          <w:sz w:val="20"/>
          <w:szCs w:val="20"/>
        </w:rPr>
      </w:pPr>
      <w:r w:rsidRPr="00A078EB">
        <w:rPr>
          <w:rFonts w:cs="Arial"/>
          <w:sz w:val="20"/>
          <w:szCs w:val="20"/>
        </w:rPr>
        <w:fldChar w:fldCharType="begin">
          <w:ffData>
            <w:name w:val="Check1"/>
            <w:enabled/>
            <w:calcOnExit w:val="0"/>
            <w:checkBox>
              <w:sizeAuto/>
              <w:default w:val="0"/>
            </w:checkBox>
          </w:ffData>
        </w:fldChar>
      </w:r>
      <w:r w:rsidRPr="00A078EB">
        <w:rPr>
          <w:rFonts w:cs="Arial"/>
          <w:sz w:val="20"/>
          <w:szCs w:val="20"/>
        </w:rPr>
        <w:instrText xml:space="preserve"> FORMCHECKBOX </w:instrText>
      </w:r>
      <w:r w:rsidR="002F7288">
        <w:rPr>
          <w:rFonts w:cs="Arial"/>
          <w:sz w:val="20"/>
          <w:szCs w:val="20"/>
        </w:rPr>
      </w:r>
      <w:r w:rsidR="002F7288">
        <w:rPr>
          <w:rFonts w:cs="Arial"/>
          <w:sz w:val="20"/>
          <w:szCs w:val="20"/>
        </w:rPr>
        <w:fldChar w:fldCharType="separate"/>
      </w:r>
      <w:r w:rsidRPr="00A078EB">
        <w:rPr>
          <w:rFonts w:cs="Arial"/>
          <w:sz w:val="20"/>
          <w:szCs w:val="20"/>
        </w:rPr>
        <w:fldChar w:fldCharType="end"/>
      </w:r>
      <w:r w:rsidRPr="00A078EB">
        <w:rPr>
          <w:rFonts w:cs="Arial"/>
          <w:sz w:val="20"/>
          <w:szCs w:val="20"/>
        </w:rPr>
        <w:t xml:space="preserve"> Company that is not </w:t>
      </w:r>
      <w:r w:rsidR="006B1FC3">
        <w:rPr>
          <w:rFonts w:cs="Arial"/>
          <w:sz w:val="20"/>
          <w:szCs w:val="20"/>
        </w:rPr>
        <w:t xml:space="preserve">sourcing </w:t>
      </w:r>
      <w:r w:rsidRPr="00A078EB">
        <w:rPr>
          <w:rFonts w:cs="Arial"/>
          <w:sz w:val="20"/>
          <w:szCs w:val="20"/>
        </w:rPr>
        <w:t xml:space="preserve">directly from producer and is </w:t>
      </w:r>
      <w:proofErr w:type="spellStart"/>
      <w:r w:rsidRPr="00A078EB">
        <w:rPr>
          <w:rFonts w:cs="Arial"/>
          <w:sz w:val="20"/>
          <w:szCs w:val="20"/>
        </w:rPr>
        <w:t>netiher</w:t>
      </w:r>
      <w:proofErr w:type="spellEnd"/>
      <w:r w:rsidRPr="00A078EB">
        <w:rPr>
          <w:rFonts w:cs="Arial"/>
          <w:sz w:val="20"/>
          <w:szCs w:val="20"/>
        </w:rPr>
        <w:t xml:space="preserve"> </w:t>
      </w:r>
      <w:proofErr w:type="spellStart"/>
      <w:r w:rsidRPr="00A078EB">
        <w:rPr>
          <w:rFonts w:cs="Arial"/>
          <w:sz w:val="20"/>
          <w:szCs w:val="20"/>
        </w:rPr>
        <w:t>Fairtarde</w:t>
      </w:r>
      <w:proofErr w:type="spellEnd"/>
      <w:r w:rsidRPr="00A078EB">
        <w:rPr>
          <w:rFonts w:cs="Arial"/>
          <w:sz w:val="20"/>
          <w:szCs w:val="20"/>
        </w:rPr>
        <w:t xml:space="preserve"> Payer nor Conveyor </w:t>
      </w:r>
    </w:p>
    <w:p w14:paraId="68673FD4" w14:textId="77777777" w:rsidR="00715FFA" w:rsidRPr="00A078EB" w:rsidRDefault="00715FFA" w:rsidP="00192768">
      <w:pPr>
        <w:pBdr>
          <w:top w:val="single" w:sz="4" w:space="1" w:color="00B9E4"/>
          <w:left w:val="single" w:sz="4" w:space="4" w:color="00B9E4"/>
          <w:bottom w:val="single" w:sz="4" w:space="1" w:color="00B9E4"/>
          <w:right w:val="single" w:sz="4" w:space="4" w:color="00B9E4"/>
        </w:pBdr>
        <w:ind w:firstLine="142"/>
        <w:rPr>
          <w:rFonts w:cs="Arial"/>
          <w:sz w:val="20"/>
          <w:szCs w:val="20"/>
        </w:rPr>
      </w:pPr>
      <w:r w:rsidRPr="00A078EB">
        <w:rPr>
          <w:rFonts w:cs="Arial"/>
          <w:sz w:val="20"/>
          <w:szCs w:val="20"/>
        </w:rPr>
        <w:fldChar w:fldCharType="begin">
          <w:ffData>
            <w:name w:val=""/>
            <w:enabled/>
            <w:calcOnExit w:val="0"/>
            <w:checkBox>
              <w:sizeAuto/>
              <w:default w:val="0"/>
            </w:checkBox>
          </w:ffData>
        </w:fldChar>
      </w:r>
      <w:r w:rsidRPr="00A078EB">
        <w:rPr>
          <w:rFonts w:cs="Arial"/>
          <w:sz w:val="20"/>
          <w:szCs w:val="20"/>
        </w:rPr>
        <w:instrText xml:space="preserve"> FORMCHECKBOX </w:instrText>
      </w:r>
      <w:r w:rsidR="002F7288">
        <w:rPr>
          <w:rFonts w:cs="Arial"/>
          <w:sz w:val="20"/>
          <w:szCs w:val="20"/>
        </w:rPr>
      </w:r>
      <w:r w:rsidR="002F7288">
        <w:rPr>
          <w:rFonts w:cs="Arial"/>
          <w:sz w:val="20"/>
          <w:szCs w:val="20"/>
        </w:rPr>
        <w:fldChar w:fldCharType="separate"/>
      </w:r>
      <w:r w:rsidRPr="00A078EB">
        <w:rPr>
          <w:rFonts w:cs="Arial"/>
          <w:sz w:val="20"/>
          <w:szCs w:val="20"/>
        </w:rPr>
        <w:fldChar w:fldCharType="end"/>
      </w:r>
      <w:r w:rsidRPr="00A078EB">
        <w:rPr>
          <w:rFonts w:cs="Arial"/>
          <w:sz w:val="20"/>
          <w:szCs w:val="20"/>
        </w:rPr>
        <w:t xml:space="preserve"> Trading under Fairtrade Sourced Ingredient model</w:t>
      </w:r>
    </w:p>
    <w:p w14:paraId="5C088753" w14:textId="77777777" w:rsidR="00715FFA" w:rsidRPr="00A078EB" w:rsidRDefault="00715FFA" w:rsidP="00192768">
      <w:pPr>
        <w:pBdr>
          <w:top w:val="single" w:sz="4" w:space="1" w:color="00B9E4"/>
          <w:left w:val="single" w:sz="4" w:space="4" w:color="00B9E4"/>
          <w:bottom w:val="single" w:sz="4" w:space="1" w:color="00B9E4"/>
          <w:right w:val="single" w:sz="4" w:space="4" w:color="00B9E4"/>
        </w:pBdr>
        <w:ind w:firstLine="142"/>
        <w:rPr>
          <w:rFonts w:cs="Arial"/>
          <w:sz w:val="20"/>
          <w:szCs w:val="20"/>
        </w:rPr>
      </w:pPr>
      <w:r w:rsidRPr="00A078EB">
        <w:rPr>
          <w:rFonts w:cs="Arial"/>
          <w:sz w:val="20"/>
          <w:szCs w:val="20"/>
        </w:rPr>
        <w:fldChar w:fldCharType="begin">
          <w:ffData>
            <w:name w:val="Check1"/>
            <w:enabled/>
            <w:calcOnExit w:val="0"/>
            <w:checkBox>
              <w:sizeAuto/>
              <w:default w:val="0"/>
            </w:checkBox>
          </w:ffData>
        </w:fldChar>
      </w:r>
      <w:r w:rsidRPr="00A078EB">
        <w:rPr>
          <w:rFonts w:cs="Arial"/>
          <w:sz w:val="20"/>
          <w:szCs w:val="20"/>
        </w:rPr>
        <w:instrText xml:space="preserve"> FORMCHECKBOX </w:instrText>
      </w:r>
      <w:r w:rsidR="002F7288">
        <w:rPr>
          <w:rFonts w:cs="Arial"/>
          <w:sz w:val="20"/>
          <w:szCs w:val="20"/>
        </w:rPr>
      </w:r>
      <w:r w:rsidR="002F7288">
        <w:rPr>
          <w:rFonts w:cs="Arial"/>
          <w:sz w:val="20"/>
          <w:szCs w:val="20"/>
        </w:rPr>
        <w:fldChar w:fldCharType="separate"/>
      </w:r>
      <w:r w:rsidRPr="00A078EB">
        <w:rPr>
          <w:rFonts w:cs="Arial"/>
          <w:sz w:val="20"/>
          <w:szCs w:val="20"/>
        </w:rPr>
        <w:fldChar w:fldCharType="end"/>
      </w:r>
      <w:r w:rsidRPr="00A078EB">
        <w:rPr>
          <w:rFonts w:cs="Arial"/>
          <w:sz w:val="20"/>
          <w:szCs w:val="20"/>
        </w:rPr>
        <w:t xml:space="preserve"> Trading under Mass balance (single site mass balance)</w:t>
      </w:r>
    </w:p>
    <w:p w14:paraId="4E3C56CA" w14:textId="77777777" w:rsidR="00715FFA" w:rsidRPr="00A078EB" w:rsidRDefault="00715FFA" w:rsidP="00192768">
      <w:pPr>
        <w:pBdr>
          <w:top w:val="single" w:sz="4" w:space="1" w:color="00B9E4"/>
          <w:left w:val="single" w:sz="4" w:space="4" w:color="00B9E4"/>
          <w:bottom w:val="single" w:sz="4" w:space="1" w:color="00B9E4"/>
          <w:right w:val="single" w:sz="4" w:space="4" w:color="00B9E4"/>
        </w:pBdr>
        <w:ind w:firstLine="142"/>
        <w:rPr>
          <w:rFonts w:cs="Arial"/>
          <w:sz w:val="20"/>
          <w:szCs w:val="20"/>
        </w:rPr>
      </w:pPr>
      <w:r w:rsidRPr="00A078EB">
        <w:rPr>
          <w:rFonts w:cs="Arial"/>
          <w:sz w:val="20"/>
          <w:szCs w:val="20"/>
        </w:rPr>
        <w:fldChar w:fldCharType="begin">
          <w:ffData>
            <w:name w:val="Check1"/>
            <w:enabled/>
            <w:calcOnExit w:val="0"/>
            <w:checkBox>
              <w:sizeAuto/>
              <w:default w:val="0"/>
            </w:checkBox>
          </w:ffData>
        </w:fldChar>
      </w:r>
      <w:r w:rsidRPr="00A078EB">
        <w:rPr>
          <w:rFonts w:cs="Arial"/>
          <w:sz w:val="20"/>
          <w:szCs w:val="20"/>
        </w:rPr>
        <w:instrText xml:space="preserve"> FORMCHECKBOX </w:instrText>
      </w:r>
      <w:r w:rsidR="002F7288">
        <w:rPr>
          <w:rFonts w:cs="Arial"/>
          <w:sz w:val="20"/>
          <w:szCs w:val="20"/>
        </w:rPr>
      </w:r>
      <w:r w:rsidR="002F7288">
        <w:rPr>
          <w:rFonts w:cs="Arial"/>
          <w:sz w:val="20"/>
          <w:szCs w:val="20"/>
        </w:rPr>
        <w:fldChar w:fldCharType="separate"/>
      </w:r>
      <w:r w:rsidRPr="00A078EB">
        <w:rPr>
          <w:rFonts w:cs="Arial"/>
          <w:sz w:val="20"/>
          <w:szCs w:val="20"/>
        </w:rPr>
        <w:fldChar w:fldCharType="end"/>
      </w:r>
      <w:r w:rsidRPr="00A078EB">
        <w:rPr>
          <w:rFonts w:cs="Arial"/>
          <w:sz w:val="20"/>
          <w:szCs w:val="20"/>
        </w:rPr>
        <w:t xml:space="preserve"> Trading under Mass balance (group mass balance)</w:t>
      </w:r>
    </w:p>
    <w:p w14:paraId="7BDA62D7" w14:textId="77777777" w:rsidR="00715FFA" w:rsidRPr="00A078EB" w:rsidRDefault="00715FFA" w:rsidP="00192768">
      <w:pPr>
        <w:pBdr>
          <w:top w:val="single" w:sz="4" w:space="1" w:color="00B9E4"/>
          <w:left w:val="single" w:sz="4" w:space="4" w:color="00B9E4"/>
          <w:bottom w:val="single" w:sz="4" w:space="1" w:color="00B9E4"/>
          <w:right w:val="single" w:sz="4" w:space="4" w:color="00B9E4"/>
        </w:pBdr>
        <w:ind w:firstLine="142"/>
        <w:rPr>
          <w:rFonts w:cs="Arial"/>
          <w:sz w:val="20"/>
          <w:szCs w:val="20"/>
        </w:rPr>
      </w:pPr>
      <w:r w:rsidRPr="00A078EB">
        <w:rPr>
          <w:rFonts w:cs="Arial"/>
          <w:sz w:val="20"/>
          <w:szCs w:val="20"/>
        </w:rPr>
        <w:fldChar w:fldCharType="begin">
          <w:ffData>
            <w:name w:val="Check1"/>
            <w:enabled/>
            <w:calcOnExit w:val="0"/>
            <w:checkBox>
              <w:sizeAuto/>
              <w:default w:val="0"/>
            </w:checkBox>
          </w:ffData>
        </w:fldChar>
      </w:r>
      <w:r w:rsidRPr="00A078EB">
        <w:rPr>
          <w:rFonts w:cs="Arial"/>
          <w:sz w:val="20"/>
          <w:szCs w:val="20"/>
        </w:rPr>
        <w:instrText xml:space="preserve"> FORMCHECKBOX </w:instrText>
      </w:r>
      <w:r w:rsidR="002F7288">
        <w:rPr>
          <w:rFonts w:cs="Arial"/>
          <w:sz w:val="20"/>
          <w:szCs w:val="20"/>
        </w:rPr>
      </w:r>
      <w:r w:rsidR="002F7288">
        <w:rPr>
          <w:rFonts w:cs="Arial"/>
          <w:sz w:val="20"/>
          <w:szCs w:val="20"/>
        </w:rPr>
        <w:fldChar w:fldCharType="separate"/>
      </w:r>
      <w:r w:rsidRPr="00A078EB">
        <w:rPr>
          <w:rFonts w:cs="Arial"/>
          <w:sz w:val="20"/>
          <w:szCs w:val="20"/>
        </w:rPr>
        <w:fldChar w:fldCharType="end"/>
      </w:r>
      <w:r w:rsidRPr="00A078EB">
        <w:rPr>
          <w:rFonts w:cs="Arial"/>
          <w:sz w:val="20"/>
          <w:szCs w:val="20"/>
        </w:rPr>
        <w:t xml:space="preserve"> Trading under physical traceability</w:t>
      </w:r>
    </w:p>
    <w:p w14:paraId="4442D981" w14:textId="77777777" w:rsidR="00715FFA" w:rsidRPr="00A078EB" w:rsidRDefault="00715FFA" w:rsidP="00192768">
      <w:pPr>
        <w:pBdr>
          <w:top w:val="single" w:sz="4" w:space="1" w:color="00B9E4"/>
          <w:left w:val="single" w:sz="4" w:space="4" w:color="00B9E4"/>
          <w:bottom w:val="single" w:sz="4" w:space="1" w:color="00B9E4"/>
          <w:right w:val="single" w:sz="4" w:space="4" w:color="00B9E4"/>
        </w:pBdr>
        <w:ind w:firstLine="142"/>
        <w:rPr>
          <w:rFonts w:cs="Arial"/>
          <w:sz w:val="20"/>
          <w:szCs w:val="20"/>
        </w:rPr>
      </w:pPr>
      <w:r w:rsidRPr="00A078EB">
        <w:rPr>
          <w:rFonts w:cs="Arial"/>
          <w:sz w:val="20"/>
          <w:szCs w:val="20"/>
        </w:rPr>
        <w:fldChar w:fldCharType="begin">
          <w:ffData>
            <w:name w:val="Check1"/>
            <w:enabled/>
            <w:calcOnExit w:val="0"/>
            <w:checkBox>
              <w:sizeAuto/>
              <w:default w:val="0"/>
            </w:checkBox>
          </w:ffData>
        </w:fldChar>
      </w:r>
      <w:r w:rsidRPr="00A078EB">
        <w:rPr>
          <w:rFonts w:cs="Arial"/>
          <w:sz w:val="20"/>
          <w:szCs w:val="20"/>
        </w:rPr>
        <w:instrText xml:space="preserve"> FORMCHECKBOX </w:instrText>
      </w:r>
      <w:r w:rsidR="002F7288">
        <w:rPr>
          <w:rFonts w:cs="Arial"/>
          <w:sz w:val="20"/>
          <w:szCs w:val="20"/>
        </w:rPr>
      </w:r>
      <w:r w:rsidR="002F7288">
        <w:rPr>
          <w:rFonts w:cs="Arial"/>
          <w:sz w:val="20"/>
          <w:szCs w:val="20"/>
        </w:rPr>
        <w:fldChar w:fldCharType="separate"/>
      </w:r>
      <w:r w:rsidRPr="00A078EB">
        <w:rPr>
          <w:rFonts w:cs="Arial"/>
          <w:sz w:val="20"/>
          <w:szCs w:val="20"/>
        </w:rPr>
        <w:fldChar w:fldCharType="end"/>
      </w:r>
      <w:r w:rsidRPr="00A078EB">
        <w:rPr>
          <w:rFonts w:cs="Arial"/>
          <w:sz w:val="20"/>
          <w:szCs w:val="20"/>
        </w:rPr>
        <w:t xml:space="preserve"> I don’t know / Not relevant to me</w:t>
      </w:r>
    </w:p>
    <w:p w14:paraId="3CB567F1" w14:textId="1CA9C5A5" w:rsidR="00372136" w:rsidRPr="008062E1" w:rsidRDefault="00372136" w:rsidP="00192768">
      <w:pPr>
        <w:pBdr>
          <w:top w:val="single" w:sz="4" w:space="1" w:color="00B9E4"/>
          <w:left w:val="single" w:sz="4" w:space="4" w:color="00B9E4"/>
          <w:bottom w:val="single" w:sz="4" w:space="1" w:color="00B9E4"/>
          <w:right w:val="single" w:sz="4" w:space="4" w:color="00B9E4"/>
        </w:pBdr>
        <w:ind w:firstLine="142"/>
        <w:rPr>
          <w:rFonts w:cs="Arial"/>
          <w:sz w:val="20"/>
          <w:szCs w:val="20"/>
        </w:rPr>
      </w:pPr>
      <w:r w:rsidRPr="00A078EB">
        <w:rPr>
          <w:rFonts w:cs="Arial"/>
          <w:sz w:val="20"/>
          <w:szCs w:val="20"/>
        </w:rPr>
        <w:fldChar w:fldCharType="begin">
          <w:ffData>
            <w:name w:val="Check1"/>
            <w:enabled/>
            <w:calcOnExit w:val="0"/>
            <w:checkBox>
              <w:sizeAuto/>
              <w:default w:val="0"/>
            </w:checkBox>
          </w:ffData>
        </w:fldChar>
      </w:r>
      <w:r w:rsidRPr="00A078EB">
        <w:rPr>
          <w:rFonts w:cs="Arial"/>
          <w:sz w:val="20"/>
          <w:szCs w:val="20"/>
        </w:rPr>
        <w:instrText xml:space="preserve"> FORMCHECKBOX </w:instrText>
      </w:r>
      <w:r w:rsidR="002F7288">
        <w:rPr>
          <w:rFonts w:cs="Arial"/>
          <w:sz w:val="20"/>
          <w:szCs w:val="20"/>
        </w:rPr>
      </w:r>
      <w:r w:rsidR="002F7288">
        <w:rPr>
          <w:rFonts w:cs="Arial"/>
          <w:sz w:val="20"/>
          <w:szCs w:val="20"/>
        </w:rPr>
        <w:fldChar w:fldCharType="separate"/>
      </w:r>
      <w:r w:rsidRPr="00A078EB">
        <w:rPr>
          <w:rFonts w:cs="Arial"/>
          <w:sz w:val="20"/>
          <w:szCs w:val="20"/>
        </w:rPr>
        <w:fldChar w:fldCharType="end"/>
      </w:r>
      <w:r w:rsidRPr="00A078EB">
        <w:rPr>
          <w:rFonts w:cs="Arial"/>
          <w:sz w:val="20"/>
          <w:szCs w:val="20"/>
        </w:rPr>
        <w:t xml:space="preserve"> None of the above (please specify here):</w:t>
      </w:r>
      <w:r w:rsidRPr="00A078EB">
        <w:rPr>
          <w:rFonts w:cs="Arial"/>
          <w:i/>
          <w:iCs/>
          <w:sz w:val="20"/>
          <w:szCs w:val="22"/>
          <w:shd w:val="clear" w:color="auto" w:fill="FFF4CB" w:themeFill="accent6" w:themeFillTint="33"/>
        </w:rPr>
        <w:t xml:space="preserve"> </w:t>
      </w:r>
      <w:r w:rsidRPr="00165214">
        <w:rPr>
          <w:rFonts w:cs="Arial"/>
          <w:sz w:val="20"/>
          <w:szCs w:val="22"/>
          <w:shd w:val="clear" w:color="auto" w:fill="FFF4CB" w:themeFill="accent6" w:themeFillTint="33"/>
        </w:rPr>
        <w:fldChar w:fldCharType="begin">
          <w:ffData>
            <w:name w:val="Text1"/>
            <w:enabled/>
            <w:calcOnExit w:val="0"/>
            <w:textInput/>
          </w:ffData>
        </w:fldChar>
      </w:r>
      <w:r w:rsidRPr="00165214">
        <w:rPr>
          <w:rFonts w:cs="Arial"/>
          <w:sz w:val="20"/>
          <w:szCs w:val="22"/>
          <w:shd w:val="clear" w:color="auto" w:fill="FFF4CB" w:themeFill="accent6" w:themeFillTint="33"/>
        </w:rPr>
        <w:instrText xml:space="preserve"> FORMTEXT </w:instrText>
      </w:r>
      <w:r w:rsidRPr="00165214">
        <w:rPr>
          <w:rFonts w:cs="Arial"/>
          <w:sz w:val="20"/>
          <w:szCs w:val="22"/>
          <w:shd w:val="clear" w:color="auto" w:fill="FFF4CB" w:themeFill="accent6" w:themeFillTint="33"/>
        </w:rPr>
      </w:r>
      <w:r w:rsidRPr="00165214">
        <w:rPr>
          <w:rFonts w:cs="Arial"/>
          <w:sz w:val="20"/>
          <w:szCs w:val="22"/>
          <w:shd w:val="clear" w:color="auto" w:fill="FFF4CB" w:themeFill="accent6" w:themeFillTint="33"/>
        </w:rPr>
        <w:fldChar w:fldCharType="separate"/>
      </w:r>
      <w:r w:rsidRPr="00165214">
        <w:rPr>
          <w:rFonts w:cs="Arial"/>
          <w:noProof/>
          <w:sz w:val="20"/>
          <w:szCs w:val="22"/>
          <w:shd w:val="clear" w:color="auto" w:fill="FFF4CB" w:themeFill="accent6" w:themeFillTint="33"/>
        </w:rPr>
        <w:t> </w:t>
      </w:r>
      <w:r w:rsidRPr="00165214">
        <w:rPr>
          <w:rFonts w:cs="Arial"/>
          <w:noProof/>
          <w:sz w:val="20"/>
          <w:szCs w:val="22"/>
          <w:shd w:val="clear" w:color="auto" w:fill="FFF4CB" w:themeFill="accent6" w:themeFillTint="33"/>
        </w:rPr>
        <w:t> </w:t>
      </w:r>
      <w:r w:rsidRPr="00165214">
        <w:rPr>
          <w:rFonts w:cs="Arial"/>
          <w:noProof/>
          <w:sz w:val="20"/>
          <w:szCs w:val="22"/>
          <w:shd w:val="clear" w:color="auto" w:fill="FFF4CB" w:themeFill="accent6" w:themeFillTint="33"/>
        </w:rPr>
        <w:t> </w:t>
      </w:r>
      <w:r w:rsidRPr="00165214">
        <w:rPr>
          <w:rFonts w:cs="Arial"/>
          <w:noProof/>
          <w:sz w:val="20"/>
          <w:szCs w:val="22"/>
          <w:shd w:val="clear" w:color="auto" w:fill="FFF4CB" w:themeFill="accent6" w:themeFillTint="33"/>
        </w:rPr>
        <w:t> </w:t>
      </w:r>
      <w:r w:rsidRPr="00165214">
        <w:rPr>
          <w:rFonts w:cs="Arial"/>
          <w:noProof/>
          <w:sz w:val="20"/>
          <w:szCs w:val="22"/>
          <w:shd w:val="clear" w:color="auto" w:fill="FFF4CB" w:themeFill="accent6" w:themeFillTint="33"/>
        </w:rPr>
        <w:t> </w:t>
      </w:r>
      <w:r w:rsidRPr="00165214">
        <w:rPr>
          <w:rFonts w:cs="Arial"/>
          <w:sz w:val="20"/>
          <w:szCs w:val="22"/>
          <w:shd w:val="clear" w:color="auto" w:fill="FFF4CB" w:themeFill="accent6" w:themeFillTint="33"/>
        </w:rPr>
        <w:fldChar w:fldCharType="end"/>
      </w:r>
    </w:p>
    <w:p w14:paraId="415D2BB2" w14:textId="77777777" w:rsidR="00FA13AF" w:rsidRDefault="00FA13AF" w:rsidP="00F73E2E">
      <w:pPr>
        <w:pBdr>
          <w:top w:val="single" w:sz="4" w:space="1" w:color="00B9E4"/>
          <w:left w:val="single" w:sz="4" w:space="4" w:color="00B9E4"/>
          <w:bottom w:val="single" w:sz="4" w:space="1" w:color="00B9E4"/>
          <w:right w:val="single" w:sz="4" w:space="4" w:color="00B9E4"/>
        </w:pBdr>
        <w:spacing w:line="276" w:lineRule="auto"/>
        <w:rPr>
          <w:rFonts w:cs="Arial"/>
          <w:b/>
          <w:bCs/>
          <w:sz w:val="20"/>
        </w:rPr>
      </w:pPr>
    </w:p>
    <w:p w14:paraId="47488180" w14:textId="735DDEA1" w:rsidR="003D2ADE" w:rsidRDefault="00FA13AF" w:rsidP="003D2ADE">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rPr>
          <w:rFonts w:cs="Arial"/>
          <w:b/>
          <w:bCs/>
          <w:sz w:val="20"/>
        </w:rPr>
      </w:pPr>
      <w:r w:rsidRPr="00A078EB">
        <w:rPr>
          <w:rFonts w:cs="Arial"/>
          <w:b/>
          <w:bCs/>
          <w:color w:val="7030A0"/>
          <w:sz w:val="20"/>
        </w:rPr>
        <w:t xml:space="preserve">B: </w:t>
      </w:r>
      <w:r>
        <w:rPr>
          <w:rFonts w:cs="Arial"/>
          <w:b/>
          <w:bCs/>
          <w:sz w:val="20"/>
        </w:rPr>
        <w:t>S</w:t>
      </w:r>
      <w:r w:rsidR="003D2ADE">
        <w:rPr>
          <w:rFonts w:cs="Arial"/>
          <w:b/>
          <w:bCs/>
          <w:sz w:val="20"/>
        </w:rPr>
        <w:t>elect the categories below that descri</w:t>
      </w:r>
      <w:r w:rsidR="00F73E2E">
        <w:rPr>
          <w:rFonts w:cs="Arial"/>
          <w:b/>
          <w:bCs/>
          <w:sz w:val="20"/>
        </w:rPr>
        <w:t>b</w:t>
      </w:r>
      <w:r w:rsidR="003D2ADE">
        <w:rPr>
          <w:rFonts w:cs="Arial"/>
          <w:b/>
          <w:bCs/>
          <w:sz w:val="20"/>
        </w:rPr>
        <w:t>e your organi</w:t>
      </w:r>
      <w:r w:rsidR="0015122F">
        <w:rPr>
          <w:rFonts w:cs="Arial"/>
          <w:b/>
          <w:bCs/>
          <w:sz w:val="20"/>
        </w:rPr>
        <w:t>s</w:t>
      </w:r>
      <w:r w:rsidR="003D2ADE">
        <w:rPr>
          <w:rFonts w:cs="Arial"/>
          <w:b/>
          <w:bCs/>
          <w:sz w:val="20"/>
        </w:rPr>
        <w:t>ation most accurately:</w:t>
      </w:r>
    </w:p>
    <w:p w14:paraId="4EF74251" w14:textId="18B20C6A" w:rsidR="005B0B57" w:rsidRDefault="005B0B57" w:rsidP="005B0B57">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rPr>
          <w:rFonts w:cs="Arial"/>
          <w:sz w:val="20"/>
          <w:lang w:val="en-US"/>
        </w:rPr>
        <w:sectPr w:rsidR="005B0B57" w:rsidSect="007C04FD">
          <w:pgSz w:w="11909" w:h="16834" w:code="9"/>
          <w:pgMar w:top="188" w:right="1440" w:bottom="899" w:left="1440" w:header="288" w:footer="288" w:gutter="0"/>
          <w:pgBorders w:offsetFrom="page">
            <w:top w:val="none" w:sz="0" w:space="0" w:color="000000"/>
            <w:left w:val="none" w:sz="0" w:space="0" w:color="000000"/>
            <w:bottom w:val="none" w:sz="0" w:space="0" w:color="000000"/>
            <w:right w:val="none" w:sz="0" w:space="0" w:color="000000"/>
          </w:pgBorders>
          <w:cols w:space="720"/>
          <w:docGrid w:linePitch="360"/>
        </w:sectPr>
      </w:pPr>
      <w:r>
        <w:rPr>
          <w:rFonts w:cs="Arial"/>
          <w:b/>
          <w:bCs/>
          <w:sz w:val="20"/>
        </w:rPr>
        <w:t xml:space="preserve">  </w:t>
      </w:r>
      <w:r w:rsidR="003D2ADE" w:rsidRPr="00FA13AF">
        <w:rPr>
          <w:rFonts w:cs="Arial"/>
          <w:b/>
          <w:bCs/>
          <w:color w:val="00B9E4"/>
          <w:sz w:val="20"/>
        </w:rPr>
        <w:t>Annual turn over:</w:t>
      </w:r>
      <w:r w:rsidRPr="00FA13AF">
        <w:rPr>
          <w:rFonts w:cs="Arial"/>
          <w:b/>
          <w:bCs/>
          <w:color w:val="00B9E4"/>
          <w:sz w:val="20"/>
        </w:rPr>
        <w:t xml:space="preserve">                                           </w:t>
      </w:r>
      <w:r>
        <w:rPr>
          <w:rFonts w:cs="Arial"/>
          <w:b/>
          <w:bCs/>
          <w:color w:val="00B9E4"/>
          <w:sz w:val="20"/>
        </w:rPr>
        <w:t xml:space="preserve">      </w:t>
      </w:r>
      <w:r w:rsidRPr="00FA13AF">
        <w:rPr>
          <w:rFonts w:cs="Arial"/>
          <w:b/>
          <w:bCs/>
          <w:color w:val="00B9E4"/>
          <w:sz w:val="20"/>
        </w:rPr>
        <w:t xml:space="preserve">   Staff number (Including all entities)</w:t>
      </w:r>
    </w:p>
    <w:p w14:paraId="4FC2C3BA" w14:textId="6C102641" w:rsidR="00A11713" w:rsidRPr="00FA13AF" w:rsidRDefault="005B0B57" w:rsidP="00FA13AF">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ind w:left="142" w:hanging="142"/>
        <w:rPr>
          <w:rFonts w:cs="Arial"/>
          <w:b/>
          <w:bCs/>
          <w:sz w:val="20"/>
          <w:szCs w:val="20"/>
        </w:rPr>
      </w:pPr>
      <w:r w:rsidRPr="00FA13AF">
        <w:rPr>
          <w:rFonts w:cs="Arial"/>
          <w:b/>
          <w:bCs/>
          <w:sz w:val="20"/>
          <w:szCs w:val="20"/>
          <w:lang w:val="en-US"/>
        </w:rPr>
        <w:fldChar w:fldCharType="begin">
          <w:ffData>
            <w:name w:val="Check5"/>
            <w:enabled/>
            <w:calcOnExit w:val="0"/>
            <w:checkBox>
              <w:sizeAuto/>
              <w:default w:val="0"/>
            </w:checkBox>
          </w:ffData>
        </w:fldChar>
      </w:r>
      <w:bookmarkStart w:id="15" w:name="Check5"/>
      <w:r w:rsidRPr="002962B8">
        <w:rPr>
          <w:rFonts w:cs="Arial"/>
          <w:b/>
          <w:bCs/>
          <w:sz w:val="20"/>
          <w:szCs w:val="20"/>
          <w:lang w:val="en-US"/>
        </w:rPr>
        <w:instrText xml:space="preserve"> FORMCHECKBOX </w:instrText>
      </w:r>
      <w:r w:rsidR="002F7288">
        <w:rPr>
          <w:rFonts w:cs="Arial"/>
          <w:b/>
          <w:bCs/>
          <w:sz w:val="20"/>
          <w:szCs w:val="20"/>
          <w:lang w:val="en-US"/>
        </w:rPr>
      </w:r>
      <w:r w:rsidR="002F7288">
        <w:rPr>
          <w:rFonts w:cs="Arial"/>
          <w:b/>
          <w:bCs/>
          <w:sz w:val="20"/>
          <w:szCs w:val="20"/>
          <w:lang w:val="en-US"/>
        </w:rPr>
        <w:fldChar w:fldCharType="separate"/>
      </w:r>
      <w:r w:rsidRPr="00FA13AF">
        <w:rPr>
          <w:rFonts w:cs="Arial"/>
          <w:b/>
          <w:bCs/>
          <w:sz w:val="20"/>
          <w:szCs w:val="20"/>
          <w:lang w:val="en-US"/>
        </w:rPr>
        <w:fldChar w:fldCharType="end"/>
      </w:r>
      <w:bookmarkEnd w:id="15"/>
      <w:r w:rsidRPr="00FA13AF">
        <w:rPr>
          <w:rFonts w:cs="Arial"/>
          <w:b/>
          <w:bCs/>
          <w:sz w:val="20"/>
          <w:szCs w:val="20"/>
          <w:lang w:val="en-US"/>
        </w:rPr>
        <w:t xml:space="preserve"> </w:t>
      </w:r>
      <w:r w:rsidR="00A11713" w:rsidRPr="00FA13AF">
        <w:rPr>
          <w:rFonts w:cs="Arial"/>
          <w:b/>
          <w:bCs/>
          <w:sz w:val="20"/>
          <w:szCs w:val="20"/>
          <w:lang w:val="en-US"/>
        </w:rPr>
        <w:t xml:space="preserve">Less than </w:t>
      </w:r>
      <w:r w:rsidR="00A11713" w:rsidRPr="00FA13AF">
        <w:rPr>
          <w:rFonts w:cs="Arial"/>
          <w:b/>
          <w:bCs/>
          <w:sz w:val="20"/>
          <w:szCs w:val="20"/>
        </w:rPr>
        <w:t>€10 million</w:t>
      </w:r>
    </w:p>
    <w:p w14:paraId="05FC20DA" w14:textId="67C9D830" w:rsidR="00A11713" w:rsidRPr="00FA13AF" w:rsidRDefault="005B0B57" w:rsidP="00FA13AF">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ind w:left="142" w:hanging="142"/>
        <w:rPr>
          <w:rFonts w:cs="Arial"/>
          <w:b/>
          <w:bCs/>
          <w:sz w:val="20"/>
          <w:szCs w:val="20"/>
        </w:rPr>
      </w:pPr>
      <w:r w:rsidRPr="00FA13AF">
        <w:rPr>
          <w:rFonts w:cs="Arial"/>
          <w:b/>
          <w:bCs/>
          <w:sz w:val="20"/>
          <w:szCs w:val="20"/>
        </w:rPr>
        <w:fldChar w:fldCharType="begin">
          <w:ffData>
            <w:name w:val="Check6"/>
            <w:enabled/>
            <w:calcOnExit w:val="0"/>
            <w:checkBox>
              <w:sizeAuto/>
              <w:default w:val="0"/>
            </w:checkBox>
          </w:ffData>
        </w:fldChar>
      </w:r>
      <w:bookmarkStart w:id="16" w:name="Check6"/>
      <w:r w:rsidRPr="00FA13AF">
        <w:rPr>
          <w:rFonts w:cs="Arial"/>
          <w:b/>
          <w:bCs/>
          <w:sz w:val="20"/>
          <w:szCs w:val="20"/>
        </w:rPr>
        <w:instrText xml:space="preserve"> FORMCHECKBOX </w:instrText>
      </w:r>
      <w:r w:rsidR="002F7288">
        <w:rPr>
          <w:rFonts w:cs="Arial"/>
          <w:b/>
          <w:bCs/>
          <w:sz w:val="20"/>
          <w:szCs w:val="20"/>
        </w:rPr>
      </w:r>
      <w:r w:rsidR="002F7288">
        <w:rPr>
          <w:rFonts w:cs="Arial"/>
          <w:b/>
          <w:bCs/>
          <w:sz w:val="20"/>
          <w:szCs w:val="20"/>
        </w:rPr>
        <w:fldChar w:fldCharType="separate"/>
      </w:r>
      <w:r w:rsidRPr="00FA13AF">
        <w:rPr>
          <w:rFonts w:cs="Arial"/>
          <w:b/>
          <w:bCs/>
          <w:sz w:val="20"/>
          <w:szCs w:val="20"/>
        </w:rPr>
        <w:fldChar w:fldCharType="end"/>
      </w:r>
      <w:bookmarkEnd w:id="16"/>
      <w:r w:rsidRPr="00FA13AF">
        <w:rPr>
          <w:rFonts w:cs="Arial"/>
          <w:b/>
          <w:bCs/>
          <w:sz w:val="20"/>
          <w:szCs w:val="20"/>
        </w:rPr>
        <w:t xml:space="preserve"> </w:t>
      </w:r>
      <w:r w:rsidR="005E4AA9">
        <w:rPr>
          <w:rFonts w:cs="Arial"/>
          <w:b/>
          <w:bCs/>
          <w:sz w:val="20"/>
          <w:szCs w:val="20"/>
        </w:rPr>
        <w:t>€</w:t>
      </w:r>
      <w:r w:rsidR="00A11713" w:rsidRPr="00FA13AF">
        <w:rPr>
          <w:rFonts w:cs="Arial"/>
          <w:b/>
          <w:bCs/>
          <w:sz w:val="20"/>
          <w:szCs w:val="20"/>
        </w:rPr>
        <w:t>10- €50 million</w:t>
      </w:r>
    </w:p>
    <w:p w14:paraId="03459D28" w14:textId="254535B7" w:rsidR="00A11713" w:rsidRDefault="005B0B57" w:rsidP="00FA13AF">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ind w:left="142" w:hanging="142"/>
        <w:rPr>
          <w:rFonts w:cs="Arial"/>
          <w:b/>
          <w:bCs/>
          <w:sz w:val="20"/>
          <w:szCs w:val="20"/>
        </w:rPr>
      </w:pPr>
      <w:r w:rsidRPr="00FA13AF">
        <w:rPr>
          <w:rFonts w:cs="Arial"/>
          <w:b/>
          <w:bCs/>
          <w:sz w:val="20"/>
          <w:szCs w:val="20"/>
        </w:rPr>
        <w:fldChar w:fldCharType="begin">
          <w:ffData>
            <w:name w:val="Check7"/>
            <w:enabled/>
            <w:calcOnExit w:val="0"/>
            <w:checkBox>
              <w:sizeAuto/>
              <w:default w:val="0"/>
            </w:checkBox>
          </w:ffData>
        </w:fldChar>
      </w:r>
      <w:bookmarkStart w:id="17" w:name="Check7"/>
      <w:r w:rsidRPr="00FA13AF">
        <w:rPr>
          <w:rFonts w:cs="Arial"/>
          <w:b/>
          <w:bCs/>
          <w:sz w:val="20"/>
          <w:szCs w:val="20"/>
        </w:rPr>
        <w:instrText xml:space="preserve"> FORMCHECKBOX </w:instrText>
      </w:r>
      <w:r w:rsidR="002F7288">
        <w:rPr>
          <w:rFonts w:cs="Arial"/>
          <w:b/>
          <w:bCs/>
          <w:sz w:val="20"/>
          <w:szCs w:val="20"/>
        </w:rPr>
      </w:r>
      <w:r w:rsidR="002F7288">
        <w:rPr>
          <w:rFonts w:cs="Arial"/>
          <w:b/>
          <w:bCs/>
          <w:sz w:val="20"/>
          <w:szCs w:val="20"/>
        </w:rPr>
        <w:fldChar w:fldCharType="separate"/>
      </w:r>
      <w:r w:rsidRPr="00FA13AF">
        <w:rPr>
          <w:rFonts w:cs="Arial"/>
          <w:b/>
          <w:bCs/>
          <w:sz w:val="20"/>
          <w:szCs w:val="20"/>
        </w:rPr>
        <w:fldChar w:fldCharType="end"/>
      </w:r>
      <w:bookmarkEnd w:id="17"/>
      <w:r w:rsidRPr="00FA13AF">
        <w:rPr>
          <w:rFonts w:cs="Arial"/>
          <w:b/>
          <w:bCs/>
          <w:sz w:val="20"/>
          <w:szCs w:val="20"/>
        </w:rPr>
        <w:t xml:space="preserve"> </w:t>
      </w:r>
      <w:r w:rsidR="00A11713" w:rsidRPr="00FA13AF">
        <w:rPr>
          <w:rFonts w:cs="Arial"/>
          <w:b/>
          <w:bCs/>
          <w:sz w:val="20"/>
          <w:szCs w:val="20"/>
        </w:rPr>
        <w:t>over €50 million</w:t>
      </w:r>
    </w:p>
    <w:p w14:paraId="19C29DB0" w14:textId="27172AFB" w:rsidR="0043134A" w:rsidRPr="0043134A" w:rsidRDefault="0043134A" w:rsidP="00FA13AF">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ind w:left="142" w:hanging="142"/>
        <w:rPr>
          <w:rFonts w:cs="Arial"/>
          <w:b/>
          <w:bCs/>
          <w:sz w:val="20"/>
          <w:szCs w:val="20"/>
        </w:rPr>
      </w:pPr>
      <w:r w:rsidRPr="00FA13AF">
        <w:rPr>
          <w:rFonts w:cs="Arial"/>
          <w:b/>
          <w:bCs/>
          <w:sz w:val="20"/>
          <w:szCs w:val="20"/>
        </w:rPr>
        <w:fldChar w:fldCharType="begin">
          <w:ffData>
            <w:name w:val="Check7"/>
            <w:enabled/>
            <w:calcOnExit w:val="0"/>
            <w:checkBox>
              <w:sizeAuto/>
              <w:default w:val="0"/>
            </w:checkBox>
          </w:ffData>
        </w:fldChar>
      </w:r>
      <w:r w:rsidRPr="00FA13AF">
        <w:rPr>
          <w:rFonts w:cs="Arial"/>
          <w:b/>
          <w:bCs/>
          <w:sz w:val="20"/>
          <w:szCs w:val="20"/>
        </w:rPr>
        <w:instrText xml:space="preserve"> FORMCHECKBOX </w:instrText>
      </w:r>
      <w:r w:rsidR="002F7288">
        <w:rPr>
          <w:rFonts w:cs="Arial"/>
          <w:b/>
          <w:bCs/>
          <w:sz w:val="20"/>
          <w:szCs w:val="20"/>
        </w:rPr>
      </w:r>
      <w:r w:rsidR="002F7288">
        <w:rPr>
          <w:rFonts w:cs="Arial"/>
          <w:b/>
          <w:bCs/>
          <w:sz w:val="20"/>
          <w:szCs w:val="20"/>
        </w:rPr>
        <w:fldChar w:fldCharType="separate"/>
      </w:r>
      <w:r w:rsidRPr="00FA13AF">
        <w:rPr>
          <w:rFonts w:cs="Arial"/>
          <w:b/>
          <w:bCs/>
          <w:sz w:val="20"/>
          <w:szCs w:val="20"/>
        </w:rPr>
        <w:fldChar w:fldCharType="end"/>
      </w:r>
      <w:r w:rsidRPr="00FA13AF">
        <w:rPr>
          <w:rFonts w:cs="Arial"/>
          <w:b/>
          <w:bCs/>
          <w:sz w:val="20"/>
          <w:szCs w:val="20"/>
        </w:rPr>
        <w:t xml:space="preserve"> </w:t>
      </w:r>
      <w:r w:rsidRPr="0043134A">
        <w:rPr>
          <w:rFonts w:cs="Arial"/>
          <w:b/>
          <w:bCs/>
          <w:sz w:val="20"/>
          <w:szCs w:val="20"/>
        </w:rPr>
        <w:t>I don’t know / Not relevant to me</w:t>
      </w:r>
    </w:p>
    <w:p w14:paraId="2BE7C370" w14:textId="77777777" w:rsidR="005B0B57" w:rsidRPr="00FA13AF" w:rsidRDefault="005B0B57" w:rsidP="005B0B57">
      <w:pPr>
        <w:rPr>
          <w:sz w:val="20"/>
          <w:szCs w:val="20"/>
        </w:rPr>
      </w:pPr>
    </w:p>
    <w:p w14:paraId="26135699" w14:textId="7D4DEE02" w:rsidR="005B0B57" w:rsidRPr="00FA13AF" w:rsidRDefault="005B0B57" w:rsidP="00FA13AF">
      <w:pPr>
        <w:keepNext/>
        <w:keepLines/>
        <w:pBdr>
          <w:top w:val="single" w:sz="4" w:space="1" w:color="00B9E4"/>
          <w:left w:val="single" w:sz="4" w:space="4" w:color="00B9E4"/>
          <w:bottom w:val="single" w:sz="4" w:space="1" w:color="00B9E4"/>
          <w:right w:val="single" w:sz="4" w:space="4" w:color="00B9E4"/>
        </w:pBdr>
        <w:tabs>
          <w:tab w:val="left" w:pos="1650"/>
        </w:tabs>
        <w:spacing w:after="120" w:line="276" w:lineRule="auto"/>
        <w:rPr>
          <w:rFonts w:cs="Arial"/>
          <w:b/>
          <w:bCs/>
          <w:sz w:val="20"/>
          <w:szCs w:val="20"/>
        </w:rPr>
      </w:pPr>
      <w:r w:rsidRPr="00FA13AF">
        <w:rPr>
          <w:rFonts w:cs="Arial"/>
          <w:b/>
          <w:bCs/>
          <w:sz w:val="20"/>
          <w:szCs w:val="20"/>
          <w:lang w:val="en-US"/>
        </w:rPr>
        <w:fldChar w:fldCharType="begin">
          <w:ffData>
            <w:name w:val="Check5"/>
            <w:enabled/>
            <w:calcOnExit w:val="0"/>
            <w:checkBox>
              <w:sizeAuto/>
              <w:default w:val="0"/>
            </w:checkBox>
          </w:ffData>
        </w:fldChar>
      </w:r>
      <w:r w:rsidRPr="00A078EB">
        <w:rPr>
          <w:rFonts w:cs="Arial"/>
          <w:b/>
          <w:bCs/>
          <w:sz w:val="20"/>
          <w:szCs w:val="20"/>
          <w:lang w:val="en-US"/>
        </w:rPr>
        <w:instrText xml:space="preserve"> FORMCHECKBOX </w:instrText>
      </w:r>
      <w:r w:rsidR="002F7288">
        <w:rPr>
          <w:rFonts w:cs="Arial"/>
          <w:b/>
          <w:bCs/>
          <w:sz w:val="20"/>
          <w:szCs w:val="20"/>
          <w:lang w:val="en-US"/>
        </w:rPr>
      </w:r>
      <w:r w:rsidR="002F7288">
        <w:rPr>
          <w:rFonts w:cs="Arial"/>
          <w:b/>
          <w:bCs/>
          <w:sz w:val="20"/>
          <w:szCs w:val="20"/>
          <w:lang w:val="en-US"/>
        </w:rPr>
        <w:fldChar w:fldCharType="separate"/>
      </w:r>
      <w:r w:rsidRPr="00FA13AF">
        <w:rPr>
          <w:rFonts w:cs="Arial"/>
          <w:b/>
          <w:bCs/>
          <w:sz w:val="20"/>
          <w:szCs w:val="20"/>
          <w:lang w:val="en-US"/>
        </w:rPr>
        <w:fldChar w:fldCharType="end"/>
      </w:r>
      <w:r w:rsidRPr="00FA13AF">
        <w:rPr>
          <w:rFonts w:cs="Arial"/>
          <w:b/>
          <w:bCs/>
          <w:sz w:val="20"/>
          <w:szCs w:val="20"/>
          <w:lang w:val="en-US"/>
        </w:rPr>
        <w:t xml:space="preserve"> </w:t>
      </w:r>
      <w:r w:rsidR="005E4AA9">
        <w:rPr>
          <w:rFonts w:cs="Arial"/>
          <w:b/>
          <w:bCs/>
          <w:sz w:val="20"/>
          <w:szCs w:val="20"/>
          <w:lang w:val="en-US"/>
        </w:rPr>
        <w:t>Fewer</w:t>
      </w:r>
      <w:r w:rsidR="005E4AA9" w:rsidRPr="00FA13AF">
        <w:rPr>
          <w:rFonts w:cs="Arial"/>
          <w:b/>
          <w:bCs/>
          <w:sz w:val="20"/>
          <w:szCs w:val="20"/>
          <w:lang w:val="en-US"/>
        </w:rPr>
        <w:t xml:space="preserve"> </w:t>
      </w:r>
      <w:r w:rsidRPr="00FA13AF">
        <w:rPr>
          <w:rFonts w:cs="Arial"/>
          <w:b/>
          <w:bCs/>
          <w:sz w:val="20"/>
          <w:szCs w:val="20"/>
          <w:lang w:val="en-US"/>
        </w:rPr>
        <w:t xml:space="preserve">than </w:t>
      </w:r>
      <w:r w:rsidRPr="00FA13AF">
        <w:rPr>
          <w:rFonts w:cs="Arial"/>
          <w:b/>
          <w:bCs/>
          <w:sz w:val="20"/>
          <w:szCs w:val="20"/>
        </w:rPr>
        <w:t>50 staff</w:t>
      </w:r>
    </w:p>
    <w:p w14:paraId="4EEDE401" w14:textId="7C737C4A" w:rsidR="005B0B57" w:rsidRPr="00FA13AF" w:rsidRDefault="005B0B57" w:rsidP="005B0B57">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rPr>
          <w:rFonts w:cs="Arial"/>
          <w:b/>
          <w:bCs/>
          <w:sz w:val="20"/>
          <w:szCs w:val="20"/>
        </w:rPr>
      </w:pPr>
      <w:r w:rsidRPr="00FA13AF">
        <w:rPr>
          <w:rFonts w:cs="Arial"/>
          <w:b/>
          <w:bCs/>
          <w:sz w:val="20"/>
          <w:szCs w:val="20"/>
        </w:rPr>
        <w:fldChar w:fldCharType="begin">
          <w:ffData>
            <w:name w:val="Check6"/>
            <w:enabled/>
            <w:calcOnExit w:val="0"/>
            <w:checkBox>
              <w:sizeAuto/>
              <w:default w:val="0"/>
            </w:checkBox>
          </w:ffData>
        </w:fldChar>
      </w:r>
      <w:r w:rsidRPr="00FA13AF">
        <w:rPr>
          <w:rFonts w:cs="Arial"/>
          <w:b/>
          <w:bCs/>
          <w:sz w:val="20"/>
          <w:szCs w:val="20"/>
        </w:rPr>
        <w:instrText xml:space="preserve"> FORMCHECKBOX </w:instrText>
      </w:r>
      <w:r w:rsidR="002F7288">
        <w:rPr>
          <w:rFonts w:cs="Arial"/>
          <w:b/>
          <w:bCs/>
          <w:sz w:val="20"/>
          <w:szCs w:val="20"/>
        </w:rPr>
      </w:r>
      <w:r w:rsidR="002F7288">
        <w:rPr>
          <w:rFonts w:cs="Arial"/>
          <w:b/>
          <w:bCs/>
          <w:sz w:val="20"/>
          <w:szCs w:val="20"/>
        </w:rPr>
        <w:fldChar w:fldCharType="separate"/>
      </w:r>
      <w:r w:rsidRPr="00FA13AF">
        <w:rPr>
          <w:rFonts w:cs="Arial"/>
          <w:b/>
          <w:bCs/>
          <w:sz w:val="20"/>
          <w:szCs w:val="20"/>
        </w:rPr>
        <w:fldChar w:fldCharType="end"/>
      </w:r>
      <w:r w:rsidRPr="00FA13AF">
        <w:rPr>
          <w:rFonts w:cs="Arial"/>
          <w:b/>
          <w:bCs/>
          <w:sz w:val="20"/>
          <w:szCs w:val="20"/>
        </w:rPr>
        <w:t xml:space="preserve"> 50-249 staff</w:t>
      </w:r>
    </w:p>
    <w:p w14:paraId="1750CB97" w14:textId="31B0BF55" w:rsidR="005B0B57" w:rsidRDefault="005B0B57" w:rsidP="005B0B57">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rPr>
          <w:rFonts w:cs="Arial"/>
          <w:b/>
          <w:bCs/>
          <w:sz w:val="20"/>
          <w:szCs w:val="20"/>
        </w:rPr>
      </w:pPr>
      <w:r w:rsidRPr="00FA13AF">
        <w:rPr>
          <w:rFonts w:cs="Arial"/>
          <w:sz w:val="20"/>
          <w:szCs w:val="20"/>
        </w:rPr>
        <w:fldChar w:fldCharType="begin">
          <w:ffData>
            <w:name w:val="Check7"/>
            <w:enabled/>
            <w:calcOnExit w:val="0"/>
            <w:checkBox>
              <w:sizeAuto/>
              <w:default w:val="0"/>
            </w:checkBox>
          </w:ffData>
        </w:fldChar>
      </w:r>
      <w:r w:rsidRPr="00FA13AF">
        <w:rPr>
          <w:rFonts w:cs="Arial"/>
          <w:sz w:val="20"/>
          <w:szCs w:val="20"/>
        </w:rPr>
        <w:instrText xml:space="preserve"> FORMCHECKBOX </w:instrText>
      </w:r>
      <w:r w:rsidR="002F7288">
        <w:rPr>
          <w:rFonts w:cs="Arial"/>
          <w:sz w:val="20"/>
          <w:szCs w:val="20"/>
        </w:rPr>
      </w:r>
      <w:r w:rsidR="002F7288">
        <w:rPr>
          <w:rFonts w:cs="Arial"/>
          <w:sz w:val="20"/>
          <w:szCs w:val="20"/>
        </w:rPr>
        <w:fldChar w:fldCharType="separate"/>
      </w:r>
      <w:r w:rsidRPr="00FA13AF">
        <w:rPr>
          <w:rFonts w:cs="Arial"/>
          <w:sz w:val="20"/>
          <w:szCs w:val="20"/>
        </w:rPr>
        <w:fldChar w:fldCharType="end"/>
      </w:r>
      <w:r w:rsidRPr="00FA13AF">
        <w:rPr>
          <w:rFonts w:cs="Arial"/>
          <w:sz w:val="20"/>
          <w:szCs w:val="20"/>
        </w:rPr>
        <w:t xml:space="preserve"> </w:t>
      </w:r>
      <w:r w:rsidR="00034A7F">
        <w:rPr>
          <w:rFonts w:cs="Arial"/>
          <w:b/>
          <w:bCs/>
          <w:sz w:val="20"/>
          <w:szCs w:val="20"/>
        </w:rPr>
        <w:t>M</w:t>
      </w:r>
      <w:r w:rsidR="005E4AA9">
        <w:rPr>
          <w:rFonts w:cs="Arial"/>
          <w:b/>
          <w:bCs/>
          <w:sz w:val="20"/>
          <w:szCs w:val="20"/>
        </w:rPr>
        <w:t>ore than</w:t>
      </w:r>
      <w:r w:rsidR="005E4AA9" w:rsidRPr="00FA13AF">
        <w:rPr>
          <w:rFonts w:cs="Arial"/>
          <w:b/>
          <w:bCs/>
          <w:sz w:val="20"/>
          <w:szCs w:val="20"/>
        </w:rPr>
        <w:t xml:space="preserve"> </w:t>
      </w:r>
      <w:r w:rsidRPr="00FA13AF">
        <w:rPr>
          <w:rFonts w:cs="Arial"/>
          <w:b/>
          <w:bCs/>
          <w:sz w:val="20"/>
          <w:szCs w:val="20"/>
        </w:rPr>
        <w:t xml:space="preserve">250 staff  </w:t>
      </w:r>
    </w:p>
    <w:p w14:paraId="5B991547" w14:textId="3BA30588" w:rsidR="0043134A" w:rsidRPr="0043134A" w:rsidRDefault="0043134A" w:rsidP="0043134A">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76" w:lineRule="auto"/>
        <w:ind w:left="142" w:hanging="142"/>
        <w:rPr>
          <w:rFonts w:cs="Arial"/>
          <w:b/>
          <w:bCs/>
          <w:sz w:val="20"/>
          <w:szCs w:val="20"/>
        </w:rPr>
      </w:pPr>
      <w:r w:rsidRPr="00FA13AF">
        <w:rPr>
          <w:rFonts w:cs="Arial"/>
          <w:b/>
          <w:bCs/>
          <w:sz w:val="20"/>
          <w:szCs w:val="20"/>
        </w:rPr>
        <w:fldChar w:fldCharType="begin">
          <w:ffData>
            <w:name w:val="Check7"/>
            <w:enabled/>
            <w:calcOnExit w:val="0"/>
            <w:checkBox>
              <w:sizeAuto/>
              <w:default w:val="0"/>
            </w:checkBox>
          </w:ffData>
        </w:fldChar>
      </w:r>
      <w:r w:rsidRPr="00FA13AF">
        <w:rPr>
          <w:rFonts w:cs="Arial"/>
          <w:b/>
          <w:bCs/>
          <w:sz w:val="20"/>
          <w:szCs w:val="20"/>
        </w:rPr>
        <w:instrText xml:space="preserve"> FORMCHECKBOX </w:instrText>
      </w:r>
      <w:r w:rsidR="002F7288">
        <w:rPr>
          <w:rFonts w:cs="Arial"/>
          <w:b/>
          <w:bCs/>
          <w:sz w:val="20"/>
          <w:szCs w:val="20"/>
        </w:rPr>
      </w:r>
      <w:r w:rsidR="002F7288">
        <w:rPr>
          <w:rFonts w:cs="Arial"/>
          <w:b/>
          <w:bCs/>
          <w:sz w:val="20"/>
          <w:szCs w:val="20"/>
        </w:rPr>
        <w:fldChar w:fldCharType="separate"/>
      </w:r>
      <w:r w:rsidRPr="00FA13AF">
        <w:rPr>
          <w:rFonts w:cs="Arial"/>
          <w:b/>
          <w:bCs/>
          <w:sz w:val="20"/>
          <w:szCs w:val="20"/>
        </w:rPr>
        <w:fldChar w:fldCharType="end"/>
      </w:r>
      <w:r w:rsidRPr="00FA13AF">
        <w:rPr>
          <w:rFonts w:cs="Arial"/>
          <w:b/>
          <w:bCs/>
          <w:sz w:val="20"/>
          <w:szCs w:val="20"/>
        </w:rPr>
        <w:t xml:space="preserve"> </w:t>
      </w:r>
      <w:r w:rsidRPr="0043134A">
        <w:rPr>
          <w:rFonts w:cs="Arial"/>
          <w:b/>
          <w:bCs/>
          <w:sz w:val="20"/>
          <w:szCs w:val="20"/>
        </w:rPr>
        <w:t>I don’t know / Not relevant to me</w:t>
      </w:r>
    </w:p>
    <w:p w14:paraId="77506F31" w14:textId="77777777" w:rsidR="005B0B57" w:rsidRPr="00FA13AF" w:rsidRDefault="005B0B57" w:rsidP="00FA13AF"/>
    <w:p w14:paraId="7EB80F20" w14:textId="77777777" w:rsidR="005B0B57" w:rsidRPr="00A078EB" w:rsidRDefault="005B0B57" w:rsidP="00FA13AF">
      <w:pPr>
        <w:keepNext/>
        <w:keepLines/>
        <w:tabs>
          <w:tab w:val="left" w:pos="1650"/>
        </w:tabs>
        <w:spacing w:line="240" w:lineRule="auto"/>
        <w:rPr>
          <w:rFonts w:cs="Arial"/>
          <w:b/>
          <w:bCs/>
          <w:sz w:val="20"/>
        </w:rPr>
        <w:sectPr w:rsidR="005B0B57" w:rsidRPr="00A078EB" w:rsidSect="00FA13AF">
          <w:type w:val="continuous"/>
          <w:pgSz w:w="11909" w:h="16834" w:code="9"/>
          <w:pgMar w:top="188" w:right="1419" w:bottom="899" w:left="1440" w:header="288" w:footer="288" w:gutter="0"/>
          <w:pgBorders w:offsetFrom="page">
            <w:top w:val="none" w:sz="0" w:space="0" w:color="000000"/>
            <w:left w:val="none" w:sz="0" w:space="0" w:color="000000"/>
            <w:bottom w:val="none" w:sz="0" w:space="0" w:color="000000"/>
            <w:right w:val="none" w:sz="0" w:space="0" w:color="000000"/>
          </w:pgBorders>
          <w:cols w:num="2" w:space="447"/>
          <w:docGrid w:linePitch="360"/>
        </w:sectPr>
      </w:pPr>
    </w:p>
    <w:p w14:paraId="1421DBCD" w14:textId="77777777" w:rsidR="00715FFA" w:rsidRPr="00F73E2E" w:rsidRDefault="00715FFA" w:rsidP="00FA13AF">
      <w:pPr>
        <w:pBdr>
          <w:left w:val="single" w:sz="4" w:space="4" w:color="00B9E4"/>
          <w:bottom w:val="single" w:sz="4" w:space="1" w:color="00B9E4"/>
          <w:right w:val="single" w:sz="4" w:space="4" w:color="00B9E4"/>
        </w:pBdr>
        <w:rPr>
          <w:rFonts w:cs="Arial"/>
          <w:b/>
          <w:bCs/>
          <w:sz w:val="20"/>
          <w:szCs w:val="20"/>
        </w:rPr>
      </w:pPr>
      <w:r w:rsidRPr="00F73E2E">
        <w:rPr>
          <w:rFonts w:cs="Arial"/>
          <w:b/>
          <w:bCs/>
          <w:sz w:val="20"/>
          <w:szCs w:val="20"/>
        </w:rPr>
        <w:t>Space for comment</w:t>
      </w:r>
    </w:p>
    <w:p w14:paraId="56BA92FA" w14:textId="19D4A2C5" w:rsidR="002B5146" w:rsidRPr="00165214" w:rsidRDefault="00715FFA" w:rsidP="00FA13AF">
      <w:pPr>
        <w:pBdr>
          <w:left w:val="single" w:sz="4" w:space="4" w:color="00B9E4"/>
          <w:bottom w:val="single" w:sz="4" w:space="1" w:color="00B9E4"/>
          <w:right w:val="single" w:sz="4" w:space="4" w:color="00B9E4"/>
        </w:pBdr>
        <w:rPr>
          <w:rFonts w:cs="Arial"/>
          <w:sz w:val="20"/>
          <w:szCs w:val="20"/>
          <w:shd w:val="clear" w:color="auto" w:fill="FFF4CB" w:themeFill="accent6" w:themeFillTint="33"/>
        </w:rPr>
      </w:pPr>
      <w:r w:rsidRPr="00165214">
        <w:rPr>
          <w:rFonts w:cs="Arial"/>
          <w:sz w:val="20"/>
          <w:szCs w:val="20"/>
          <w:highlight w:val="lightGray"/>
          <w:shd w:val="clear" w:color="auto" w:fill="FFF4CB" w:themeFill="accent6" w:themeFillTint="33"/>
        </w:rPr>
        <w:fldChar w:fldCharType="begin">
          <w:ffData>
            <w:name w:val="Text1"/>
            <w:enabled/>
            <w:calcOnExit w:val="0"/>
            <w:textInput/>
          </w:ffData>
        </w:fldChar>
      </w:r>
      <w:r w:rsidRPr="00165214">
        <w:rPr>
          <w:rFonts w:cs="Arial"/>
          <w:sz w:val="20"/>
          <w:szCs w:val="20"/>
          <w:highlight w:val="lightGray"/>
          <w:shd w:val="clear" w:color="auto" w:fill="FFF4CB" w:themeFill="accent6" w:themeFillTint="33"/>
        </w:rPr>
        <w:instrText xml:space="preserve"> FORMTEXT </w:instrText>
      </w:r>
      <w:r w:rsidRPr="00165214">
        <w:rPr>
          <w:rFonts w:cs="Arial"/>
          <w:sz w:val="20"/>
          <w:szCs w:val="20"/>
          <w:highlight w:val="lightGray"/>
          <w:shd w:val="clear" w:color="auto" w:fill="FFF4CB" w:themeFill="accent6" w:themeFillTint="33"/>
        </w:rPr>
      </w:r>
      <w:r w:rsidRPr="00165214">
        <w:rPr>
          <w:rFonts w:cs="Arial"/>
          <w:sz w:val="20"/>
          <w:szCs w:val="20"/>
          <w:highlight w:val="lightGray"/>
          <w:shd w:val="clear" w:color="auto" w:fill="FFF4CB" w:themeFill="accent6" w:themeFillTint="33"/>
        </w:rPr>
        <w:fldChar w:fldCharType="separate"/>
      </w:r>
      <w:r w:rsidRPr="00165214">
        <w:rPr>
          <w:rFonts w:cs="Arial"/>
          <w:noProof/>
          <w:sz w:val="20"/>
          <w:szCs w:val="20"/>
          <w:highlight w:val="lightGray"/>
          <w:shd w:val="clear" w:color="auto" w:fill="FFF4CB" w:themeFill="accent6" w:themeFillTint="33"/>
        </w:rPr>
        <w:t> </w:t>
      </w:r>
      <w:r w:rsidRPr="00165214">
        <w:rPr>
          <w:rFonts w:cs="Arial"/>
          <w:noProof/>
          <w:sz w:val="20"/>
          <w:szCs w:val="20"/>
          <w:highlight w:val="lightGray"/>
          <w:shd w:val="clear" w:color="auto" w:fill="FFF4CB" w:themeFill="accent6" w:themeFillTint="33"/>
        </w:rPr>
        <w:t> </w:t>
      </w:r>
      <w:r w:rsidRPr="00165214">
        <w:rPr>
          <w:rFonts w:cs="Arial"/>
          <w:noProof/>
          <w:sz w:val="20"/>
          <w:szCs w:val="20"/>
          <w:highlight w:val="lightGray"/>
          <w:shd w:val="clear" w:color="auto" w:fill="FFF4CB" w:themeFill="accent6" w:themeFillTint="33"/>
        </w:rPr>
        <w:t> </w:t>
      </w:r>
      <w:r w:rsidRPr="00165214">
        <w:rPr>
          <w:rFonts w:cs="Arial"/>
          <w:noProof/>
          <w:sz w:val="20"/>
          <w:szCs w:val="20"/>
          <w:highlight w:val="lightGray"/>
          <w:shd w:val="clear" w:color="auto" w:fill="FFF4CB" w:themeFill="accent6" w:themeFillTint="33"/>
        </w:rPr>
        <w:t> </w:t>
      </w:r>
      <w:r w:rsidRPr="00165214">
        <w:rPr>
          <w:rFonts w:cs="Arial"/>
          <w:noProof/>
          <w:sz w:val="20"/>
          <w:szCs w:val="20"/>
          <w:highlight w:val="lightGray"/>
          <w:shd w:val="clear" w:color="auto" w:fill="FFF4CB" w:themeFill="accent6" w:themeFillTint="33"/>
        </w:rPr>
        <w:t> </w:t>
      </w:r>
      <w:r w:rsidRPr="00165214">
        <w:rPr>
          <w:rFonts w:cs="Arial"/>
          <w:sz w:val="20"/>
          <w:szCs w:val="20"/>
          <w:highlight w:val="lightGray"/>
          <w:shd w:val="clear" w:color="auto" w:fill="FFF4CB" w:themeFill="accent6" w:themeFillTint="33"/>
        </w:rPr>
        <w:fldChar w:fldCharType="end"/>
      </w:r>
    </w:p>
    <w:p w14:paraId="1900EFF1" w14:textId="3887689D" w:rsidR="005000CF" w:rsidRDefault="005000CF" w:rsidP="0078632F">
      <w:pPr>
        <w:pStyle w:val="Heading1"/>
        <w:numPr>
          <w:ilvl w:val="0"/>
          <w:numId w:val="15"/>
        </w:numPr>
        <w:spacing w:line="276" w:lineRule="auto"/>
        <w:ind w:left="284" w:hanging="284"/>
        <w:rPr>
          <w:lang w:eastAsia="zh-CN"/>
        </w:rPr>
      </w:pPr>
      <w:bookmarkStart w:id="18" w:name="_Toc137152425"/>
      <w:bookmarkStart w:id="19" w:name="_Toc138103803"/>
      <w:r w:rsidRPr="002A2B00">
        <w:rPr>
          <w:lang w:eastAsia="zh-CN"/>
        </w:rPr>
        <w:lastRenderedPageBreak/>
        <w:t>Five steps</w:t>
      </w:r>
      <w:r>
        <w:rPr>
          <w:lang w:eastAsia="zh-CN"/>
        </w:rPr>
        <w:t xml:space="preserve"> </w:t>
      </w:r>
      <w:r w:rsidRPr="002A2B00">
        <w:rPr>
          <w:lang w:eastAsia="zh-CN"/>
        </w:rPr>
        <w:t xml:space="preserve">of </w:t>
      </w:r>
      <w:r w:rsidR="00034A7F">
        <w:rPr>
          <w:lang w:eastAsia="zh-CN"/>
        </w:rPr>
        <w:t>HREDD</w:t>
      </w:r>
      <w:r w:rsidRPr="00506376">
        <w:rPr>
          <w:lang w:eastAsia="zh-CN"/>
        </w:rPr>
        <w:t xml:space="preserve"> </w:t>
      </w:r>
      <w:r>
        <w:rPr>
          <w:lang w:eastAsia="zh-CN"/>
        </w:rPr>
        <w:t xml:space="preserve">procedure </w:t>
      </w:r>
      <w:r w:rsidR="009345A7">
        <w:rPr>
          <w:lang w:eastAsia="zh-CN"/>
        </w:rPr>
        <w:t xml:space="preserve">in </w:t>
      </w:r>
      <w:r w:rsidR="00034A7F">
        <w:rPr>
          <w:lang w:eastAsia="zh-CN"/>
        </w:rPr>
        <w:t xml:space="preserve">the </w:t>
      </w:r>
      <w:r w:rsidR="009345A7">
        <w:rPr>
          <w:lang w:eastAsia="zh-CN"/>
        </w:rPr>
        <w:t>Fairtrade Trader standard</w:t>
      </w:r>
      <w:bookmarkEnd w:id="18"/>
      <w:bookmarkEnd w:id="19"/>
      <w:r w:rsidRPr="00506376">
        <w:rPr>
          <w:lang w:eastAsia="zh-CN"/>
        </w:rPr>
        <w:t xml:space="preserve"> </w:t>
      </w:r>
    </w:p>
    <w:p w14:paraId="5401BC14" w14:textId="6671D1B9" w:rsidR="005000CF" w:rsidRPr="0039047D" w:rsidRDefault="00F73E2E" w:rsidP="00852267">
      <w:pPr>
        <w:spacing w:before="240" w:after="120" w:line="276" w:lineRule="auto"/>
        <w:rPr>
          <w:rFonts w:eastAsia="SimSun" w:cs="Arial"/>
          <w:bCs/>
          <w:sz w:val="20"/>
          <w:szCs w:val="20"/>
          <w:lang w:eastAsia="zh-CN"/>
        </w:rPr>
      </w:pPr>
      <w:r w:rsidRPr="001A4B70">
        <w:rPr>
          <w:rFonts w:cstheme="minorHAnsi"/>
          <w:b/>
          <w:bCs/>
          <w:noProof/>
          <w:color w:val="00B0F0"/>
        </w:rPr>
        <w:drawing>
          <wp:anchor distT="0" distB="0" distL="114300" distR="114300" simplePos="0" relativeHeight="251662336" behindDoc="0" locked="0" layoutInCell="1" allowOverlap="1" wp14:anchorId="1FA6913D" wp14:editId="3C02A2B1">
            <wp:simplePos x="0" y="0"/>
            <wp:positionH relativeFrom="column">
              <wp:posOffset>3935095</wp:posOffset>
            </wp:positionH>
            <wp:positionV relativeFrom="paragraph">
              <wp:posOffset>600075</wp:posOffset>
            </wp:positionV>
            <wp:extent cx="1794510" cy="1552575"/>
            <wp:effectExtent l="76200" t="76200" r="72390" b="85725"/>
            <wp:wrapSquare wrapText="bothSides"/>
            <wp:docPr id="7" name="Picture 7" descr="Kuva, joka sisältää kohteen diagramm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descr="Kuva, joka sisältää kohteen diagrammi&#10;&#10;Kuvaus luotu automaattisesti"/>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94510" cy="1552575"/>
                    </a:xfrm>
                    <a:prstGeom prst="rect">
                      <a:avLst/>
                    </a:prstGeom>
                    <a:ln w="76200">
                      <a:solidFill>
                        <a:schemeClr val="bg1"/>
                      </a:solidFill>
                    </a:ln>
                    <a:effectLst/>
                  </pic:spPr>
                </pic:pic>
              </a:graphicData>
            </a:graphic>
            <wp14:sizeRelH relativeFrom="margin">
              <wp14:pctWidth>0</wp14:pctWidth>
            </wp14:sizeRelH>
            <wp14:sizeRelV relativeFrom="margin">
              <wp14:pctHeight>0</wp14:pctHeight>
            </wp14:sizeRelV>
          </wp:anchor>
        </w:drawing>
      </w:r>
      <w:r w:rsidR="00183FEC">
        <w:rPr>
          <w:rFonts w:eastAsia="SimSun" w:cs="Arial"/>
          <w:bCs/>
          <w:sz w:val="20"/>
          <w:szCs w:val="20"/>
          <w:lang w:eastAsia="zh-CN"/>
        </w:rPr>
        <w:t>Building on</w:t>
      </w:r>
      <w:r w:rsidR="005000CF" w:rsidRPr="0039047D">
        <w:rPr>
          <w:rFonts w:eastAsia="SimSun" w:cs="Arial"/>
          <w:bCs/>
          <w:sz w:val="20"/>
          <w:szCs w:val="20"/>
          <w:lang w:eastAsia="zh-CN"/>
        </w:rPr>
        <w:t xml:space="preserve"> the </w:t>
      </w:r>
      <w:hyperlink r:id="rId27" w:history="1">
        <w:r w:rsidR="005000CF" w:rsidRPr="00A17A43">
          <w:rPr>
            <w:rFonts w:eastAsia="SimSun" w:cs="Arial"/>
            <w:color w:val="00B9E4"/>
            <w:sz w:val="20"/>
            <w:szCs w:val="20"/>
            <w:u w:val="single"/>
            <w:lang w:eastAsia="zh-CN"/>
          </w:rPr>
          <w:t>OECD Due Diligence Guidance for Responsible Business Conduct</w:t>
        </w:r>
      </w:hyperlink>
      <w:r w:rsidR="005000CF" w:rsidRPr="00A17A43">
        <w:rPr>
          <w:rFonts w:eastAsia="SimSun" w:cs="Arial"/>
          <w:color w:val="00B9E4"/>
          <w:sz w:val="20"/>
          <w:szCs w:val="20"/>
          <w:u w:val="single"/>
          <w:lang w:eastAsia="zh-CN"/>
        </w:rPr>
        <w:t xml:space="preserve"> </w:t>
      </w:r>
      <w:r w:rsidR="005000CF" w:rsidRPr="0039047D">
        <w:rPr>
          <w:rFonts w:eastAsia="SimSun" w:cs="Arial"/>
          <w:sz w:val="20"/>
          <w:szCs w:val="20"/>
          <w:lang w:eastAsia="zh-CN"/>
        </w:rPr>
        <w:t>Fairtrade will require all certified organi</w:t>
      </w:r>
      <w:r w:rsidR="0015122F">
        <w:rPr>
          <w:rFonts w:eastAsia="SimSun" w:cs="Arial"/>
          <w:sz w:val="20"/>
          <w:szCs w:val="20"/>
          <w:lang w:eastAsia="zh-CN"/>
        </w:rPr>
        <w:t>s</w:t>
      </w:r>
      <w:r w:rsidR="005000CF" w:rsidRPr="0039047D">
        <w:rPr>
          <w:rFonts w:eastAsia="SimSun" w:cs="Arial"/>
          <w:sz w:val="20"/>
          <w:szCs w:val="20"/>
          <w:lang w:eastAsia="zh-CN"/>
        </w:rPr>
        <w:t xml:space="preserve">ations to undertake the </w:t>
      </w:r>
      <w:r w:rsidR="005000CF" w:rsidRPr="0039047D">
        <w:rPr>
          <w:rFonts w:eastAsia="SimSun" w:cs="Arial"/>
          <w:bCs/>
          <w:sz w:val="20"/>
          <w:szCs w:val="20"/>
          <w:lang w:eastAsia="zh-CN"/>
        </w:rPr>
        <w:t xml:space="preserve">HREDD process in </w:t>
      </w:r>
      <w:r w:rsidR="005000CF">
        <w:rPr>
          <w:rFonts w:eastAsia="SimSun" w:cs="Arial"/>
          <w:bCs/>
          <w:sz w:val="20"/>
          <w:szCs w:val="20"/>
          <w:lang w:eastAsia="zh-CN"/>
        </w:rPr>
        <w:t>five</w:t>
      </w:r>
      <w:r w:rsidR="005000CF" w:rsidRPr="0039047D">
        <w:rPr>
          <w:rFonts w:eastAsia="SimSun" w:cs="Arial"/>
          <w:bCs/>
          <w:sz w:val="20"/>
          <w:szCs w:val="20"/>
          <w:lang w:eastAsia="zh-CN"/>
        </w:rPr>
        <w:t xml:space="preserve"> steps:</w:t>
      </w:r>
    </w:p>
    <w:p w14:paraId="619928B3" w14:textId="306CE8FB" w:rsidR="005000CF" w:rsidRPr="0039047D" w:rsidRDefault="005000CF" w:rsidP="0078632F">
      <w:pPr>
        <w:numPr>
          <w:ilvl w:val="0"/>
          <w:numId w:val="7"/>
        </w:numPr>
        <w:spacing w:after="120" w:line="240" w:lineRule="auto"/>
        <w:ind w:left="1122" w:hanging="765"/>
        <w:rPr>
          <w:rFonts w:eastAsia="SimSun" w:cs="Arial"/>
          <w:bCs/>
          <w:sz w:val="20"/>
          <w:szCs w:val="20"/>
          <w:lang w:val="en-US" w:eastAsia="zh-CN"/>
        </w:rPr>
      </w:pPr>
      <w:r w:rsidRPr="000250C3">
        <w:rPr>
          <w:rFonts w:eastAsia="SimSun" w:cs="Arial"/>
          <w:b/>
          <w:sz w:val="20"/>
          <w:szCs w:val="20"/>
          <w:lang w:val="en-US" w:eastAsia="zh-CN"/>
        </w:rPr>
        <w:t>Commit</w:t>
      </w:r>
      <w:r w:rsidRPr="0039047D">
        <w:rPr>
          <w:rFonts w:eastAsia="SimSun" w:cs="Arial"/>
          <w:bCs/>
          <w:sz w:val="20"/>
          <w:szCs w:val="20"/>
          <w:lang w:val="en-US" w:eastAsia="zh-CN"/>
        </w:rPr>
        <w:t xml:space="preserve"> to respecting human rights and the environment and </w:t>
      </w:r>
      <w:r w:rsidRPr="000250C3">
        <w:rPr>
          <w:rFonts w:eastAsia="SimSun" w:cs="Arial"/>
          <w:b/>
          <w:sz w:val="20"/>
          <w:szCs w:val="20"/>
          <w:lang w:val="en-US" w:eastAsia="zh-CN"/>
        </w:rPr>
        <w:t>embed</w:t>
      </w:r>
      <w:r w:rsidRPr="0039047D">
        <w:rPr>
          <w:rFonts w:eastAsia="SimSun" w:cs="Arial"/>
          <w:bCs/>
          <w:sz w:val="20"/>
          <w:szCs w:val="20"/>
          <w:lang w:val="en-US" w:eastAsia="zh-CN"/>
        </w:rPr>
        <w:t xml:space="preserve"> this commitment in all its operations.   </w:t>
      </w:r>
    </w:p>
    <w:p w14:paraId="4BBB4846" w14:textId="0E89FB22" w:rsidR="005000CF" w:rsidRPr="0039047D" w:rsidRDefault="005000CF" w:rsidP="0078632F">
      <w:pPr>
        <w:numPr>
          <w:ilvl w:val="0"/>
          <w:numId w:val="7"/>
        </w:numPr>
        <w:spacing w:after="120" w:line="240" w:lineRule="auto"/>
        <w:ind w:left="1122" w:hanging="765"/>
        <w:rPr>
          <w:rFonts w:eastAsia="SimSun" w:cs="Arial"/>
          <w:bCs/>
          <w:sz w:val="20"/>
          <w:szCs w:val="20"/>
          <w:lang w:val="en-US" w:eastAsia="zh-CN"/>
        </w:rPr>
      </w:pPr>
      <w:r w:rsidRPr="000250C3">
        <w:rPr>
          <w:rFonts w:eastAsia="SimSun" w:cs="Arial"/>
          <w:b/>
          <w:sz w:val="20"/>
          <w:szCs w:val="20"/>
          <w:lang w:val="en-US" w:eastAsia="zh-CN"/>
        </w:rPr>
        <w:t>Identify</w:t>
      </w:r>
      <w:r w:rsidRPr="0039047D">
        <w:rPr>
          <w:rFonts w:eastAsia="SimSun" w:cs="Arial"/>
          <w:bCs/>
          <w:sz w:val="20"/>
          <w:szCs w:val="20"/>
          <w:lang w:val="en-US" w:eastAsia="zh-CN"/>
        </w:rPr>
        <w:t xml:space="preserve"> the salient human rights and environmental issues linked to its operations and value chains. </w:t>
      </w:r>
    </w:p>
    <w:p w14:paraId="6AD078D3" w14:textId="3C2AB508" w:rsidR="005000CF" w:rsidRPr="0039047D" w:rsidRDefault="005000CF" w:rsidP="0078632F">
      <w:pPr>
        <w:numPr>
          <w:ilvl w:val="0"/>
          <w:numId w:val="7"/>
        </w:numPr>
        <w:spacing w:after="120" w:line="240" w:lineRule="auto"/>
        <w:ind w:left="1122" w:hanging="765"/>
        <w:rPr>
          <w:rFonts w:eastAsia="SimSun" w:cs="Arial"/>
          <w:bCs/>
          <w:sz w:val="20"/>
          <w:szCs w:val="20"/>
          <w:lang w:val="en-US" w:eastAsia="zh-CN"/>
        </w:rPr>
      </w:pPr>
      <w:r w:rsidRPr="0039047D">
        <w:rPr>
          <w:rFonts w:eastAsia="SimSun" w:cs="Arial"/>
          <w:bCs/>
          <w:sz w:val="20"/>
          <w:szCs w:val="20"/>
          <w:lang w:val="en-US" w:eastAsia="zh-CN"/>
        </w:rPr>
        <w:t xml:space="preserve">Take action to </w:t>
      </w:r>
      <w:r w:rsidRPr="000250C3">
        <w:rPr>
          <w:rFonts w:eastAsia="SimSun" w:cs="Arial"/>
          <w:b/>
          <w:sz w:val="20"/>
          <w:szCs w:val="20"/>
          <w:lang w:val="en-US" w:eastAsia="zh-CN"/>
        </w:rPr>
        <w:t>address and remediate</w:t>
      </w:r>
      <w:r w:rsidRPr="0039047D">
        <w:rPr>
          <w:rFonts w:eastAsia="SimSun" w:cs="Arial"/>
          <w:bCs/>
          <w:sz w:val="20"/>
          <w:szCs w:val="20"/>
          <w:lang w:val="en-US" w:eastAsia="zh-CN"/>
        </w:rPr>
        <w:t xml:space="preserve"> those issues.</w:t>
      </w:r>
    </w:p>
    <w:p w14:paraId="5AB816DC" w14:textId="76CC513F" w:rsidR="005000CF" w:rsidRPr="0039047D" w:rsidRDefault="005000CF" w:rsidP="0078632F">
      <w:pPr>
        <w:numPr>
          <w:ilvl w:val="0"/>
          <w:numId w:val="7"/>
        </w:numPr>
        <w:spacing w:after="120" w:line="240" w:lineRule="auto"/>
        <w:ind w:left="1122" w:hanging="765"/>
        <w:rPr>
          <w:rFonts w:eastAsia="SimSun" w:cs="Arial"/>
          <w:bCs/>
          <w:sz w:val="20"/>
          <w:szCs w:val="20"/>
          <w:lang w:val="en-US" w:eastAsia="zh-CN"/>
        </w:rPr>
      </w:pPr>
      <w:r w:rsidRPr="000250C3">
        <w:rPr>
          <w:rFonts w:eastAsia="SimSun" w:cs="Arial"/>
          <w:b/>
          <w:sz w:val="20"/>
          <w:szCs w:val="20"/>
          <w:lang w:val="en-US" w:eastAsia="zh-CN"/>
        </w:rPr>
        <w:t xml:space="preserve">Track </w:t>
      </w:r>
      <w:r w:rsidRPr="0039047D">
        <w:rPr>
          <w:rFonts w:eastAsia="SimSun" w:cs="Arial"/>
          <w:bCs/>
          <w:sz w:val="20"/>
          <w:szCs w:val="20"/>
          <w:lang w:val="en-US" w:eastAsia="zh-CN"/>
        </w:rPr>
        <w:t>progress.</w:t>
      </w:r>
    </w:p>
    <w:p w14:paraId="6351D873" w14:textId="0EE71F90" w:rsidR="005000CF" w:rsidRPr="0039047D" w:rsidRDefault="005000CF" w:rsidP="0078632F">
      <w:pPr>
        <w:numPr>
          <w:ilvl w:val="0"/>
          <w:numId w:val="7"/>
        </w:numPr>
        <w:spacing w:after="120" w:line="240" w:lineRule="auto"/>
        <w:ind w:left="1122" w:hanging="765"/>
        <w:rPr>
          <w:rFonts w:eastAsia="SimSun" w:cs="Arial"/>
          <w:bCs/>
          <w:sz w:val="20"/>
          <w:szCs w:val="20"/>
          <w:lang w:val="en-US" w:eastAsia="zh-CN"/>
        </w:rPr>
      </w:pPr>
      <w:r w:rsidRPr="000250C3">
        <w:rPr>
          <w:rFonts w:eastAsia="SimSun" w:cs="Arial"/>
          <w:b/>
          <w:sz w:val="20"/>
          <w:szCs w:val="20"/>
          <w:lang w:val="en-US" w:eastAsia="zh-CN"/>
        </w:rPr>
        <w:t>Communicate</w:t>
      </w:r>
      <w:r w:rsidRPr="0039047D">
        <w:rPr>
          <w:rFonts w:eastAsia="SimSun" w:cs="Arial"/>
          <w:bCs/>
          <w:sz w:val="20"/>
          <w:szCs w:val="20"/>
          <w:lang w:val="en-US" w:eastAsia="zh-CN"/>
        </w:rPr>
        <w:t xml:space="preserve"> about this work to stakeholders. </w:t>
      </w:r>
    </w:p>
    <w:p w14:paraId="63BCE61F" w14:textId="198A7D88" w:rsidR="00976D3C" w:rsidRDefault="005000CF" w:rsidP="00A841E7">
      <w:pPr>
        <w:spacing w:after="120" w:line="276" w:lineRule="auto"/>
        <w:rPr>
          <w:rFonts w:cs="Arial"/>
          <w:bCs/>
          <w:sz w:val="20"/>
          <w:szCs w:val="20"/>
        </w:rPr>
      </w:pPr>
      <w:r w:rsidRPr="00506376">
        <w:rPr>
          <w:rFonts w:cs="Arial"/>
          <w:bCs/>
          <w:sz w:val="20"/>
          <w:szCs w:val="20"/>
        </w:rPr>
        <w:t>HREDD is an ongoing process</w:t>
      </w:r>
      <w:r w:rsidRPr="001C70FA">
        <w:rPr>
          <w:rFonts w:cs="Arial"/>
          <w:bCs/>
          <w:sz w:val="20"/>
          <w:szCs w:val="20"/>
        </w:rPr>
        <w:t xml:space="preserve"> and e</w:t>
      </w:r>
      <w:r w:rsidRPr="00506376">
        <w:rPr>
          <w:rFonts w:eastAsiaTheme="minorHAnsi" w:cs="Arial"/>
          <w:bCs/>
          <w:sz w:val="20"/>
          <w:szCs w:val="20"/>
        </w:rPr>
        <w:t xml:space="preserve">ven if the overarching principles of HREDD apply to all companies, there are differences in how companies are expected to carry out their duties, depending for example on their size and role in the supply </w:t>
      </w:r>
      <w:proofErr w:type="spellStart"/>
      <w:r w:rsidRPr="00506376">
        <w:rPr>
          <w:rFonts w:eastAsiaTheme="minorHAnsi" w:cs="Arial"/>
          <w:bCs/>
          <w:sz w:val="20"/>
          <w:szCs w:val="20"/>
        </w:rPr>
        <w:t>chain.</w:t>
      </w:r>
      <w:r w:rsidRPr="001C70FA">
        <w:rPr>
          <w:rFonts w:cs="Arial"/>
          <w:bCs/>
          <w:sz w:val="20"/>
          <w:szCs w:val="20"/>
        </w:rPr>
        <w:t>Typically</w:t>
      </w:r>
      <w:proofErr w:type="spellEnd"/>
      <w:r w:rsidRPr="001C70FA">
        <w:rPr>
          <w:rFonts w:cs="Arial"/>
          <w:bCs/>
          <w:sz w:val="20"/>
          <w:szCs w:val="20"/>
        </w:rPr>
        <w:t>, there are overlaps in the implementation of these steps.</w:t>
      </w:r>
    </w:p>
    <w:p w14:paraId="7F0D435C" w14:textId="77777777" w:rsidR="00034A7F" w:rsidRDefault="00034A7F" w:rsidP="00A841E7">
      <w:pPr>
        <w:spacing w:after="120" w:line="276" w:lineRule="auto"/>
        <w:rPr>
          <w:rFonts w:eastAsiaTheme="minorHAnsi" w:cs="Arial"/>
          <w:bCs/>
          <w:kern w:val="2"/>
          <w:sz w:val="20"/>
          <w:szCs w:val="20"/>
          <w14:ligatures w14:val="standardContextual"/>
        </w:rPr>
      </w:pPr>
      <w:r w:rsidRPr="00506376">
        <w:rPr>
          <w:rFonts w:eastAsiaTheme="minorHAnsi" w:cs="Arial"/>
          <w:bCs/>
          <w:kern w:val="2"/>
          <w:sz w:val="20"/>
          <w:szCs w:val="20"/>
          <w14:ligatures w14:val="standardContextual"/>
        </w:rPr>
        <w:t>Due diligence laws target large companies, based on number of staff and turnover</w:t>
      </w:r>
      <w:r>
        <w:rPr>
          <w:rFonts w:eastAsiaTheme="minorHAnsi" w:cs="Arial"/>
          <w:bCs/>
          <w:kern w:val="2"/>
          <w:sz w:val="20"/>
          <w:szCs w:val="20"/>
          <w14:ligatures w14:val="standardContextual"/>
        </w:rPr>
        <w:t xml:space="preserve">, and the </w:t>
      </w:r>
      <w:r w:rsidR="00407848" w:rsidRPr="00506376">
        <w:rPr>
          <w:rFonts w:eastAsiaTheme="minorHAnsi" w:cs="Arial"/>
          <w:bCs/>
          <w:kern w:val="2"/>
          <w:sz w:val="20"/>
          <w:szCs w:val="20"/>
          <w14:ligatures w14:val="standardContextual"/>
        </w:rPr>
        <w:t>UN</w:t>
      </w:r>
      <w:r w:rsidR="00407848">
        <w:rPr>
          <w:rFonts w:eastAsiaTheme="minorHAnsi" w:cs="Arial"/>
          <w:bCs/>
          <w:kern w:val="2"/>
          <w:sz w:val="20"/>
          <w:szCs w:val="20"/>
          <w14:ligatures w14:val="standardContextual"/>
        </w:rPr>
        <w:t xml:space="preserve"> guiding </w:t>
      </w:r>
      <w:r w:rsidR="005544E6" w:rsidRPr="00506376">
        <w:rPr>
          <w:rFonts w:eastAsiaTheme="minorHAnsi" w:cs="Arial"/>
          <w:bCs/>
          <w:kern w:val="2"/>
          <w:sz w:val="20"/>
          <w:szCs w:val="20"/>
          <w14:ligatures w14:val="standardContextual"/>
        </w:rPr>
        <w:t xml:space="preserve">principles on HREDD </w:t>
      </w:r>
      <w:r w:rsidR="005544E6" w:rsidRPr="00506376">
        <w:rPr>
          <w:rFonts w:eastAsiaTheme="minorHAnsi" w:cs="Arial"/>
          <w:bCs/>
          <w:sz w:val="20"/>
          <w:szCs w:val="20"/>
        </w:rPr>
        <w:t xml:space="preserve">stipulate </w:t>
      </w:r>
      <w:r w:rsidR="005544E6" w:rsidRPr="00506376">
        <w:rPr>
          <w:rFonts w:eastAsiaTheme="minorHAnsi" w:cs="Arial"/>
          <w:bCs/>
          <w:kern w:val="2"/>
          <w:sz w:val="20"/>
          <w:szCs w:val="20"/>
          <w14:ligatures w14:val="standardContextual"/>
        </w:rPr>
        <w:t xml:space="preserve">that due diligence measures can be proportional to the size, risk level, ownership and structure of the company. </w:t>
      </w:r>
    </w:p>
    <w:p w14:paraId="65A92853" w14:textId="5891CEA3" w:rsidR="00976D3C" w:rsidRDefault="00034A7F" w:rsidP="00A841E7">
      <w:pPr>
        <w:spacing w:after="120" w:line="276" w:lineRule="auto"/>
        <w:rPr>
          <w:rFonts w:cs="Arial"/>
          <w:bCs/>
          <w:sz w:val="20"/>
          <w:szCs w:val="20"/>
        </w:rPr>
      </w:pPr>
      <w:r>
        <w:rPr>
          <w:rFonts w:cs="Arial"/>
          <w:bCs/>
          <w:sz w:val="20"/>
          <w:szCs w:val="20"/>
        </w:rPr>
        <w:t>During</w:t>
      </w:r>
      <w:r w:rsidR="00976D3C" w:rsidRPr="00506376">
        <w:rPr>
          <w:rFonts w:cs="Arial"/>
          <w:bCs/>
          <w:sz w:val="20"/>
          <w:szCs w:val="20"/>
        </w:rPr>
        <w:t xml:space="preserve"> the first consultation round </w:t>
      </w:r>
      <w:r w:rsidR="005B0B57" w:rsidRPr="00A078EB">
        <w:rPr>
          <w:rFonts w:cs="Arial"/>
          <w:bCs/>
          <w:sz w:val="20"/>
          <w:szCs w:val="20"/>
        </w:rPr>
        <w:t>many stakeholders indicated that they are already implementing at least one of the HREDD steps</w:t>
      </w:r>
      <w:r>
        <w:rPr>
          <w:rFonts w:cs="Arial"/>
          <w:bCs/>
          <w:sz w:val="20"/>
          <w:szCs w:val="20"/>
        </w:rPr>
        <w:t>. There were</w:t>
      </w:r>
      <w:r w:rsidR="005B0B57">
        <w:rPr>
          <w:rFonts w:cs="Arial"/>
          <w:bCs/>
          <w:sz w:val="20"/>
          <w:szCs w:val="20"/>
        </w:rPr>
        <w:t xml:space="preserve"> </w:t>
      </w:r>
      <w:r w:rsidR="00976D3C" w:rsidRPr="00506376">
        <w:rPr>
          <w:rFonts w:cs="Arial"/>
          <w:bCs/>
          <w:sz w:val="20"/>
          <w:szCs w:val="20"/>
        </w:rPr>
        <w:t xml:space="preserve">divided opinions </w:t>
      </w:r>
      <w:r>
        <w:rPr>
          <w:rFonts w:cs="Arial"/>
          <w:bCs/>
          <w:sz w:val="20"/>
          <w:szCs w:val="20"/>
        </w:rPr>
        <w:t>about applying</w:t>
      </w:r>
      <w:r w:rsidR="00976D3C" w:rsidRPr="00506376">
        <w:rPr>
          <w:rFonts w:cs="Arial"/>
          <w:bCs/>
          <w:sz w:val="20"/>
          <w:szCs w:val="20"/>
        </w:rPr>
        <w:t xml:space="preserve"> HREDD requirements in </w:t>
      </w:r>
      <w:r>
        <w:rPr>
          <w:rFonts w:cs="Arial"/>
          <w:bCs/>
          <w:sz w:val="20"/>
          <w:szCs w:val="20"/>
        </w:rPr>
        <w:t xml:space="preserve">the </w:t>
      </w:r>
      <w:r w:rsidR="00976D3C" w:rsidRPr="00506376">
        <w:rPr>
          <w:rFonts w:cs="Arial"/>
          <w:bCs/>
          <w:sz w:val="20"/>
          <w:szCs w:val="20"/>
        </w:rPr>
        <w:t xml:space="preserve">Trader Standard, </w:t>
      </w:r>
      <w:r>
        <w:rPr>
          <w:rFonts w:cs="Arial"/>
          <w:bCs/>
          <w:sz w:val="20"/>
          <w:szCs w:val="20"/>
        </w:rPr>
        <w:t>with some responses suggesting t</w:t>
      </w:r>
      <w:r w:rsidR="00976D3C" w:rsidRPr="00506376">
        <w:rPr>
          <w:rFonts w:cs="Arial"/>
          <w:bCs/>
          <w:sz w:val="20"/>
          <w:szCs w:val="20"/>
        </w:rPr>
        <w:t xml:space="preserve">hat </w:t>
      </w:r>
      <w:r w:rsidR="00976D3C">
        <w:rPr>
          <w:rFonts w:cs="Arial"/>
          <w:bCs/>
          <w:sz w:val="20"/>
          <w:szCs w:val="20"/>
        </w:rPr>
        <w:t xml:space="preserve">the </w:t>
      </w:r>
      <w:r w:rsidR="00976D3C" w:rsidRPr="00506376">
        <w:rPr>
          <w:rFonts w:cs="Arial"/>
          <w:bCs/>
          <w:sz w:val="20"/>
          <w:szCs w:val="20"/>
        </w:rPr>
        <w:t xml:space="preserve">capacity of </w:t>
      </w:r>
      <w:r>
        <w:rPr>
          <w:rFonts w:cs="Arial"/>
          <w:bCs/>
          <w:sz w:val="20"/>
          <w:szCs w:val="20"/>
        </w:rPr>
        <w:t xml:space="preserve">an </w:t>
      </w:r>
      <w:r w:rsidR="00976D3C" w:rsidRPr="00506376">
        <w:rPr>
          <w:rFonts w:cs="Arial"/>
          <w:bCs/>
          <w:sz w:val="20"/>
          <w:szCs w:val="20"/>
        </w:rPr>
        <w:t>organi</w:t>
      </w:r>
      <w:r w:rsidR="0015122F">
        <w:rPr>
          <w:rFonts w:cs="Arial"/>
          <w:bCs/>
          <w:sz w:val="20"/>
          <w:szCs w:val="20"/>
        </w:rPr>
        <w:t>s</w:t>
      </w:r>
      <w:r w:rsidR="00976D3C" w:rsidRPr="00506376">
        <w:rPr>
          <w:rFonts w:cs="Arial"/>
          <w:bCs/>
          <w:sz w:val="20"/>
          <w:szCs w:val="20"/>
        </w:rPr>
        <w:t xml:space="preserve">ation </w:t>
      </w:r>
      <w:r>
        <w:rPr>
          <w:rFonts w:cs="Arial"/>
          <w:bCs/>
          <w:sz w:val="20"/>
          <w:szCs w:val="20"/>
        </w:rPr>
        <w:t xml:space="preserve">to implement HREDD does not necessarily correlate to </w:t>
      </w:r>
      <w:r w:rsidR="00976D3C" w:rsidRPr="00506376">
        <w:rPr>
          <w:rFonts w:cs="Arial"/>
          <w:bCs/>
          <w:sz w:val="20"/>
          <w:szCs w:val="20"/>
        </w:rPr>
        <w:t xml:space="preserve">size or the </w:t>
      </w:r>
      <w:r w:rsidR="00976D3C">
        <w:rPr>
          <w:rFonts w:cs="Arial"/>
          <w:bCs/>
          <w:sz w:val="20"/>
          <w:szCs w:val="20"/>
        </w:rPr>
        <w:t xml:space="preserve">number of </w:t>
      </w:r>
      <w:r w:rsidR="00976D3C" w:rsidRPr="00506376">
        <w:rPr>
          <w:rFonts w:cs="Arial"/>
          <w:bCs/>
          <w:sz w:val="20"/>
          <w:szCs w:val="20"/>
        </w:rPr>
        <w:t>staff</w:t>
      </w:r>
      <w:r w:rsidR="00976D3C">
        <w:rPr>
          <w:rFonts w:cs="Arial"/>
          <w:bCs/>
          <w:sz w:val="20"/>
          <w:szCs w:val="20"/>
        </w:rPr>
        <w:t>.</w:t>
      </w:r>
      <w:r w:rsidR="00976D3C" w:rsidRPr="00506376">
        <w:rPr>
          <w:rFonts w:cs="Arial"/>
          <w:bCs/>
          <w:sz w:val="20"/>
          <w:szCs w:val="20"/>
        </w:rPr>
        <w:t xml:space="preserve"> </w:t>
      </w:r>
      <w:r w:rsidR="00316E4F">
        <w:rPr>
          <w:rFonts w:cs="Arial"/>
          <w:bCs/>
          <w:sz w:val="20"/>
          <w:szCs w:val="20"/>
        </w:rPr>
        <w:t xml:space="preserve">One of the </w:t>
      </w:r>
      <w:r w:rsidR="00F760CA">
        <w:rPr>
          <w:rFonts w:cs="Arial"/>
          <w:bCs/>
          <w:sz w:val="20"/>
          <w:szCs w:val="20"/>
        </w:rPr>
        <w:t>preferred option</w:t>
      </w:r>
      <w:r w:rsidR="00316E4F">
        <w:rPr>
          <w:rFonts w:cs="Arial"/>
          <w:bCs/>
          <w:sz w:val="20"/>
          <w:szCs w:val="20"/>
        </w:rPr>
        <w:t>s</w:t>
      </w:r>
      <w:r w:rsidR="00F760CA">
        <w:rPr>
          <w:rFonts w:cs="Arial"/>
          <w:bCs/>
          <w:sz w:val="20"/>
          <w:szCs w:val="20"/>
        </w:rPr>
        <w:t xml:space="preserve"> </w:t>
      </w:r>
      <w:r>
        <w:rPr>
          <w:rFonts w:cs="Arial"/>
          <w:bCs/>
          <w:sz w:val="20"/>
          <w:szCs w:val="20"/>
        </w:rPr>
        <w:t xml:space="preserve">for categorising </w:t>
      </w:r>
      <w:r w:rsidR="00F760CA">
        <w:rPr>
          <w:rFonts w:cs="Arial"/>
          <w:bCs/>
          <w:sz w:val="20"/>
          <w:szCs w:val="20"/>
        </w:rPr>
        <w:t xml:space="preserve">traders in relation to HREDD </w:t>
      </w:r>
      <w:r w:rsidR="00F760CA" w:rsidRPr="00316E4F">
        <w:rPr>
          <w:rFonts w:cs="Arial"/>
          <w:bCs/>
          <w:sz w:val="20"/>
          <w:szCs w:val="20"/>
        </w:rPr>
        <w:t>was</w:t>
      </w:r>
      <w:r w:rsidR="00976D3C" w:rsidRPr="00316E4F">
        <w:rPr>
          <w:rFonts w:cs="Arial"/>
          <w:bCs/>
          <w:sz w:val="20"/>
          <w:szCs w:val="20"/>
        </w:rPr>
        <w:t xml:space="preserve"> whether a stakeholder is a first buyer or not</w:t>
      </w:r>
      <w:r w:rsidR="00310320" w:rsidRPr="00316E4F">
        <w:rPr>
          <w:rFonts w:cs="Arial"/>
          <w:bCs/>
          <w:sz w:val="20"/>
          <w:szCs w:val="20"/>
        </w:rPr>
        <w:t>, and another</w:t>
      </w:r>
      <w:r w:rsidR="00976D3C" w:rsidRPr="00316E4F">
        <w:rPr>
          <w:rFonts w:cs="Arial"/>
          <w:bCs/>
          <w:sz w:val="20"/>
          <w:szCs w:val="20"/>
        </w:rPr>
        <w:t xml:space="preserve"> preferred option </w:t>
      </w:r>
      <w:r w:rsidR="00310320" w:rsidRPr="00316E4F">
        <w:rPr>
          <w:rFonts w:cs="Arial"/>
          <w:bCs/>
          <w:sz w:val="20"/>
          <w:szCs w:val="20"/>
        </w:rPr>
        <w:t>w</w:t>
      </w:r>
      <w:r w:rsidR="00976D3C" w:rsidRPr="00316E4F">
        <w:rPr>
          <w:rFonts w:cs="Arial"/>
          <w:bCs/>
          <w:sz w:val="20"/>
          <w:szCs w:val="20"/>
        </w:rPr>
        <w:t xml:space="preserve">as for </w:t>
      </w:r>
      <w:r w:rsidR="00310320" w:rsidRPr="00316E4F">
        <w:rPr>
          <w:rFonts w:cs="Arial"/>
          <w:bCs/>
          <w:sz w:val="20"/>
          <w:szCs w:val="20"/>
        </w:rPr>
        <w:t>requirements to</w:t>
      </w:r>
      <w:r w:rsidR="00976D3C" w:rsidRPr="00316E4F">
        <w:rPr>
          <w:rFonts w:cs="Arial"/>
          <w:bCs/>
          <w:sz w:val="20"/>
          <w:szCs w:val="20"/>
        </w:rPr>
        <w:t xml:space="preserve"> apply equally to all supply chain actors </w:t>
      </w:r>
      <w:r w:rsidR="00310320" w:rsidRPr="00316E4F">
        <w:rPr>
          <w:rFonts w:cs="Arial"/>
          <w:bCs/>
          <w:sz w:val="20"/>
          <w:szCs w:val="20"/>
        </w:rPr>
        <w:t>and to</w:t>
      </w:r>
      <w:r w:rsidR="00976D3C" w:rsidRPr="00316E4F">
        <w:rPr>
          <w:rFonts w:cs="Arial"/>
          <w:bCs/>
          <w:sz w:val="20"/>
          <w:szCs w:val="20"/>
        </w:rPr>
        <w:t xml:space="preserve"> ensure connectivity</w:t>
      </w:r>
      <w:r w:rsidR="00310320" w:rsidRPr="00316E4F">
        <w:rPr>
          <w:rFonts w:cs="Arial"/>
          <w:bCs/>
          <w:sz w:val="20"/>
          <w:szCs w:val="20"/>
        </w:rPr>
        <w:t xml:space="preserve">, </w:t>
      </w:r>
      <w:r w:rsidR="00976D3C" w:rsidRPr="00316E4F">
        <w:rPr>
          <w:rFonts w:cs="Arial"/>
          <w:bCs/>
          <w:sz w:val="20"/>
          <w:szCs w:val="20"/>
        </w:rPr>
        <w:t xml:space="preserve">information flow, </w:t>
      </w:r>
      <w:r w:rsidR="00310320" w:rsidRPr="00316E4F">
        <w:rPr>
          <w:rFonts w:cs="Arial"/>
          <w:bCs/>
          <w:sz w:val="20"/>
          <w:szCs w:val="20"/>
        </w:rPr>
        <w:t xml:space="preserve">differentiating </w:t>
      </w:r>
      <w:r w:rsidR="00A16422" w:rsidRPr="00316E4F">
        <w:rPr>
          <w:rFonts w:cs="Arial"/>
          <w:bCs/>
          <w:sz w:val="20"/>
          <w:szCs w:val="20"/>
        </w:rPr>
        <w:t xml:space="preserve">applicability </w:t>
      </w:r>
      <w:r w:rsidR="00310320" w:rsidRPr="00316E4F">
        <w:rPr>
          <w:rFonts w:cs="Arial"/>
          <w:bCs/>
          <w:sz w:val="20"/>
          <w:szCs w:val="20"/>
        </w:rPr>
        <w:t>by staff and turnover (as s</w:t>
      </w:r>
      <w:r w:rsidR="00976D3C" w:rsidRPr="00316E4F">
        <w:rPr>
          <w:rFonts w:cs="Arial"/>
          <w:bCs/>
          <w:sz w:val="20"/>
          <w:szCs w:val="20"/>
        </w:rPr>
        <w:t>tipulated in the</w:t>
      </w:r>
      <w:r w:rsidR="00FF6E9F" w:rsidRPr="00316E4F">
        <w:rPr>
          <w:rFonts w:cs="Arial"/>
          <w:bCs/>
          <w:sz w:val="20"/>
          <w:szCs w:val="20"/>
        </w:rPr>
        <w:t xml:space="preserve"> EU </w:t>
      </w:r>
      <w:proofErr w:type="spellStart"/>
      <w:r w:rsidR="00FF6E9F" w:rsidRPr="00316E4F">
        <w:rPr>
          <w:rFonts w:cs="Arial"/>
          <w:bCs/>
          <w:sz w:val="20"/>
          <w:szCs w:val="20"/>
        </w:rPr>
        <w:t>Comission</w:t>
      </w:r>
      <w:proofErr w:type="spellEnd"/>
      <w:r w:rsidR="00FF6E9F" w:rsidRPr="00316E4F">
        <w:rPr>
          <w:rFonts w:cs="Arial"/>
          <w:bCs/>
          <w:sz w:val="20"/>
          <w:szCs w:val="20"/>
        </w:rPr>
        <w:t xml:space="preserve"> Recommendation</w:t>
      </w:r>
      <w:r w:rsidR="00FF6E9F" w:rsidRPr="00316E4F">
        <w:rPr>
          <w:rStyle w:val="FootnoteReference"/>
          <w:rFonts w:cs="Arial"/>
          <w:bCs/>
          <w:sz w:val="20"/>
          <w:szCs w:val="20"/>
        </w:rPr>
        <w:footnoteReference w:id="2"/>
      </w:r>
      <w:r w:rsidR="00310320" w:rsidRPr="00316E4F">
        <w:rPr>
          <w:rFonts w:cs="Arial"/>
          <w:bCs/>
          <w:sz w:val="20"/>
          <w:szCs w:val="20"/>
        </w:rPr>
        <w:t>)</w:t>
      </w:r>
      <w:r w:rsidR="00F760CA" w:rsidRPr="00316E4F">
        <w:rPr>
          <w:rFonts w:cs="Arial"/>
          <w:bCs/>
          <w:sz w:val="20"/>
          <w:szCs w:val="20"/>
        </w:rPr>
        <w:t>.</w:t>
      </w:r>
    </w:p>
    <w:p w14:paraId="00D89F4D" w14:textId="1753B1EF" w:rsidR="005000CF" w:rsidRDefault="00966E8E" w:rsidP="00A841E7">
      <w:pPr>
        <w:spacing w:after="120" w:line="276" w:lineRule="auto"/>
        <w:rPr>
          <w:rFonts w:cs="Arial"/>
          <w:bCs/>
          <w:sz w:val="20"/>
          <w:szCs w:val="20"/>
        </w:rPr>
      </w:pPr>
      <w:r>
        <w:rPr>
          <w:rFonts w:cs="Arial"/>
          <w:bCs/>
          <w:sz w:val="20"/>
          <w:szCs w:val="20"/>
        </w:rPr>
        <w:t>T</w:t>
      </w:r>
      <w:r w:rsidR="00823EA9" w:rsidRPr="00852267">
        <w:rPr>
          <w:rFonts w:cs="Arial"/>
          <w:bCs/>
          <w:sz w:val="20"/>
          <w:szCs w:val="20"/>
        </w:rPr>
        <w:t xml:space="preserve">he </w:t>
      </w:r>
      <w:r w:rsidR="00976D3C" w:rsidRPr="00852267">
        <w:rPr>
          <w:rFonts w:cs="Arial"/>
          <w:bCs/>
          <w:sz w:val="20"/>
          <w:szCs w:val="20"/>
        </w:rPr>
        <w:t xml:space="preserve">proposed </w:t>
      </w:r>
      <w:r w:rsidR="00034A7F">
        <w:rPr>
          <w:rFonts w:cs="Arial"/>
          <w:bCs/>
          <w:sz w:val="20"/>
          <w:szCs w:val="20"/>
        </w:rPr>
        <w:t xml:space="preserve">new </w:t>
      </w:r>
      <w:r w:rsidR="00823EA9" w:rsidRPr="00852267">
        <w:rPr>
          <w:rFonts w:cs="Arial"/>
          <w:bCs/>
          <w:sz w:val="20"/>
          <w:szCs w:val="20"/>
        </w:rPr>
        <w:t>requirements</w:t>
      </w:r>
      <w:r w:rsidR="00976D3C" w:rsidRPr="00852267">
        <w:rPr>
          <w:rFonts w:cs="Arial"/>
          <w:bCs/>
          <w:sz w:val="20"/>
          <w:szCs w:val="20"/>
        </w:rPr>
        <w:t xml:space="preserve"> </w:t>
      </w:r>
      <w:r w:rsidR="00034A7F">
        <w:rPr>
          <w:rFonts w:cs="Arial"/>
          <w:bCs/>
          <w:sz w:val="20"/>
          <w:szCs w:val="20"/>
        </w:rPr>
        <w:t>of the</w:t>
      </w:r>
      <w:r w:rsidR="00976D3C" w:rsidRPr="00852267">
        <w:rPr>
          <w:rFonts w:cs="Arial"/>
          <w:bCs/>
          <w:sz w:val="20"/>
          <w:szCs w:val="20"/>
        </w:rPr>
        <w:t xml:space="preserve"> Trader Standard </w:t>
      </w:r>
      <w:r w:rsidR="00964838">
        <w:rPr>
          <w:rFonts w:cs="Arial"/>
          <w:bCs/>
          <w:sz w:val="20"/>
          <w:szCs w:val="20"/>
        </w:rPr>
        <w:t xml:space="preserve">are built on the key underlying principle of </w:t>
      </w:r>
      <w:r w:rsidR="00F760CA" w:rsidRPr="00852267">
        <w:rPr>
          <w:rFonts w:cs="Arial"/>
          <w:bCs/>
          <w:sz w:val="20"/>
          <w:szCs w:val="20"/>
        </w:rPr>
        <w:t xml:space="preserve">stakeholder engagement </w:t>
      </w:r>
      <w:r w:rsidR="00964838">
        <w:rPr>
          <w:rFonts w:cs="Arial"/>
          <w:bCs/>
          <w:sz w:val="20"/>
          <w:szCs w:val="20"/>
        </w:rPr>
        <w:t>and</w:t>
      </w:r>
      <w:r w:rsidR="00F760CA" w:rsidRPr="00852267">
        <w:rPr>
          <w:rFonts w:cs="Arial"/>
          <w:bCs/>
          <w:sz w:val="20"/>
          <w:szCs w:val="20"/>
        </w:rPr>
        <w:t xml:space="preserve"> </w:t>
      </w:r>
      <w:r w:rsidR="0074219C" w:rsidRPr="00852267">
        <w:rPr>
          <w:rFonts w:cs="Arial"/>
          <w:bCs/>
          <w:sz w:val="20"/>
          <w:szCs w:val="20"/>
        </w:rPr>
        <w:t>a</w:t>
      </w:r>
      <w:r w:rsidR="00976D3C" w:rsidRPr="00852267">
        <w:rPr>
          <w:rFonts w:cs="Arial"/>
          <w:bCs/>
          <w:sz w:val="20"/>
          <w:szCs w:val="20"/>
        </w:rPr>
        <w:t xml:space="preserve"> hybrid approach</w:t>
      </w:r>
      <w:r w:rsidR="00F760CA" w:rsidRPr="00852267">
        <w:rPr>
          <w:rFonts w:cs="Arial"/>
          <w:bCs/>
          <w:sz w:val="20"/>
          <w:szCs w:val="20"/>
        </w:rPr>
        <w:t xml:space="preserve"> </w:t>
      </w:r>
      <w:r w:rsidR="00964838">
        <w:rPr>
          <w:rFonts w:cs="Arial"/>
          <w:bCs/>
          <w:sz w:val="20"/>
          <w:szCs w:val="20"/>
        </w:rPr>
        <w:t>which differentiates requirements for different kinds of traders.</w:t>
      </w:r>
      <w:r w:rsidR="00823EA9">
        <w:rPr>
          <w:rFonts w:cs="Arial"/>
          <w:bCs/>
          <w:sz w:val="20"/>
          <w:szCs w:val="20"/>
        </w:rPr>
        <w:t xml:space="preserve"> </w:t>
      </w:r>
    </w:p>
    <w:p w14:paraId="32EE2591" w14:textId="0484E274" w:rsidR="00964838" w:rsidRDefault="005000CF" w:rsidP="00A841E7">
      <w:pPr>
        <w:pStyle w:val="ListParagraph"/>
        <w:spacing w:after="120" w:line="276" w:lineRule="auto"/>
        <w:ind w:left="709"/>
        <w:contextualSpacing w:val="0"/>
        <w:rPr>
          <w:rFonts w:cs="Arial"/>
          <w:bCs/>
          <w:sz w:val="20"/>
          <w:szCs w:val="20"/>
        </w:rPr>
      </w:pPr>
      <w:r w:rsidRPr="00A078EB">
        <w:rPr>
          <w:b/>
          <w:sz w:val="20"/>
        </w:rPr>
        <w:t>Stakeholder engagement</w:t>
      </w:r>
      <w:r w:rsidRPr="00A078EB">
        <w:rPr>
          <w:rFonts w:cs="Arial"/>
          <w:bCs/>
          <w:sz w:val="20"/>
          <w:szCs w:val="20"/>
        </w:rPr>
        <w:t xml:space="preserve"> </w:t>
      </w:r>
      <w:r w:rsidR="00883516" w:rsidRPr="00A078EB">
        <w:rPr>
          <w:rFonts w:cs="Arial"/>
          <w:bCs/>
          <w:sz w:val="20"/>
          <w:szCs w:val="20"/>
        </w:rPr>
        <w:t xml:space="preserve">is </w:t>
      </w:r>
      <w:r w:rsidR="00964838">
        <w:rPr>
          <w:rFonts w:cs="Arial"/>
          <w:bCs/>
          <w:sz w:val="20"/>
          <w:szCs w:val="20"/>
        </w:rPr>
        <w:t xml:space="preserve">essential </w:t>
      </w:r>
      <w:r w:rsidR="009E34D0" w:rsidRPr="00852267">
        <w:rPr>
          <w:rFonts w:cs="Arial"/>
          <w:bCs/>
          <w:sz w:val="20"/>
          <w:szCs w:val="20"/>
        </w:rPr>
        <w:t>for</w:t>
      </w:r>
      <w:r w:rsidR="00EE59D7" w:rsidRPr="00852267">
        <w:rPr>
          <w:rFonts w:cs="Arial"/>
          <w:bCs/>
          <w:sz w:val="20"/>
          <w:szCs w:val="20"/>
        </w:rPr>
        <w:t xml:space="preserve"> </w:t>
      </w:r>
      <w:r w:rsidRPr="00852267">
        <w:rPr>
          <w:rFonts w:cs="Arial"/>
          <w:bCs/>
          <w:sz w:val="20"/>
          <w:szCs w:val="20"/>
        </w:rPr>
        <w:t>trader</w:t>
      </w:r>
      <w:r w:rsidR="00964838">
        <w:rPr>
          <w:rFonts w:cs="Arial"/>
          <w:bCs/>
          <w:sz w:val="20"/>
          <w:szCs w:val="20"/>
        </w:rPr>
        <w:t>s implementing</w:t>
      </w:r>
      <w:r w:rsidRPr="00A078EB">
        <w:rPr>
          <w:rFonts w:cs="Arial"/>
          <w:bCs/>
          <w:sz w:val="20"/>
          <w:szCs w:val="20"/>
        </w:rPr>
        <w:t xml:space="preserve"> each of the due diligence steps. </w:t>
      </w:r>
      <w:r w:rsidR="00481602" w:rsidRPr="00A078EB">
        <w:rPr>
          <w:rFonts w:cs="Arial"/>
          <w:bCs/>
          <w:sz w:val="20"/>
          <w:szCs w:val="20"/>
        </w:rPr>
        <w:t>T</w:t>
      </w:r>
      <w:r w:rsidRPr="00A078EB">
        <w:rPr>
          <w:rFonts w:cs="Arial"/>
          <w:bCs/>
          <w:sz w:val="20"/>
          <w:szCs w:val="20"/>
        </w:rPr>
        <w:t xml:space="preserve">he most important stakeholder group </w:t>
      </w:r>
      <w:r w:rsidR="00852267">
        <w:rPr>
          <w:rFonts w:cs="Arial"/>
          <w:bCs/>
          <w:sz w:val="20"/>
          <w:szCs w:val="20"/>
        </w:rPr>
        <w:t>is</w:t>
      </w:r>
      <w:r w:rsidRPr="00A078EB">
        <w:rPr>
          <w:rFonts w:cs="Arial"/>
          <w:bCs/>
          <w:sz w:val="20"/>
          <w:szCs w:val="20"/>
        </w:rPr>
        <w:t xml:space="preserve"> ‘rights</w:t>
      </w:r>
      <w:r w:rsidR="00460373" w:rsidRPr="00A078EB">
        <w:rPr>
          <w:rFonts w:cs="Arial"/>
          <w:bCs/>
          <w:sz w:val="20"/>
          <w:szCs w:val="20"/>
        </w:rPr>
        <w:t>-</w:t>
      </w:r>
      <w:r w:rsidRPr="00A078EB">
        <w:rPr>
          <w:rFonts w:cs="Arial"/>
          <w:bCs/>
          <w:sz w:val="20"/>
          <w:szCs w:val="20"/>
        </w:rPr>
        <w:t>holders’</w:t>
      </w:r>
      <w:r w:rsidR="00964838">
        <w:rPr>
          <w:rFonts w:cs="Arial"/>
          <w:bCs/>
          <w:sz w:val="20"/>
          <w:szCs w:val="20"/>
        </w:rPr>
        <w:t xml:space="preserve"> -</w:t>
      </w:r>
      <w:r w:rsidRPr="00A078EB">
        <w:rPr>
          <w:rFonts w:cs="Arial"/>
          <w:bCs/>
          <w:sz w:val="20"/>
          <w:szCs w:val="20"/>
        </w:rPr>
        <w:t xml:space="preserve"> the people whose rights your business may impact</w:t>
      </w:r>
      <w:r w:rsidR="00061BB5">
        <w:rPr>
          <w:rFonts w:cs="Arial"/>
          <w:bCs/>
          <w:sz w:val="20"/>
          <w:szCs w:val="20"/>
        </w:rPr>
        <w:t>,</w:t>
      </w:r>
      <w:r w:rsidRPr="00A078EB">
        <w:rPr>
          <w:rFonts w:cs="Arial"/>
          <w:bCs/>
          <w:sz w:val="20"/>
          <w:szCs w:val="20"/>
        </w:rPr>
        <w:t xml:space="preserve"> </w:t>
      </w:r>
      <w:r w:rsidR="00964838">
        <w:rPr>
          <w:rFonts w:cs="Arial"/>
          <w:bCs/>
          <w:sz w:val="20"/>
          <w:szCs w:val="20"/>
        </w:rPr>
        <w:t>including</w:t>
      </w:r>
      <w:r w:rsidRPr="005544E6">
        <w:rPr>
          <w:rFonts w:cs="Arial"/>
          <w:bCs/>
          <w:sz w:val="20"/>
          <w:szCs w:val="20"/>
        </w:rPr>
        <w:t xml:space="preserve"> farmers, workers, and </w:t>
      </w:r>
      <w:r w:rsidR="00AB1082" w:rsidRPr="005544E6">
        <w:rPr>
          <w:rFonts w:cs="Arial"/>
          <w:bCs/>
          <w:sz w:val="20"/>
          <w:szCs w:val="20"/>
        </w:rPr>
        <w:t>people</w:t>
      </w:r>
      <w:r w:rsidRPr="005544E6">
        <w:rPr>
          <w:rFonts w:cs="Arial"/>
          <w:bCs/>
          <w:sz w:val="20"/>
          <w:szCs w:val="20"/>
        </w:rPr>
        <w:t xml:space="preserve"> living close to </w:t>
      </w:r>
      <w:r w:rsidR="00964838">
        <w:rPr>
          <w:rFonts w:cs="Arial"/>
          <w:bCs/>
          <w:sz w:val="20"/>
          <w:szCs w:val="20"/>
        </w:rPr>
        <w:t xml:space="preserve">your </w:t>
      </w:r>
      <w:r w:rsidRPr="005544E6">
        <w:rPr>
          <w:rFonts w:cs="Arial"/>
          <w:bCs/>
          <w:sz w:val="20"/>
          <w:szCs w:val="20"/>
        </w:rPr>
        <w:t>production facilities</w:t>
      </w:r>
      <w:r w:rsidRPr="00A078EB">
        <w:rPr>
          <w:rFonts w:cs="Arial"/>
          <w:bCs/>
          <w:sz w:val="20"/>
          <w:szCs w:val="20"/>
        </w:rPr>
        <w:t>.</w:t>
      </w:r>
      <w:r w:rsidR="006D0133" w:rsidRPr="00A078EB">
        <w:rPr>
          <w:rFonts w:cs="Arial"/>
          <w:bCs/>
          <w:sz w:val="20"/>
          <w:szCs w:val="20"/>
        </w:rPr>
        <w:t xml:space="preserve"> </w:t>
      </w:r>
      <w:r w:rsidR="007E38F2" w:rsidRPr="00A078EB">
        <w:rPr>
          <w:rFonts w:cs="Arial"/>
          <w:bCs/>
          <w:sz w:val="20"/>
          <w:szCs w:val="20"/>
        </w:rPr>
        <w:t xml:space="preserve">Companies are expected to </w:t>
      </w:r>
      <w:r w:rsidR="00A118AD" w:rsidRPr="00A078EB">
        <w:rPr>
          <w:rFonts w:cs="Arial"/>
          <w:bCs/>
          <w:sz w:val="20"/>
          <w:szCs w:val="20"/>
        </w:rPr>
        <w:t>seek</w:t>
      </w:r>
      <w:r w:rsidRPr="00A078EB">
        <w:rPr>
          <w:rFonts w:cs="Arial"/>
          <w:bCs/>
          <w:sz w:val="20"/>
          <w:szCs w:val="20"/>
        </w:rPr>
        <w:t xml:space="preserve"> meaningful</w:t>
      </w:r>
      <w:r w:rsidR="00884F12" w:rsidRPr="00A078EB">
        <w:rPr>
          <w:rFonts w:cs="Arial"/>
          <w:bCs/>
          <w:sz w:val="20"/>
          <w:szCs w:val="20"/>
        </w:rPr>
        <w:t>,</w:t>
      </w:r>
      <w:r w:rsidRPr="00A078EB">
        <w:rPr>
          <w:rFonts w:cs="Arial"/>
          <w:bCs/>
          <w:sz w:val="20"/>
          <w:szCs w:val="20"/>
        </w:rPr>
        <w:t xml:space="preserve"> two-way communication and </w:t>
      </w:r>
      <w:r w:rsidR="00964838">
        <w:rPr>
          <w:rFonts w:cs="Arial"/>
          <w:bCs/>
          <w:sz w:val="20"/>
          <w:szCs w:val="20"/>
        </w:rPr>
        <w:t xml:space="preserve">to be open to </w:t>
      </w:r>
      <w:r w:rsidRPr="00A078EB">
        <w:rPr>
          <w:rFonts w:cs="Arial"/>
          <w:bCs/>
          <w:sz w:val="20"/>
          <w:szCs w:val="20"/>
        </w:rPr>
        <w:t>adapt</w:t>
      </w:r>
      <w:r w:rsidR="00964838">
        <w:rPr>
          <w:rFonts w:cs="Arial"/>
          <w:bCs/>
          <w:sz w:val="20"/>
          <w:szCs w:val="20"/>
        </w:rPr>
        <w:t>ing</w:t>
      </w:r>
      <w:r w:rsidRPr="00A078EB">
        <w:rPr>
          <w:rFonts w:cs="Arial"/>
          <w:bCs/>
          <w:sz w:val="20"/>
          <w:szCs w:val="20"/>
        </w:rPr>
        <w:t xml:space="preserve"> </w:t>
      </w:r>
      <w:r w:rsidR="00061BB5">
        <w:rPr>
          <w:rFonts w:cs="Arial"/>
          <w:bCs/>
          <w:sz w:val="20"/>
          <w:szCs w:val="20"/>
        </w:rPr>
        <w:t xml:space="preserve">their </w:t>
      </w:r>
      <w:r w:rsidRPr="00A078EB">
        <w:rPr>
          <w:rFonts w:cs="Arial"/>
          <w:bCs/>
          <w:sz w:val="20"/>
          <w:szCs w:val="20"/>
        </w:rPr>
        <w:t>decisions based on stakeholder views.</w:t>
      </w:r>
    </w:p>
    <w:p w14:paraId="18D46D80" w14:textId="617E3759" w:rsidR="00823EA9" w:rsidRPr="00506376" w:rsidRDefault="00964838" w:rsidP="00A841E7">
      <w:pPr>
        <w:pStyle w:val="ListParagraph"/>
        <w:spacing w:after="120" w:line="276" w:lineRule="auto"/>
        <w:ind w:left="709"/>
        <w:contextualSpacing w:val="0"/>
        <w:rPr>
          <w:rFonts w:cs="Arial"/>
          <w:noProof/>
          <w:sz w:val="20"/>
          <w:szCs w:val="20"/>
          <w:lang w:bidi="my-MM"/>
        </w:rPr>
      </w:pPr>
      <w:r>
        <w:rPr>
          <w:rFonts w:cs="Arial"/>
          <w:noProof/>
          <w:sz w:val="20"/>
        </w:rPr>
        <w:t>We</w:t>
      </w:r>
      <w:r w:rsidR="00F309AA" w:rsidRPr="00852267">
        <w:rPr>
          <w:rFonts w:cs="Arial"/>
          <w:noProof/>
          <w:sz w:val="20"/>
        </w:rPr>
        <w:t xml:space="preserve"> do not propos</w:t>
      </w:r>
      <w:r w:rsidR="00A610C7" w:rsidRPr="00852267">
        <w:rPr>
          <w:rFonts w:cs="Arial"/>
          <w:noProof/>
          <w:sz w:val="20"/>
        </w:rPr>
        <w:t>e</w:t>
      </w:r>
      <w:r w:rsidR="00F309AA" w:rsidRPr="00852267">
        <w:rPr>
          <w:rFonts w:cs="Arial"/>
          <w:noProof/>
          <w:sz w:val="20"/>
        </w:rPr>
        <w:t xml:space="preserve"> a stakeholder engagement as a separate step or a requirement</w:t>
      </w:r>
      <w:r>
        <w:rPr>
          <w:rFonts w:cs="Arial"/>
          <w:noProof/>
          <w:sz w:val="20"/>
        </w:rPr>
        <w:t xml:space="preserve"> in the Trader Standards</w:t>
      </w:r>
      <w:r w:rsidR="00F309AA" w:rsidRPr="00852267">
        <w:rPr>
          <w:rFonts w:cs="Arial"/>
          <w:noProof/>
          <w:sz w:val="20"/>
        </w:rPr>
        <w:t>,</w:t>
      </w:r>
      <w:r>
        <w:rPr>
          <w:rFonts w:cs="Arial"/>
          <w:noProof/>
          <w:sz w:val="20"/>
        </w:rPr>
        <w:t xml:space="preserve"> preferring</w:t>
      </w:r>
      <w:r w:rsidR="00F309AA" w:rsidRPr="00852267">
        <w:rPr>
          <w:rFonts w:cs="Arial"/>
          <w:noProof/>
          <w:sz w:val="20"/>
        </w:rPr>
        <w:t xml:space="preserve"> instead </w:t>
      </w:r>
      <w:r>
        <w:rPr>
          <w:rFonts w:cs="Arial"/>
          <w:noProof/>
          <w:sz w:val="20"/>
        </w:rPr>
        <w:t>that</w:t>
      </w:r>
      <w:r w:rsidR="003E360E" w:rsidRPr="00852267">
        <w:rPr>
          <w:rFonts w:cs="Arial"/>
          <w:noProof/>
          <w:sz w:val="20"/>
        </w:rPr>
        <w:t xml:space="preserve"> stakeholder engagement </w:t>
      </w:r>
      <w:r>
        <w:rPr>
          <w:rFonts w:cs="Arial"/>
          <w:noProof/>
          <w:sz w:val="20"/>
        </w:rPr>
        <w:t xml:space="preserve">should be integrated </w:t>
      </w:r>
      <w:r w:rsidR="001260C0" w:rsidRPr="00852267">
        <w:rPr>
          <w:rFonts w:cs="Arial"/>
          <w:noProof/>
          <w:sz w:val="20"/>
        </w:rPr>
        <w:t xml:space="preserve">as an underlying principle. </w:t>
      </w:r>
      <w:r w:rsidR="00DB673A" w:rsidRPr="00316E4F">
        <w:rPr>
          <w:rFonts w:cs="Arial"/>
          <w:noProof/>
          <w:sz w:val="20"/>
        </w:rPr>
        <w:t>The main purpose of the rights-holder engagement is that companies make efforts to hear rightsholder and stakeholder perspectives at every step of the HREDD process.</w:t>
      </w:r>
      <w:r w:rsidR="00DB673A" w:rsidRPr="00DB673A">
        <w:rPr>
          <w:rFonts w:cs="Arial"/>
          <w:noProof/>
          <w:sz w:val="20"/>
        </w:rPr>
        <w:t xml:space="preserve">   </w:t>
      </w:r>
    </w:p>
    <w:p w14:paraId="45CE0853" w14:textId="082A1544" w:rsidR="00BA7BC3" w:rsidRDefault="00062386" w:rsidP="00407848">
      <w:pPr>
        <w:spacing w:after="120" w:line="276" w:lineRule="auto"/>
        <w:ind w:left="708"/>
        <w:contextualSpacing/>
        <w:rPr>
          <w:rFonts w:cs="Arial"/>
          <w:bCs/>
          <w:sz w:val="20"/>
          <w:szCs w:val="20"/>
        </w:rPr>
      </w:pPr>
      <w:r>
        <w:rPr>
          <w:rFonts w:eastAsiaTheme="minorHAnsi" w:cs="Arial"/>
          <w:b/>
          <w:kern w:val="2"/>
          <w:sz w:val="20"/>
          <w:szCs w:val="20"/>
          <w14:ligatures w14:val="standardContextual"/>
        </w:rPr>
        <w:t xml:space="preserve">Differentiated requirements for different </w:t>
      </w:r>
      <w:r w:rsidR="00036D2A">
        <w:rPr>
          <w:rFonts w:eastAsiaTheme="minorHAnsi" w:cs="Arial"/>
          <w:b/>
          <w:kern w:val="2"/>
          <w:sz w:val="20"/>
          <w:szCs w:val="20"/>
          <w14:ligatures w14:val="standardContextual"/>
        </w:rPr>
        <w:t>kinds of traders</w:t>
      </w:r>
      <w:r w:rsidR="00976D3C">
        <w:rPr>
          <w:rFonts w:eastAsiaTheme="minorHAnsi" w:cs="Arial"/>
          <w:b/>
          <w:kern w:val="2"/>
          <w:sz w:val="20"/>
          <w:szCs w:val="20"/>
          <w14:ligatures w14:val="standardContextual"/>
        </w:rPr>
        <w:t xml:space="preserve">. </w:t>
      </w:r>
      <w:r w:rsidR="00964838" w:rsidRPr="00A841E7">
        <w:rPr>
          <w:rFonts w:cs="Arial"/>
          <w:bCs/>
          <w:sz w:val="20"/>
          <w:szCs w:val="20"/>
        </w:rPr>
        <w:t xml:space="preserve">Traders </w:t>
      </w:r>
      <w:r w:rsidR="00963E17">
        <w:rPr>
          <w:rFonts w:cs="Arial"/>
          <w:bCs/>
          <w:sz w:val="20"/>
          <w:szCs w:val="20"/>
        </w:rPr>
        <w:t>who</w:t>
      </w:r>
      <w:r w:rsidR="00823EA9" w:rsidRPr="0007157B">
        <w:rPr>
          <w:sz w:val="20"/>
        </w:rPr>
        <w:t xml:space="preserve"> buy directly from producer organi</w:t>
      </w:r>
      <w:r w:rsidR="0015122F">
        <w:rPr>
          <w:sz w:val="20"/>
        </w:rPr>
        <w:t>s</w:t>
      </w:r>
      <w:r w:rsidR="00823EA9" w:rsidRPr="0007157B">
        <w:rPr>
          <w:sz w:val="20"/>
        </w:rPr>
        <w:t>ations</w:t>
      </w:r>
      <w:r w:rsidR="00823EA9" w:rsidRPr="00506376">
        <w:rPr>
          <w:rFonts w:cs="Arial"/>
          <w:bCs/>
          <w:sz w:val="20"/>
          <w:szCs w:val="20"/>
        </w:rPr>
        <w:t xml:space="preserve"> </w:t>
      </w:r>
      <w:r w:rsidR="00976D3C">
        <w:rPr>
          <w:rFonts w:cs="Arial"/>
          <w:bCs/>
          <w:sz w:val="20"/>
          <w:szCs w:val="20"/>
        </w:rPr>
        <w:t>(First Buyer</w:t>
      </w:r>
      <w:r w:rsidR="00964838">
        <w:rPr>
          <w:rFonts w:cs="Arial"/>
          <w:bCs/>
          <w:sz w:val="20"/>
          <w:szCs w:val="20"/>
        </w:rPr>
        <w:t>s</w:t>
      </w:r>
      <w:r w:rsidR="00976D3C">
        <w:rPr>
          <w:rFonts w:cs="Arial"/>
          <w:bCs/>
          <w:sz w:val="20"/>
          <w:szCs w:val="20"/>
        </w:rPr>
        <w:t xml:space="preserve">) are </w:t>
      </w:r>
      <w:r w:rsidR="00823EA9" w:rsidRPr="00506376">
        <w:rPr>
          <w:rFonts w:cs="Arial"/>
          <w:bCs/>
          <w:sz w:val="20"/>
          <w:szCs w:val="20"/>
        </w:rPr>
        <w:t>best placed to support human rights and environmental initiative</w:t>
      </w:r>
      <w:r w:rsidR="00823EA9">
        <w:rPr>
          <w:rFonts w:cs="Arial"/>
          <w:bCs/>
          <w:sz w:val="20"/>
          <w:szCs w:val="20"/>
        </w:rPr>
        <w:t>s</w:t>
      </w:r>
      <w:r w:rsidR="00823EA9" w:rsidRPr="00506376">
        <w:rPr>
          <w:rFonts w:cs="Arial"/>
          <w:bCs/>
          <w:sz w:val="20"/>
          <w:szCs w:val="20"/>
        </w:rPr>
        <w:t xml:space="preserve"> </w:t>
      </w:r>
      <w:r w:rsidR="00823EA9" w:rsidRPr="00FF6E9F">
        <w:rPr>
          <w:rFonts w:cs="Arial"/>
          <w:bCs/>
          <w:sz w:val="20"/>
          <w:szCs w:val="20"/>
        </w:rPr>
        <w:t xml:space="preserve">at production level, as well as to participate in remediating </w:t>
      </w:r>
      <w:r w:rsidR="00964838">
        <w:rPr>
          <w:rFonts w:cs="Arial"/>
          <w:bCs/>
          <w:sz w:val="20"/>
          <w:szCs w:val="20"/>
        </w:rPr>
        <w:t xml:space="preserve">any </w:t>
      </w:r>
      <w:r w:rsidR="00823EA9" w:rsidRPr="00FF6E9F">
        <w:rPr>
          <w:rFonts w:cs="Arial"/>
          <w:bCs/>
          <w:sz w:val="20"/>
          <w:szCs w:val="20"/>
        </w:rPr>
        <w:t xml:space="preserve">harms </w:t>
      </w:r>
      <w:r w:rsidR="00964838">
        <w:rPr>
          <w:rFonts w:cs="Arial"/>
          <w:bCs/>
          <w:sz w:val="20"/>
          <w:szCs w:val="20"/>
        </w:rPr>
        <w:t xml:space="preserve">to </w:t>
      </w:r>
      <w:r w:rsidR="00823EA9" w:rsidRPr="00FF6E9F">
        <w:rPr>
          <w:rFonts w:cs="Arial"/>
          <w:bCs/>
          <w:sz w:val="20"/>
          <w:szCs w:val="20"/>
        </w:rPr>
        <w:t xml:space="preserve">which they may have contributed to </w:t>
      </w:r>
      <w:r w:rsidR="00964838">
        <w:rPr>
          <w:rFonts w:cs="Arial"/>
          <w:bCs/>
          <w:sz w:val="20"/>
          <w:szCs w:val="20"/>
        </w:rPr>
        <w:t xml:space="preserve">- </w:t>
      </w:r>
      <w:r w:rsidR="00823EA9" w:rsidRPr="00FF6E9F">
        <w:rPr>
          <w:rFonts w:cs="Arial"/>
          <w:bCs/>
          <w:sz w:val="20"/>
          <w:szCs w:val="20"/>
        </w:rPr>
        <w:t xml:space="preserve">for example </w:t>
      </w:r>
      <w:r w:rsidR="00964838">
        <w:rPr>
          <w:rFonts w:cs="Arial"/>
          <w:bCs/>
          <w:sz w:val="20"/>
          <w:szCs w:val="20"/>
        </w:rPr>
        <w:t>as a result of</w:t>
      </w:r>
      <w:r w:rsidR="00964838" w:rsidRPr="00FF6E9F">
        <w:rPr>
          <w:rFonts w:cs="Arial"/>
          <w:bCs/>
          <w:sz w:val="20"/>
          <w:szCs w:val="20"/>
        </w:rPr>
        <w:t xml:space="preserve"> </w:t>
      </w:r>
      <w:r w:rsidR="00823EA9" w:rsidRPr="00FF6E9F">
        <w:rPr>
          <w:rFonts w:cs="Arial"/>
          <w:bCs/>
          <w:sz w:val="20"/>
          <w:szCs w:val="20"/>
        </w:rPr>
        <w:t xml:space="preserve">low prices. </w:t>
      </w:r>
      <w:r w:rsidR="00852267" w:rsidRPr="00FF6E9F">
        <w:rPr>
          <w:rFonts w:cs="Arial"/>
          <w:bCs/>
          <w:sz w:val="20"/>
          <w:szCs w:val="20"/>
        </w:rPr>
        <w:t>Based on the outcome of the first consultation round, p</w:t>
      </w:r>
      <w:r w:rsidR="007D57E4" w:rsidRPr="00FF6E9F">
        <w:rPr>
          <w:rFonts w:cs="Arial"/>
          <w:bCs/>
          <w:sz w:val="20"/>
          <w:szCs w:val="20"/>
        </w:rPr>
        <w:t xml:space="preserve">roposals in this consultation suggest a hybrid approach </w:t>
      </w:r>
      <w:r w:rsidR="007D57E4" w:rsidRPr="00FF6E9F">
        <w:rPr>
          <w:rFonts w:cs="Arial"/>
          <w:bCs/>
          <w:sz w:val="20"/>
          <w:szCs w:val="20"/>
        </w:rPr>
        <w:lastRenderedPageBreak/>
        <w:t xml:space="preserve">to reflect </w:t>
      </w:r>
      <w:r w:rsidR="0074219C" w:rsidRPr="00FF6E9F">
        <w:rPr>
          <w:rFonts w:cs="Arial"/>
          <w:bCs/>
          <w:sz w:val="20"/>
          <w:szCs w:val="20"/>
        </w:rPr>
        <w:t xml:space="preserve">the </w:t>
      </w:r>
      <w:r w:rsidR="00FF6E9F" w:rsidRPr="00FF6E9F">
        <w:rPr>
          <w:rFonts w:cs="Arial"/>
          <w:bCs/>
          <w:sz w:val="20"/>
          <w:szCs w:val="20"/>
        </w:rPr>
        <w:t xml:space="preserve">EU </w:t>
      </w:r>
      <w:r w:rsidR="00964838">
        <w:rPr>
          <w:rFonts w:cs="Arial"/>
          <w:bCs/>
          <w:sz w:val="20"/>
          <w:szCs w:val="20"/>
        </w:rPr>
        <w:t>C</w:t>
      </w:r>
      <w:r w:rsidR="00FF6E9F" w:rsidRPr="00FF6E9F">
        <w:rPr>
          <w:rFonts w:cs="Arial"/>
          <w:bCs/>
          <w:sz w:val="20"/>
          <w:szCs w:val="20"/>
        </w:rPr>
        <w:t>ommission recommendation</w:t>
      </w:r>
      <w:r w:rsidR="00A841E7">
        <w:rPr>
          <w:rFonts w:cs="Arial"/>
          <w:bCs/>
          <w:sz w:val="20"/>
          <w:szCs w:val="20"/>
        </w:rPr>
        <w:t xml:space="preserve"> and</w:t>
      </w:r>
      <w:r w:rsidR="00964838">
        <w:rPr>
          <w:rFonts w:cs="Arial"/>
          <w:bCs/>
          <w:sz w:val="20"/>
          <w:szCs w:val="20"/>
        </w:rPr>
        <w:t xml:space="preserve"> the</w:t>
      </w:r>
      <w:r w:rsidR="008320C8" w:rsidRPr="00FF6E9F">
        <w:rPr>
          <w:rFonts w:cs="Arial"/>
          <w:bCs/>
          <w:sz w:val="20"/>
          <w:szCs w:val="20"/>
        </w:rPr>
        <w:t xml:space="preserve"> </w:t>
      </w:r>
      <w:r w:rsidR="00F309AA" w:rsidRPr="00FF6E9F">
        <w:rPr>
          <w:rFonts w:cs="Arial"/>
          <w:bCs/>
          <w:sz w:val="20"/>
          <w:szCs w:val="20"/>
        </w:rPr>
        <w:t xml:space="preserve">existing </w:t>
      </w:r>
      <w:r w:rsidR="00852267" w:rsidRPr="00FF6E9F">
        <w:rPr>
          <w:rFonts w:cs="Arial"/>
          <w:bCs/>
          <w:sz w:val="20"/>
          <w:szCs w:val="20"/>
        </w:rPr>
        <w:t xml:space="preserve">definitions of trader role in </w:t>
      </w:r>
      <w:r w:rsidR="00F309AA" w:rsidRPr="00FF6E9F">
        <w:rPr>
          <w:rFonts w:cs="Arial"/>
          <w:bCs/>
          <w:sz w:val="20"/>
          <w:szCs w:val="20"/>
        </w:rPr>
        <w:t>the Trader Standard</w:t>
      </w:r>
      <w:r w:rsidR="00852267" w:rsidRPr="00FF6E9F">
        <w:rPr>
          <w:rFonts w:cs="Arial"/>
          <w:bCs/>
          <w:sz w:val="20"/>
          <w:szCs w:val="20"/>
        </w:rPr>
        <w:t>:</w:t>
      </w:r>
      <w:r w:rsidR="008320C8" w:rsidRPr="00FF6E9F">
        <w:rPr>
          <w:rFonts w:cs="Arial"/>
          <w:bCs/>
          <w:sz w:val="20"/>
          <w:szCs w:val="20"/>
        </w:rPr>
        <w:t xml:space="preserve"> </w:t>
      </w:r>
    </w:p>
    <w:p w14:paraId="2F00AD0F" w14:textId="77777777" w:rsidR="00964838" w:rsidRDefault="00964838" w:rsidP="00407848">
      <w:pPr>
        <w:spacing w:after="120" w:line="276" w:lineRule="auto"/>
        <w:ind w:left="708"/>
        <w:contextualSpacing/>
        <w:rPr>
          <w:rFonts w:eastAsia="SimSun" w:cs="Arial"/>
          <w:bCs/>
          <w:sz w:val="20"/>
          <w:szCs w:val="22"/>
          <w:lang w:eastAsia="zh-CN"/>
        </w:rPr>
      </w:pPr>
    </w:p>
    <w:tbl>
      <w:tblPr>
        <w:tblStyle w:val="TableGrid"/>
        <w:tblW w:w="0" w:type="auto"/>
        <w:jc w:val="center"/>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1418"/>
        <w:gridCol w:w="7369"/>
      </w:tblGrid>
      <w:tr w:rsidR="00BA7BC3" w:rsidRPr="00A3286A" w14:paraId="2B4EE978" w14:textId="77777777" w:rsidTr="00686DBB">
        <w:trPr>
          <w:jc w:val="center"/>
        </w:trPr>
        <w:tc>
          <w:tcPr>
            <w:tcW w:w="1418" w:type="dxa"/>
          </w:tcPr>
          <w:p w14:paraId="0C222170" w14:textId="77777777" w:rsidR="00BA7BC3" w:rsidRPr="00A3286A" w:rsidRDefault="00BA7BC3" w:rsidP="00A3286A">
            <w:pPr>
              <w:rPr>
                <w:rFonts w:eastAsia="SimSun" w:cs="Arial"/>
                <w:b/>
                <w:bCs/>
                <w:sz w:val="18"/>
                <w:szCs w:val="18"/>
                <w:lang w:eastAsia="zh-CN"/>
              </w:rPr>
            </w:pPr>
            <w:r w:rsidRPr="00A3286A">
              <w:rPr>
                <w:rStyle w:val="cf01"/>
                <w:rFonts w:ascii="Arial" w:hAnsi="Arial" w:cs="Arial"/>
                <w:b/>
                <w:bCs/>
                <w:lang w:val="en"/>
              </w:rPr>
              <w:t>Small trader</w:t>
            </w:r>
          </w:p>
        </w:tc>
        <w:tc>
          <w:tcPr>
            <w:tcW w:w="7369" w:type="dxa"/>
          </w:tcPr>
          <w:p w14:paraId="14696B87" w14:textId="77777777" w:rsidR="00BA7BC3" w:rsidRPr="00A3286A" w:rsidRDefault="00BA7BC3" w:rsidP="00A3286A">
            <w:pPr>
              <w:pStyle w:val="pf0"/>
              <w:spacing w:after="0" w:afterAutospacing="0"/>
              <w:rPr>
                <w:rFonts w:ascii="Arial" w:eastAsia="SimSun" w:hAnsi="Arial" w:cs="Arial"/>
                <w:bCs/>
                <w:sz w:val="18"/>
                <w:szCs w:val="18"/>
                <w:lang w:eastAsia="zh-CN"/>
              </w:rPr>
            </w:pPr>
            <w:r w:rsidRPr="00A3286A">
              <w:rPr>
                <w:rStyle w:val="cf01"/>
                <w:rFonts w:ascii="Arial" w:hAnsi="Arial" w:cs="Arial"/>
                <w:lang w:val="en"/>
              </w:rPr>
              <w:t xml:space="preserve">&lt;50 staff and </w:t>
            </w:r>
            <w:r w:rsidRPr="00A3286A">
              <w:rPr>
                <w:rStyle w:val="cf11"/>
                <w:rFonts w:ascii="Arial" w:hAnsi="Arial" w:cs="Arial"/>
                <w:lang w:val="en"/>
              </w:rPr>
              <w:t>≤</w:t>
            </w:r>
            <w:r w:rsidRPr="00A3286A">
              <w:rPr>
                <w:rStyle w:val="cf01"/>
                <w:rFonts w:ascii="Arial" w:hAnsi="Arial" w:cs="Arial"/>
                <w:lang w:val="en"/>
              </w:rPr>
              <w:t xml:space="preserve"> €10m annual turnover</w:t>
            </w:r>
          </w:p>
        </w:tc>
      </w:tr>
      <w:tr w:rsidR="00B70401" w:rsidRPr="00A3286A" w14:paraId="3C7575C4" w14:textId="77777777" w:rsidTr="00686DBB">
        <w:trPr>
          <w:jc w:val="center"/>
        </w:trPr>
        <w:tc>
          <w:tcPr>
            <w:tcW w:w="1418" w:type="dxa"/>
          </w:tcPr>
          <w:p w14:paraId="40F6E043" w14:textId="08AE2173" w:rsidR="00B70401" w:rsidRPr="00A3286A" w:rsidRDefault="00B70401" w:rsidP="00B70401">
            <w:pPr>
              <w:rPr>
                <w:rStyle w:val="cf01"/>
                <w:rFonts w:ascii="Arial" w:hAnsi="Arial" w:cs="Arial"/>
                <w:b/>
                <w:bCs/>
                <w:lang w:val="en"/>
              </w:rPr>
            </w:pPr>
            <w:r w:rsidRPr="00A3286A">
              <w:rPr>
                <w:rStyle w:val="cf01"/>
                <w:rFonts w:ascii="Arial" w:hAnsi="Arial" w:cs="Arial"/>
                <w:b/>
                <w:bCs/>
                <w:lang w:val="en"/>
              </w:rPr>
              <w:t xml:space="preserve">Medium-sized  </w:t>
            </w:r>
          </w:p>
        </w:tc>
        <w:tc>
          <w:tcPr>
            <w:tcW w:w="7369" w:type="dxa"/>
          </w:tcPr>
          <w:p w14:paraId="5A063D95" w14:textId="161C86DE" w:rsidR="00B70401" w:rsidRPr="00A3286A" w:rsidRDefault="00B70401" w:rsidP="00B70401">
            <w:pPr>
              <w:pStyle w:val="pf0"/>
              <w:spacing w:after="0" w:afterAutospacing="0"/>
              <w:rPr>
                <w:rStyle w:val="cf01"/>
                <w:rFonts w:ascii="Arial" w:hAnsi="Arial" w:cs="Arial"/>
                <w:lang w:val="en"/>
              </w:rPr>
            </w:pPr>
            <w:r w:rsidRPr="00A3286A">
              <w:rPr>
                <w:rStyle w:val="cf01"/>
                <w:rFonts w:ascii="Arial" w:hAnsi="Arial" w:cs="Arial"/>
                <w:lang w:val="en"/>
              </w:rPr>
              <w:t>&lt;250</w:t>
            </w:r>
            <w:r>
              <w:rPr>
                <w:rStyle w:val="cf01"/>
                <w:rFonts w:ascii="Arial" w:hAnsi="Arial" w:cs="Arial"/>
                <w:lang w:val="en"/>
              </w:rPr>
              <w:t xml:space="preserve"> staff</w:t>
            </w:r>
            <w:r w:rsidRPr="00A3286A">
              <w:rPr>
                <w:rStyle w:val="cf01"/>
                <w:rFonts w:ascii="Arial" w:hAnsi="Arial" w:cs="Arial"/>
                <w:lang w:val="en"/>
              </w:rPr>
              <w:t xml:space="preserve"> and </w:t>
            </w:r>
            <w:r w:rsidRPr="00A3286A">
              <w:rPr>
                <w:rStyle w:val="cf11"/>
                <w:rFonts w:ascii="Arial" w:hAnsi="Arial" w:cs="Arial"/>
                <w:lang w:val="en"/>
              </w:rPr>
              <w:t>≤</w:t>
            </w:r>
            <w:r w:rsidRPr="00A3286A">
              <w:rPr>
                <w:rStyle w:val="cf01"/>
                <w:rFonts w:ascii="Arial" w:hAnsi="Arial" w:cs="Arial"/>
                <w:lang w:val="en"/>
              </w:rPr>
              <w:t xml:space="preserve"> €50m turnover</w:t>
            </w:r>
          </w:p>
        </w:tc>
      </w:tr>
      <w:tr w:rsidR="00B70401" w:rsidRPr="00A3286A" w14:paraId="2E1702D5" w14:textId="77777777" w:rsidTr="00686DBB">
        <w:trPr>
          <w:jc w:val="center"/>
        </w:trPr>
        <w:tc>
          <w:tcPr>
            <w:tcW w:w="1418" w:type="dxa"/>
          </w:tcPr>
          <w:p w14:paraId="0D5F68C1" w14:textId="7AA1DC26" w:rsidR="00B70401" w:rsidRPr="00A3286A" w:rsidRDefault="00B70401" w:rsidP="00B70401">
            <w:pPr>
              <w:rPr>
                <w:rFonts w:eastAsia="SimSun" w:cs="Arial"/>
                <w:b/>
                <w:bCs/>
                <w:sz w:val="18"/>
                <w:szCs w:val="18"/>
                <w:lang w:eastAsia="zh-CN"/>
              </w:rPr>
            </w:pPr>
            <w:r>
              <w:rPr>
                <w:rStyle w:val="cf01"/>
                <w:rFonts w:ascii="Arial" w:hAnsi="Arial" w:cs="Arial"/>
                <w:b/>
                <w:bCs/>
                <w:lang w:val="en"/>
              </w:rPr>
              <w:t>L</w:t>
            </w:r>
            <w:r>
              <w:rPr>
                <w:rStyle w:val="cf01"/>
                <w:rFonts w:ascii="Arial" w:hAnsi="Arial"/>
                <w:b/>
                <w:bCs/>
                <w:lang w:val="en"/>
              </w:rPr>
              <w:t>arge traders</w:t>
            </w:r>
            <w:r w:rsidRPr="00A3286A">
              <w:rPr>
                <w:rStyle w:val="cf01"/>
                <w:rFonts w:ascii="Arial" w:hAnsi="Arial" w:cs="Arial"/>
                <w:b/>
                <w:bCs/>
                <w:lang w:val="en"/>
              </w:rPr>
              <w:t xml:space="preserve">  </w:t>
            </w:r>
          </w:p>
        </w:tc>
        <w:tc>
          <w:tcPr>
            <w:tcW w:w="7369" w:type="dxa"/>
          </w:tcPr>
          <w:p w14:paraId="20426485" w14:textId="3BC028AE" w:rsidR="00B70401" w:rsidRPr="00A3286A" w:rsidRDefault="00B70401" w:rsidP="00B70401">
            <w:pPr>
              <w:pStyle w:val="pf0"/>
              <w:spacing w:after="0" w:afterAutospacing="0"/>
              <w:rPr>
                <w:rFonts w:ascii="Arial" w:eastAsia="SimSun" w:hAnsi="Arial" w:cs="Arial"/>
                <w:bCs/>
                <w:sz w:val="18"/>
                <w:szCs w:val="18"/>
                <w:lang w:eastAsia="zh-CN"/>
              </w:rPr>
            </w:pPr>
            <w:r>
              <w:rPr>
                <w:rStyle w:val="cf01"/>
                <w:rFonts w:ascii="Arial" w:hAnsi="Arial" w:cs="Arial"/>
                <w:lang w:val="en"/>
              </w:rPr>
              <w:t xml:space="preserve">above </w:t>
            </w:r>
            <w:r w:rsidRPr="00A3286A">
              <w:rPr>
                <w:rStyle w:val="cf01"/>
                <w:rFonts w:ascii="Arial" w:hAnsi="Arial" w:cs="Arial"/>
                <w:lang w:val="en"/>
              </w:rPr>
              <w:t>250</w:t>
            </w:r>
            <w:r>
              <w:rPr>
                <w:rStyle w:val="cf01"/>
                <w:rFonts w:ascii="Arial" w:hAnsi="Arial" w:cs="Arial"/>
                <w:lang w:val="en"/>
              </w:rPr>
              <w:t xml:space="preserve"> staff </w:t>
            </w:r>
            <w:r w:rsidRPr="00A3286A">
              <w:rPr>
                <w:rStyle w:val="cf01"/>
                <w:rFonts w:ascii="Arial" w:hAnsi="Arial" w:cs="Arial"/>
                <w:lang w:val="en"/>
              </w:rPr>
              <w:t xml:space="preserve"> and</w:t>
            </w:r>
            <w:r>
              <w:rPr>
                <w:rStyle w:val="cf01"/>
                <w:rFonts w:ascii="Arial" w:hAnsi="Arial" w:cs="Arial"/>
                <w:lang w:val="en"/>
              </w:rPr>
              <w:t xml:space="preserve"> more than </w:t>
            </w:r>
            <w:r w:rsidRPr="00A3286A">
              <w:rPr>
                <w:rStyle w:val="cf01"/>
                <w:rFonts w:ascii="Arial" w:hAnsi="Arial" w:cs="Arial"/>
                <w:lang w:val="en"/>
              </w:rPr>
              <w:t>€50m turnover</w:t>
            </w:r>
          </w:p>
        </w:tc>
      </w:tr>
      <w:tr w:rsidR="00B70401" w:rsidRPr="00A3286A" w14:paraId="04D623DA" w14:textId="77777777" w:rsidTr="00686DBB">
        <w:trPr>
          <w:trHeight w:val="373"/>
          <w:jc w:val="center"/>
        </w:trPr>
        <w:tc>
          <w:tcPr>
            <w:tcW w:w="1418" w:type="dxa"/>
          </w:tcPr>
          <w:p w14:paraId="43D467EA" w14:textId="77777777" w:rsidR="00B70401" w:rsidRPr="00A3286A" w:rsidRDefault="00B70401" w:rsidP="00B70401">
            <w:pPr>
              <w:rPr>
                <w:rFonts w:eastAsia="SimSun" w:cs="Arial"/>
                <w:b/>
                <w:sz w:val="18"/>
                <w:szCs w:val="18"/>
                <w:lang w:eastAsia="zh-CN"/>
              </w:rPr>
            </w:pPr>
            <w:r w:rsidRPr="00A3286A">
              <w:rPr>
                <w:rFonts w:eastAsia="SimSun" w:cs="Arial"/>
                <w:b/>
                <w:sz w:val="18"/>
                <w:szCs w:val="18"/>
                <w:lang w:val="en" w:eastAsia="zh-CN"/>
              </w:rPr>
              <w:t>First Buyer</w:t>
            </w:r>
          </w:p>
        </w:tc>
        <w:tc>
          <w:tcPr>
            <w:tcW w:w="7369" w:type="dxa"/>
          </w:tcPr>
          <w:p w14:paraId="46A3613C" w14:textId="758AAD5D" w:rsidR="00B70401" w:rsidRPr="00A3286A" w:rsidRDefault="00B70401" w:rsidP="00B70401">
            <w:pPr>
              <w:rPr>
                <w:rFonts w:eastAsia="SimSun" w:cs="Arial"/>
                <w:bCs/>
                <w:sz w:val="18"/>
                <w:szCs w:val="18"/>
                <w:lang w:eastAsia="zh-CN"/>
              </w:rPr>
            </w:pPr>
            <w:r w:rsidRPr="00A3286A">
              <w:rPr>
                <w:rStyle w:val="markedcontent"/>
                <w:rFonts w:cs="Arial"/>
                <w:sz w:val="18"/>
                <w:szCs w:val="18"/>
              </w:rPr>
              <w:t xml:space="preserve">Fairtrade </w:t>
            </w:r>
            <w:r>
              <w:rPr>
                <w:rStyle w:val="markedcontent"/>
                <w:rFonts w:cs="Arial"/>
                <w:sz w:val="18"/>
                <w:szCs w:val="18"/>
              </w:rPr>
              <w:t>P</w:t>
            </w:r>
            <w:r w:rsidRPr="00A3286A">
              <w:rPr>
                <w:rStyle w:val="markedcontent"/>
                <w:rFonts w:cs="Arial"/>
                <w:sz w:val="18"/>
                <w:szCs w:val="18"/>
              </w:rPr>
              <w:t xml:space="preserve">rice </w:t>
            </w:r>
            <w:r w:rsidR="00966E8E">
              <w:rPr>
                <w:rStyle w:val="markedcontent"/>
                <w:rFonts w:cs="Arial"/>
                <w:sz w:val="18"/>
                <w:szCs w:val="18"/>
              </w:rPr>
              <w:t>&amp;</w:t>
            </w:r>
            <w:r>
              <w:rPr>
                <w:rStyle w:val="markedcontent"/>
                <w:rFonts w:cs="Arial"/>
                <w:sz w:val="18"/>
                <w:szCs w:val="18"/>
              </w:rPr>
              <w:t xml:space="preserve"> P</w:t>
            </w:r>
            <w:r w:rsidRPr="00A3286A">
              <w:rPr>
                <w:rStyle w:val="markedcontent"/>
                <w:rFonts w:cs="Arial"/>
                <w:sz w:val="18"/>
                <w:szCs w:val="18"/>
              </w:rPr>
              <w:t>remium payer</w:t>
            </w:r>
            <w:r w:rsidR="00361E29">
              <w:rPr>
                <w:rStyle w:val="markedcontent"/>
                <w:rFonts w:cs="Arial"/>
                <w:sz w:val="18"/>
                <w:szCs w:val="18"/>
              </w:rPr>
              <w:t xml:space="preserve"> </w:t>
            </w:r>
            <w:r w:rsidR="00361E29">
              <w:rPr>
                <w:rStyle w:val="markedcontent"/>
                <w:sz w:val="18"/>
                <w:szCs w:val="18"/>
              </w:rPr>
              <w:t>and/or Conveyor</w:t>
            </w:r>
            <w:r w:rsidR="00852267">
              <w:rPr>
                <w:rStyle w:val="markedcontent"/>
                <w:sz w:val="18"/>
                <w:szCs w:val="18"/>
              </w:rPr>
              <w:t xml:space="preserve"> </w:t>
            </w:r>
            <w:r w:rsidR="00A27576">
              <w:rPr>
                <w:rStyle w:val="markedcontent"/>
                <w:sz w:val="18"/>
                <w:szCs w:val="18"/>
              </w:rPr>
              <w:t>and</w:t>
            </w:r>
            <w:r w:rsidR="00686DBB">
              <w:rPr>
                <w:rStyle w:val="markedcontent"/>
                <w:sz w:val="18"/>
                <w:szCs w:val="18"/>
              </w:rPr>
              <w:t xml:space="preserve"> / OR</w:t>
            </w:r>
            <w:r w:rsidR="00A27576">
              <w:rPr>
                <w:rStyle w:val="markedcontent"/>
                <w:sz w:val="18"/>
                <w:szCs w:val="18"/>
              </w:rPr>
              <w:t xml:space="preserve"> </w:t>
            </w:r>
            <w:r w:rsidR="00373965">
              <w:rPr>
                <w:rStyle w:val="markedcontent"/>
                <w:sz w:val="18"/>
                <w:szCs w:val="18"/>
              </w:rPr>
              <w:t>sources</w:t>
            </w:r>
            <w:r w:rsidR="00852267">
              <w:rPr>
                <w:rStyle w:val="markedcontent"/>
                <w:sz w:val="18"/>
                <w:szCs w:val="18"/>
              </w:rPr>
              <w:t xml:space="preserve"> directly from producer</w:t>
            </w:r>
          </w:p>
        </w:tc>
      </w:tr>
    </w:tbl>
    <w:p w14:paraId="3917980C" w14:textId="2FFF3228" w:rsidR="0074219C" w:rsidRPr="00852267" w:rsidRDefault="00F760CA" w:rsidP="00966E8E">
      <w:pPr>
        <w:spacing w:before="240" w:after="200" w:line="276" w:lineRule="auto"/>
        <w:rPr>
          <w:rFonts w:eastAsia="SimSun" w:cs="Arial"/>
          <w:bCs/>
          <w:sz w:val="20"/>
          <w:szCs w:val="22"/>
          <w:lang w:eastAsia="zh-CN"/>
        </w:rPr>
      </w:pPr>
      <w:r w:rsidRPr="00FF6E9F">
        <w:rPr>
          <w:rFonts w:eastAsia="SimSun" w:cs="Arial"/>
          <w:bCs/>
          <w:sz w:val="20"/>
          <w:szCs w:val="22"/>
          <w:lang w:eastAsia="zh-CN"/>
        </w:rPr>
        <w:t xml:space="preserve">For the first three categories, </w:t>
      </w:r>
      <w:r w:rsidRPr="00316E4F">
        <w:rPr>
          <w:rFonts w:eastAsia="SimSun" w:cs="Arial"/>
          <w:bCs/>
          <w:sz w:val="20"/>
          <w:szCs w:val="22"/>
          <w:lang w:eastAsia="zh-CN"/>
        </w:rPr>
        <w:t xml:space="preserve">passing the maximum threshold of </w:t>
      </w:r>
      <w:r w:rsidR="00F309AA" w:rsidRPr="00316E4F">
        <w:rPr>
          <w:rFonts w:eastAsia="SimSun" w:cs="Arial"/>
          <w:bCs/>
          <w:sz w:val="20"/>
          <w:szCs w:val="22"/>
          <w:lang w:eastAsia="zh-CN"/>
        </w:rPr>
        <w:t>either staff or annual turnover</w:t>
      </w:r>
      <w:r w:rsidR="00852267" w:rsidRPr="00316E4F">
        <w:rPr>
          <w:rFonts w:eastAsia="SimSun" w:cs="Arial"/>
          <w:bCs/>
          <w:sz w:val="20"/>
          <w:szCs w:val="22"/>
          <w:lang w:eastAsia="zh-CN"/>
        </w:rPr>
        <w:t xml:space="preserve"> in the category group</w:t>
      </w:r>
      <w:r w:rsidR="00F309AA" w:rsidRPr="00316E4F">
        <w:rPr>
          <w:rFonts w:eastAsia="SimSun" w:cs="Arial"/>
          <w:bCs/>
          <w:sz w:val="20"/>
          <w:szCs w:val="22"/>
          <w:lang w:eastAsia="zh-CN"/>
        </w:rPr>
        <w:t xml:space="preserve">, would </w:t>
      </w:r>
      <w:r w:rsidRPr="00316E4F">
        <w:rPr>
          <w:rFonts w:eastAsia="SimSun" w:cs="Arial"/>
          <w:bCs/>
          <w:sz w:val="20"/>
          <w:szCs w:val="22"/>
          <w:lang w:eastAsia="zh-CN"/>
        </w:rPr>
        <w:t xml:space="preserve">be </w:t>
      </w:r>
      <w:r w:rsidR="00852267" w:rsidRPr="00316E4F">
        <w:rPr>
          <w:rFonts w:eastAsia="SimSun" w:cs="Arial"/>
          <w:bCs/>
          <w:sz w:val="20"/>
          <w:szCs w:val="22"/>
          <w:lang w:eastAsia="zh-CN"/>
        </w:rPr>
        <w:t xml:space="preserve">used </w:t>
      </w:r>
      <w:r w:rsidRPr="00316E4F">
        <w:rPr>
          <w:rFonts w:eastAsia="SimSun" w:cs="Arial"/>
          <w:bCs/>
          <w:sz w:val="20"/>
          <w:szCs w:val="22"/>
          <w:lang w:eastAsia="zh-CN"/>
        </w:rPr>
        <w:t>to categorize an organi</w:t>
      </w:r>
      <w:r w:rsidR="0015122F" w:rsidRPr="00316E4F">
        <w:rPr>
          <w:rFonts w:eastAsia="SimSun" w:cs="Arial"/>
          <w:bCs/>
          <w:sz w:val="20"/>
          <w:szCs w:val="22"/>
          <w:lang w:eastAsia="zh-CN"/>
        </w:rPr>
        <w:t>s</w:t>
      </w:r>
      <w:r w:rsidRPr="00316E4F">
        <w:rPr>
          <w:rFonts w:eastAsia="SimSun" w:cs="Arial"/>
          <w:bCs/>
          <w:sz w:val="20"/>
          <w:szCs w:val="22"/>
          <w:lang w:eastAsia="zh-CN"/>
        </w:rPr>
        <w:t>at</w:t>
      </w:r>
      <w:r w:rsidR="0015122F" w:rsidRPr="00316E4F">
        <w:rPr>
          <w:rFonts w:eastAsia="SimSun" w:cs="Arial"/>
          <w:bCs/>
          <w:sz w:val="20"/>
          <w:szCs w:val="22"/>
          <w:lang w:eastAsia="zh-CN"/>
        </w:rPr>
        <w:t>i</w:t>
      </w:r>
      <w:r w:rsidRPr="00316E4F">
        <w:rPr>
          <w:rFonts w:eastAsia="SimSun" w:cs="Arial"/>
          <w:bCs/>
          <w:sz w:val="20"/>
          <w:szCs w:val="22"/>
          <w:lang w:eastAsia="zh-CN"/>
        </w:rPr>
        <w:t>on</w:t>
      </w:r>
      <w:r w:rsidR="00F309AA" w:rsidRPr="00316E4F">
        <w:rPr>
          <w:rFonts w:eastAsia="SimSun" w:cs="Arial"/>
          <w:bCs/>
          <w:sz w:val="20"/>
          <w:szCs w:val="22"/>
          <w:lang w:eastAsia="zh-CN"/>
        </w:rPr>
        <w:t>. For example</w:t>
      </w:r>
      <w:r w:rsidR="00852267" w:rsidRPr="00316E4F">
        <w:rPr>
          <w:rFonts w:eastAsia="SimSun" w:cs="Arial"/>
          <w:bCs/>
          <w:sz w:val="20"/>
          <w:szCs w:val="22"/>
          <w:lang w:eastAsia="zh-CN"/>
        </w:rPr>
        <w:t>,</w:t>
      </w:r>
      <w:r w:rsidR="00F309AA" w:rsidRPr="00316E4F">
        <w:rPr>
          <w:rFonts w:eastAsia="SimSun" w:cs="Arial"/>
          <w:bCs/>
          <w:sz w:val="20"/>
          <w:szCs w:val="22"/>
          <w:lang w:eastAsia="zh-CN"/>
        </w:rPr>
        <w:t xml:space="preserve"> if an organi</w:t>
      </w:r>
      <w:r w:rsidR="0015122F" w:rsidRPr="00316E4F">
        <w:rPr>
          <w:rFonts w:eastAsia="SimSun" w:cs="Arial"/>
          <w:bCs/>
          <w:sz w:val="20"/>
          <w:szCs w:val="22"/>
          <w:lang w:eastAsia="zh-CN"/>
        </w:rPr>
        <w:t>s</w:t>
      </w:r>
      <w:r w:rsidR="00F309AA" w:rsidRPr="00316E4F">
        <w:rPr>
          <w:rFonts w:eastAsia="SimSun" w:cs="Arial"/>
          <w:bCs/>
          <w:sz w:val="20"/>
          <w:szCs w:val="22"/>
          <w:lang w:eastAsia="zh-CN"/>
        </w:rPr>
        <w:t>ation meets the number of annual turnover for ‘small trader’ but number of staff matches the ‘medium-sized’ trader, this organizations falls into the ‘medium-sized’ trader organi</w:t>
      </w:r>
      <w:r w:rsidR="0015122F" w:rsidRPr="00316E4F">
        <w:rPr>
          <w:rFonts w:eastAsia="SimSun" w:cs="Arial"/>
          <w:bCs/>
          <w:sz w:val="20"/>
          <w:szCs w:val="22"/>
          <w:lang w:eastAsia="zh-CN"/>
        </w:rPr>
        <w:t>s</w:t>
      </w:r>
      <w:r w:rsidR="00F309AA" w:rsidRPr="00316E4F">
        <w:rPr>
          <w:rFonts w:eastAsia="SimSun" w:cs="Arial"/>
          <w:bCs/>
          <w:sz w:val="20"/>
          <w:szCs w:val="22"/>
          <w:lang w:eastAsia="zh-CN"/>
        </w:rPr>
        <w:t>ation.</w:t>
      </w:r>
      <w:r w:rsidR="00852267" w:rsidRPr="00316E4F">
        <w:rPr>
          <w:rFonts w:eastAsia="SimSun" w:cs="Arial"/>
          <w:bCs/>
          <w:sz w:val="20"/>
          <w:szCs w:val="22"/>
          <w:lang w:eastAsia="zh-CN"/>
        </w:rPr>
        <w:t xml:space="preserve"> The applicability of requirements to a trader organi</w:t>
      </w:r>
      <w:r w:rsidR="0015122F" w:rsidRPr="00316E4F">
        <w:rPr>
          <w:rFonts w:eastAsia="SimSun" w:cs="Arial"/>
          <w:bCs/>
          <w:sz w:val="20"/>
          <w:szCs w:val="22"/>
          <w:lang w:eastAsia="zh-CN"/>
        </w:rPr>
        <w:t>s</w:t>
      </w:r>
      <w:r w:rsidR="00852267" w:rsidRPr="00316E4F">
        <w:rPr>
          <w:rFonts w:eastAsia="SimSun" w:cs="Arial"/>
          <w:bCs/>
          <w:sz w:val="20"/>
          <w:szCs w:val="22"/>
          <w:lang w:eastAsia="zh-CN"/>
        </w:rPr>
        <w:t xml:space="preserve">ation depends on </w:t>
      </w:r>
      <w:r w:rsidR="000E4E54" w:rsidRPr="00316E4F">
        <w:rPr>
          <w:rFonts w:eastAsia="SimSun" w:cs="Arial"/>
          <w:bCs/>
          <w:sz w:val="20"/>
          <w:szCs w:val="22"/>
          <w:lang w:eastAsia="zh-CN"/>
        </w:rPr>
        <w:t>organi</w:t>
      </w:r>
      <w:r w:rsidR="0015122F" w:rsidRPr="00316E4F">
        <w:rPr>
          <w:rFonts w:eastAsia="SimSun" w:cs="Arial"/>
          <w:bCs/>
          <w:sz w:val="20"/>
          <w:szCs w:val="22"/>
          <w:lang w:eastAsia="zh-CN"/>
        </w:rPr>
        <w:t>s</w:t>
      </w:r>
      <w:r w:rsidR="000E4E54" w:rsidRPr="00316E4F">
        <w:rPr>
          <w:rFonts w:eastAsia="SimSun" w:cs="Arial"/>
          <w:bCs/>
          <w:sz w:val="20"/>
          <w:szCs w:val="22"/>
          <w:lang w:eastAsia="zh-CN"/>
        </w:rPr>
        <w:t xml:space="preserve">ation’s </w:t>
      </w:r>
      <w:r w:rsidR="00852267" w:rsidRPr="00316E4F">
        <w:rPr>
          <w:rFonts w:eastAsia="SimSun" w:cs="Arial"/>
          <w:bCs/>
          <w:sz w:val="20"/>
          <w:szCs w:val="22"/>
          <w:lang w:eastAsia="zh-CN"/>
        </w:rPr>
        <w:t>staff</w:t>
      </w:r>
      <w:r w:rsidR="000E4E54" w:rsidRPr="00316E4F">
        <w:rPr>
          <w:rFonts w:eastAsia="SimSun" w:cs="Arial"/>
          <w:bCs/>
          <w:sz w:val="20"/>
          <w:szCs w:val="22"/>
          <w:lang w:eastAsia="zh-CN"/>
        </w:rPr>
        <w:t xml:space="preserve"> size</w:t>
      </w:r>
      <w:r w:rsidR="00852267" w:rsidRPr="00316E4F">
        <w:rPr>
          <w:rFonts w:eastAsia="SimSun" w:cs="Arial"/>
          <w:bCs/>
          <w:sz w:val="20"/>
          <w:szCs w:val="22"/>
          <w:lang w:eastAsia="zh-CN"/>
        </w:rPr>
        <w:t>, turnover and the role in the Fairtrade supply chain.</w:t>
      </w:r>
    </w:p>
    <w:p w14:paraId="5B4CBDEE" w14:textId="47EE92B6" w:rsidR="00C06B77" w:rsidRPr="00E61BB6" w:rsidRDefault="00C06B77" w:rsidP="00C06B77">
      <w:pPr>
        <w:spacing w:after="200"/>
        <w:rPr>
          <w:rFonts w:eastAsia="SimSun" w:cs="Arial"/>
          <w:bCs/>
          <w:kern w:val="2"/>
          <w:sz w:val="20"/>
          <w:szCs w:val="20"/>
          <w:lang w:eastAsia="zh-CN"/>
          <w14:ligatures w14:val="standardContextual"/>
        </w:rPr>
      </w:pPr>
      <w:r w:rsidRPr="00E61BB6">
        <w:rPr>
          <w:rFonts w:eastAsia="SimSun" w:cs="Arial"/>
          <w:bCs/>
          <w:kern w:val="2"/>
          <w:sz w:val="20"/>
          <w:szCs w:val="20"/>
          <w:lang w:eastAsia="zh-CN"/>
          <w14:ligatures w14:val="standardContextual"/>
        </w:rPr>
        <w:t>Th</w:t>
      </w:r>
      <w:r w:rsidR="00F73E2E">
        <w:rPr>
          <w:rFonts w:eastAsia="SimSun" w:cs="Arial"/>
          <w:bCs/>
          <w:kern w:val="2"/>
          <w:sz w:val="20"/>
          <w:szCs w:val="20"/>
          <w:lang w:eastAsia="zh-CN"/>
          <w14:ligatures w14:val="standardContextual"/>
        </w:rPr>
        <w:t>is</w:t>
      </w:r>
      <w:r w:rsidRPr="00E61BB6">
        <w:rPr>
          <w:rFonts w:eastAsia="SimSun" w:cs="Arial"/>
          <w:bCs/>
          <w:kern w:val="2"/>
          <w:sz w:val="20"/>
          <w:szCs w:val="20"/>
          <w:lang w:eastAsia="zh-CN"/>
          <w14:ligatures w14:val="standardContextual"/>
        </w:rPr>
        <w:t xml:space="preserve"> table below indicates how the </w:t>
      </w:r>
      <w:r w:rsidR="0015122F">
        <w:rPr>
          <w:rFonts w:eastAsia="SimSun" w:cs="Arial"/>
          <w:bCs/>
          <w:kern w:val="2"/>
          <w:sz w:val="20"/>
          <w:szCs w:val="20"/>
          <w:lang w:eastAsia="zh-CN"/>
          <w14:ligatures w14:val="standardContextual"/>
        </w:rPr>
        <w:t>five</w:t>
      </w:r>
      <w:r w:rsidRPr="00E61BB6">
        <w:rPr>
          <w:rFonts w:eastAsia="SimSun" w:cs="Arial"/>
          <w:bCs/>
          <w:kern w:val="2"/>
          <w:sz w:val="20"/>
          <w:szCs w:val="20"/>
          <w:lang w:eastAsia="zh-CN"/>
          <w14:ligatures w14:val="standardContextual"/>
        </w:rPr>
        <w:t xml:space="preserve"> HREDD steps correspond </w:t>
      </w:r>
      <w:r w:rsidR="00964838">
        <w:rPr>
          <w:rFonts w:eastAsia="SimSun" w:cs="Arial"/>
          <w:bCs/>
          <w:kern w:val="2"/>
          <w:sz w:val="20"/>
          <w:szCs w:val="20"/>
          <w:lang w:eastAsia="zh-CN"/>
          <w14:ligatures w14:val="standardContextual"/>
        </w:rPr>
        <w:t>to</w:t>
      </w:r>
      <w:r w:rsidR="00964838" w:rsidRPr="00E61BB6">
        <w:rPr>
          <w:rFonts w:eastAsia="SimSun" w:cs="Arial"/>
          <w:bCs/>
          <w:kern w:val="2"/>
          <w:sz w:val="20"/>
          <w:szCs w:val="20"/>
          <w:lang w:eastAsia="zh-CN"/>
          <w14:ligatures w14:val="standardContextual"/>
        </w:rPr>
        <w:t xml:space="preserve"> </w:t>
      </w:r>
      <w:r w:rsidRPr="00E61BB6">
        <w:rPr>
          <w:rFonts w:eastAsia="SimSun" w:cs="Arial"/>
          <w:bCs/>
          <w:kern w:val="2"/>
          <w:sz w:val="20"/>
          <w:szCs w:val="20"/>
          <w:lang w:eastAsia="zh-CN"/>
          <w14:ligatures w14:val="standardContextual"/>
        </w:rPr>
        <w:t xml:space="preserve">the new proposed TS requirements. </w:t>
      </w:r>
    </w:p>
    <w:tbl>
      <w:tblPr>
        <w:tblStyle w:val="TableGrid"/>
        <w:tblW w:w="9072" w:type="dxa"/>
        <w:jc w:val="center"/>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1415"/>
        <w:gridCol w:w="3547"/>
        <w:gridCol w:w="425"/>
        <w:gridCol w:w="425"/>
        <w:gridCol w:w="426"/>
        <w:gridCol w:w="2834"/>
      </w:tblGrid>
      <w:tr w:rsidR="002D227C" w:rsidRPr="00966E8E" w14:paraId="2609CCB0" w14:textId="78312630" w:rsidTr="00320104">
        <w:trPr>
          <w:jc w:val="center"/>
        </w:trPr>
        <w:tc>
          <w:tcPr>
            <w:tcW w:w="1415" w:type="dxa"/>
            <w:vMerge w:val="restart"/>
            <w:vAlign w:val="center"/>
          </w:tcPr>
          <w:p w14:paraId="62741106" w14:textId="305B7076" w:rsidR="002D227C" w:rsidRPr="00966E8E" w:rsidRDefault="002D227C" w:rsidP="00A841E7">
            <w:pPr>
              <w:jc w:val="center"/>
              <w:rPr>
                <w:rFonts w:cs="Arial"/>
                <w:i/>
                <w:sz w:val="16"/>
                <w:szCs w:val="16"/>
              </w:rPr>
            </w:pPr>
            <w:r w:rsidRPr="00966E8E">
              <w:rPr>
                <w:rFonts w:cs="Arial"/>
                <w:b/>
                <w:sz w:val="16"/>
                <w:szCs w:val="16"/>
              </w:rPr>
              <w:t xml:space="preserve">HREDD </w:t>
            </w:r>
            <w:r>
              <w:rPr>
                <w:rFonts w:cs="Arial"/>
                <w:b/>
                <w:sz w:val="16"/>
                <w:szCs w:val="16"/>
              </w:rPr>
              <w:t>p</w:t>
            </w:r>
            <w:r w:rsidRPr="00966E8E">
              <w:rPr>
                <w:rFonts w:cs="Arial"/>
                <w:b/>
                <w:sz w:val="16"/>
                <w:szCs w:val="16"/>
              </w:rPr>
              <w:t>rocess</w:t>
            </w:r>
            <w:r>
              <w:rPr>
                <w:rFonts w:cs="Arial"/>
                <w:b/>
                <w:sz w:val="16"/>
                <w:szCs w:val="16"/>
              </w:rPr>
              <w:t xml:space="preserve"> s</w:t>
            </w:r>
            <w:r w:rsidRPr="00966E8E">
              <w:rPr>
                <w:rFonts w:cs="Arial"/>
                <w:b/>
                <w:sz w:val="16"/>
                <w:szCs w:val="16"/>
              </w:rPr>
              <w:t>tep</w:t>
            </w:r>
          </w:p>
        </w:tc>
        <w:tc>
          <w:tcPr>
            <w:tcW w:w="3547" w:type="dxa"/>
            <w:vMerge w:val="restart"/>
            <w:vAlign w:val="center"/>
          </w:tcPr>
          <w:p w14:paraId="19BDEBBF" w14:textId="516032DA" w:rsidR="002D227C" w:rsidRPr="00966E8E" w:rsidRDefault="002D227C" w:rsidP="00B70401">
            <w:pPr>
              <w:ind w:left="360"/>
              <w:jc w:val="center"/>
              <w:rPr>
                <w:rFonts w:cs="Arial"/>
                <w:sz w:val="16"/>
                <w:szCs w:val="16"/>
              </w:rPr>
            </w:pPr>
            <w:r w:rsidRPr="00966E8E">
              <w:rPr>
                <w:rFonts w:cs="Arial"/>
                <w:b/>
                <w:sz w:val="16"/>
                <w:szCs w:val="16"/>
              </w:rPr>
              <w:t xml:space="preserve">Fairtrade </w:t>
            </w:r>
            <w:r>
              <w:rPr>
                <w:rFonts w:cs="Arial"/>
                <w:b/>
                <w:sz w:val="16"/>
                <w:szCs w:val="16"/>
              </w:rPr>
              <w:t>p</w:t>
            </w:r>
            <w:r w:rsidRPr="00966E8E">
              <w:rPr>
                <w:rFonts w:cs="Arial"/>
                <w:b/>
                <w:sz w:val="16"/>
                <w:szCs w:val="16"/>
              </w:rPr>
              <w:t xml:space="preserve">roposed </w:t>
            </w:r>
            <w:r>
              <w:rPr>
                <w:rFonts w:cs="Arial"/>
                <w:b/>
                <w:sz w:val="16"/>
                <w:szCs w:val="16"/>
              </w:rPr>
              <w:t>r</w:t>
            </w:r>
            <w:r w:rsidRPr="00966E8E">
              <w:rPr>
                <w:rFonts w:cs="Arial"/>
                <w:b/>
                <w:sz w:val="16"/>
                <w:szCs w:val="16"/>
              </w:rPr>
              <w:t xml:space="preserve">equirements </w:t>
            </w:r>
          </w:p>
        </w:tc>
        <w:tc>
          <w:tcPr>
            <w:tcW w:w="1276" w:type="dxa"/>
            <w:gridSpan w:val="3"/>
            <w:vAlign w:val="center"/>
          </w:tcPr>
          <w:p w14:paraId="32792B57" w14:textId="4A8A9408" w:rsidR="002D227C" w:rsidRPr="00966E8E" w:rsidRDefault="002D227C" w:rsidP="00606F52">
            <w:pPr>
              <w:ind w:left="32" w:hanging="32"/>
              <w:jc w:val="center"/>
              <w:rPr>
                <w:rFonts w:cs="Arial"/>
                <w:b/>
                <w:sz w:val="16"/>
                <w:szCs w:val="16"/>
              </w:rPr>
            </w:pPr>
            <w:r w:rsidRPr="00966E8E">
              <w:rPr>
                <w:rFonts w:cs="Arial"/>
                <w:b/>
                <w:sz w:val="16"/>
                <w:szCs w:val="16"/>
              </w:rPr>
              <w:t xml:space="preserve">Applicable on year of </w:t>
            </w:r>
            <w:proofErr w:type="spellStart"/>
            <w:r w:rsidRPr="00966E8E">
              <w:rPr>
                <w:rFonts w:cs="Arial"/>
                <w:b/>
                <w:sz w:val="16"/>
                <w:szCs w:val="16"/>
              </w:rPr>
              <w:t>certificatoin</w:t>
            </w:r>
            <w:proofErr w:type="spellEnd"/>
          </w:p>
        </w:tc>
        <w:tc>
          <w:tcPr>
            <w:tcW w:w="2834" w:type="dxa"/>
            <w:vMerge w:val="restart"/>
            <w:vAlign w:val="center"/>
          </w:tcPr>
          <w:p w14:paraId="1092EFD5" w14:textId="16957563" w:rsidR="002D227C" w:rsidRPr="00966E8E" w:rsidRDefault="002D227C" w:rsidP="00B70401">
            <w:pPr>
              <w:ind w:left="360"/>
              <w:jc w:val="center"/>
              <w:rPr>
                <w:rFonts w:cs="Arial"/>
                <w:b/>
                <w:sz w:val="16"/>
                <w:szCs w:val="16"/>
              </w:rPr>
            </w:pPr>
            <w:r w:rsidRPr="00966E8E">
              <w:rPr>
                <w:rFonts w:cs="Arial"/>
                <w:b/>
                <w:sz w:val="16"/>
                <w:szCs w:val="16"/>
              </w:rPr>
              <w:t>Applicable to</w:t>
            </w:r>
          </w:p>
        </w:tc>
      </w:tr>
      <w:tr w:rsidR="002D227C" w:rsidRPr="00966E8E" w14:paraId="1D1073A1" w14:textId="77777777" w:rsidTr="00320104">
        <w:trPr>
          <w:jc w:val="center"/>
        </w:trPr>
        <w:tc>
          <w:tcPr>
            <w:tcW w:w="1415" w:type="dxa"/>
            <w:vMerge/>
            <w:tcBorders>
              <w:bottom w:val="single" w:sz="8" w:space="0" w:color="262626" w:themeColor="text1" w:themeTint="D9"/>
            </w:tcBorders>
          </w:tcPr>
          <w:p w14:paraId="0A96ABFD" w14:textId="77777777" w:rsidR="002D227C" w:rsidRPr="00966E8E" w:rsidRDefault="002D227C" w:rsidP="00195D26">
            <w:pPr>
              <w:jc w:val="center"/>
              <w:rPr>
                <w:rFonts w:cs="Arial"/>
                <w:b/>
                <w:sz w:val="16"/>
                <w:szCs w:val="16"/>
              </w:rPr>
            </w:pPr>
          </w:p>
        </w:tc>
        <w:tc>
          <w:tcPr>
            <w:tcW w:w="3547" w:type="dxa"/>
            <w:vMerge/>
            <w:tcBorders>
              <w:bottom w:val="single" w:sz="4" w:space="0" w:color="262626" w:themeColor="text1" w:themeTint="D9"/>
            </w:tcBorders>
          </w:tcPr>
          <w:p w14:paraId="5150D0EA" w14:textId="77777777" w:rsidR="002D227C" w:rsidRPr="00966E8E" w:rsidRDefault="002D227C" w:rsidP="00195D26">
            <w:pPr>
              <w:ind w:left="360"/>
              <w:jc w:val="center"/>
              <w:rPr>
                <w:rFonts w:cs="Arial"/>
                <w:b/>
                <w:sz w:val="16"/>
                <w:szCs w:val="16"/>
              </w:rPr>
            </w:pPr>
          </w:p>
        </w:tc>
        <w:tc>
          <w:tcPr>
            <w:tcW w:w="425" w:type="dxa"/>
            <w:tcBorders>
              <w:bottom w:val="single" w:sz="4" w:space="0" w:color="262626" w:themeColor="text1" w:themeTint="D9"/>
            </w:tcBorders>
          </w:tcPr>
          <w:p w14:paraId="246B9034" w14:textId="7587A51A" w:rsidR="002D227C" w:rsidRPr="00966E8E" w:rsidRDefault="002D227C" w:rsidP="00606F52">
            <w:pPr>
              <w:ind w:left="360" w:hanging="360"/>
              <w:jc w:val="center"/>
              <w:rPr>
                <w:rFonts w:cs="Arial"/>
                <w:b/>
                <w:sz w:val="16"/>
                <w:szCs w:val="16"/>
              </w:rPr>
            </w:pPr>
            <w:r w:rsidRPr="00966E8E">
              <w:rPr>
                <w:rFonts w:cs="Arial"/>
                <w:b/>
                <w:sz w:val="16"/>
                <w:szCs w:val="16"/>
              </w:rPr>
              <w:t>0</w:t>
            </w:r>
          </w:p>
        </w:tc>
        <w:tc>
          <w:tcPr>
            <w:tcW w:w="425" w:type="dxa"/>
            <w:tcBorders>
              <w:bottom w:val="single" w:sz="4" w:space="0" w:color="262626" w:themeColor="text1" w:themeTint="D9"/>
            </w:tcBorders>
          </w:tcPr>
          <w:p w14:paraId="4D87E3A5" w14:textId="3B92D2D4" w:rsidR="002D227C" w:rsidRPr="00966E8E" w:rsidRDefault="002D227C" w:rsidP="00606F52">
            <w:pPr>
              <w:ind w:left="360" w:hanging="360"/>
              <w:jc w:val="center"/>
              <w:rPr>
                <w:rFonts w:cs="Arial"/>
                <w:b/>
                <w:sz w:val="16"/>
                <w:szCs w:val="16"/>
              </w:rPr>
            </w:pPr>
            <w:r w:rsidRPr="00966E8E">
              <w:rPr>
                <w:rFonts w:cs="Arial"/>
                <w:b/>
                <w:sz w:val="16"/>
                <w:szCs w:val="16"/>
              </w:rPr>
              <w:t>1</w:t>
            </w:r>
          </w:p>
        </w:tc>
        <w:tc>
          <w:tcPr>
            <w:tcW w:w="426" w:type="dxa"/>
            <w:tcBorders>
              <w:bottom w:val="single" w:sz="4" w:space="0" w:color="262626" w:themeColor="text1" w:themeTint="D9"/>
            </w:tcBorders>
          </w:tcPr>
          <w:p w14:paraId="6DA1E8A6" w14:textId="1B3656FF" w:rsidR="002D227C" w:rsidRPr="00966E8E" w:rsidRDefault="002D227C" w:rsidP="00606F52">
            <w:pPr>
              <w:ind w:left="360" w:hanging="360"/>
              <w:jc w:val="center"/>
              <w:rPr>
                <w:rFonts w:cs="Arial"/>
                <w:b/>
                <w:sz w:val="16"/>
                <w:szCs w:val="16"/>
              </w:rPr>
            </w:pPr>
            <w:r w:rsidRPr="00966E8E">
              <w:rPr>
                <w:rFonts w:cs="Arial"/>
                <w:b/>
                <w:sz w:val="16"/>
                <w:szCs w:val="16"/>
              </w:rPr>
              <w:t>3</w:t>
            </w:r>
          </w:p>
        </w:tc>
        <w:tc>
          <w:tcPr>
            <w:tcW w:w="2834" w:type="dxa"/>
            <w:vMerge/>
            <w:tcBorders>
              <w:bottom w:val="single" w:sz="4" w:space="0" w:color="262626" w:themeColor="text1" w:themeTint="D9"/>
            </w:tcBorders>
          </w:tcPr>
          <w:p w14:paraId="71351917" w14:textId="5DBACCC6" w:rsidR="002D227C" w:rsidRPr="00966E8E" w:rsidRDefault="002D227C" w:rsidP="00195D26">
            <w:pPr>
              <w:ind w:left="360"/>
              <w:jc w:val="center"/>
              <w:rPr>
                <w:rFonts w:cs="Arial"/>
                <w:b/>
                <w:sz w:val="16"/>
                <w:szCs w:val="16"/>
              </w:rPr>
            </w:pPr>
          </w:p>
        </w:tc>
      </w:tr>
      <w:tr w:rsidR="00CD3315" w:rsidRPr="00966E8E" w14:paraId="3BDB9D3A" w14:textId="55B4A974" w:rsidTr="00320104">
        <w:trPr>
          <w:jc w:val="center"/>
        </w:trPr>
        <w:tc>
          <w:tcPr>
            <w:tcW w:w="1415" w:type="dxa"/>
            <w:vMerge w:val="restart"/>
            <w:tcBorders>
              <w:top w:val="single" w:sz="8" w:space="0" w:color="262626" w:themeColor="text1" w:themeTint="D9"/>
              <w:bottom w:val="dotted" w:sz="4" w:space="0" w:color="808080" w:themeColor="background1" w:themeShade="80"/>
              <w:right w:val="nil"/>
            </w:tcBorders>
            <w:shd w:val="clear" w:color="auto" w:fill="9A9B9C" w:themeFill="accent2"/>
            <w:vAlign w:val="center"/>
          </w:tcPr>
          <w:p w14:paraId="60FE4EA8" w14:textId="77777777" w:rsidR="00CD3315" w:rsidRPr="00966E8E" w:rsidRDefault="00CD3315" w:rsidP="00407848">
            <w:pPr>
              <w:spacing w:line="240" w:lineRule="auto"/>
              <w:ind w:left="29" w:right="38" w:hanging="3"/>
              <w:contextualSpacing/>
              <w:jc w:val="center"/>
              <w:rPr>
                <w:rFonts w:cs="Arial"/>
                <w:b/>
                <w:bCs/>
                <w:i/>
                <w:color w:val="FFFFFF" w:themeColor="background1"/>
                <w:sz w:val="18"/>
                <w:szCs w:val="18"/>
              </w:rPr>
            </w:pPr>
            <w:r w:rsidRPr="00966E8E">
              <w:rPr>
                <w:rFonts w:cs="Arial"/>
                <w:b/>
                <w:bCs/>
                <w:i/>
                <w:color w:val="FFFFFF" w:themeColor="background1"/>
                <w:sz w:val="18"/>
                <w:szCs w:val="18"/>
              </w:rPr>
              <w:t>COMMIT</w:t>
            </w:r>
          </w:p>
        </w:tc>
        <w:tc>
          <w:tcPr>
            <w:tcW w:w="3547" w:type="dxa"/>
            <w:tcBorders>
              <w:top w:val="single" w:sz="4" w:space="0" w:color="262626" w:themeColor="text1" w:themeTint="D9"/>
              <w:left w:val="nil"/>
              <w:bottom w:val="dotted" w:sz="4" w:space="0" w:color="7F7F7F" w:themeColor="text1" w:themeTint="80"/>
            </w:tcBorders>
          </w:tcPr>
          <w:p w14:paraId="39318582" w14:textId="1A2B5D4E" w:rsidR="00CD3315" w:rsidRPr="00966E8E" w:rsidRDefault="00CD3315" w:rsidP="003736C8">
            <w:pPr>
              <w:spacing w:before="60" w:after="60" w:line="276" w:lineRule="auto"/>
              <w:jc w:val="left"/>
              <w:rPr>
                <w:rFonts w:cs="Arial"/>
                <w:i/>
                <w:iCs/>
                <w:sz w:val="18"/>
                <w:szCs w:val="18"/>
              </w:rPr>
            </w:pPr>
            <w:r w:rsidRPr="00966E8E">
              <w:rPr>
                <w:rFonts w:cs="Arial"/>
                <w:i/>
                <w:iCs/>
                <w:sz w:val="18"/>
                <w:szCs w:val="18"/>
              </w:rPr>
              <w:t xml:space="preserve">Written commitment to </w:t>
            </w:r>
            <w:r>
              <w:rPr>
                <w:rFonts w:cs="Arial"/>
                <w:i/>
                <w:iCs/>
                <w:sz w:val="18"/>
                <w:szCs w:val="18"/>
              </w:rPr>
              <w:t>r</w:t>
            </w:r>
            <w:r w:rsidRPr="00966E8E">
              <w:rPr>
                <w:rFonts w:cs="Arial"/>
                <w:i/>
                <w:iCs/>
                <w:sz w:val="18"/>
                <w:szCs w:val="18"/>
              </w:rPr>
              <w:t>especting</w:t>
            </w:r>
            <w:r>
              <w:rPr>
                <w:rFonts w:cs="Arial"/>
                <w:i/>
                <w:iCs/>
                <w:sz w:val="18"/>
                <w:szCs w:val="18"/>
              </w:rPr>
              <w:t xml:space="preserve"> h</w:t>
            </w:r>
            <w:r w:rsidRPr="00966E8E">
              <w:rPr>
                <w:rFonts w:cs="Arial"/>
                <w:i/>
                <w:iCs/>
                <w:sz w:val="18"/>
                <w:szCs w:val="18"/>
              </w:rPr>
              <w:t xml:space="preserve">uman </w:t>
            </w:r>
            <w:r>
              <w:rPr>
                <w:rFonts w:cs="Arial"/>
                <w:i/>
                <w:iCs/>
                <w:sz w:val="18"/>
                <w:szCs w:val="18"/>
              </w:rPr>
              <w:t>r</w:t>
            </w:r>
            <w:r w:rsidRPr="00966E8E">
              <w:rPr>
                <w:rFonts w:cs="Arial"/>
                <w:i/>
                <w:iCs/>
                <w:sz w:val="18"/>
                <w:szCs w:val="18"/>
              </w:rPr>
              <w:t>ights and the</w:t>
            </w:r>
            <w:r>
              <w:rPr>
                <w:rFonts w:cs="Arial"/>
                <w:i/>
                <w:iCs/>
                <w:sz w:val="18"/>
                <w:szCs w:val="18"/>
              </w:rPr>
              <w:t xml:space="preserve"> e</w:t>
            </w:r>
            <w:r w:rsidRPr="00966E8E">
              <w:rPr>
                <w:rFonts w:cs="Arial"/>
                <w:i/>
                <w:iCs/>
                <w:sz w:val="18"/>
                <w:szCs w:val="18"/>
              </w:rPr>
              <w:t>nvironment</w:t>
            </w:r>
          </w:p>
        </w:tc>
        <w:tc>
          <w:tcPr>
            <w:tcW w:w="425" w:type="dxa"/>
            <w:tcBorders>
              <w:top w:val="single" w:sz="4" w:space="0" w:color="262626" w:themeColor="text1" w:themeTint="D9"/>
              <w:bottom w:val="dotted" w:sz="4" w:space="0" w:color="7F7F7F" w:themeColor="text1" w:themeTint="80"/>
            </w:tcBorders>
            <w:shd w:val="pct35" w:color="000000" w:themeColor="text1" w:fill="FFFFFF" w:themeFill="background1"/>
          </w:tcPr>
          <w:p w14:paraId="62468F99" w14:textId="77777777" w:rsidR="00CD3315" w:rsidRPr="00966E8E" w:rsidRDefault="00CD3315" w:rsidP="00160C3E">
            <w:pPr>
              <w:spacing w:line="276" w:lineRule="auto"/>
              <w:contextualSpacing/>
              <w:jc w:val="left"/>
              <w:rPr>
                <w:rFonts w:cs="Arial"/>
                <w:sz w:val="18"/>
                <w:szCs w:val="18"/>
              </w:rPr>
            </w:pPr>
          </w:p>
        </w:tc>
        <w:tc>
          <w:tcPr>
            <w:tcW w:w="425" w:type="dxa"/>
            <w:tcBorders>
              <w:top w:val="single" w:sz="4" w:space="0" w:color="262626" w:themeColor="text1" w:themeTint="D9"/>
              <w:bottom w:val="dotted" w:sz="4" w:space="0" w:color="7F7F7F" w:themeColor="text1" w:themeTint="80"/>
            </w:tcBorders>
          </w:tcPr>
          <w:p w14:paraId="6B4E11B5" w14:textId="77777777" w:rsidR="00CD3315" w:rsidRPr="00966E8E" w:rsidRDefault="00CD3315" w:rsidP="00160C3E">
            <w:pPr>
              <w:spacing w:line="276" w:lineRule="auto"/>
              <w:contextualSpacing/>
              <w:jc w:val="left"/>
              <w:rPr>
                <w:rFonts w:cs="Arial"/>
                <w:sz w:val="18"/>
                <w:szCs w:val="18"/>
              </w:rPr>
            </w:pPr>
          </w:p>
        </w:tc>
        <w:tc>
          <w:tcPr>
            <w:tcW w:w="426" w:type="dxa"/>
            <w:tcBorders>
              <w:top w:val="single" w:sz="4" w:space="0" w:color="262626" w:themeColor="text1" w:themeTint="D9"/>
              <w:bottom w:val="dotted" w:sz="4" w:space="0" w:color="7F7F7F" w:themeColor="text1" w:themeTint="80"/>
            </w:tcBorders>
          </w:tcPr>
          <w:p w14:paraId="49480F0B" w14:textId="77777777" w:rsidR="00CD3315" w:rsidRPr="00966E8E" w:rsidRDefault="00CD3315" w:rsidP="00160C3E">
            <w:pPr>
              <w:spacing w:line="276" w:lineRule="auto"/>
              <w:contextualSpacing/>
              <w:jc w:val="left"/>
              <w:rPr>
                <w:rFonts w:cs="Arial"/>
                <w:sz w:val="18"/>
                <w:szCs w:val="18"/>
              </w:rPr>
            </w:pPr>
          </w:p>
        </w:tc>
        <w:tc>
          <w:tcPr>
            <w:tcW w:w="2834" w:type="dxa"/>
            <w:tcBorders>
              <w:top w:val="single" w:sz="4" w:space="0" w:color="262626" w:themeColor="text1" w:themeTint="D9"/>
              <w:bottom w:val="dotted" w:sz="4" w:space="0" w:color="7F7F7F" w:themeColor="text1" w:themeTint="80"/>
            </w:tcBorders>
            <w:vAlign w:val="center"/>
          </w:tcPr>
          <w:p w14:paraId="0ED5BCA2" w14:textId="133C7150" w:rsidR="00CD3315" w:rsidRPr="00966E8E" w:rsidRDefault="00374971" w:rsidP="003736C8">
            <w:pPr>
              <w:spacing w:line="276" w:lineRule="auto"/>
              <w:contextualSpacing/>
              <w:jc w:val="left"/>
              <w:rPr>
                <w:rFonts w:cs="Arial"/>
                <w:sz w:val="18"/>
                <w:szCs w:val="18"/>
              </w:rPr>
            </w:pPr>
            <w:r>
              <w:rPr>
                <w:rFonts w:cs="Arial"/>
                <w:sz w:val="18"/>
                <w:szCs w:val="18"/>
              </w:rPr>
              <w:t>all traders</w:t>
            </w:r>
          </w:p>
        </w:tc>
      </w:tr>
      <w:tr w:rsidR="00CD3315" w:rsidRPr="00966E8E" w14:paraId="360C478B" w14:textId="77777777" w:rsidTr="00165214">
        <w:trPr>
          <w:jc w:val="center"/>
        </w:trPr>
        <w:tc>
          <w:tcPr>
            <w:tcW w:w="1415" w:type="dxa"/>
            <w:vMerge/>
            <w:tcBorders>
              <w:top w:val="single" w:sz="8" w:space="0" w:color="262626" w:themeColor="text1" w:themeTint="D9"/>
              <w:bottom w:val="dotted" w:sz="4" w:space="0" w:color="808080" w:themeColor="background1" w:themeShade="80"/>
              <w:right w:val="nil"/>
            </w:tcBorders>
            <w:shd w:val="clear" w:color="auto" w:fill="9A9B9C" w:themeFill="accent2"/>
            <w:vAlign w:val="center"/>
          </w:tcPr>
          <w:p w14:paraId="6BAE14DE" w14:textId="77777777" w:rsidR="00CD3315" w:rsidRPr="00966E8E" w:rsidRDefault="00CD3315" w:rsidP="00407848">
            <w:pPr>
              <w:spacing w:line="240" w:lineRule="auto"/>
              <w:ind w:left="29" w:right="38" w:hanging="3"/>
              <w:contextualSpacing/>
              <w:jc w:val="center"/>
              <w:rPr>
                <w:rFonts w:cs="Arial"/>
                <w:b/>
                <w:bCs/>
                <w:i/>
                <w:color w:val="FFFFFF" w:themeColor="background1"/>
                <w:sz w:val="18"/>
                <w:szCs w:val="18"/>
              </w:rPr>
            </w:pPr>
          </w:p>
        </w:tc>
        <w:tc>
          <w:tcPr>
            <w:tcW w:w="3547" w:type="dxa"/>
            <w:tcBorders>
              <w:top w:val="dotted" w:sz="4" w:space="0" w:color="7F7F7F" w:themeColor="text1" w:themeTint="80"/>
              <w:left w:val="nil"/>
              <w:bottom w:val="dotted" w:sz="4" w:space="0" w:color="7F7F7F" w:themeColor="text1" w:themeTint="80"/>
              <w:right w:val="dotted" w:sz="4" w:space="0" w:color="7F7F7F" w:themeColor="text1" w:themeTint="80"/>
            </w:tcBorders>
          </w:tcPr>
          <w:p w14:paraId="106389D4" w14:textId="7D799A21" w:rsidR="00CD3315" w:rsidRPr="00966E8E" w:rsidRDefault="00374971" w:rsidP="003736C8">
            <w:pPr>
              <w:spacing w:before="60" w:after="60" w:line="276" w:lineRule="auto"/>
              <w:jc w:val="left"/>
              <w:rPr>
                <w:rFonts w:cs="Arial"/>
                <w:i/>
                <w:iCs/>
                <w:sz w:val="18"/>
                <w:szCs w:val="18"/>
              </w:rPr>
            </w:pPr>
            <w:r w:rsidRPr="00966E8E">
              <w:rPr>
                <w:rFonts w:cs="Arial"/>
                <w:i/>
                <w:iCs/>
                <w:sz w:val="18"/>
                <w:szCs w:val="18"/>
              </w:rPr>
              <w:t xml:space="preserve">Awareness </w:t>
            </w:r>
            <w:r>
              <w:rPr>
                <w:rFonts w:cs="Arial"/>
                <w:i/>
                <w:iCs/>
                <w:sz w:val="18"/>
                <w:szCs w:val="18"/>
              </w:rPr>
              <w:t>r</w:t>
            </w:r>
            <w:r w:rsidRPr="00966E8E">
              <w:rPr>
                <w:rFonts w:cs="Arial"/>
                <w:i/>
                <w:iCs/>
                <w:sz w:val="18"/>
                <w:szCs w:val="18"/>
              </w:rPr>
              <w:t>aising</w:t>
            </w:r>
          </w:p>
        </w:tc>
        <w:tc>
          <w:tcPr>
            <w:tcW w:w="42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tcPr>
          <w:p w14:paraId="55AB432F" w14:textId="77777777" w:rsidR="00CD3315" w:rsidRPr="00966E8E" w:rsidRDefault="00CD3315" w:rsidP="00160C3E">
            <w:pPr>
              <w:spacing w:line="276" w:lineRule="auto"/>
              <w:contextualSpacing/>
              <w:jc w:val="left"/>
              <w:rPr>
                <w:i/>
                <w:sz w:val="18"/>
                <w:szCs w:val="18"/>
              </w:rPr>
            </w:pPr>
          </w:p>
        </w:tc>
        <w:tc>
          <w:tcPr>
            <w:tcW w:w="42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9A9B9C" w:themeFill="accent2"/>
          </w:tcPr>
          <w:p w14:paraId="263D529E" w14:textId="77777777" w:rsidR="00CD3315" w:rsidRPr="00966E8E" w:rsidRDefault="00CD3315" w:rsidP="00160C3E">
            <w:pPr>
              <w:spacing w:line="276" w:lineRule="auto"/>
              <w:contextualSpacing/>
              <w:jc w:val="left"/>
              <w:rPr>
                <w:i/>
                <w:sz w:val="18"/>
                <w:szCs w:val="18"/>
              </w:rPr>
            </w:pPr>
          </w:p>
        </w:tc>
        <w:tc>
          <w:tcPr>
            <w:tcW w:w="426"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19974A7F" w14:textId="77777777" w:rsidR="00CD3315" w:rsidRPr="00966E8E" w:rsidRDefault="00CD3315" w:rsidP="00160C3E">
            <w:pPr>
              <w:spacing w:line="276" w:lineRule="auto"/>
              <w:contextualSpacing/>
              <w:jc w:val="left"/>
              <w:rPr>
                <w:i/>
                <w:sz w:val="18"/>
                <w:szCs w:val="18"/>
              </w:rPr>
            </w:pPr>
          </w:p>
        </w:tc>
        <w:tc>
          <w:tcPr>
            <w:tcW w:w="2834" w:type="dxa"/>
            <w:tcBorders>
              <w:top w:val="dotted" w:sz="4" w:space="0" w:color="7F7F7F" w:themeColor="text1" w:themeTint="80"/>
              <w:bottom w:val="dotted" w:sz="4" w:space="0" w:color="7F7F7F" w:themeColor="text1" w:themeTint="80"/>
            </w:tcBorders>
            <w:vAlign w:val="center"/>
          </w:tcPr>
          <w:p w14:paraId="2D5F249C" w14:textId="671DA22E" w:rsidR="00CD3315" w:rsidRPr="00966E8E" w:rsidRDefault="00C74E2E" w:rsidP="003736C8">
            <w:pPr>
              <w:spacing w:line="276" w:lineRule="auto"/>
              <w:contextualSpacing/>
              <w:jc w:val="left"/>
              <w:rPr>
                <w:i/>
                <w:sz w:val="18"/>
                <w:szCs w:val="18"/>
              </w:rPr>
            </w:pPr>
            <w:r>
              <w:rPr>
                <w:rFonts w:cs="Arial"/>
                <w:sz w:val="18"/>
                <w:szCs w:val="18"/>
              </w:rPr>
              <w:t>m</w:t>
            </w:r>
            <w:r w:rsidR="00374971" w:rsidRPr="00966E8E">
              <w:rPr>
                <w:rFonts w:cs="Arial"/>
                <w:sz w:val="18"/>
                <w:szCs w:val="18"/>
              </w:rPr>
              <w:t>edium</w:t>
            </w:r>
            <w:r w:rsidR="00374971">
              <w:rPr>
                <w:rFonts w:cs="Arial"/>
                <w:sz w:val="18"/>
                <w:szCs w:val="18"/>
              </w:rPr>
              <w:t xml:space="preserve">, </w:t>
            </w:r>
            <w:r w:rsidR="00374971" w:rsidRPr="00966E8E">
              <w:rPr>
                <w:rFonts w:cs="Arial"/>
                <w:sz w:val="18"/>
                <w:szCs w:val="18"/>
              </w:rPr>
              <w:t xml:space="preserve">large traders, </w:t>
            </w:r>
            <w:r w:rsidR="00374971">
              <w:rPr>
                <w:rFonts w:cs="Arial"/>
                <w:sz w:val="18"/>
                <w:szCs w:val="18"/>
              </w:rPr>
              <w:t>and</w:t>
            </w:r>
            <w:r w:rsidR="00374971" w:rsidRPr="00966E8E">
              <w:rPr>
                <w:rFonts w:cs="Arial"/>
                <w:sz w:val="18"/>
                <w:szCs w:val="18"/>
              </w:rPr>
              <w:t xml:space="preserve"> First Buyer</w:t>
            </w:r>
            <w:r>
              <w:rPr>
                <w:rFonts w:cs="Arial"/>
                <w:sz w:val="18"/>
                <w:szCs w:val="18"/>
              </w:rPr>
              <w:t>s</w:t>
            </w:r>
            <w:r w:rsidR="00374971">
              <w:rPr>
                <w:rFonts w:cs="Arial"/>
                <w:sz w:val="18"/>
                <w:szCs w:val="18"/>
              </w:rPr>
              <w:t xml:space="preserve"> (regardless of the size)</w:t>
            </w:r>
          </w:p>
        </w:tc>
      </w:tr>
      <w:tr w:rsidR="00CD3315" w:rsidRPr="00966E8E" w14:paraId="79493044" w14:textId="77777777" w:rsidTr="00165214">
        <w:trPr>
          <w:jc w:val="center"/>
        </w:trPr>
        <w:tc>
          <w:tcPr>
            <w:tcW w:w="1415" w:type="dxa"/>
            <w:vMerge/>
            <w:tcBorders>
              <w:top w:val="dotted" w:sz="4" w:space="0" w:color="808080" w:themeColor="background1" w:themeShade="80"/>
              <w:bottom w:val="single" w:sz="8" w:space="0" w:color="262626" w:themeColor="text1" w:themeTint="D9"/>
              <w:right w:val="nil"/>
            </w:tcBorders>
            <w:shd w:val="clear" w:color="auto" w:fill="9A9B9C" w:themeFill="accent2"/>
            <w:vAlign w:val="center"/>
          </w:tcPr>
          <w:p w14:paraId="3BD6814F" w14:textId="77777777" w:rsidR="00CD3315" w:rsidRPr="00966E8E" w:rsidRDefault="00CD3315" w:rsidP="00407848">
            <w:pPr>
              <w:spacing w:line="240" w:lineRule="auto"/>
              <w:ind w:left="29" w:right="38" w:hanging="3"/>
              <w:contextualSpacing/>
              <w:jc w:val="center"/>
              <w:rPr>
                <w:rFonts w:cs="Arial"/>
                <w:b/>
                <w:bCs/>
                <w:i/>
                <w:color w:val="FFFFFF" w:themeColor="background1"/>
                <w:sz w:val="18"/>
                <w:szCs w:val="18"/>
              </w:rPr>
            </w:pPr>
          </w:p>
        </w:tc>
        <w:tc>
          <w:tcPr>
            <w:tcW w:w="3547" w:type="dxa"/>
            <w:tcBorders>
              <w:top w:val="dotted" w:sz="4" w:space="0" w:color="7F7F7F" w:themeColor="text1" w:themeTint="80"/>
              <w:left w:val="nil"/>
              <w:bottom w:val="single" w:sz="4" w:space="0" w:color="262626" w:themeColor="text1" w:themeTint="D9"/>
            </w:tcBorders>
          </w:tcPr>
          <w:p w14:paraId="2F2B8453" w14:textId="652B1FC0" w:rsidR="00CD3315" w:rsidRPr="00966E8E" w:rsidRDefault="00374971" w:rsidP="003736C8">
            <w:pPr>
              <w:spacing w:before="60" w:after="60" w:line="276" w:lineRule="auto"/>
              <w:jc w:val="left"/>
              <w:rPr>
                <w:rFonts w:cs="Arial"/>
                <w:i/>
                <w:iCs/>
                <w:sz w:val="18"/>
                <w:szCs w:val="18"/>
              </w:rPr>
            </w:pPr>
            <w:r>
              <w:rPr>
                <w:rFonts w:cs="Arial"/>
                <w:i/>
                <w:iCs/>
                <w:sz w:val="18"/>
                <w:szCs w:val="18"/>
              </w:rPr>
              <w:t>Compliance with national law</w:t>
            </w:r>
          </w:p>
        </w:tc>
        <w:tc>
          <w:tcPr>
            <w:tcW w:w="425" w:type="dxa"/>
            <w:tcBorders>
              <w:top w:val="dotted" w:sz="4" w:space="0" w:color="7F7F7F" w:themeColor="text1" w:themeTint="80"/>
              <w:bottom w:val="single" w:sz="4" w:space="0" w:color="262626" w:themeColor="text1" w:themeTint="D9"/>
            </w:tcBorders>
            <w:shd w:val="clear" w:color="auto" w:fill="9A9B9C" w:themeFill="accent2"/>
          </w:tcPr>
          <w:p w14:paraId="338028B6" w14:textId="77777777" w:rsidR="00CD3315" w:rsidRPr="00966E8E" w:rsidRDefault="00CD3315" w:rsidP="00160C3E">
            <w:pPr>
              <w:spacing w:line="276" w:lineRule="auto"/>
              <w:contextualSpacing/>
              <w:jc w:val="left"/>
              <w:rPr>
                <w:rFonts w:cs="Arial"/>
                <w:sz w:val="18"/>
                <w:szCs w:val="18"/>
              </w:rPr>
            </w:pPr>
          </w:p>
        </w:tc>
        <w:tc>
          <w:tcPr>
            <w:tcW w:w="425" w:type="dxa"/>
            <w:tcBorders>
              <w:top w:val="dotted" w:sz="4" w:space="0" w:color="7F7F7F" w:themeColor="text1" w:themeTint="80"/>
              <w:bottom w:val="single" w:sz="4" w:space="0" w:color="262626" w:themeColor="text1" w:themeTint="D9"/>
            </w:tcBorders>
            <w:shd w:val="clear" w:color="auto" w:fill="FFFFFF" w:themeFill="background1"/>
          </w:tcPr>
          <w:p w14:paraId="56A6AFAC" w14:textId="77777777" w:rsidR="00CD3315" w:rsidRPr="00966E8E" w:rsidRDefault="00CD3315" w:rsidP="00160C3E">
            <w:pPr>
              <w:spacing w:line="276" w:lineRule="auto"/>
              <w:contextualSpacing/>
              <w:jc w:val="left"/>
              <w:rPr>
                <w:rFonts w:cs="Arial"/>
                <w:sz w:val="18"/>
                <w:szCs w:val="18"/>
              </w:rPr>
            </w:pPr>
          </w:p>
        </w:tc>
        <w:tc>
          <w:tcPr>
            <w:tcW w:w="426" w:type="dxa"/>
            <w:tcBorders>
              <w:top w:val="dotted" w:sz="4" w:space="0" w:color="7F7F7F" w:themeColor="text1" w:themeTint="80"/>
              <w:bottom w:val="single" w:sz="4" w:space="0" w:color="262626" w:themeColor="text1" w:themeTint="D9"/>
            </w:tcBorders>
          </w:tcPr>
          <w:p w14:paraId="53AE465B" w14:textId="77777777" w:rsidR="00CD3315" w:rsidRPr="00966E8E" w:rsidRDefault="00CD3315" w:rsidP="00160C3E">
            <w:pPr>
              <w:spacing w:line="276" w:lineRule="auto"/>
              <w:contextualSpacing/>
              <w:jc w:val="left"/>
              <w:rPr>
                <w:rFonts w:cs="Arial"/>
                <w:sz w:val="18"/>
                <w:szCs w:val="18"/>
              </w:rPr>
            </w:pPr>
          </w:p>
        </w:tc>
        <w:tc>
          <w:tcPr>
            <w:tcW w:w="2834" w:type="dxa"/>
            <w:tcBorders>
              <w:top w:val="dotted" w:sz="4" w:space="0" w:color="7F7F7F" w:themeColor="text1" w:themeTint="80"/>
              <w:bottom w:val="single" w:sz="4" w:space="0" w:color="262626" w:themeColor="text1" w:themeTint="D9"/>
            </w:tcBorders>
            <w:vAlign w:val="center"/>
          </w:tcPr>
          <w:p w14:paraId="5FCDE7F9" w14:textId="44178949" w:rsidR="00CD3315" w:rsidRPr="00966E8E" w:rsidRDefault="00260874" w:rsidP="003736C8">
            <w:pPr>
              <w:spacing w:line="276" w:lineRule="auto"/>
              <w:contextualSpacing/>
              <w:jc w:val="left"/>
              <w:rPr>
                <w:rFonts w:cs="Arial"/>
                <w:sz w:val="18"/>
                <w:szCs w:val="18"/>
              </w:rPr>
            </w:pPr>
            <w:r>
              <w:rPr>
                <w:rFonts w:cs="Arial"/>
                <w:sz w:val="18"/>
                <w:szCs w:val="18"/>
              </w:rPr>
              <w:t>all traders</w:t>
            </w:r>
          </w:p>
        </w:tc>
      </w:tr>
      <w:tr w:rsidR="00CD3315" w:rsidRPr="00966E8E" w14:paraId="5C622517" w14:textId="77777777" w:rsidTr="00320104">
        <w:trPr>
          <w:jc w:val="center"/>
        </w:trPr>
        <w:tc>
          <w:tcPr>
            <w:tcW w:w="1415" w:type="dxa"/>
            <w:vMerge w:val="restart"/>
            <w:tcBorders>
              <w:top w:val="single" w:sz="8" w:space="0" w:color="262626" w:themeColor="text1" w:themeTint="D9"/>
              <w:bottom w:val="dotted" w:sz="4" w:space="0" w:color="808080" w:themeColor="background1" w:themeShade="80"/>
            </w:tcBorders>
            <w:shd w:val="clear" w:color="auto" w:fill="00B9E4"/>
            <w:vAlign w:val="center"/>
          </w:tcPr>
          <w:p w14:paraId="3F1793D6" w14:textId="22BDE3B0" w:rsidR="00CD3315" w:rsidRPr="00966E8E" w:rsidRDefault="00CD3315" w:rsidP="00407848">
            <w:pPr>
              <w:spacing w:line="240" w:lineRule="auto"/>
              <w:ind w:left="29" w:right="38" w:hanging="3"/>
              <w:contextualSpacing/>
              <w:jc w:val="center"/>
              <w:rPr>
                <w:rFonts w:cs="Arial"/>
                <w:b/>
                <w:bCs/>
                <w:i/>
                <w:color w:val="FFFFFF" w:themeColor="background1"/>
                <w:sz w:val="18"/>
                <w:szCs w:val="18"/>
              </w:rPr>
            </w:pPr>
            <w:r w:rsidRPr="00966E8E">
              <w:rPr>
                <w:rFonts w:cs="Arial"/>
                <w:b/>
                <w:bCs/>
                <w:i/>
                <w:color w:val="FFFFFF" w:themeColor="background1"/>
                <w:sz w:val="18"/>
                <w:szCs w:val="18"/>
              </w:rPr>
              <w:t>IDENTIFY</w:t>
            </w:r>
          </w:p>
        </w:tc>
        <w:tc>
          <w:tcPr>
            <w:tcW w:w="3547" w:type="dxa"/>
            <w:tcBorders>
              <w:top w:val="single" w:sz="4" w:space="0" w:color="262626" w:themeColor="text1" w:themeTint="D9"/>
              <w:bottom w:val="dotted" w:sz="4" w:space="0" w:color="808080" w:themeColor="background1" w:themeShade="80"/>
            </w:tcBorders>
          </w:tcPr>
          <w:p w14:paraId="068F50C9" w14:textId="354D4F9C" w:rsidR="00CD3315" w:rsidRPr="00966E8E" w:rsidRDefault="00CD3315" w:rsidP="003736C8">
            <w:pPr>
              <w:spacing w:before="60" w:after="60" w:line="276" w:lineRule="auto"/>
              <w:jc w:val="left"/>
              <w:rPr>
                <w:rFonts w:cs="Arial"/>
                <w:i/>
                <w:iCs/>
                <w:sz w:val="18"/>
                <w:szCs w:val="18"/>
              </w:rPr>
            </w:pPr>
            <w:r w:rsidRPr="00966E8E">
              <w:rPr>
                <w:rFonts w:cs="Arial"/>
                <w:i/>
                <w:iCs/>
                <w:sz w:val="18"/>
                <w:szCs w:val="18"/>
              </w:rPr>
              <w:t>Risk</w:t>
            </w:r>
            <w:r>
              <w:rPr>
                <w:rFonts w:cs="Arial"/>
                <w:i/>
                <w:iCs/>
                <w:sz w:val="18"/>
                <w:szCs w:val="18"/>
              </w:rPr>
              <w:t xml:space="preserve"> a</w:t>
            </w:r>
            <w:r w:rsidRPr="00966E8E">
              <w:rPr>
                <w:rFonts w:cs="Arial"/>
                <w:i/>
                <w:iCs/>
                <w:sz w:val="18"/>
                <w:szCs w:val="18"/>
              </w:rPr>
              <w:t>ssessment</w:t>
            </w:r>
          </w:p>
        </w:tc>
        <w:tc>
          <w:tcPr>
            <w:tcW w:w="425" w:type="dxa"/>
            <w:tcBorders>
              <w:top w:val="single" w:sz="4" w:space="0" w:color="262626" w:themeColor="text1" w:themeTint="D9"/>
              <w:bottom w:val="dotted" w:sz="4" w:space="0" w:color="808080" w:themeColor="background1" w:themeShade="80"/>
            </w:tcBorders>
          </w:tcPr>
          <w:p w14:paraId="431AF2E8" w14:textId="77777777" w:rsidR="00CD3315" w:rsidRPr="00966E8E" w:rsidRDefault="00CD3315" w:rsidP="00160C3E">
            <w:pPr>
              <w:spacing w:line="276" w:lineRule="auto"/>
              <w:contextualSpacing/>
              <w:jc w:val="left"/>
              <w:rPr>
                <w:rFonts w:cs="Arial"/>
                <w:sz w:val="18"/>
                <w:szCs w:val="18"/>
              </w:rPr>
            </w:pPr>
          </w:p>
        </w:tc>
        <w:tc>
          <w:tcPr>
            <w:tcW w:w="425" w:type="dxa"/>
            <w:tcBorders>
              <w:top w:val="single" w:sz="4" w:space="0" w:color="262626" w:themeColor="text1" w:themeTint="D9"/>
              <w:bottom w:val="dotted" w:sz="4" w:space="0" w:color="808080" w:themeColor="background1" w:themeShade="80"/>
            </w:tcBorders>
            <w:shd w:val="pct25" w:color="00B9E4" w:fill="00B9E4"/>
          </w:tcPr>
          <w:p w14:paraId="7BE5777C" w14:textId="77777777" w:rsidR="00CD3315" w:rsidRPr="00966E8E" w:rsidRDefault="00CD3315" w:rsidP="00160C3E">
            <w:pPr>
              <w:spacing w:line="276" w:lineRule="auto"/>
              <w:contextualSpacing/>
              <w:jc w:val="left"/>
              <w:rPr>
                <w:rFonts w:cs="Arial"/>
                <w:sz w:val="18"/>
                <w:szCs w:val="18"/>
              </w:rPr>
            </w:pPr>
          </w:p>
        </w:tc>
        <w:tc>
          <w:tcPr>
            <w:tcW w:w="426" w:type="dxa"/>
            <w:tcBorders>
              <w:top w:val="single" w:sz="4" w:space="0" w:color="262626" w:themeColor="text1" w:themeTint="D9"/>
              <w:bottom w:val="dotted" w:sz="4" w:space="0" w:color="808080" w:themeColor="background1" w:themeShade="80"/>
            </w:tcBorders>
          </w:tcPr>
          <w:p w14:paraId="2D25BBA5" w14:textId="77777777" w:rsidR="00CD3315" w:rsidRPr="00966E8E" w:rsidRDefault="00CD3315" w:rsidP="00160C3E">
            <w:pPr>
              <w:spacing w:line="276" w:lineRule="auto"/>
              <w:contextualSpacing/>
              <w:jc w:val="left"/>
              <w:rPr>
                <w:rFonts w:cs="Arial"/>
                <w:sz w:val="18"/>
                <w:szCs w:val="18"/>
              </w:rPr>
            </w:pPr>
          </w:p>
        </w:tc>
        <w:tc>
          <w:tcPr>
            <w:tcW w:w="2834" w:type="dxa"/>
            <w:tcBorders>
              <w:top w:val="single" w:sz="4" w:space="0" w:color="262626" w:themeColor="text1" w:themeTint="D9"/>
              <w:bottom w:val="dotted" w:sz="4" w:space="0" w:color="808080" w:themeColor="background1" w:themeShade="80"/>
            </w:tcBorders>
            <w:vAlign w:val="center"/>
          </w:tcPr>
          <w:p w14:paraId="5D608F31" w14:textId="3C4B4012" w:rsidR="00CD3315" w:rsidRPr="00966E8E" w:rsidRDefault="00CD3315" w:rsidP="003736C8">
            <w:pPr>
              <w:spacing w:line="276" w:lineRule="auto"/>
              <w:contextualSpacing/>
              <w:jc w:val="left"/>
              <w:rPr>
                <w:rFonts w:cs="Arial"/>
                <w:sz w:val="18"/>
                <w:szCs w:val="18"/>
              </w:rPr>
            </w:pPr>
            <w:r w:rsidRPr="00966E8E">
              <w:rPr>
                <w:rFonts w:cs="Arial"/>
                <w:sz w:val="18"/>
                <w:szCs w:val="18"/>
              </w:rPr>
              <w:t xml:space="preserve">all traders </w:t>
            </w:r>
          </w:p>
        </w:tc>
      </w:tr>
      <w:tr w:rsidR="00CD3315" w:rsidRPr="00966E8E" w14:paraId="32F753E8" w14:textId="38B23F23" w:rsidTr="00320104">
        <w:trPr>
          <w:jc w:val="center"/>
        </w:trPr>
        <w:tc>
          <w:tcPr>
            <w:tcW w:w="1415" w:type="dxa"/>
            <w:vMerge/>
            <w:tcBorders>
              <w:top w:val="dotted" w:sz="4" w:space="0" w:color="808080" w:themeColor="background1" w:themeShade="80"/>
              <w:bottom w:val="dotted" w:sz="4" w:space="0" w:color="808080" w:themeColor="background1" w:themeShade="80"/>
            </w:tcBorders>
            <w:shd w:val="clear" w:color="auto" w:fill="00B9E4"/>
            <w:vAlign w:val="center"/>
          </w:tcPr>
          <w:p w14:paraId="732B7B1B" w14:textId="466E05AE" w:rsidR="00CD3315" w:rsidRPr="00966E8E" w:rsidRDefault="00CD3315" w:rsidP="00407848">
            <w:pPr>
              <w:spacing w:line="240" w:lineRule="auto"/>
              <w:ind w:left="29" w:right="38" w:hanging="3"/>
              <w:contextualSpacing/>
              <w:jc w:val="center"/>
              <w:rPr>
                <w:rFonts w:cs="Arial"/>
                <w:b/>
                <w:bCs/>
                <w:i/>
                <w:color w:val="FFFFFF" w:themeColor="background1"/>
                <w:sz w:val="18"/>
                <w:szCs w:val="18"/>
              </w:rPr>
            </w:pPr>
          </w:p>
        </w:tc>
        <w:tc>
          <w:tcPr>
            <w:tcW w:w="3547" w:type="dxa"/>
            <w:tcBorders>
              <w:top w:val="dotted" w:sz="4" w:space="0" w:color="808080" w:themeColor="background1" w:themeShade="80"/>
              <w:bottom w:val="dotted" w:sz="4" w:space="0" w:color="808080" w:themeColor="background1" w:themeShade="80"/>
            </w:tcBorders>
          </w:tcPr>
          <w:p w14:paraId="420ACA15" w14:textId="09140018" w:rsidR="00CD3315" w:rsidRPr="00966E8E" w:rsidRDefault="00C74E2E" w:rsidP="003736C8">
            <w:pPr>
              <w:spacing w:before="60" w:after="60" w:line="276" w:lineRule="auto"/>
              <w:jc w:val="left"/>
              <w:rPr>
                <w:rFonts w:cs="Arial"/>
                <w:i/>
                <w:iCs/>
                <w:sz w:val="18"/>
                <w:szCs w:val="18"/>
              </w:rPr>
            </w:pPr>
            <w:r>
              <w:rPr>
                <w:rFonts w:cs="Arial"/>
                <w:i/>
                <w:iCs/>
                <w:sz w:val="18"/>
                <w:szCs w:val="18"/>
              </w:rPr>
              <w:t>Human rights based g</w:t>
            </w:r>
            <w:r w:rsidR="00CD3315" w:rsidRPr="00966E8E">
              <w:rPr>
                <w:rFonts w:cs="Arial"/>
                <w:i/>
                <w:iCs/>
                <w:sz w:val="18"/>
                <w:szCs w:val="18"/>
              </w:rPr>
              <w:t xml:space="preserve">rievance </w:t>
            </w:r>
            <w:r w:rsidR="00CD3315">
              <w:rPr>
                <w:rFonts w:cs="Arial"/>
                <w:i/>
                <w:iCs/>
                <w:sz w:val="18"/>
                <w:szCs w:val="18"/>
              </w:rPr>
              <w:t>m</w:t>
            </w:r>
            <w:r w:rsidR="00CD3315" w:rsidRPr="00966E8E">
              <w:rPr>
                <w:rFonts w:cs="Arial"/>
                <w:i/>
                <w:iCs/>
                <w:sz w:val="18"/>
                <w:szCs w:val="18"/>
              </w:rPr>
              <w:t>echanis</w:t>
            </w:r>
            <w:r>
              <w:rPr>
                <w:rFonts w:cs="Arial"/>
                <w:i/>
                <w:iCs/>
                <w:sz w:val="18"/>
                <w:szCs w:val="18"/>
              </w:rPr>
              <w:t>m</w:t>
            </w:r>
          </w:p>
        </w:tc>
        <w:tc>
          <w:tcPr>
            <w:tcW w:w="425" w:type="dxa"/>
            <w:tcBorders>
              <w:top w:val="dotted" w:sz="4" w:space="0" w:color="808080" w:themeColor="background1" w:themeShade="80"/>
              <w:bottom w:val="dotted" w:sz="4" w:space="0" w:color="808080" w:themeColor="background1" w:themeShade="80"/>
            </w:tcBorders>
            <w:shd w:val="pct25" w:color="00B9E4" w:fill="00B9E4"/>
          </w:tcPr>
          <w:p w14:paraId="3891338E" w14:textId="77777777" w:rsidR="00CD3315" w:rsidRPr="00966E8E" w:rsidRDefault="00CD3315" w:rsidP="00160C3E">
            <w:pPr>
              <w:spacing w:line="276" w:lineRule="auto"/>
              <w:contextualSpacing/>
              <w:jc w:val="left"/>
              <w:rPr>
                <w:rFonts w:cs="Arial"/>
                <w:sz w:val="18"/>
                <w:szCs w:val="18"/>
              </w:rPr>
            </w:pPr>
          </w:p>
        </w:tc>
        <w:tc>
          <w:tcPr>
            <w:tcW w:w="425" w:type="dxa"/>
            <w:tcBorders>
              <w:top w:val="dotted" w:sz="4" w:space="0" w:color="808080" w:themeColor="background1" w:themeShade="80"/>
              <w:bottom w:val="dotted" w:sz="4" w:space="0" w:color="808080" w:themeColor="background1" w:themeShade="80"/>
            </w:tcBorders>
          </w:tcPr>
          <w:p w14:paraId="7D263C8B" w14:textId="77777777" w:rsidR="00CD3315" w:rsidRPr="00966E8E" w:rsidRDefault="00CD3315" w:rsidP="00160C3E">
            <w:pPr>
              <w:spacing w:line="276" w:lineRule="auto"/>
              <w:contextualSpacing/>
              <w:jc w:val="left"/>
              <w:rPr>
                <w:rFonts w:cs="Arial"/>
                <w:sz w:val="18"/>
                <w:szCs w:val="18"/>
              </w:rPr>
            </w:pPr>
          </w:p>
        </w:tc>
        <w:tc>
          <w:tcPr>
            <w:tcW w:w="426" w:type="dxa"/>
            <w:tcBorders>
              <w:top w:val="dotted" w:sz="4" w:space="0" w:color="808080" w:themeColor="background1" w:themeShade="80"/>
              <w:bottom w:val="dotted" w:sz="4" w:space="0" w:color="808080" w:themeColor="background1" w:themeShade="80"/>
            </w:tcBorders>
          </w:tcPr>
          <w:p w14:paraId="03A1510A" w14:textId="77777777" w:rsidR="00CD3315" w:rsidRPr="00966E8E" w:rsidRDefault="00CD3315" w:rsidP="00160C3E">
            <w:pPr>
              <w:spacing w:line="276" w:lineRule="auto"/>
              <w:contextualSpacing/>
              <w:jc w:val="left"/>
              <w:rPr>
                <w:rFonts w:cs="Arial"/>
                <w:sz w:val="18"/>
                <w:szCs w:val="18"/>
              </w:rPr>
            </w:pPr>
          </w:p>
        </w:tc>
        <w:tc>
          <w:tcPr>
            <w:tcW w:w="2834" w:type="dxa"/>
            <w:tcBorders>
              <w:top w:val="dotted" w:sz="4" w:space="0" w:color="808080" w:themeColor="background1" w:themeShade="80"/>
              <w:bottom w:val="dotted" w:sz="4" w:space="0" w:color="808080" w:themeColor="background1" w:themeShade="80"/>
            </w:tcBorders>
            <w:vAlign w:val="center"/>
          </w:tcPr>
          <w:p w14:paraId="292CE29B" w14:textId="121C6A10" w:rsidR="00CD3315" w:rsidRPr="00966E8E" w:rsidRDefault="00C74E2E" w:rsidP="003736C8">
            <w:pPr>
              <w:spacing w:line="276" w:lineRule="auto"/>
              <w:jc w:val="left"/>
              <w:rPr>
                <w:rFonts w:cs="Arial"/>
                <w:sz w:val="18"/>
                <w:szCs w:val="18"/>
              </w:rPr>
            </w:pPr>
            <w:r>
              <w:rPr>
                <w:rFonts w:cs="Arial"/>
                <w:sz w:val="18"/>
                <w:szCs w:val="18"/>
              </w:rPr>
              <w:t>m</w:t>
            </w:r>
            <w:r w:rsidRPr="00966E8E">
              <w:rPr>
                <w:rFonts w:cs="Arial"/>
                <w:sz w:val="18"/>
                <w:szCs w:val="18"/>
              </w:rPr>
              <w:t>edium</w:t>
            </w:r>
            <w:r>
              <w:rPr>
                <w:rFonts w:cs="Arial"/>
                <w:sz w:val="18"/>
                <w:szCs w:val="18"/>
              </w:rPr>
              <w:t xml:space="preserve">, </w:t>
            </w:r>
            <w:r w:rsidRPr="00966E8E">
              <w:rPr>
                <w:rFonts w:cs="Arial"/>
                <w:sz w:val="18"/>
                <w:szCs w:val="18"/>
              </w:rPr>
              <w:t xml:space="preserve">large traders, </w:t>
            </w:r>
            <w:r>
              <w:rPr>
                <w:rFonts w:cs="Arial"/>
                <w:sz w:val="18"/>
                <w:szCs w:val="18"/>
              </w:rPr>
              <w:t>and</w:t>
            </w:r>
            <w:r w:rsidRPr="00966E8E">
              <w:rPr>
                <w:rFonts w:cs="Arial"/>
                <w:sz w:val="18"/>
                <w:szCs w:val="18"/>
              </w:rPr>
              <w:t xml:space="preserve"> First Buyer</w:t>
            </w:r>
            <w:r>
              <w:rPr>
                <w:rFonts w:cs="Arial"/>
                <w:sz w:val="18"/>
                <w:szCs w:val="18"/>
              </w:rPr>
              <w:t>s (regardless of the size)</w:t>
            </w:r>
          </w:p>
        </w:tc>
      </w:tr>
      <w:tr w:rsidR="00C74E2E" w:rsidRPr="00966E8E" w14:paraId="18B71A4E" w14:textId="77777777" w:rsidTr="00320104">
        <w:trPr>
          <w:trHeight w:val="70"/>
          <w:jc w:val="center"/>
        </w:trPr>
        <w:tc>
          <w:tcPr>
            <w:tcW w:w="1415" w:type="dxa"/>
            <w:vMerge/>
            <w:tcBorders>
              <w:top w:val="dotted" w:sz="4" w:space="0" w:color="808080" w:themeColor="background1" w:themeShade="80"/>
              <w:bottom w:val="dotted" w:sz="4" w:space="0" w:color="808080" w:themeColor="background1" w:themeShade="80"/>
            </w:tcBorders>
            <w:shd w:val="clear" w:color="auto" w:fill="00B9E4"/>
            <w:vAlign w:val="center"/>
          </w:tcPr>
          <w:p w14:paraId="7A1BC2C4" w14:textId="77777777" w:rsidR="00C74E2E" w:rsidRPr="00966E8E" w:rsidRDefault="00C74E2E" w:rsidP="00C74E2E">
            <w:pPr>
              <w:spacing w:line="240" w:lineRule="auto"/>
              <w:ind w:left="29" w:right="38" w:hanging="3"/>
              <w:contextualSpacing/>
              <w:jc w:val="center"/>
              <w:rPr>
                <w:rFonts w:cs="Arial"/>
                <w:b/>
                <w:bCs/>
                <w:i/>
                <w:color w:val="FFFFFF" w:themeColor="background1"/>
                <w:sz w:val="18"/>
                <w:szCs w:val="18"/>
              </w:rPr>
            </w:pPr>
          </w:p>
        </w:tc>
        <w:tc>
          <w:tcPr>
            <w:tcW w:w="3547" w:type="dxa"/>
            <w:tcBorders>
              <w:top w:val="dotted" w:sz="4" w:space="0" w:color="808080" w:themeColor="background1" w:themeShade="80"/>
              <w:bottom w:val="dotted" w:sz="4" w:space="0" w:color="808080" w:themeColor="background1" w:themeShade="80"/>
            </w:tcBorders>
          </w:tcPr>
          <w:p w14:paraId="160BD54A" w14:textId="40D19D1C" w:rsidR="00C74E2E" w:rsidRDefault="00C74E2E" w:rsidP="003736C8">
            <w:pPr>
              <w:spacing w:before="60" w:after="60" w:line="276" w:lineRule="auto"/>
              <w:jc w:val="left"/>
              <w:rPr>
                <w:rFonts w:cs="Arial"/>
                <w:i/>
                <w:iCs/>
                <w:sz w:val="18"/>
                <w:szCs w:val="18"/>
              </w:rPr>
            </w:pPr>
            <w:r>
              <w:rPr>
                <w:rFonts w:cs="Arial"/>
                <w:i/>
                <w:iCs/>
                <w:sz w:val="18"/>
                <w:szCs w:val="18"/>
              </w:rPr>
              <w:t>Human rights based g</w:t>
            </w:r>
            <w:r w:rsidRPr="00966E8E">
              <w:rPr>
                <w:rFonts w:cs="Arial"/>
                <w:i/>
                <w:iCs/>
                <w:sz w:val="18"/>
                <w:szCs w:val="18"/>
              </w:rPr>
              <w:t xml:space="preserve">rievance </w:t>
            </w:r>
            <w:r>
              <w:rPr>
                <w:rFonts w:cs="Arial"/>
                <w:i/>
                <w:iCs/>
                <w:sz w:val="18"/>
                <w:szCs w:val="18"/>
              </w:rPr>
              <w:t>m</w:t>
            </w:r>
            <w:r w:rsidRPr="00966E8E">
              <w:rPr>
                <w:rFonts w:cs="Arial"/>
                <w:i/>
                <w:iCs/>
                <w:sz w:val="18"/>
                <w:szCs w:val="18"/>
              </w:rPr>
              <w:t>echanis</w:t>
            </w:r>
            <w:r>
              <w:rPr>
                <w:rFonts w:cs="Arial"/>
                <w:i/>
                <w:iCs/>
                <w:sz w:val="18"/>
                <w:szCs w:val="18"/>
              </w:rPr>
              <w:t>m for small traders</w:t>
            </w:r>
          </w:p>
        </w:tc>
        <w:tc>
          <w:tcPr>
            <w:tcW w:w="425" w:type="dxa"/>
            <w:tcBorders>
              <w:top w:val="dotted" w:sz="4" w:space="0" w:color="808080" w:themeColor="background1" w:themeShade="80"/>
              <w:bottom w:val="dotted" w:sz="4" w:space="0" w:color="808080" w:themeColor="background1" w:themeShade="80"/>
            </w:tcBorders>
            <w:shd w:val="pct25" w:color="00B9E4" w:fill="00B9E4"/>
          </w:tcPr>
          <w:p w14:paraId="5F022390" w14:textId="77777777" w:rsidR="00C74E2E" w:rsidRPr="00966E8E" w:rsidRDefault="00C74E2E" w:rsidP="00C74E2E">
            <w:pPr>
              <w:spacing w:line="276" w:lineRule="auto"/>
              <w:contextualSpacing/>
              <w:jc w:val="left"/>
              <w:rPr>
                <w:rFonts w:cs="Arial"/>
                <w:sz w:val="18"/>
                <w:szCs w:val="18"/>
              </w:rPr>
            </w:pPr>
          </w:p>
        </w:tc>
        <w:tc>
          <w:tcPr>
            <w:tcW w:w="425" w:type="dxa"/>
            <w:tcBorders>
              <w:top w:val="dotted" w:sz="4" w:space="0" w:color="808080" w:themeColor="background1" w:themeShade="80"/>
              <w:bottom w:val="dotted" w:sz="4" w:space="0" w:color="808080" w:themeColor="background1" w:themeShade="80"/>
            </w:tcBorders>
          </w:tcPr>
          <w:p w14:paraId="701B478A" w14:textId="77777777" w:rsidR="00C74E2E" w:rsidRPr="00966E8E" w:rsidRDefault="00C74E2E" w:rsidP="00C74E2E">
            <w:pPr>
              <w:spacing w:line="276" w:lineRule="auto"/>
              <w:contextualSpacing/>
              <w:jc w:val="left"/>
              <w:rPr>
                <w:rFonts w:cs="Arial"/>
                <w:sz w:val="18"/>
                <w:szCs w:val="18"/>
              </w:rPr>
            </w:pPr>
          </w:p>
        </w:tc>
        <w:tc>
          <w:tcPr>
            <w:tcW w:w="426" w:type="dxa"/>
            <w:tcBorders>
              <w:top w:val="dotted" w:sz="4" w:space="0" w:color="808080" w:themeColor="background1" w:themeShade="80"/>
              <w:bottom w:val="dotted" w:sz="4" w:space="0" w:color="808080" w:themeColor="background1" w:themeShade="80"/>
            </w:tcBorders>
          </w:tcPr>
          <w:p w14:paraId="61947F7A" w14:textId="77777777" w:rsidR="00C74E2E" w:rsidRPr="00966E8E" w:rsidRDefault="00C74E2E" w:rsidP="00C74E2E">
            <w:pPr>
              <w:spacing w:line="276" w:lineRule="auto"/>
              <w:contextualSpacing/>
              <w:jc w:val="left"/>
              <w:rPr>
                <w:rFonts w:cs="Arial"/>
                <w:sz w:val="18"/>
                <w:szCs w:val="18"/>
              </w:rPr>
            </w:pPr>
          </w:p>
        </w:tc>
        <w:tc>
          <w:tcPr>
            <w:tcW w:w="2834" w:type="dxa"/>
            <w:tcBorders>
              <w:top w:val="dotted" w:sz="4" w:space="0" w:color="808080" w:themeColor="background1" w:themeShade="80"/>
              <w:bottom w:val="dotted" w:sz="4" w:space="0" w:color="808080" w:themeColor="background1" w:themeShade="80"/>
            </w:tcBorders>
            <w:vAlign w:val="center"/>
          </w:tcPr>
          <w:p w14:paraId="18EB5F63" w14:textId="76E3ABA7" w:rsidR="00C74E2E" w:rsidRPr="00966E8E" w:rsidRDefault="00C74E2E" w:rsidP="003736C8">
            <w:pPr>
              <w:spacing w:line="276" w:lineRule="auto"/>
              <w:jc w:val="left"/>
              <w:rPr>
                <w:rFonts w:cs="Arial"/>
                <w:sz w:val="18"/>
                <w:szCs w:val="18"/>
              </w:rPr>
            </w:pPr>
            <w:r>
              <w:rPr>
                <w:rFonts w:cs="Arial"/>
                <w:sz w:val="18"/>
                <w:szCs w:val="18"/>
              </w:rPr>
              <w:t>small traders, except First Buyers</w:t>
            </w:r>
          </w:p>
        </w:tc>
      </w:tr>
      <w:tr w:rsidR="002D227C" w:rsidRPr="00966E8E" w14:paraId="7599A283" w14:textId="77777777" w:rsidTr="00320104">
        <w:trPr>
          <w:jc w:val="center"/>
        </w:trPr>
        <w:tc>
          <w:tcPr>
            <w:tcW w:w="1415" w:type="dxa"/>
            <w:vMerge/>
            <w:tcBorders>
              <w:top w:val="dotted" w:sz="4" w:space="0" w:color="808080" w:themeColor="background1" w:themeShade="80"/>
              <w:bottom w:val="single" w:sz="8" w:space="0" w:color="262626" w:themeColor="text1" w:themeTint="D9"/>
            </w:tcBorders>
            <w:shd w:val="clear" w:color="auto" w:fill="00B9E4"/>
            <w:vAlign w:val="center"/>
          </w:tcPr>
          <w:p w14:paraId="00D98B98" w14:textId="77777777" w:rsidR="00C74E2E" w:rsidRPr="00966E8E" w:rsidRDefault="00C74E2E" w:rsidP="00C74E2E">
            <w:pPr>
              <w:spacing w:line="240" w:lineRule="auto"/>
              <w:ind w:left="29" w:right="38" w:hanging="3"/>
              <w:contextualSpacing/>
              <w:jc w:val="center"/>
              <w:rPr>
                <w:rFonts w:cs="Arial"/>
                <w:b/>
                <w:bCs/>
                <w:i/>
                <w:color w:val="FFFFFF" w:themeColor="background1"/>
                <w:sz w:val="18"/>
                <w:szCs w:val="18"/>
              </w:rPr>
            </w:pPr>
          </w:p>
        </w:tc>
        <w:tc>
          <w:tcPr>
            <w:tcW w:w="3547" w:type="dxa"/>
            <w:tcBorders>
              <w:top w:val="dotted" w:sz="4" w:space="0" w:color="808080" w:themeColor="background1" w:themeShade="80"/>
              <w:bottom w:val="single" w:sz="8" w:space="0" w:color="262626" w:themeColor="text1" w:themeTint="D9"/>
            </w:tcBorders>
          </w:tcPr>
          <w:p w14:paraId="34CD0396" w14:textId="13E4B2D0" w:rsidR="00C74E2E" w:rsidRPr="00966E8E" w:rsidRDefault="00C74E2E" w:rsidP="003736C8">
            <w:pPr>
              <w:spacing w:before="60" w:after="60" w:line="276" w:lineRule="auto"/>
              <w:jc w:val="left"/>
              <w:rPr>
                <w:rFonts w:cs="Arial"/>
                <w:i/>
                <w:iCs/>
                <w:sz w:val="18"/>
                <w:szCs w:val="18"/>
              </w:rPr>
            </w:pPr>
            <w:r>
              <w:rPr>
                <w:rFonts w:cs="Arial"/>
                <w:i/>
                <w:iCs/>
                <w:sz w:val="18"/>
                <w:szCs w:val="18"/>
              </w:rPr>
              <w:t>Raising awareness about grievance</w:t>
            </w:r>
            <w:r w:rsidRPr="00966E8E">
              <w:rPr>
                <w:rFonts w:cs="Arial"/>
                <w:i/>
                <w:iCs/>
                <w:sz w:val="18"/>
                <w:szCs w:val="18"/>
              </w:rPr>
              <w:t xml:space="preserve"> </w:t>
            </w:r>
            <w:r>
              <w:rPr>
                <w:rFonts w:cs="Arial"/>
                <w:i/>
                <w:iCs/>
                <w:sz w:val="18"/>
                <w:szCs w:val="18"/>
              </w:rPr>
              <w:t>m</w:t>
            </w:r>
            <w:r w:rsidRPr="00966E8E">
              <w:rPr>
                <w:rFonts w:cs="Arial"/>
                <w:i/>
                <w:iCs/>
                <w:sz w:val="18"/>
                <w:szCs w:val="18"/>
              </w:rPr>
              <w:t>echanism</w:t>
            </w:r>
          </w:p>
        </w:tc>
        <w:tc>
          <w:tcPr>
            <w:tcW w:w="425" w:type="dxa"/>
            <w:tcBorders>
              <w:top w:val="dotted" w:sz="4" w:space="0" w:color="808080" w:themeColor="background1" w:themeShade="80"/>
              <w:bottom w:val="single" w:sz="8" w:space="0" w:color="262626" w:themeColor="text1" w:themeTint="D9"/>
            </w:tcBorders>
            <w:shd w:val="clear" w:color="auto" w:fill="auto"/>
          </w:tcPr>
          <w:p w14:paraId="380F6244" w14:textId="77777777" w:rsidR="00C74E2E" w:rsidRPr="00966E8E" w:rsidRDefault="00C74E2E" w:rsidP="00C74E2E">
            <w:pPr>
              <w:spacing w:line="276" w:lineRule="auto"/>
              <w:contextualSpacing/>
              <w:jc w:val="left"/>
              <w:rPr>
                <w:rFonts w:cs="Arial"/>
                <w:sz w:val="18"/>
                <w:szCs w:val="18"/>
              </w:rPr>
            </w:pPr>
          </w:p>
        </w:tc>
        <w:tc>
          <w:tcPr>
            <w:tcW w:w="425" w:type="dxa"/>
            <w:tcBorders>
              <w:top w:val="dotted" w:sz="4" w:space="0" w:color="808080" w:themeColor="background1" w:themeShade="80"/>
              <w:bottom w:val="single" w:sz="8" w:space="0" w:color="262626" w:themeColor="text1" w:themeTint="D9"/>
            </w:tcBorders>
            <w:shd w:val="clear" w:color="auto" w:fill="00B9E4"/>
          </w:tcPr>
          <w:p w14:paraId="4139A8B3" w14:textId="77777777" w:rsidR="00C74E2E" w:rsidRPr="00966E8E" w:rsidRDefault="00C74E2E" w:rsidP="00C74E2E">
            <w:pPr>
              <w:spacing w:line="276" w:lineRule="auto"/>
              <w:contextualSpacing/>
              <w:jc w:val="left"/>
              <w:rPr>
                <w:rFonts w:cs="Arial"/>
                <w:sz w:val="18"/>
                <w:szCs w:val="18"/>
              </w:rPr>
            </w:pPr>
          </w:p>
        </w:tc>
        <w:tc>
          <w:tcPr>
            <w:tcW w:w="426" w:type="dxa"/>
            <w:tcBorders>
              <w:top w:val="dotted" w:sz="4" w:space="0" w:color="808080" w:themeColor="background1" w:themeShade="80"/>
              <w:bottom w:val="single" w:sz="8" w:space="0" w:color="262626" w:themeColor="text1" w:themeTint="D9"/>
            </w:tcBorders>
            <w:shd w:val="clear" w:color="auto" w:fill="auto"/>
          </w:tcPr>
          <w:p w14:paraId="5C09C307" w14:textId="77777777" w:rsidR="00C74E2E" w:rsidRPr="00966E8E" w:rsidRDefault="00C74E2E" w:rsidP="00C74E2E">
            <w:pPr>
              <w:spacing w:line="276" w:lineRule="auto"/>
              <w:contextualSpacing/>
              <w:jc w:val="left"/>
              <w:rPr>
                <w:rFonts w:cs="Arial"/>
                <w:sz w:val="18"/>
                <w:szCs w:val="18"/>
              </w:rPr>
            </w:pPr>
          </w:p>
        </w:tc>
        <w:tc>
          <w:tcPr>
            <w:tcW w:w="2834" w:type="dxa"/>
            <w:tcBorders>
              <w:top w:val="dotted" w:sz="4" w:space="0" w:color="808080" w:themeColor="background1" w:themeShade="80"/>
              <w:bottom w:val="single" w:sz="8" w:space="0" w:color="262626" w:themeColor="text1" w:themeTint="D9"/>
            </w:tcBorders>
            <w:vAlign w:val="center"/>
          </w:tcPr>
          <w:p w14:paraId="7D8BC1E0" w14:textId="40C48272" w:rsidR="00C74E2E" w:rsidRPr="00966E8E" w:rsidRDefault="00C74E2E" w:rsidP="003736C8">
            <w:pPr>
              <w:spacing w:line="276" w:lineRule="auto"/>
              <w:contextualSpacing/>
              <w:jc w:val="left"/>
              <w:rPr>
                <w:rFonts w:cs="Arial"/>
                <w:sz w:val="18"/>
                <w:szCs w:val="18"/>
              </w:rPr>
            </w:pPr>
            <w:r w:rsidRPr="00966E8E">
              <w:rPr>
                <w:rFonts w:cs="Arial"/>
                <w:sz w:val="18"/>
                <w:szCs w:val="18"/>
              </w:rPr>
              <w:t xml:space="preserve">all traders </w:t>
            </w:r>
          </w:p>
        </w:tc>
      </w:tr>
      <w:tr w:rsidR="00C74E2E" w:rsidRPr="00966E8E" w14:paraId="71EE4230" w14:textId="77777777" w:rsidTr="00320104">
        <w:trPr>
          <w:jc w:val="center"/>
        </w:trPr>
        <w:tc>
          <w:tcPr>
            <w:tcW w:w="1415" w:type="dxa"/>
            <w:vMerge w:val="restart"/>
            <w:tcBorders>
              <w:top w:val="single" w:sz="8" w:space="0" w:color="262626" w:themeColor="text1" w:themeTint="D9"/>
              <w:bottom w:val="dotted" w:sz="4" w:space="0" w:color="808080" w:themeColor="background1" w:themeShade="80"/>
            </w:tcBorders>
            <w:shd w:val="clear" w:color="auto" w:fill="FFA02F" w:themeFill="accent5"/>
            <w:vAlign w:val="center"/>
          </w:tcPr>
          <w:p w14:paraId="5653BDD4" w14:textId="772BFE0E" w:rsidR="00C74E2E" w:rsidRPr="00966E8E" w:rsidRDefault="00C74E2E" w:rsidP="00C74E2E">
            <w:pPr>
              <w:spacing w:line="240" w:lineRule="auto"/>
              <w:ind w:left="29" w:right="38" w:hanging="3"/>
              <w:contextualSpacing/>
              <w:jc w:val="center"/>
              <w:rPr>
                <w:rFonts w:cs="Arial"/>
                <w:b/>
                <w:bCs/>
                <w:i/>
                <w:color w:val="FFFFFF" w:themeColor="background1"/>
                <w:sz w:val="18"/>
                <w:szCs w:val="18"/>
              </w:rPr>
            </w:pPr>
            <w:r w:rsidRPr="00966E8E">
              <w:rPr>
                <w:rFonts w:cs="Arial"/>
                <w:b/>
                <w:bCs/>
                <w:i/>
                <w:color w:val="FFFFFF" w:themeColor="background1"/>
                <w:sz w:val="18"/>
                <w:szCs w:val="18"/>
              </w:rPr>
              <w:t>ADDRESS &amp; REMEDIATE</w:t>
            </w:r>
          </w:p>
        </w:tc>
        <w:tc>
          <w:tcPr>
            <w:tcW w:w="3547" w:type="dxa"/>
            <w:tcBorders>
              <w:top w:val="single" w:sz="8" w:space="0" w:color="262626" w:themeColor="text1" w:themeTint="D9"/>
              <w:bottom w:val="dotted" w:sz="4" w:space="0" w:color="808080" w:themeColor="background1" w:themeShade="80"/>
            </w:tcBorders>
          </w:tcPr>
          <w:p w14:paraId="65A661ED" w14:textId="4AFC7217" w:rsidR="00C74E2E" w:rsidRPr="00966E8E" w:rsidRDefault="00C74E2E" w:rsidP="003736C8">
            <w:pPr>
              <w:spacing w:before="60" w:after="60" w:line="276" w:lineRule="auto"/>
              <w:jc w:val="left"/>
              <w:rPr>
                <w:rFonts w:cs="Arial"/>
                <w:i/>
                <w:iCs/>
                <w:sz w:val="18"/>
                <w:szCs w:val="18"/>
              </w:rPr>
            </w:pPr>
            <w:r w:rsidRPr="00966E8E">
              <w:rPr>
                <w:rFonts w:cs="Arial"/>
                <w:i/>
                <w:iCs/>
                <w:sz w:val="18"/>
                <w:szCs w:val="18"/>
              </w:rPr>
              <w:t xml:space="preserve">Human </w:t>
            </w:r>
            <w:r>
              <w:rPr>
                <w:rFonts w:cs="Arial"/>
                <w:i/>
                <w:iCs/>
                <w:sz w:val="18"/>
                <w:szCs w:val="18"/>
              </w:rPr>
              <w:t>r</w:t>
            </w:r>
            <w:r w:rsidRPr="00966E8E">
              <w:rPr>
                <w:rFonts w:cs="Arial"/>
                <w:i/>
                <w:iCs/>
                <w:sz w:val="18"/>
                <w:szCs w:val="18"/>
              </w:rPr>
              <w:t xml:space="preserve">ights </w:t>
            </w:r>
            <w:r>
              <w:rPr>
                <w:rFonts w:cs="Arial"/>
                <w:i/>
                <w:iCs/>
                <w:sz w:val="18"/>
                <w:szCs w:val="18"/>
              </w:rPr>
              <w:t>and environmental policies</w:t>
            </w:r>
          </w:p>
        </w:tc>
        <w:tc>
          <w:tcPr>
            <w:tcW w:w="425" w:type="dxa"/>
            <w:tcBorders>
              <w:top w:val="single" w:sz="8" w:space="0" w:color="262626" w:themeColor="text1" w:themeTint="D9"/>
              <w:bottom w:val="dotted" w:sz="4" w:space="0" w:color="808080" w:themeColor="background1" w:themeShade="80"/>
            </w:tcBorders>
          </w:tcPr>
          <w:p w14:paraId="3B07C13A" w14:textId="77777777" w:rsidR="00C74E2E" w:rsidRPr="00966E8E" w:rsidRDefault="00C74E2E" w:rsidP="00C74E2E">
            <w:pPr>
              <w:spacing w:line="276" w:lineRule="auto"/>
              <w:contextualSpacing/>
              <w:jc w:val="left"/>
              <w:rPr>
                <w:rFonts w:cs="Arial"/>
                <w:sz w:val="18"/>
                <w:szCs w:val="18"/>
              </w:rPr>
            </w:pPr>
          </w:p>
        </w:tc>
        <w:tc>
          <w:tcPr>
            <w:tcW w:w="425" w:type="dxa"/>
            <w:tcBorders>
              <w:top w:val="single" w:sz="8" w:space="0" w:color="262626" w:themeColor="text1" w:themeTint="D9"/>
              <w:bottom w:val="dotted" w:sz="4" w:space="0" w:color="808080" w:themeColor="background1" w:themeShade="80"/>
            </w:tcBorders>
          </w:tcPr>
          <w:p w14:paraId="338C98C6" w14:textId="77777777" w:rsidR="00C74E2E" w:rsidRPr="00966E8E" w:rsidRDefault="00C74E2E" w:rsidP="00C74E2E">
            <w:pPr>
              <w:spacing w:line="276" w:lineRule="auto"/>
              <w:contextualSpacing/>
              <w:jc w:val="left"/>
              <w:rPr>
                <w:rFonts w:cs="Arial"/>
                <w:sz w:val="18"/>
                <w:szCs w:val="18"/>
              </w:rPr>
            </w:pPr>
          </w:p>
        </w:tc>
        <w:tc>
          <w:tcPr>
            <w:tcW w:w="426" w:type="dxa"/>
            <w:tcBorders>
              <w:top w:val="single" w:sz="8" w:space="0" w:color="262626" w:themeColor="text1" w:themeTint="D9"/>
              <w:bottom w:val="dotted" w:sz="4" w:space="0" w:color="808080" w:themeColor="background1" w:themeShade="80"/>
            </w:tcBorders>
            <w:shd w:val="pct25" w:color="FFA02F" w:themeColor="accent5" w:fill="FFA02F" w:themeFill="accent5"/>
          </w:tcPr>
          <w:p w14:paraId="33CDC171" w14:textId="77777777" w:rsidR="00C74E2E" w:rsidRPr="00966E8E" w:rsidRDefault="00C74E2E" w:rsidP="00C74E2E">
            <w:pPr>
              <w:spacing w:line="276" w:lineRule="auto"/>
              <w:contextualSpacing/>
              <w:jc w:val="left"/>
              <w:rPr>
                <w:rFonts w:cs="Arial"/>
                <w:sz w:val="18"/>
                <w:szCs w:val="18"/>
              </w:rPr>
            </w:pPr>
          </w:p>
        </w:tc>
        <w:tc>
          <w:tcPr>
            <w:tcW w:w="2834" w:type="dxa"/>
            <w:tcBorders>
              <w:top w:val="single" w:sz="8" w:space="0" w:color="262626" w:themeColor="text1" w:themeTint="D9"/>
              <w:bottom w:val="dotted" w:sz="4" w:space="0" w:color="7F7F7F" w:themeColor="text1" w:themeTint="80"/>
            </w:tcBorders>
            <w:vAlign w:val="center"/>
          </w:tcPr>
          <w:p w14:paraId="7782D9E6" w14:textId="60147C91" w:rsidR="00C74E2E" w:rsidRPr="00966E8E" w:rsidRDefault="00C74E2E" w:rsidP="003736C8">
            <w:pPr>
              <w:spacing w:line="276" w:lineRule="auto"/>
              <w:contextualSpacing/>
              <w:jc w:val="left"/>
              <w:rPr>
                <w:rFonts w:cs="Arial"/>
                <w:sz w:val="18"/>
                <w:szCs w:val="18"/>
              </w:rPr>
            </w:pPr>
            <w:r>
              <w:rPr>
                <w:rFonts w:cs="Arial"/>
                <w:sz w:val="18"/>
                <w:szCs w:val="18"/>
              </w:rPr>
              <w:t>m</w:t>
            </w:r>
            <w:r w:rsidRPr="00966E8E">
              <w:rPr>
                <w:rFonts w:cs="Arial"/>
                <w:sz w:val="18"/>
                <w:szCs w:val="18"/>
              </w:rPr>
              <w:t>edium</w:t>
            </w:r>
            <w:r>
              <w:rPr>
                <w:rFonts w:cs="Arial"/>
                <w:sz w:val="18"/>
                <w:szCs w:val="18"/>
              </w:rPr>
              <w:t xml:space="preserve">, </w:t>
            </w:r>
            <w:r w:rsidRPr="00966E8E">
              <w:rPr>
                <w:rFonts w:cs="Arial"/>
                <w:sz w:val="18"/>
                <w:szCs w:val="18"/>
              </w:rPr>
              <w:t xml:space="preserve">large traders, </w:t>
            </w:r>
            <w:r>
              <w:rPr>
                <w:rFonts w:cs="Arial"/>
                <w:sz w:val="18"/>
                <w:szCs w:val="18"/>
              </w:rPr>
              <w:t>and</w:t>
            </w:r>
            <w:r w:rsidRPr="00966E8E">
              <w:rPr>
                <w:rFonts w:cs="Arial"/>
                <w:sz w:val="18"/>
                <w:szCs w:val="18"/>
              </w:rPr>
              <w:t xml:space="preserve"> First Buyer</w:t>
            </w:r>
            <w:r>
              <w:rPr>
                <w:rFonts w:cs="Arial"/>
                <w:sz w:val="18"/>
                <w:szCs w:val="18"/>
              </w:rPr>
              <w:t>s (regardless of the size)</w:t>
            </w:r>
          </w:p>
        </w:tc>
      </w:tr>
      <w:tr w:rsidR="00C74E2E" w:rsidRPr="00966E8E" w14:paraId="62D93101" w14:textId="39FE1353" w:rsidTr="00320104">
        <w:trPr>
          <w:jc w:val="center"/>
        </w:trPr>
        <w:tc>
          <w:tcPr>
            <w:tcW w:w="1415" w:type="dxa"/>
            <w:vMerge/>
            <w:tcBorders>
              <w:top w:val="dotted" w:sz="4" w:space="0" w:color="808080" w:themeColor="background1" w:themeShade="80"/>
              <w:bottom w:val="dotted" w:sz="4" w:space="0" w:color="808080" w:themeColor="background1" w:themeShade="80"/>
            </w:tcBorders>
            <w:shd w:val="clear" w:color="auto" w:fill="FFA02F" w:themeFill="accent5"/>
            <w:vAlign w:val="center"/>
          </w:tcPr>
          <w:p w14:paraId="555AC1AC" w14:textId="2FCB9263" w:rsidR="00C74E2E" w:rsidRPr="00966E8E" w:rsidRDefault="00C74E2E" w:rsidP="00C74E2E">
            <w:pPr>
              <w:numPr>
                <w:ilvl w:val="0"/>
                <w:numId w:val="6"/>
              </w:numPr>
              <w:spacing w:line="240" w:lineRule="auto"/>
              <w:ind w:left="429" w:hanging="284"/>
              <w:contextualSpacing/>
              <w:jc w:val="left"/>
              <w:rPr>
                <w:rFonts w:cs="Arial"/>
                <w:b/>
                <w:bCs/>
                <w:i/>
                <w:color w:val="FFFFFF" w:themeColor="background1"/>
                <w:sz w:val="18"/>
                <w:szCs w:val="18"/>
              </w:rPr>
            </w:pPr>
          </w:p>
        </w:tc>
        <w:tc>
          <w:tcPr>
            <w:tcW w:w="3547" w:type="dxa"/>
            <w:tcBorders>
              <w:top w:val="dotted" w:sz="4" w:space="0" w:color="808080" w:themeColor="background1" w:themeShade="80"/>
              <w:bottom w:val="dotted" w:sz="4" w:space="0" w:color="808080" w:themeColor="background1" w:themeShade="80"/>
            </w:tcBorders>
          </w:tcPr>
          <w:p w14:paraId="3F380308" w14:textId="08C7ADAC" w:rsidR="00C74E2E" w:rsidRPr="00966E8E" w:rsidRDefault="00C74E2E" w:rsidP="003736C8">
            <w:pPr>
              <w:spacing w:before="60" w:after="60" w:line="276" w:lineRule="auto"/>
              <w:jc w:val="left"/>
              <w:rPr>
                <w:rFonts w:cs="Arial"/>
                <w:i/>
                <w:iCs/>
                <w:sz w:val="18"/>
                <w:szCs w:val="18"/>
              </w:rPr>
            </w:pPr>
            <w:r w:rsidRPr="00966E8E">
              <w:rPr>
                <w:rFonts w:cs="Arial"/>
                <w:i/>
                <w:iCs/>
                <w:sz w:val="18"/>
                <w:szCs w:val="18"/>
              </w:rPr>
              <w:t>Action</w:t>
            </w:r>
            <w:r w:rsidR="00C71C18">
              <w:rPr>
                <w:rFonts w:cs="Arial"/>
                <w:i/>
                <w:iCs/>
                <w:sz w:val="18"/>
                <w:szCs w:val="18"/>
              </w:rPr>
              <w:t xml:space="preserve"> p</w:t>
            </w:r>
            <w:r w:rsidRPr="00966E8E">
              <w:rPr>
                <w:rFonts w:cs="Arial"/>
                <w:i/>
                <w:iCs/>
                <w:sz w:val="18"/>
                <w:szCs w:val="18"/>
              </w:rPr>
              <w:t>lan</w:t>
            </w:r>
          </w:p>
        </w:tc>
        <w:tc>
          <w:tcPr>
            <w:tcW w:w="425" w:type="dxa"/>
            <w:tcBorders>
              <w:top w:val="dotted" w:sz="4" w:space="0" w:color="808080" w:themeColor="background1" w:themeShade="80"/>
              <w:bottom w:val="dotted" w:sz="4" w:space="0" w:color="808080" w:themeColor="background1" w:themeShade="80"/>
            </w:tcBorders>
          </w:tcPr>
          <w:p w14:paraId="2E56AEB2" w14:textId="77777777" w:rsidR="00C74E2E" w:rsidRPr="00966E8E" w:rsidRDefault="00C74E2E" w:rsidP="00C74E2E">
            <w:pPr>
              <w:spacing w:line="276" w:lineRule="auto"/>
              <w:contextualSpacing/>
              <w:jc w:val="left"/>
              <w:rPr>
                <w:rFonts w:cs="Arial"/>
                <w:sz w:val="18"/>
                <w:szCs w:val="18"/>
              </w:rPr>
            </w:pPr>
          </w:p>
        </w:tc>
        <w:tc>
          <w:tcPr>
            <w:tcW w:w="425" w:type="dxa"/>
            <w:tcBorders>
              <w:top w:val="dotted" w:sz="4" w:space="0" w:color="808080" w:themeColor="background1" w:themeShade="80"/>
              <w:bottom w:val="dotted" w:sz="4" w:space="0" w:color="808080" w:themeColor="background1" w:themeShade="80"/>
            </w:tcBorders>
          </w:tcPr>
          <w:p w14:paraId="3CDBE91E" w14:textId="77777777" w:rsidR="00C74E2E" w:rsidRPr="00966E8E" w:rsidRDefault="00C74E2E" w:rsidP="00C74E2E">
            <w:pPr>
              <w:spacing w:line="276" w:lineRule="auto"/>
              <w:contextualSpacing/>
              <w:jc w:val="left"/>
              <w:rPr>
                <w:rFonts w:cs="Arial"/>
                <w:sz w:val="18"/>
                <w:szCs w:val="18"/>
              </w:rPr>
            </w:pPr>
          </w:p>
        </w:tc>
        <w:tc>
          <w:tcPr>
            <w:tcW w:w="426" w:type="dxa"/>
            <w:tcBorders>
              <w:top w:val="dotted" w:sz="4" w:space="0" w:color="808080" w:themeColor="background1" w:themeShade="80"/>
              <w:bottom w:val="dotted" w:sz="4" w:space="0" w:color="808080" w:themeColor="background1" w:themeShade="80"/>
            </w:tcBorders>
            <w:shd w:val="pct25" w:color="FFA02F" w:themeColor="accent5" w:fill="FFA02F" w:themeFill="accent5"/>
          </w:tcPr>
          <w:p w14:paraId="6C4123D7" w14:textId="77777777" w:rsidR="00C74E2E" w:rsidRPr="00966E8E" w:rsidRDefault="00C74E2E" w:rsidP="00C74E2E">
            <w:pPr>
              <w:spacing w:line="276" w:lineRule="auto"/>
              <w:contextualSpacing/>
              <w:jc w:val="left"/>
              <w:rPr>
                <w:rFonts w:cs="Arial"/>
                <w:sz w:val="18"/>
                <w:szCs w:val="18"/>
              </w:rPr>
            </w:pPr>
          </w:p>
        </w:tc>
        <w:tc>
          <w:tcPr>
            <w:tcW w:w="2834" w:type="dxa"/>
            <w:tcBorders>
              <w:top w:val="dotted" w:sz="4" w:space="0" w:color="7F7F7F" w:themeColor="text1" w:themeTint="80"/>
              <w:bottom w:val="dotted" w:sz="4" w:space="0" w:color="7F7F7F" w:themeColor="text1" w:themeTint="80"/>
            </w:tcBorders>
            <w:vAlign w:val="center"/>
          </w:tcPr>
          <w:p w14:paraId="633827C6" w14:textId="1BA11E6E" w:rsidR="00C74E2E" w:rsidRPr="00966E8E" w:rsidRDefault="00C74E2E" w:rsidP="003736C8">
            <w:pPr>
              <w:spacing w:line="276" w:lineRule="auto"/>
              <w:contextualSpacing/>
              <w:jc w:val="left"/>
              <w:rPr>
                <w:rFonts w:cs="Arial"/>
                <w:sz w:val="18"/>
                <w:szCs w:val="18"/>
              </w:rPr>
            </w:pPr>
            <w:r w:rsidRPr="00966E8E">
              <w:rPr>
                <w:rFonts w:cs="Arial"/>
                <w:sz w:val="18"/>
                <w:szCs w:val="18"/>
              </w:rPr>
              <w:t xml:space="preserve">all traders </w:t>
            </w:r>
          </w:p>
        </w:tc>
      </w:tr>
      <w:tr w:rsidR="00C74E2E" w:rsidRPr="00966E8E" w14:paraId="2F755180" w14:textId="77777777" w:rsidTr="00320104">
        <w:trPr>
          <w:jc w:val="center"/>
        </w:trPr>
        <w:tc>
          <w:tcPr>
            <w:tcW w:w="1415" w:type="dxa"/>
            <w:vMerge/>
            <w:tcBorders>
              <w:top w:val="dotted" w:sz="4" w:space="0" w:color="808080" w:themeColor="background1" w:themeShade="80"/>
              <w:bottom w:val="dotted" w:sz="4" w:space="0" w:color="808080" w:themeColor="background1" w:themeShade="80"/>
            </w:tcBorders>
            <w:shd w:val="clear" w:color="auto" w:fill="FFA02F" w:themeFill="accent5"/>
            <w:vAlign w:val="center"/>
          </w:tcPr>
          <w:p w14:paraId="0134588B" w14:textId="77777777" w:rsidR="00C74E2E" w:rsidRPr="00966E8E" w:rsidRDefault="00C74E2E" w:rsidP="00C74E2E">
            <w:pPr>
              <w:numPr>
                <w:ilvl w:val="0"/>
                <w:numId w:val="6"/>
              </w:numPr>
              <w:spacing w:line="240" w:lineRule="auto"/>
              <w:ind w:left="429" w:hanging="284"/>
              <w:contextualSpacing/>
              <w:jc w:val="left"/>
              <w:rPr>
                <w:rFonts w:cs="Arial"/>
                <w:b/>
                <w:bCs/>
                <w:i/>
                <w:color w:val="FFFFFF" w:themeColor="background1"/>
                <w:sz w:val="18"/>
                <w:szCs w:val="18"/>
              </w:rPr>
            </w:pPr>
          </w:p>
        </w:tc>
        <w:tc>
          <w:tcPr>
            <w:tcW w:w="3547" w:type="dxa"/>
            <w:tcBorders>
              <w:top w:val="dotted" w:sz="4" w:space="0" w:color="808080" w:themeColor="background1" w:themeShade="80"/>
              <w:bottom w:val="dotted" w:sz="4" w:space="0" w:color="808080" w:themeColor="background1" w:themeShade="80"/>
            </w:tcBorders>
          </w:tcPr>
          <w:p w14:paraId="50356CCA" w14:textId="7B19FEA0" w:rsidR="00C74E2E" w:rsidRPr="00966E8E" w:rsidRDefault="00C74E2E" w:rsidP="003736C8">
            <w:pPr>
              <w:spacing w:before="60" w:after="60" w:line="276" w:lineRule="auto"/>
              <w:jc w:val="left"/>
              <w:rPr>
                <w:rFonts w:cs="Arial"/>
                <w:i/>
                <w:iCs/>
                <w:sz w:val="18"/>
                <w:szCs w:val="18"/>
              </w:rPr>
            </w:pPr>
            <w:r w:rsidRPr="00966E8E">
              <w:rPr>
                <w:rFonts w:cs="Arial"/>
                <w:i/>
                <w:iCs/>
                <w:sz w:val="18"/>
                <w:szCs w:val="18"/>
              </w:rPr>
              <w:t xml:space="preserve">Participatory planning </w:t>
            </w:r>
          </w:p>
        </w:tc>
        <w:tc>
          <w:tcPr>
            <w:tcW w:w="425" w:type="dxa"/>
            <w:tcBorders>
              <w:top w:val="dotted" w:sz="4" w:space="0" w:color="808080" w:themeColor="background1" w:themeShade="80"/>
              <w:bottom w:val="dotted" w:sz="4" w:space="0" w:color="808080" w:themeColor="background1" w:themeShade="80"/>
            </w:tcBorders>
          </w:tcPr>
          <w:p w14:paraId="2C9B663D" w14:textId="77777777" w:rsidR="00C74E2E" w:rsidRPr="00966E8E" w:rsidRDefault="00C74E2E" w:rsidP="00C74E2E">
            <w:pPr>
              <w:spacing w:line="276" w:lineRule="auto"/>
              <w:contextualSpacing/>
              <w:jc w:val="left"/>
              <w:rPr>
                <w:rFonts w:cs="Arial"/>
                <w:sz w:val="18"/>
                <w:szCs w:val="18"/>
              </w:rPr>
            </w:pPr>
          </w:p>
        </w:tc>
        <w:tc>
          <w:tcPr>
            <w:tcW w:w="425" w:type="dxa"/>
            <w:tcBorders>
              <w:top w:val="dotted" w:sz="4" w:space="0" w:color="808080" w:themeColor="background1" w:themeShade="80"/>
              <w:bottom w:val="dotted" w:sz="4" w:space="0" w:color="808080" w:themeColor="background1" w:themeShade="80"/>
            </w:tcBorders>
          </w:tcPr>
          <w:p w14:paraId="60AE03D5" w14:textId="77777777" w:rsidR="00C74E2E" w:rsidRPr="00966E8E" w:rsidRDefault="00C74E2E" w:rsidP="00C74E2E">
            <w:pPr>
              <w:spacing w:line="276" w:lineRule="auto"/>
              <w:contextualSpacing/>
              <w:jc w:val="left"/>
              <w:rPr>
                <w:rFonts w:cs="Arial"/>
                <w:sz w:val="18"/>
                <w:szCs w:val="18"/>
              </w:rPr>
            </w:pPr>
          </w:p>
        </w:tc>
        <w:tc>
          <w:tcPr>
            <w:tcW w:w="426" w:type="dxa"/>
            <w:tcBorders>
              <w:top w:val="dotted" w:sz="4" w:space="0" w:color="808080" w:themeColor="background1" w:themeShade="80"/>
              <w:bottom w:val="dotted" w:sz="4" w:space="0" w:color="808080" w:themeColor="background1" w:themeShade="80"/>
            </w:tcBorders>
            <w:shd w:val="pct25" w:color="FFA02F" w:themeColor="accent5" w:fill="FFA02F" w:themeFill="accent5"/>
          </w:tcPr>
          <w:p w14:paraId="0ED5DBC6" w14:textId="77777777" w:rsidR="00C74E2E" w:rsidRPr="00966E8E" w:rsidRDefault="00C74E2E" w:rsidP="00C74E2E">
            <w:pPr>
              <w:spacing w:line="276" w:lineRule="auto"/>
              <w:contextualSpacing/>
              <w:jc w:val="left"/>
              <w:rPr>
                <w:rFonts w:cs="Arial"/>
                <w:sz w:val="18"/>
                <w:szCs w:val="18"/>
              </w:rPr>
            </w:pPr>
          </w:p>
        </w:tc>
        <w:tc>
          <w:tcPr>
            <w:tcW w:w="2834" w:type="dxa"/>
            <w:tcBorders>
              <w:top w:val="dotted" w:sz="4" w:space="0" w:color="7F7F7F" w:themeColor="text1" w:themeTint="80"/>
              <w:bottom w:val="dotted" w:sz="4" w:space="0" w:color="7F7F7F" w:themeColor="text1" w:themeTint="80"/>
            </w:tcBorders>
            <w:vAlign w:val="center"/>
          </w:tcPr>
          <w:p w14:paraId="3D5CE2CB" w14:textId="5DC67295" w:rsidR="00C74E2E" w:rsidRPr="00966E8E" w:rsidRDefault="00C71C18" w:rsidP="003736C8">
            <w:pPr>
              <w:spacing w:line="276" w:lineRule="auto"/>
              <w:contextualSpacing/>
              <w:jc w:val="left"/>
              <w:rPr>
                <w:rFonts w:cs="Arial"/>
                <w:sz w:val="18"/>
                <w:szCs w:val="18"/>
              </w:rPr>
            </w:pPr>
            <w:r>
              <w:rPr>
                <w:rFonts w:cs="Arial"/>
                <w:sz w:val="18"/>
                <w:szCs w:val="18"/>
              </w:rPr>
              <w:t>m</w:t>
            </w:r>
            <w:r w:rsidRPr="00966E8E">
              <w:rPr>
                <w:rFonts w:cs="Arial"/>
                <w:sz w:val="18"/>
                <w:szCs w:val="18"/>
              </w:rPr>
              <w:t>edium</w:t>
            </w:r>
            <w:r>
              <w:rPr>
                <w:rFonts w:cs="Arial"/>
                <w:sz w:val="18"/>
                <w:szCs w:val="18"/>
              </w:rPr>
              <w:t xml:space="preserve">, </w:t>
            </w:r>
            <w:r w:rsidRPr="00966E8E">
              <w:rPr>
                <w:rFonts w:cs="Arial"/>
                <w:sz w:val="18"/>
                <w:szCs w:val="18"/>
              </w:rPr>
              <w:t xml:space="preserve">large traders, </w:t>
            </w:r>
            <w:r>
              <w:rPr>
                <w:rFonts w:cs="Arial"/>
                <w:sz w:val="18"/>
                <w:szCs w:val="18"/>
              </w:rPr>
              <w:t>and</w:t>
            </w:r>
            <w:r w:rsidRPr="00966E8E">
              <w:rPr>
                <w:rFonts w:cs="Arial"/>
                <w:sz w:val="18"/>
                <w:szCs w:val="18"/>
              </w:rPr>
              <w:t xml:space="preserve"> First Buyer</w:t>
            </w:r>
            <w:r>
              <w:rPr>
                <w:rFonts w:cs="Arial"/>
                <w:sz w:val="18"/>
                <w:szCs w:val="18"/>
              </w:rPr>
              <w:t>s (regardless of the size)</w:t>
            </w:r>
          </w:p>
        </w:tc>
      </w:tr>
      <w:tr w:rsidR="00C74E2E" w:rsidRPr="00966E8E" w14:paraId="6482D9DA" w14:textId="77777777" w:rsidTr="00320104">
        <w:trPr>
          <w:jc w:val="center"/>
        </w:trPr>
        <w:tc>
          <w:tcPr>
            <w:tcW w:w="1415" w:type="dxa"/>
            <w:vMerge/>
            <w:tcBorders>
              <w:top w:val="dotted" w:sz="4" w:space="0" w:color="808080" w:themeColor="background1" w:themeShade="80"/>
              <w:bottom w:val="dotted" w:sz="4" w:space="0" w:color="808080" w:themeColor="background1" w:themeShade="80"/>
            </w:tcBorders>
            <w:shd w:val="clear" w:color="auto" w:fill="FFA02F" w:themeFill="accent5"/>
            <w:vAlign w:val="center"/>
          </w:tcPr>
          <w:p w14:paraId="506FAFC5" w14:textId="77777777" w:rsidR="00C74E2E" w:rsidRPr="00966E8E" w:rsidRDefault="00C74E2E" w:rsidP="00C74E2E">
            <w:pPr>
              <w:numPr>
                <w:ilvl w:val="0"/>
                <w:numId w:val="6"/>
              </w:numPr>
              <w:spacing w:line="240" w:lineRule="auto"/>
              <w:ind w:left="429" w:hanging="284"/>
              <w:contextualSpacing/>
              <w:jc w:val="left"/>
              <w:rPr>
                <w:rFonts w:cs="Arial"/>
                <w:b/>
                <w:bCs/>
                <w:i/>
                <w:color w:val="FFFFFF" w:themeColor="background1"/>
                <w:sz w:val="18"/>
                <w:szCs w:val="18"/>
              </w:rPr>
            </w:pPr>
          </w:p>
        </w:tc>
        <w:tc>
          <w:tcPr>
            <w:tcW w:w="3547" w:type="dxa"/>
            <w:tcBorders>
              <w:top w:val="dotted" w:sz="4" w:space="0" w:color="808080" w:themeColor="background1" w:themeShade="80"/>
              <w:bottom w:val="dotted" w:sz="4" w:space="0" w:color="808080" w:themeColor="background1" w:themeShade="80"/>
            </w:tcBorders>
          </w:tcPr>
          <w:p w14:paraId="67B6E78A" w14:textId="78CCE745" w:rsidR="00C74E2E" w:rsidRPr="00966E8E" w:rsidRDefault="00C74E2E" w:rsidP="003736C8">
            <w:pPr>
              <w:spacing w:before="60" w:after="60" w:line="276" w:lineRule="auto"/>
              <w:jc w:val="left"/>
              <w:rPr>
                <w:rFonts w:cs="Arial"/>
                <w:i/>
                <w:iCs/>
                <w:sz w:val="18"/>
                <w:szCs w:val="18"/>
              </w:rPr>
            </w:pPr>
            <w:r w:rsidRPr="00966E8E">
              <w:rPr>
                <w:rFonts w:cs="Arial"/>
                <w:i/>
                <w:iCs/>
                <w:sz w:val="18"/>
                <w:szCs w:val="18"/>
              </w:rPr>
              <w:t>Remediation</w:t>
            </w:r>
            <w:r w:rsidR="00C71C18">
              <w:rPr>
                <w:rFonts w:cs="Arial"/>
                <w:i/>
                <w:iCs/>
                <w:sz w:val="18"/>
                <w:szCs w:val="18"/>
              </w:rPr>
              <w:t xml:space="preserve"> procedure</w:t>
            </w:r>
          </w:p>
        </w:tc>
        <w:tc>
          <w:tcPr>
            <w:tcW w:w="425" w:type="dxa"/>
            <w:tcBorders>
              <w:top w:val="dotted" w:sz="4" w:space="0" w:color="808080" w:themeColor="background1" w:themeShade="80"/>
              <w:bottom w:val="dotted" w:sz="4" w:space="0" w:color="808080" w:themeColor="background1" w:themeShade="80"/>
            </w:tcBorders>
          </w:tcPr>
          <w:p w14:paraId="6EDD8434" w14:textId="77777777" w:rsidR="00C74E2E" w:rsidRPr="00966E8E" w:rsidRDefault="00C74E2E" w:rsidP="00C74E2E">
            <w:pPr>
              <w:spacing w:line="276" w:lineRule="auto"/>
              <w:contextualSpacing/>
              <w:jc w:val="left"/>
              <w:rPr>
                <w:rFonts w:cs="Arial"/>
                <w:sz w:val="18"/>
                <w:szCs w:val="18"/>
              </w:rPr>
            </w:pPr>
          </w:p>
        </w:tc>
        <w:tc>
          <w:tcPr>
            <w:tcW w:w="425" w:type="dxa"/>
            <w:tcBorders>
              <w:top w:val="dotted" w:sz="4" w:space="0" w:color="808080" w:themeColor="background1" w:themeShade="80"/>
              <w:bottom w:val="dotted" w:sz="4" w:space="0" w:color="808080" w:themeColor="background1" w:themeShade="80"/>
            </w:tcBorders>
            <w:shd w:val="pct25" w:color="FFA02F" w:themeColor="accent5" w:fill="FFA02F" w:themeFill="accent5"/>
          </w:tcPr>
          <w:p w14:paraId="4325AE62" w14:textId="77777777" w:rsidR="00C74E2E" w:rsidRPr="00966E8E" w:rsidRDefault="00C74E2E" w:rsidP="00C74E2E">
            <w:pPr>
              <w:spacing w:line="276" w:lineRule="auto"/>
              <w:contextualSpacing/>
              <w:jc w:val="left"/>
              <w:rPr>
                <w:rFonts w:cs="Arial"/>
                <w:sz w:val="18"/>
                <w:szCs w:val="18"/>
              </w:rPr>
            </w:pPr>
          </w:p>
        </w:tc>
        <w:tc>
          <w:tcPr>
            <w:tcW w:w="426" w:type="dxa"/>
            <w:tcBorders>
              <w:top w:val="dotted" w:sz="4" w:space="0" w:color="808080" w:themeColor="background1" w:themeShade="80"/>
              <w:bottom w:val="dotted" w:sz="4" w:space="0" w:color="808080" w:themeColor="background1" w:themeShade="80"/>
            </w:tcBorders>
          </w:tcPr>
          <w:p w14:paraId="179FCA3C" w14:textId="77777777" w:rsidR="00C74E2E" w:rsidRPr="00966E8E" w:rsidRDefault="00C74E2E" w:rsidP="00C74E2E">
            <w:pPr>
              <w:spacing w:line="276" w:lineRule="auto"/>
              <w:contextualSpacing/>
              <w:jc w:val="left"/>
              <w:rPr>
                <w:rFonts w:cs="Arial"/>
                <w:sz w:val="18"/>
                <w:szCs w:val="18"/>
              </w:rPr>
            </w:pPr>
          </w:p>
        </w:tc>
        <w:tc>
          <w:tcPr>
            <w:tcW w:w="2834" w:type="dxa"/>
            <w:tcBorders>
              <w:top w:val="dotted" w:sz="4" w:space="0" w:color="7F7F7F" w:themeColor="text1" w:themeTint="80"/>
              <w:bottom w:val="dotted" w:sz="4" w:space="0" w:color="7F7F7F" w:themeColor="text1" w:themeTint="80"/>
            </w:tcBorders>
            <w:vAlign w:val="center"/>
          </w:tcPr>
          <w:p w14:paraId="681E1119" w14:textId="270F2B2A" w:rsidR="00C74E2E" w:rsidRPr="00966E8E" w:rsidRDefault="002D227C" w:rsidP="003736C8">
            <w:pPr>
              <w:spacing w:line="276" w:lineRule="auto"/>
              <w:contextualSpacing/>
              <w:jc w:val="left"/>
              <w:rPr>
                <w:rFonts w:cs="Arial"/>
                <w:sz w:val="18"/>
                <w:szCs w:val="18"/>
              </w:rPr>
            </w:pPr>
            <w:r>
              <w:rPr>
                <w:rFonts w:cs="Arial"/>
                <w:sz w:val="18"/>
                <w:szCs w:val="18"/>
              </w:rPr>
              <w:t>a</w:t>
            </w:r>
            <w:r w:rsidR="00C71C18">
              <w:rPr>
                <w:rFonts w:cs="Arial"/>
                <w:sz w:val="18"/>
                <w:szCs w:val="18"/>
              </w:rPr>
              <w:t>ll traders</w:t>
            </w:r>
          </w:p>
        </w:tc>
      </w:tr>
      <w:tr w:rsidR="002D227C" w:rsidRPr="00966E8E" w14:paraId="017B1EA9" w14:textId="77777777" w:rsidTr="00320104">
        <w:trPr>
          <w:jc w:val="center"/>
        </w:trPr>
        <w:tc>
          <w:tcPr>
            <w:tcW w:w="1415" w:type="dxa"/>
            <w:vMerge/>
            <w:tcBorders>
              <w:top w:val="dotted" w:sz="4" w:space="0" w:color="808080" w:themeColor="background1" w:themeShade="80"/>
              <w:bottom w:val="dotted" w:sz="4" w:space="0" w:color="808080" w:themeColor="background1" w:themeShade="80"/>
            </w:tcBorders>
            <w:shd w:val="clear" w:color="auto" w:fill="FFA02F" w:themeFill="accent5"/>
            <w:vAlign w:val="center"/>
          </w:tcPr>
          <w:p w14:paraId="28038F5F" w14:textId="77777777" w:rsidR="002D227C" w:rsidRPr="00966E8E" w:rsidRDefault="002D227C" w:rsidP="002D227C">
            <w:pPr>
              <w:numPr>
                <w:ilvl w:val="0"/>
                <w:numId w:val="6"/>
              </w:numPr>
              <w:spacing w:line="240" w:lineRule="auto"/>
              <w:ind w:left="429" w:hanging="284"/>
              <w:contextualSpacing/>
              <w:jc w:val="left"/>
              <w:rPr>
                <w:rFonts w:cs="Arial"/>
                <w:b/>
                <w:bCs/>
                <w:i/>
                <w:color w:val="FFFFFF" w:themeColor="background1"/>
                <w:sz w:val="18"/>
                <w:szCs w:val="18"/>
              </w:rPr>
            </w:pPr>
          </w:p>
        </w:tc>
        <w:tc>
          <w:tcPr>
            <w:tcW w:w="3547" w:type="dxa"/>
            <w:tcBorders>
              <w:top w:val="dotted" w:sz="4" w:space="0" w:color="808080" w:themeColor="background1" w:themeShade="80"/>
              <w:bottom w:val="dotted" w:sz="4" w:space="0" w:color="808080" w:themeColor="background1" w:themeShade="80"/>
            </w:tcBorders>
          </w:tcPr>
          <w:p w14:paraId="2B9FF845" w14:textId="025871C0" w:rsidR="002D227C" w:rsidRPr="00966E8E" w:rsidRDefault="002D227C" w:rsidP="003736C8">
            <w:pPr>
              <w:spacing w:before="60" w:after="60" w:line="276" w:lineRule="auto"/>
              <w:jc w:val="left"/>
              <w:rPr>
                <w:rFonts w:cs="Arial"/>
                <w:i/>
                <w:iCs/>
                <w:sz w:val="18"/>
                <w:szCs w:val="18"/>
              </w:rPr>
            </w:pPr>
            <w:r w:rsidRPr="00966E8E">
              <w:rPr>
                <w:rFonts w:cs="Arial"/>
                <w:i/>
                <w:iCs/>
                <w:sz w:val="18"/>
                <w:szCs w:val="18"/>
              </w:rPr>
              <w:t xml:space="preserve">Dialogue with </w:t>
            </w:r>
            <w:r>
              <w:rPr>
                <w:rFonts w:cs="Arial"/>
                <w:i/>
                <w:iCs/>
                <w:sz w:val="18"/>
                <w:szCs w:val="18"/>
              </w:rPr>
              <w:t>supply chain actors</w:t>
            </w:r>
          </w:p>
        </w:tc>
        <w:tc>
          <w:tcPr>
            <w:tcW w:w="425" w:type="dxa"/>
            <w:tcBorders>
              <w:top w:val="dotted" w:sz="4" w:space="0" w:color="808080" w:themeColor="background1" w:themeShade="80"/>
              <w:bottom w:val="dotted" w:sz="4" w:space="0" w:color="808080" w:themeColor="background1" w:themeShade="80"/>
            </w:tcBorders>
          </w:tcPr>
          <w:p w14:paraId="330430DB" w14:textId="77777777" w:rsidR="002D227C" w:rsidRPr="00966E8E" w:rsidRDefault="002D227C" w:rsidP="002D227C">
            <w:pPr>
              <w:spacing w:line="276" w:lineRule="auto"/>
              <w:contextualSpacing/>
              <w:jc w:val="left"/>
              <w:rPr>
                <w:rFonts w:cs="Arial"/>
                <w:sz w:val="18"/>
                <w:szCs w:val="18"/>
              </w:rPr>
            </w:pPr>
          </w:p>
        </w:tc>
        <w:tc>
          <w:tcPr>
            <w:tcW w:w="425" w:type="dxa"/>
            <w:tcBorders>
              <w:top w:val="dotted" w:sz="4" w:space="0" w:color="808080" w:themeColor="background1" w:themeShade="80"/>
              <w:bottom w:val="dotted" w:sz="4" w:space="0" w:color="808080" w:themeColor="background1" w:themeShade="80"/>
            </w:tcBorders>
            <w:shd w:val="pct25" w:color="FFA02F" w:themeColor="accent5" w:fill="FFA02F" w:themeFill="accent5"/>
          </w:tcPr>
          <w:p w14:paraId="42D30778" w14:textId="77777777" w:rsidR="002D227C" w:rsidRPr="00966E8E" w:rsidRDefault="002D227C" w:rsidP="002D227C">
            <w:pPr>
              <w:spacing w:line="276" w:lineRule="auto"/>
              <w:contextualSpacing/>
              <w:jc w:val="left"/>
              <w:rPr>
                <w:rFonts w:cs="Arial"/>
                <w:sz w:val="18"/>
                <w:szCs w:val="18"/>
              </w:rPr>
            </w:pPr>
          </w:p>
        </w:tc>
        <w:tc>
          <w:tcPr>
            <w:tcW w:w="426" w:type="dxa"/>
            <w:tcBorders>
              <w:top w:val="dotted" w:sz="4" w:space="0" w:color="808080" w:themeColor="background1" w:themeShade="80"/>
              <w:bottom w:val="dotted" w:sz="4" w:space="0" w:color="808080" w:themeColor="background1" w:themeShade="80"/>
            </w:tcBorders>
          </w:tcPr>
          <w:p w14:paraId="34D24C21" w14:textId="77777777" w:rsidR="002D227C" w:rsidRPr="00966E8E" w:rsidRDefault="002D227C" w:rsidP="002D227C">
            <w:pPr>
              <w:spacing w:line="276" w:lineRule="auto"/>
              <w:contextualSpacing/>
              <w:jc w:val="left"/>
              <w:rPr>
                <w:rFonts w:cs="Arial"/>
                <w:sz w:val="18"/>
                <w:szCs w:val="18"/>
              </w:rPr>
            </w:pPr>
          </w:p>
        </w:tc>
        <w:tc>
          <w:tcPr>
            <w:tcW w:w="2834" w:type="dxa"/>
            <w:tcBorders>
              <w:top w:val="dotted" w:sz="4" w:space="0" w:color="7F7F7F" w:themeColor="text1" w:themeTint="80"/>
              <w:bottom w:val="dotted" w:sz="4" w:space="0" w:color="7F7F7F" w:themeColor="text1" w:themeTint="80"/>
            </w:tcBorders>
            <w:vAlign w:val="center"/>
          </w:tcPr>
          <w:p w14:paraId="02BF570C" w14:textId="09A1556B" w:rsidR="002D227C" w:rsidRPr="00966E8E" w:rsidRDefault="002D227C" w:rsidP="003736C8">
            <w:pPr>
              <w:spacing w:line="276" w:lineRule="auto"/>
              <w:contextualSpacing/>
              <w:jc w:val="left"/>
              <w:rPr>
                <w:rFonts w:cs="Arial"/>
                <w:sz w:val="18"/>
                <w:szCs w:val="18"/>
              </w:rPr>
            </w:pPr>
            <w:r>
              <w:rPr>
                <w:rFonts w:cs="Arial"/>
                <w:sz w:val="18"/>
                <w:szCs w:val="18"/>
              </w:rPr>
              <w:t>m</w:t>
            </w:r>
            <w:r w:rsidRPr="00966E8E">
              <w:rPr>
                <w:rFonts w:cs="Arial"/>
                <w:sz w:val="18"/>
                <w:szCs w:val="18"/>
              </w:rPr>
              <w:t>edium</w:t>
            </w:r>
            <w:r>
              <w:rPr>
                <w:rFonts w:cs="Arial"/>
                <w:sz w:val="18"/>
                <w:szCs w:val="18"/>
              </w:rPr>
              <w:t xml:space="preserve">, </w:t>
            </w:r>
            <w:r w:rsidRPr="00966E8E">
              <w:rPr>
                <w:rFonts w:cs="Arial"/>
                <w:sz w:val="18"/>
                <w:szCs w:val="18"/>
              </w:rPr>
              <w:t xml:space="preserve">large traders, </w:t>
            </w:r>
            <w:r>
              <w:rPr>
                <w:rFonts w:cs="Arial"/>
                <w:sz w:val="18"/>
                <w:szCs w:val="18"/>
              </w:rPr>
              <w:t>and</w:t>
            </w:r>
            <w:r w:rsidRPr="00966E8E">
              <w:rPr>
                <w:rFonts w:cs="Arial"/>
                <w:sz w:val="18"/>
                <w:szCs w:val="18"/>
              </w:rPr>
              <w:t xml:space="preserve"> First Buyer</w:t>
            </w:r>
            <w:r>
              <w:rPr>
                <w:rFonts w:cs="Arial"/>
                <w:sz w:val="18"/>
                <w:szCs w:val="18"/>
              </w:rPr>
              <w:t>s (regardless of the size)</w:t>
            </w:r>
          </w:p>
        </w:tc>
      </w:tr>
      <w:tr w:rsidR="002D227C" w:rsidRPr="00966E8E" w14:paraId="510B1688" w14:textId="77777777" w:rsidTr="00320104">
        <w:trPr>
          <w:jc w:val="center"/>
        </w:trPr>
        <w:tc>
          <w:tcPr>
            <w:tcW w:w="1415" w:type="dxa"/>
            <w:vMerge/>
            <w:tcBorders>
              <w:top w:val="dotted" w:sz="4" w:space="0" w:color="808080" w:themeColor="background1" w:themeShade="80"/>
              <w:bottom w:val="single" w:sz="8" w:space="0" w:color="262626" w:themeColor="text1" w:themeTint="D9"/>
            </w:tcBorders>
            <w:shd w:val="clear" w:color="auto" w:fill="FFA02F" w:themeFill="accent5"/>
            <w:vAlign w:val="center"/>
          </w:tcPr>
          <w:p w14:paraId="5245E456" w14:textId="77777777" w:rsidR="002D227C" w:rsidRPr="00966E8E" w:rsidRDefault="002D227C" w:rsidP="002D227C">
            <w:pPr>
              <w:numPr>
                <w:ilvl w:val="0"/>
                <w:numId w:val="6"/>
              </w:numPr>
              <w:spacing w:line="240" w:lineRule="auto"/>
              <w:ind w:left="429" w:hanging="284"/>
              <w:contextualSpacing/>
              <w:jc w:val="left"/>
              <w:rPr>
                <w:rFonts w:cs="Arial"/>
                <w:b/>
                <w:bCs/>
                <w:i/>
                <w:color w:val="FFFFFF" w:themeColor="background1"/>
                <w:sz w:val="18"/>
                <w:szCs w:val="18"/>
              </w:rPr>
            </w:pPr>
          </w:p>
        </w:tc>
        <w:tc>
          <w:tcPr>
            <w:tcW w:w="3547" w:type="dxa"/>
            <w:tcBorders>
              <w:top w:val="dotted" w:sz="4" w:space="0" w:color="808080" w:themeColor="background1" w:themeShade="80"/>
              <w:bottom w:val="single" w:sz="8" w:space="0" w:color="262626" w:themeColor="text1" w:themeTint="D9"/>
            </w:tcBorders>
          </w:tcPr>
          <w:p w14:paraId="5E55A5D6" w14:textId="3BD0D74C" w:rsidR="002D227C" w:rsidRPr="00966E8E" w:rsidRDefault="002D227C" w:rsidP="003736C8">
            <w:pPr>
              <w:spacing w:before="60" w:after="60" w:line="276" w:lineRule="auto"/>
              <w:jc w:val="left"/>
              <w:rPr>
                <w:rFonts w:cs="Arial"/>
                <w:i/>
                <w:iCs/>
                <w:sz w:val="18"/>
                <w:szCs w:val="18"/>
              </w:rPr>
            </w:pPr>
            <w:r w:rsidRPr="00966E8E">
              <w:rPr>
                <w:rFonts w:cs="Arial"/>
                <w:i/>
                <w:iCs/>
                <w:sz w:val="18"/>
                <w:szCs w:val="18"/>
              </w:rPr>
              <w:t xml:space="preserve">Support </w:t>
            </w:r>
            <w:r>
              <w:rPr>
                <w:rFonts w:cs="Arial"/>
                <w:i/>
                <w:iCs/>
                <w:sz w:val="18"/>
                <w:szCs w:val="18"/>
              </w:rPr>
              <w:t>for suppliers</w:t>
            </w:r>
          </w:p>
        </w:tc>
        <w:tc>
          <w:tcPr>
            <w:tcW w:w="425" w:type="dxa"/>
            <w:tcBorders>
              <w:top w:val="dotted" w:sz="4" w:space="0" w:color="808080" w:themeColor="background1" w:themeShade="80"/>
              <w:bottom w:val="single" w:sz="8" w:space="0" w:color="262626" w:themeColor="text1" w:themeTint="D9"/>
            </w:tcBorders>
          </w:tcPr>
          <w:p w14:paraId="16C7E07B" w14:textId="77777777" w:rsidR="002D227C" w:rsidRPr="00966E8E" w:rsidRDefault="002D227C" w:rsidP="002D227C">
            <w:pPr>
              <w:spacing w:line="276" w:lineRule="auto"/>
              <w:contextualSpacing/>
              <w:jc w:val="left"/>
              <w:rPr>
                <w:rFonts w:cs="Arial"/>
                <w:sz w:val="18"/>
                <w:szCs w:val="18"/>
              </w:rPr>
            </w:pPr>
          </w:p>
        </w:tc>
        <w:tc>
          <w:tcPr>
            <w:tcW w:w="425" w:type="dxa"/>
            <w:tcBorders>
              <w:top w:val="dotted" w:sz="4" w:space="0" w:color="808080" w:themeColor="background1" w:themeShade="80"/>
              <w:bottom w:val="single" w:sz="8" w:space="0" w:color="262626" w:themeColor="text1" w:themeTint="D9"/>
            </w:tcBorders>
            <w:shd w:val="pct25" w:color="FFA02F" w:themeColor="accent5" w:fill="FFA02F" w:themeFill="accent5"/>
          </w:tcPr>
          <w:p w14:paraId="0CFB8B14" w14:textId="77777777" w:rsidR="002D227C" w:rsidRPr="00966E8E" w:rsidRDefault="002D227C" w:rsidP="002D227C">
            <w:pPr>
              <w:spacing w:line="276" w:lineRule="auto"/>
              <w:contextualSpacing/>
              <w:jc w:val="left"/>
              <w:rPr>
                <w:rFonts w:cs="Arial"/>
                <w:sz w:val="18"/>
                <w:szCs w:val="18"/>
              </w:rPr>
            </w:pPr>
          </w:p>
        </w:tc>
        <w:tc>
          <w:tcPr>
            <w:tcW w:w="426" w:type="dxa"/>
            <w:tcBorders>
              <w:top w:val="dotted" w:sz="4" w:space="0" w:color="808080" w:themeColor="background1" w:themeShade="80"/>
              <w:bottom w:val="single" w:sz="8" w:space="0" w:color="262626" w:themeColor="text1" w:themeTint="D9"/>
            </w:tcBorders>
          </w:tcPr>
          <w:p w14:paraId="2913412E" w14:textId="77777777" w:rsidR="002D227C" w:rsidRPr="00966E8E" w:rsidRDefault="002D227C" w:rsidP="002D227C">
            <w:pPr>
              <w:spacing w:line="276" w:lineRule="auto"/>
              <w:contextualSpacing/>
              <w:jc w:val="left"/>
              <w:rPr>
                <w:rFonts w:cs="Arial"/>
                <w:sz w:val="18"/>
                <w:szCs w:val="18"/>
              </w:rPr>
            </w:pPr>
          </w:p>
        </w:tc>
        <w:tc>
          <w:tcPr>
            <w:tcW w:w="2834" w:type="dxa"/>
            <w:tcBorders>
              <w:top w:val="dotted" w:sz="4" w:space="0" w:color="7F7F7F" w:themeColor="text1" w:themeTint="80"/>
              <w:bottom w:val="single" w:sz="8" w:space="0" w:color="262626" w:themeColor="text1" w:themeTint="D9"/>
            </w:tcBorders>
            <w:vAlign w:val="center"/>
          </w:tcPr>
          <w:p w14:paraId="62B83D0D" w14:textId="1845713B" w:rsidR="002D227C" w:rsidRPr="00966E8E" w:rsidRDefault="002D227C" w:rsidP="003736C8">
            <w:pPr>
              <w:spacing w:line="276" w:lineRule="auto"/>
              <w:contextualSpacing/>
              <w:jc w:val="left"/>
              <w:rPr>
                <w:rFonts w:cs="Arial"/>
                <w:sz w:val="18"/>
                <w:szCs w:val="18"/>
              </w:rPr>
            </w:pPr>
            <w:r>
              <w:rPr>
                <w:rFonts w:cs="Arial"/>
                <w:sz w:val="18"/>
                <w:szCs w:val="18"/>
              </w:rPr>
              <w:t>m</w:t>
            </w:r>
            <w:r w:rsidRPr="00966E8E">
              <w:rPr>
                <w:rFonts w:cs="Arial"/>
                <w:sz w:val="18"/>
                <w:szCs w:val="18"/>
              </w:rPr>
              <w:t>edium</w:t>
            </w:r>
            <w:r>
              <w:rPr>
                <w:rFonts w:cs="Arial"/>
                <w:sz w:val="18"/>
                <w:szCs w:val="18"/>
              </w:rPr>
              <w:t xml:space="preserve">, </w:t>
            </w:r>
            <w:r w:rsidRPr="00966E8E">
              <w:rPr>
                <w:rFonts w:cs="Arial"/>
                <w:sz w:val="18"/>
                <w:szCs w:val="18"/>
              </w:rPr>
              <w:t xml:space="preserve">large traders, </w:t>
            </w:r>
            <w:r>
              <w:rPr>
                <w:rFonts w:cs="Arial"/>
                <w:sz w:val="18"/>
                <w:szCs w:val="18"/>
              </w:rPr>
              <w:t>and</w:t>
            </w:r>
            <w:r w:rsidRPr="00966E8E">
              <w:rPr>
                <w:rFonts w:cs="Arial"/>
                <w:sz w:val="18"/>
                <w:szCs w:val="18"/>
              </w:rPr>
              <w:t xml:space="preserve"> First Buyer</w:t>
            </w:r>
            <w:r>
              <w:rPr>
                <w:rFonts w:cs="Arial"/>
                <w:sz w:val="18"/>
                <w:szCs w:val="18"/>
              </w:rPr>
              <w:t>s (regardless of the size)</w:t>
            </w:r>
          </w:p>
        </w:tc>
      </w:tr>
      <w:tr w:rsidR="002D227C" w:rsidRPr="00966E8E" w14:paraId="5B1CC0D5" w14:textId="77777777" w:rsidTr="00320104">
        <w:trPr>
          <w:jc w:val="center"/>
        </w:trPr>
        <w:tc>
          <w:tcPr>
            <w:tcW w:w="1415" w:type="dxa"/>
            <w:tcBorders>
              <w:top w:val="single" w:sz="8" w:space="0" w:color="262626" w:themeColor="text1" w:themeTint="D9"/>
              <w:bottom w:val="single" w:sz="8" w:space="0" w:color="262626" w:themeColor="text1" w:themeTint="D9"/>
            </w:tcBorders>
            <w:shd w:val="clear" w:color="auto" w:fill="E0119D" w:themeFill="accent4"/>
            <w:vAlign w:val="center"/>
          </w:tcPr>
          <w:p w14:paraId="2D3D2D2C" w14:textId="4D10B873" w:rsidR="002D227C" w:rsidRPr="00966E8E" w:rsidRDefault="002D227C" w:rsidP="002D227C">
            <w:pPr>
              <w:spacing w:line="240" w:lineRule="auto"/>
              <w:contextualSpacing/>
              <w:jc w:val="center"/>
              <w:rPr>
                <w:rFonts w:cs="Arial"/>
                <w:b/>
                <w:bCs/>
                <w:i/>
                <w:color w:val="FFFFFF" w:themeColor="background1"/>
                <w:sz w:val="18"/>
                <w:szCs w:val="18"/>
              </w:rPr>
            </w:pPr>
            <w:r w:rsidRPr="00966E8E">
              <w:rPr>
                <w:rFonts w:cs="Arial"/>
                <w:b/>
                <w:bCs/>
                <w:i/>
                <w:color w:val="FFFFFF" w:themeColor="background1"/>
                <w:sz w:val="18"/>
                <w:szCs w:val="18"/>
              </w:rPr>
              <w:t>TRACK</w:t>
            </w:r>
          </w:p>
        </w:tc>
        <w:tc>
          <w:tcPr>
            <w:tcW w:w="3547" w:type="dxa"/>
            <w:tcBorders>
              <w:top w:val="single" w:sz="8" w:space="0" w:color="262626" w:themeColor="text1" w:themeTint="D9"/>
              <w:bottom w:val="single" w:sz="8" w:space="0" w:color="262626" w:themeColor="text1" w:themeTint="D9"/>
            </w:tcBorders>
          </w:tcPr>
          <w:p w14:paraId="1EFAAD9B" w14:textId="30451DC1" w:rsidR="002D227C" w:rsidRPr="00966E8E" w:rsidRDefault="002D227C" w:rsidP="003736C8">
            <w:pPr>
              <w:spacing w:before="60" w:after="60" w:line="276" w:lineRule="auto"/>
              <w:jc w:val="left"/>
              <w:rPr>
                <w:rFonts w:cs="Arial"/>
                <w:i/>
                <w:iCs/>
                <w:sz w:val="18"/>
                <w:szCs w:val="18"/>
              </w:rPr>
            </w:pPr>
            <w:r w:rsidRPr="00966E8E">
              <w:rPr>
                <w:rFonts w:cs="Arial"/>
                <w:i/>
                <w:iCs/>
                <w:sz w:val="18"/>
                <w:szCs w:val="18"/>
              </w:rPr>
              <w:t>Tracking</w:t>
            </w:r>
          </w:p>
        </w:tc>
        <w:tc>
          <w:tcPr>
            <w:tcW w:w="425" w:type="dxa"/>
            <w:tcBorders>
              <w:top w:val="single" w:sz="8" w:space="0" w:color="262626" w:themeColor="text1" w:themeTint="D9"/>
              <w:bottom w:val="single" w:sz="8" w:space="0" w:color="262626" w:themeColor="text1" w:themeTint="D9"/>
            </w:tcBorders>
          </w:tcPr>
          <w:p w14:paraId="11E2C4C4" w14:textId="77777777" w:rsidR="002D227C" w:rsidRPr="00966E8E" w:rsidRDefault="002D227C" w:rsidP="002D227C">
            <w:pPr>
              <w:spacing w:line="276" w:lineRule="auto"/>
              <w:contextualSpacing/>
              <w:jc w:val="left"/>
              <w:rPr>
                <w:rFonts w:cs="Arial"/>
                <w:sz w:val="18"/>
                <w:szCs w:val="18"/>
              </w:rPr>
            </w:pPr>
          </w:p>
        </w:tc>
        <w:tc>
          <w:tcPr>
            <w:tcW w:w="425" w:type="dxa"/>
            <w:tcBorders>
              <w:top w:val="single" w:sz="8" w:space="0" w:color="262626" w:themeColor="text1" w:themeTint="D9"/>
              <w:bottom w:val="single" w:sz="8" w:space="0" w:color="262626" w:themeColor="text1" w:themeTint="D9"/>
            </w:tcBorders>
          </w:tcPr>
          <w:p w14:paraId="43A3422F" w14:textId="77777777" w:rsidR="002D227C" w:rsidRPr="00966E8E" w:rsidRDefault="002D227C" w:rsidP="002D227C">
            <w:pPr>
              <w:spacing w:line="276" w:lineRule="auto"/>
              <w:contextualSpacing/>
              <w:jc w:val="left"/>
              <w:rPr>
                <w:rFonts w:cs="Arial"/>
                <w:sz w:val="18"/>
                <w:szCs w:val="18"/>
              </w:rPr>
            </w:pPr>
          </w:p>
        </w:tc>
        <w:tc>
          <w:tcPr>
            <w:tcW w:w="426" w:type="dxa"/>
            <w:tcBorders>
              <w:top w:val="single" w:sz="8" w:space="0" w:color="262626" w:themeColor="text1" w:themeTint="D9"/>
              <w:bottom w:val="single" w:sz="8" w:space="0" w:color="262626" w:themeColor="text1" w:themeTint="D9"/>
            </w:tcBorders>
            <w:shd w:val="clear" w:color="auto" w:fill="E0119D" w:themeFill="accent4"/>
          </w:tcPr>
          <w:p w14:paraId="692EDAA4" w14:textId="77777777" w:rsidR="002D227C" w:rsidRPr="00966E8E" w:rsidRDefault="002D227C" w:rsidP="002D227C">
            <w:pPr>
              <w:spacing w:line="276" w:lineRule="auto"/>
              <w:contextualSpacing/>
              <w:jc w:val="left"/>
              <w:rPr>
                <w:rFonts w:cs="Arial"/>
                <w:sz w:val="18"/>
                <w:szCs w:val="18"/>
              </w:rPr>
            </w:pPr>
          </w:p>
        </w:tc>
        <w:tc>
          <w:tcPr>
            <w:tcW w:w="2834" w:type="dxa"/>
            <w:tcBorders>
              <w:top w:val="single" w:sz="8" w:space="0" w:color="262626" w:themeColor="text1" w:themeTint="D9"/>
              <w:bottom w:val="single" w:sz="8" w:space="0" w:color="262626" w:themeColor="text1" w:themeTint="D9"/>
            </w:tcBorders>
            <w:vAlign w:val="center"/>
          </w:tcPr>
          <w:p w14:paraId="4586B00D" w14:textId="5BF33CCF" w:rsidR="002D227C" w:rsidRPr="00966E8E" w:rsidRDefault="002D227C" w:rsidP="003736C8">
            <w:pPr>
              <w:spacing w:line="276" w:lineRule="auto"/>
              <w:contextualSpacing/>
              <w:jc w:val="left"/>
              <w:rPr>
                <w:rFonts w:cs="Arial"/>
                <w:sz w:val="18"/>
                <w:szCs w:val="18"/>
              </w:rPr>
            </w:pPr>
            <w:r w:rsidRPr="00966E8E">
              <w:rPr>
                <w:rFonts w:cs="Arial"/>
                <w:sz w:val="18"/>
                <w:szCs w:val="18"/>
              </w:rPr>
              <w:t xml:space="preserve">all traders </w:t>
            </w:r>
          </w:p>
        </w:tc>
      </w:tr>
    </w:tbl>
    <w:p w14:paraId="01BCBFA6" w14:textId="4144381D" w:rsidR="00FF6E9F" w:rsidRDefault="00FF6E9F" w:rsidP="002962B8">
      <w:pPr>
        <w:spacing w:before="240"/>
        <w:rPr>
          <w:rFonts w:eastAsia="SimSun" w:cs="Arial"/>
          <w:b/>
          <w:sz w:val="20"/>
          <w:szCs w:val="22"/>
          <w:lang w:eastAsia="zh-CN"/>
        </w:rPr>
      </w:pPr>
      <w:r w:rsidRPr="00FF6E9F">
        <w:rPr>
          <w:rFonts w:eastAsia="SimSun" w:cs="Arial"/>
          <w:bCs/>
          <w:sz w:val="20"/>
          <w:szCs w:val="22"/>
          <w:lang w:eastAsia="zh-CN"/>
        </w:rPr>
        <w:t xml:space="preserve">The proposed changes </w:t>
      </w:r>
      <w:r w:rsidR="00964838">
        <w:rPr>
          <w:rFonts w:eastAsia="SimSun" w:cs="Arial"/>
          <w:bCs/>
          <w:sz w:val="20"/>
          <w:szCs w:val="22"/>
          <w:lang w:eastAsia="zh-CN"/>
        </w:rPr>
        <w:t>to</w:t>
      </w:r>
      <w:r w:rsidR="00964838" w:rsidRPr="00FF6E9F">
        <w:rPr>
          <w:rFonts w:eastAsia="SimSun" w:cs="Arial"/>
          <w:bCs/>
          <w:sz w:val="20"/>
          <w:szCs w:val="22"/>
          <w:lang w:eastAsia="zh-CN"/>
        </w:rPr>
        <w:t xml:space="preserve"> </w:t>
      </w:r>
      <w:r w:rsidRPr="00FF6E9F">
        <w:rPr>
          <w:rFonts w:eastAsia="SimSun" w:cs="Arial"/>
          <w:bCs/>
          <w:sz w:val="20"/>
          <w:szCs w:val="22"/>
          <w:lang w:eastAsia="zh-CN"/>
        </w:rPr>
        <w:t>requirements correspond</w:t>
      </w:r>
      <w:r w:rsidR="00964838">
        <w:rPr>
          <w:rFonts w:eastAsia="SimSun" w:cs="Arial"/>
          <w:bCs/>
          <w:sz w:val="20"/>
          <w:szCs w:val="22"/>
          <w:lang w:eastAsia="zh-CN"/>
        </w:rPr>
        <w:t>ing</w:t>
      </w:r>
      <w:r w:rsidRPr="00FF6E9F">
        <w:rPr>
          <w:rFonts w:eastAsia="SimSun" w:cs="Arial"/>
          <w:bCs/>
          <w:sz w:val="20"/>
          <w:szCs w:val="22"/>
          <w:lang w:eastAsia="zh-CN"/>
        </w:rPr>
        <w:t xml:space="preserve"> </w:t>
      </w:r>
      <w:r w:rsidRPr="00FF6E9F">
        <w:rPr>
          <w:rFonts w:eastAsia="SimSun" w:cs="Arial"/>
          <w:b/>
          <w:sz w:val="20"/>
          <w:szCs w:val="22"/>
          <w:lang w:eastAsia="zh-CN"/>
        </w:rPr>
        <w:t>to each</w:t>
      </w:r>
      <w:r w:rsidR="002A2B00" w:rsidRPr="00FF6E9F">
        <w:rPr>
          <w:rFonts w:eastAsia="SimSun" w:cs="Arial"/>
          <w:b/>
          <w:sz w:val="20"/>
          <w:szCs w:val="22"/>
          <w:lang w:eastAsia="zh-CN"/>
        </w:rPr>
        <w:t xml:space="preserve"> step </w:t>
      </w:r>
      <w:r w:rsidRPr="00FF6E9F">
        <w:rPr>
          <w:rFonts w:eastAsia="SimSun" w:cs="Arial"/>
          <w:b/>
          <w:sz w:val="20"/>
          <w:szCs w:val="22"/>
          <w:lang w:eastAsia="zh-CN"/>
        </w:rPr>
        <w:t>are explained in the next section</w:t>
      </w:r>
      <w:r w:rsidR="00966E8E">
        <w:rPr>
          <w:rFonts w:eastAsia="SimSun" w:cs="Arial"/>
          <w:b/>
          <w:sz w:val="20"/>
          <w:szCs w:val="22"/>
          <w:lang w:eastAsia="zh-CN"/>
        </w:rPr>
        <w:t>s</w:t>
      </w:r>
      <w:r w:rsidR="002A2B00" w:rsidRPr="00FF6E9F">
        <w:rPr>
          <w:rFonts w:eastAsia="SimSun" w:cs="Arial"/>
          <w:b/>
          <w:sz w:val="20"/>
          <w:szCs w:val="22"/>
          <w:lang w:eastAsia="zh-CN"/>
        </w:rPr>
        <w:t xml:space="preserve">. </w:t>
      </w:r>
    </w:p>
    <w:p w14:paraId="5568F668" w14:textId="77777777" w:rsidR="002D227C" w:rsidRDefault="002D227C" w:rsidP="00420C08">
      <w:pPr>
        <w:rPr>
          <w:rFonts w:eastAsia="SimSun" w:cs="Arial"/>
          <w:b/>
          <w:lang w:eastAsia="zh-CN"/>
        </w:rPr>
      </w:pPr>
    </w:p>
    <w:p w14:paraId="1818E87F" w14:textId="7A5CCE72" w:rsidR="009E4B93" w:rsidRPr="00EE482F" w:rsidRDefault="009E4B93" w:rsidP="00420C08">
      <w:pPr>
        <w:rPr>
          <w:rFonts w:eastAsia="SimSun" w:cs="Arial"/>
          <w:b/>
          <w:lang w:eastAsia="zh-CN"/>
        </w:rPr>
      </w:pPr>
      <w:r w:rsidRPr="00EE482F">
        <w:rPr>
          <w:rFonts w:eastAsia="SimSun" w:cs="Arial"/>
          <w:b/>
          <w:lang w:eastAsia="zh-CN"/>
        </w:rPr>
        <w:lastRenderedPageBreak/>
        <w:t>Kindly note</w:t>
      </w:r>
      <w:r w:rsidR="00CD3315" w:rsidRPr="00EE482F">
        <w:rPr>
          <w:rFonts w:eastAsia="SimSun" w:cs="Arial"/>
          <w:b/>
          <w:lang w:eastAsia="zh-CN"/>
        </w:rPr>
        <w:t xml:space="preserve"> that each proposal on changes to the standard includes:</w:t>
      </w:r>
      <w:r w:rsidRPr="00EE482F">
        <w:rPr>
          <w:rFonts w:eastAsia="SimSun" w:cs="Arial"/>
          <w:b/>
          <w:lang w:eastAsia="zh-CN"/>
        </w:rPr>
        <w:t xml:space="preserve"> </w:t>
      </w:r>
    </w:p>
    <w:p w14:paraId="6CED1D90" w14:textId="483C97A1" w:rsidR="00644906" w:rsidRPr="00FF6E9F" w:rsidRDefault="00644906" w:rsidP="00CD3315">
      <w:pPr>
        <w:pStyle w:val="ListParagraph"/>
        <w:numPr>
          <w:ilvl w:val="0"/>
          <w:numId w:val="31"/>
        </w:numPr>
        <w:spacing w:after="120" w:line="276" w:lineRule="auto"/>
        <w:ind w:left="714" w:hanging="357"/>
        <w:contextualSpacing w:val="0"/>
        <w:rPr>
          <w:rFonts w:eastAsia="SimSun" w:cs="Arial"/>
          <w:bCs/>
          <w:sz w:val="20"/>
          <w:szCs w:val="22"/>
          <w:lang w:eastAsia="zh-CN"/>
        </w:rPr>
      </w:pPr>
      <w:r w:rsidRPr="00FF6E9F">
        <w:rPr>
          <w:rFonts w:eastAsia="SimSun" w:cs="Arial"/>
          <w:bCs/>
          <w:sz w:val="20"/>
          <w:szCs w:val="22"/>
          <w:lang w:eastAsia="zh-CN"/>
        </w:rPr>
        <w:t>‘</w:t>
      </w:r>
      <w:r w:rsidR="00CD3315" w:rsidRPr="008D010E">
        <w:rPr>
          <w:rFonts w:eastAsia="SimSun" w:cs="Arial"/>
          <w:b/>
          <w:sz w:val="20"/>
          <w:szCs w:val="22"/>
          <w:lang w:eastAsia="zh-CN"/>
        </w:rPr>
        <w:t>R</w:t>
      </w:r>
      <w:r w:rsidRPr="008D010E">
        <w:rPr>
          <w:rFonts w:eastAsia="SimSun" w:cs="Arial"/>
          <w:b/>
          <w:sz w:val="20"/>
          <w:szCs w:val="22"/>
          <w:lang w:eastAsia="zh-CN"/>
        </w:rPr>
        <w:t>ationale</w:t>
      </w:r>
      <w:r w:rsidRPr="00FF6E9F">
        <w:rPr>
          <w:rFonts w:eastAsia="SimSun" w:cs="Arial"/>
          <w:bCs/>
          <w:sz w:val="20"/>
          <w:szCs w:val="22"/>
          <w:lang w:eastAsia="zh-CN"/>
        </w:rPr>
        <w:t>’ and ‘</w:t>
      </w:r>
      <w:r w:rsidR="00CD3315" w:rsidRPr="008D010E">
        <w:rPr>
          <w:rFonts w:eastAsia="SimSun" w:cs="Arial"/>
          <w:b/>
          <w:sz w:val="20"/>
          <w:szCs w:val="22"/>
          <w:lang w:eastAsia="zh-CN"/>
        </w:rPr>
        <w:t>I</w:t>
      </w:r>
      <w:r w:rsidRPr="008D010E">
        <w:rPr>
          <w:rFonts w:eastAsia="SimSun" w:cs="Arial"/>
          <w:b/>
          <w:sz w:val="20"/>
          <w:szCs w:val="22"/>
          <w:lang w:eastAsia="zh-CN"/>
        </w:rPr>
        <w:t>mplication</w:t>
      </w:r>
      <w:r w:rsidRPr="00FF6E9F">
        <w:rPr>
          <w:rFonts w:eastAsia="SimSun" w:cs="Arial"/>
          <w:bCs/>
          <w:sz w:val="20"/>
          <w:szCs w:val="22"/>
          <w:lang w:eastAsia="zh-CN"/>
        </w:rPr>
        <w:t xml:space="preserve">’ </w:t>
      </w:r>
      <w:r w:rsidR="00CD3315">
        <w:rPr>
          <w:rFonts w:eastAsia="SimSun" w:cs="Arial"/>
          <w:bCs/>
          <w:sz w:val="20"/>
          <w:szCs w:val="22"/>
          <w:lang w:eastAsia="zh-CN"/>
        </w:rPr>
        <w:t xml:space="preserve">- </w:t>
      </w:r>
      <w:r w:rsidRPr="00FF6E9F">
        <w:rPr>
          <w:rFonts w:eastAsia="SimSun" w:cs="Arial"/>
          <w:bCs/>
          <w:sz w:val="20"/>
          <w:szCs w:val="22"/>
          <w:lang w:eastAsia="zh-CN"/>
        </w:rPr>
        <w:t xml:space="preserve">for </w:t>
      </w:r>
      <w:r w:rsidR="00804127">
        <w:rPr>
          <w:rFonts w:eastAsia="SimSun" w:cs="Arial"/>
          <w:bCs/>
          <w:sz w:val="20"/>
          <w:szCs w:val="22"/>
          <w:lang w:eastAsia="zh-CN"/>
        </w:rPr>
        <w:t xml:space="preserve">anyone falling </w:t>
      </w:r>
      <w:r w:rsidRPr="00FF6E9F">
        <w:rPr>
          <w:rFonts w:eastAsia="SimSun" w:cs="Arial"/>
          <w:bCs/>
          <w:sz w:val="20"/>
          <w:szCs w:val="22"/>
          <w:lang w:eastAsia="zh-CN"/>
        </w:rPr>
        <w:t xml:space="preserve">under </w:t>
      </w:r>
      <w:r w:rsidR="00804127">
        <w:rPr>
          <w:rFonts w:eastAsia="SimSun" w:cs="Arial"/>
          <w:bCs/>
          <w:sz w:val="20"/>
          <w:szCs w:val="22"/>
          <w:lang w:eastAsia="zh-CN"/>
        </w:rPr>
        <w:t xml:space="preserve">the scope of the </w:t>
      </w:r>
      <w:r w:rsidRPr="00FF6E9F">
        <w:rPr>
          <w:rFonts w:eastAsia="SimSun" w:cs="Arial"/>
          <w:bCs/>
          <w:sz w:val="20"/>
          <w:szCs w:val="22"/>
          <w:lang w:eastAsia="zh-CN"/>
        </w:rPr>
        <w:t>Trader Standard</w:t>
      </w:r>
      <w:r w:rsidR="009E4B93" w:rsidRPr="00FF6E9F">
        <w:rPr>
          <w:rFonts w:eastAsia="SimSun" w:cs="Arial"/>
          <w:bCs/>
          <w:sz w:val="20"/>
          <w:szCs w:val="22"/>
          <w:lang w:eastAsia="zh-CN"/>
        </w:rPr>
        <w:t>.</w:t>
      </w:r>
      <w:r w:rsidR="00B970BA" w:rsidRPr="00FF6E9F">
        <w:rPr>
          <w:rFonts w:eastAsia="SimSun" w:cs="Arial"/>
          <w:bCs/>
          <w:sz w:val="20"/>
          <w:szCs w:val="22"/>
          <w:lang w:eastAsia="zh-CN"/>
        </w:rPr>
        <w:t xml:space="preserve"> </w:t>
      </w:r>
      <w:r w:rsidR="00C20AE6">
        <w:rPr>
          <w:rFonts w:eastAsia="SimSun" w:cs="Arial"/>
          <w:bCs/>
          <w:sz w:val="20"/>
          <w:szCs w:val="22"/>
          <w:lang w:eastAsia="zh-CN"/>
        </w:rPr>
        <w:t xml:space="preserve">The proposed requirements are assigned a number – 0,1,3. This number represents the year of certification in which an organization has to be compliant with this requirement. </w:t>
      </w:r>
    </w:p>
    <w:p w14:paraId="05BD76F6" w14:textId="0E55FA93" w:rsidR="00594C5D" w:rsidRPr="00FF6E9F" w:rsidRDefault="009E4B93" w:rsidP="001E303F">
      <w:pPr>
        <w:pStyle w:val="ListParagraph"/>
        <w:numPr>
          <w:ilvl w:val="0"/>
          <w:numId w:val="31"/>
        </w:numPr>
        <w:spacing w:line="276" w:lineRule="auto"/>
        <w:rPr>
          <w:rFonts w:eastAsia="SimSun" w:cs="Arial"/>
          <w:bCs/>
          <w:sz w:val="20"/>
          <w:szCs w:val="22"/>
          <w:lang w:eastAsia="zh-CN"/>
        </w:rPr>
      </w:pPr>
      <w:r w:rsidRPr="008D010E">
        <w:rPr>
          <w:rFonts w:eastAsia="SimSun" w:cs="Arial"/>
          <w:b/>
          <w:sz w:val="20"/>
          <w:szCs w:val="22"/>
          <w:shd w:val="clear" w:color="auto" w:fill="BED600" w:themeFill="text2"/>
          <w:lang w:eastAsia="zh-CN"/>
        </w:rPr>
        <w:t>‘Implication</w:t>
      </w:r>
      <w:r w:rsidR="00804127" w:rsidRPr="008D010E">
        <w:rPr>
          <w:rFonts w:eastAsia="SimSun" w:cs="Arial"/>
          <w:b/>
          <w:sz w:val="20"/>
          <w:szCs w:val="22"/>
          <w:shd w:val="clear" w:color="auto" w:fill="BED600" w:themeFill="text2"/>
          <w:lang w:eastAsia="zh-CN"/>
        </w:rPr>
        <w:t>s for</w:t>
      </w:r>
      <w:r w:rsidRPr="008D010E">
        <w:rPr>
          <w:rFonts w:eastAsia="SimSun" w:cs="Arial"/>
          <w:b/>
          <w:sz w:val="20"/>
          <w:szCs w:val="22"/>
          <w:shd w:val="clear" w:color="auto" w:fill="BED600" w:themeFill="text2"/>
          <w:lang w:eastAsia="zh-CN"/>
        </w:rPr>
        <w:t xml:space="preserve"> producers</w:t>
      </w:r>
      <w:r w:rsidRPr="00FF6E9F">
        <w:rPr>
          <w:rFonts w:eastAsia="SimSun" w:cs="Arial"/>
          <w:bCs/>
          <w:sz w:val="20"/>
          <w:szCs w:val="22"/>
          <w:lang w:eastAsia="zh-CN"/>
        </w:rPr>
        <w:t xml:space="preserve">’ </w:t>
      </w:r>
      <w:r w:rsidR="00EE482F">
        <w:rPr>
          <w:rFonts w:eastAsia="SimSun" w:cs="Arial"/>
          <w:bCs/>
          <w:sz w:val="20"/>
          <w:szCs w:val="22"/>
          <w:lang w:eastAsia="zh-CN"/>
        </w:rPr>
        <w:t xml:space="preserve">- </w:t>
      </w:r>
      <w:r w:rsidR="00804127">
        <w:rPr>
          <w:rFonts w:eastAsia="SimSun" w:cs="Arial"/>
          <w:bCs/>
          <w:sz w:val="20"/>
          <w:szCs w:val="22"/>
          <w:lang w:eastAsia="zh-CN"/>
        </w:rPr>
        <w:t>applies to</w:t>
      </w:r>
      <w:r w:rsidR="00C75BF2" w:rsidRPr="00FF6E9F">
        <w:rPr>
          <w:rFonts w:eastAsia="SimSun" w:cs="Arial"/>
          <w:bCs/>
          <w:sz w:val="20"/>
          <w:szCs w:val="22"/>
          <w:lang w:eastAsia="zh-CN"/>
        </w:rPr>
        <w:t xml:space="preserve"> respondents provid</w:t>
      </w:r>
      <w:r w:rsidR="00804127">
        <w:rPr>
          <w:rFonts w:eastAsia="SimSun" w:cs="Arial"/>
          <w:bCs/>
          <w:sz w:val="20"/>
          <w:szCs w:val="22"/>
          <w:lang w:eastAsia="zh-CN"/>
        </w:rPr>
        <w:t>ing</w:t>
      </w:r>
      <w:r w:rsidR="00C75BF2" w:rsidRPr="00FF6E9F">
        <w:rPr>
          <w:rFonts w:eastAsia="SimSun" w:cs="Arial"/>
          <w:bCs/>
          <w:sz w:val="20"/>
          <w:szCs w:val="22"/>
          <w:lang w:eastAsia="zh-CN"/>
        </w:rPr>
        <w:t xml:space="preserve"> feedback</w:t>
      </w:r>
      <w:r w:rsidR="00804127">
        <w:rPr>
          <w:rFonts w:eastAsia="SimSun" w:cs="Arial"/>
          <w:bCs/>
          <w:sz w:val="20"/>
          <w:szCs w:val="22"/>
          <w:lang w:eastAsia="zh-CN"/>
        </w:rPr>
        <w:t xml:space="preserve"> from the producer point of view </w:t>
      </w:r>
      <w:r w:rsidR="00594C5D" w:rsidRPr="00FF6E9F">
        <w:rPr>
          <w:rFonts w:eastAsia="SimSun" w:cs="Arial"/>
          <w:bCs/>
          <w:sz w:val="20"/>
          <w:szCs w:val="22"/>
          <w:lang w:eastAsia="zh-CN"/>
        </w:rPr>
        <w:t>(</w:t>
      </w:r>
      <w:r w:rsidR="00C75BF2" w:rsidRPr="00FF6E9F">
        <w:rPr>
          <w:rFonts w:eastAsia="SimSun" w:cs="Arial"/>
          <w:bCs/>
          <w:sz w:val="20"/>
          <w:szCs w:val="22"/>
          <w:lang w:eastAsia="zh-CN"/>
        </w:rPr>
        <w:t xml:space="preserve">i.e. </w:t>
      </w:r>
      <w:r w:rsidR="00594C5D" w:rsidRPr="00FF6E9F">
        <w:rPr>
          <w:rFonts w:eastAsia="SimSun" w:cs="Arial"/>
          <w:bCs/>
          <w:sz w:val="20"/>
          <w:szCs w:val="22"/>
          <w:lang w:eastAsia="zh-CN"/>
        </w:rPr>
        <w:t>SPO/HLO/CP)</w:t>
      </w:r>
      <w:r w:rsidR="00830D64">
        <w:rPr>
          <w:rFonts w:eastAsia="SimSun" w:cs="Arial"/>
          <w:bCs/>
          <w:sz w:val="20"/>
          <w:szCs w:val="22"/>
          <w:lang w:eastAsia="zh-CN"/>
        </w:rPr>
        <w:t xml:space="preserve"> and in th</w:t>
      </w:r>
      <w:r w:rsidR="00574A88">
        <w:rPr>
          <w:rFonts w:eastAsia="SimSun" w:cs="Arial"/>
          <w:bCs/>
          <w:sz w:val="20"/>
          <w:szCs w:val="22"/>
          <w:lang w:eastAsia="zh-CN"/>
        </w:rPr>
        <w:t>at</w:t>
      </w:r>
      <w:r w:rsidR="00830D64">
        <w:rPr>
          <w:rFonts w:eastAsia="SimSun" w:cs="Arial"/>
          <w:bCs/>
          <w:sz w:val="20"/>
          <w:szCs w:val="22"/>
          <w:lang w:eastAsia="zh-CN"/>
        </w:rPr>
        <w:t xml:space="preserve"> section is referred </w:t>
      </w:r>
      <w:r w:rsidR="00574A88">
        <w:rPr>
          <w:rFonts w:eastAsia="SimSun" w:cs="Arial"/>
          <w:bCs/>
          <w:sz w:val="20"/>
          <w:szCs w:val="22"/>
          <w:lang w:eastAsia="zh-CN"/>
        </w:rPr>
        <w:t xml:space="preserve">to </w:t>
      </w:r>
      <w:r w:rsidR="00830D64">
        <w:rPr>
          <w:rFonts w:eastAsia="SimSun" w:cs="Arial"/>
          <w:bCs/>
          <w:sz w:val="20"/>
          <w:szCs w:val="22"/>
          <w:lang w:eastAsia="zh-CN"/>
        </w:rPr>
        <w:t>as ‘you’. This</w:t>
      </w:r>
      <w:r w:rsidR="001E303F">
        <w:rPr>
          <w:rFonts w:eastAsia="SimSun" w:cs="Arial"/>
          <w:bCs/>
          <w:sz w:val="20"/>
          <w:szCs w:val="22"/>
          <w:lang w:eastAsia="zh-CN"/>
        </w:rPr>
        <w:t xml:space="preserve"> </w:t>
      </w:r>
      <w:r w:rsidR="00830D64">
        <w:rPr>
          <w:rFonts w:eastAsia="SimSun" w:cs="Arial"/>
          <w:bCs/>
          <w:sz w:val="20"/>
          <w:szCs w:val="22"/>
          <w:lang w:eastAsia="zh-CN"/>
        </w:rPr>
        <w:t>is for producers to</w:t>
      </w:r>
      <w:r w:rsidR="00C75BF2" w:rsidRPr="00FF6E9F">
        <w:rPr>
          <w:rFonts w:eastAsia="SimSun" w:cs="Arial"/>
          <w:bCs/>
          <w:sz w:val="20"/>
          <w:szCs w:val="22"/>
          <w:lang w:eastAsia="zh-CN"/>
        </w:rPr>
        <w:t xml:space="preserve"> b</w:t>
      </w:r>
      <w:r w:rsidRPr="00FF6E9F">
        <w:rPr>
          <w:rFonts w:eastAsia="SimSun" w:cs="Arial"/>
          <w:bCs/>
          <w:sz w:val="20"/>
          <w:szCs w:val="22"/>
          <w:lang w:eastAsia="zh-CN"/>
        </w:rPr>
        <w:t>etter asses</w:t>
      </w:r>
      <w:r w:rsidR="00EE59D7" w:rsidRPr="00FF6E9F">
        <w:rPr>
          <w:rFonts w:eastAsia="SimSun" w:cs="Arial"/>
          <w:bCs/>
          <w:sz w:val="20"/>
          <w:szCs w:val="22"/>
          <w:lang w:eastAsia="zh-CN"/>
        </w:rPr>
        <w:t>s</w:t>
      </w:r>
      <w:r w:rsidR="00C75BF2" w:rsidRPr="00FF6E9F">
        <w:rPr>
          <w:rFonts w:eastAsia="SimSun" w:cs="Arial"/>
          <w:bCs/>
          <w:sz w:val="20"/>
          <w:szCs w:val="22"/>
          <w:lang w:eastAsia="zh-CN"/>
        </w:rPr>
        <w:t xml:space="preserve"> any implications</w:t>
      </w:r>
      <w:r w:rsidR="00804127">
        <w:rPr>
          <w:rFonts w:eastAsia="SimSun" w:cs="Arial"/>
          <w:bCs/>
          <w:sz w:val="20"/>
          <w:szCs w:val="22"/>
          <w:lang w:eastAsia="zh-CN"/>
        </w:rPr>
        <w:t xml:space="preserve"> </w:t>
      </w:r>
      <w:r w:rsidR="00830D64">
        <w:rPr>
          <w:rFonts w:eastAsia="SimSun" w:cs="Arial"/>
          <w:bCs/>
          <w:sz w:val="20"/>
          <w:szCs w:val="22"/>
          <w:lang w:eastAsia="zh-CN"/>
        </w:rPr>
        <w:t xml:space="preserve">from </w:t>
      </w:r>
      <w:r w:rsidR="00C75BF2" w:rsidRPr="00FF6E9F">
        <w:rPr>
          <w:rFonts w:eastAsia="SimSun" w:cs="Arial"/>
          <w:bCs/>
          <w:sz w:val="20"/>
          <w:szCs w:val="22"/>
          <w:lang w:eastAsia="zh-CN"/>
        </w:rPr>
        <w:t>activities</w:t>
      </w:r>
      <w:r w:rsidR="00830D64">
        <w:rPr>
          <w:rFonts w:eastAsia="SimSun" w:cs="Arial"/>
          <w:bCs/>
          <w:sz w:val="20"/>
          <w:szCs w:val="22"/>
          <w:lang w:eastAsia="zh-CN"/>
        </w:rPr>
        <w:t xml:space="preserve"> or measures proposed </w:t>
      </w:r>
      <w:r w:rsidR="00574A88">
        <w:rPr>
          <w:rFonts w:eastAsia="SimSun" w:cs="Arial"/>
          <w:bCs/>
          <w:sz w:val="20"/>
          <w:szCs w:val="22"/>
          <w:lang w:eastAsia="zh-CN"/>
        </w:rPr>
        <w:t xml:space="preserve">in the </w:t>
      </w:r>
      <w:r w:rsidR="00830D64">
        <w:rPr>
          <w:rFonts w:eastAsia="SimSun" w:cs="Arial"/>
          <w:bCs/>
          <w:sz w:val="20"/>
          <w:szCs w:val="22"/>
          <w:lang w:eastAsia="zh-CN"/>
        </w:rPr>
        <w:t>requirements applicable to their</w:t>
      </w:r>
      <w:r w:rsidR="00804127">
        <w:rPr>
          <w:rFonts w:eastAsia="SimSun" w:cs="Arial"/>
          <w:bCs/>
          <w:sz w:val="20"/>
          <w:szCs w:val="22"/>
          <w:lang w:eastAsia="zh-CN"/>
        </w:rPr>
        <w:t xml:space="preserve"> </w:t>
      </w:r>
      <w:r w:rsidR="00C75BF2" w:rsidRPr="00FF6E9F">
        <w:rPr>
          <w:rFonts w:eastAsia="SimSun" w:cs="Arial"/>
          <w:bCs/>
          <w:sz w:val="20"/>
          <w:szCs w:val="22"/>
          <w:lang w:eastAsia="zh-CN"/>
        </w:rPr>
        <w:t>buyers</w:t>
      </w:r>
      <w:r w:rsidR="00804127">
        <w:rPr>
          <w:rFonts w:eastAsia="SimSun" w:cs="Arial"/>
          <w:bCs/>
          <w:sz w:val="20"/>
          <w:szCs w:val="22"/>
          <w:lang w:eastAsia="zh-CN"/>
        </w:rPr>
        <w:t>.</w:t>
      </w:r>
      <w:r w:rsidR="00830D64">
        <w:rPr>
          <w:rFonts w:eastAsia="SimSun" w:cs="Arial"/>
          <w:bCs/>
          <w:sz w:val="20"/>
          <w:szCs w:val="22"/>
          <w:lang w:eastAsia="zh-CN"/>
        </w:rPr>
        <w:t xml:space="preserve"> </w:t>
      </w:r>
    </w:p>
    <w:p w14:paraId="608EA05F" w14:textId="4A067D30" w:rsidR="00BC56E7" w:rsidRPr="00A1577B" w:rsidRDefault="003C013F" w:rsidP="00192768">
      <w:pPr>
        <w:pStyle w:val="Heading1"/>
        <w:rPr>
          <w:color w:val="7F7F7F" w:themeColor="text1" w:themeTint="80"/>
        </w:rPr>
      </w:pPr>
      <w:bookmarkStart w:id="20" w:name="_Toc137152426"/>
      <w:bookmarkStart w:id="21" w:name="_Toc138103804"/>
      <w:r w:rsidRPr="00A1577B">
        <w:rPr>
          <w:color w:val="7F7F7F" w:themeColor="text1" w:themeTint="80"/>
        </w:rPr>
        <w:t>STEP 1: Commit</w:t>
      </w:r>
      <w:r w:rsidR="007840DF" w:rsidRPr="00A1577B">
        <w:rPr>
          <w:color w:val="7F7F7F" w:themeColor="text1" w:themeTint="80"/>
        </w:rPr>
        <w:t xml:space="preserve"> </w:t>
      </w:r>
      <w:r w:rsidRPr="00A1577B">
        <w:rPr>
          <w:color w:val="7F7F7F" w:themeColor="text1" w:themeTint="80"/>
        </w:rPr>
        <w:t>and embed</w:t>
      </w:r>
      <w:bookmarkEnd w:id="20"/>
      <w:bookmarkEnd w:id="21"/>
    </w:p>
    <w:tbl>
      <w:tblPr>
        <w:tblStyle w:val="TableGrid"/>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ayout w:type="fixed"/>
        <w:tblLook w:val="04A0" w:firstRow="1" w:lastRow="0" w:firstColumn="1" w:lastColumn="0" w:noHBand="0" w:noVBand="1"/>
      </w:tblPr>
      <w:tblGrid>
        <w:gridCol w:w="8784"/>
      </w:tblGrid>
      <w:tr w:rsidR="00BC56E7" w14:paraId="13A8A16F" w14:textId="77777777" w:rsidTr="00320104">
        <w:trPr>
          <w:tblCellSpacing w:w="1440" w:type="nil"/>
        </w:trPr>
        <w:tc>
          <w:tcPr>
            <w:tcW w:w="8784" w:type="dxa"/>
          </w:tcPr>
          <w:p w14:paraId="22C51A4C" w14:textId="1111390C" w:rsidR="00F760CA" w:rsidRPr="00FE7C2F" w:rsidRDefault="003C013F" w:rsidP="00FE759F">
            <w:pPr>
              <w:tabs>
                <w:tab w:val="left" w:pos="3675"/>
              </w:tabs>
              <w:spacing w:before="120" w:line="276" w:lineRule="auto"/>
              <w:rPr>
                <w:rFonts w:cs="Arial"/>
                <w:noProof/>
                <w:sz w:val="20"/>
              </w:rPr>
            </w:pPr>
            <w:r w:rsidRPr="00506376">
              <w:rPr>
                <w:rFonts w:cs="Arial"/>
                <w:noProof/>
                <w:sz w:val="20"/>
                <w:szCs w:val="20"/>
              </w:rPr>
              <w:t xml:space="preserve">The first step of HREDD is </w:t>
            </w:r>
            <w:r w:rsidR="00C75BF2">
              <w:rPr>
                <w:rFonts w:cs="Arial"/>
                <w:noProof/>
                <w:sz w:val="20"/>
                <w:szCs w:val="20"/>
              </w:rPr>
              <w:t xml:space="preserve">for your company to </w:t>
            </w:r>
            <w:r w:rsidRPr="00506376">
              <w:rPr>
                <w:rFonts w:cs="Arial"/>
                <w:noProof/>
                <w:sz w:val="20"/>
                <w:szCs w:val="20"/>
              </w:rPr>
              <w:t>commit</w:t>
            </w:r>
            <w:r w:rsidR="00BC12E5">
              <w:rPr>
                <w:rFonts w:cs="Arial"/>
                <w:noProof/>
                <w:sz w:val="20"/>
                <w:szCs w:val="20"/>
              </w:rPr>
              <w:t xml:space="preserve"> publicly</w:t>
            </w:r>
            <w:r w:rsidRPr="00506376">
              <w:rPr>
                <w:rFonts w:cs="Arial"/>
                <w:noProof/>
                <w:sz w:val="20"/>
                <w:szCs w:val="20"/>
              </w:rPr>
              <w:t xml:space="preserve"> to respecting human rights and the environment and to conducting due diligence. </w:t>
            </w:r>
            <w:r>
              <w:rPr>
                <w:rFonts w:cs="Arial"/>
                <w:noProof/>
                <w:sz w:val="20"/>
                <w:szCs w:val="20"/>
              </w:rPr>
              <w:t xml:space="preserve">At this step, all companies are expected to implement </w:t>
            </w:r>
            <w:r w:rsidRPr="00460373">
              <w:rPr>
                <w:rFonts w:cs="Arial"/>
                <w:noProof/>
                <w:sz w:val="20"/>
                <w:szCs w:val="20"/>
              </w:rPr>
              <w:t xml:space="preserve">measures related to </w:t>
            </w:r>
            <w:r w:rsidRPr="00460373">
              <w:rPr>
                <w:rFonts w:cs="Arial"/>
                <w:b/>
                <w:bCs/>
                <w:noProof/>
                <w:sz w:val="20"/>
                <w:szCs w:val="20"/>
              </w:rPr>
              <w:t>commitment</w:t>
            </w:r>
            <w:r w:rsidR="00B04620">
              <w:rPr>
                <w:rFonts w:cs="Arial"/>
                <w:b/>
                <w:bCs/>
                <w:noProof/>
                <w:sz w:val="20"/>
                <w:szCs w:val="20"/>
              </w:rPr>
              <w:t xml:space="preserve"> and</w:t>
            </w:r>
            <w:r w:rsidRPr="00460373">
              <w:rPr>
                <w:rFonts w:cs="Arial"/>
                <w:b/>
                <w:bCs/>
                <w:noProof/>
                <w:sz w:val="20"/>
                <w:szCs w:val="20"/>
              </w:rPr>
              <w:t xml:space="preserve"> awareness raising</w:t>
            </w:r>
            <w:r w:rsidR="00F760CA">
              <w:rPr>
                <w:rFonts w:cs="Arial"/>
                <w:b/>
                <w:bCs/>
                <w:noProof/>
                <w:sz w:val="20"/>
                <w:szCs w:val="20"/>
              </w:rPr>
              <w:t xml:space="preserve">. </w:t>
            </w:r>
            <w:r w:rsidR="00DB673A" w:rsidRPr="00FE7C2F">
              <w:rPr>
                <w:rFonts w:cs="Arial"/>
                <w:noProof/>
                <w:sz w:val="20"/>
              </w:rPr>
              <w:t xml:space="preserve"> </w:t>
            </w:r>
          </w:p>
          <w:p w14:paraId="6F304686" w14:textId="4E36BF1D" w:rsidR="003C013F" w:rsidRPr="00506376" w:rsidRDefault="00A90272" w:rsidP="00FE759F">
            <w:pPr>
              <w:spacing w:before="120" w:line="276" w:lineRule="auto"/>
              <w:rPr>
                <w:rFonts w:cs="Arial"/>
                <w:noProof/>
                <w:sz w:val="20"/>
                <w:szCs w:val="20"/>
              </w:rPr>
            </w:pPr>
            <w:r>
              <w:rPr>
                <w:rFonts w:cs="Arial"/>
                <w:noProof/>
                <w:sz w:val="20"/>
                <w:szCs w:val="20"/>
              </w:rPr>
              <w:t>The commitment can be</w:t>
            </w:r>
            <w:r w:rsidR="003C013F">
              <w:rPr>
                <w:rFonts w:cs="Arial"/>
                <w:noProof/>
                <w:sz w:val="20"/>
                <w:szCs w:val="20"/>
              </w:rPr>
              <w:t xml:space="preserve"> shared </w:t>
            </w:r>
            <w:r w:rsidR="003C013F" w:rsidRPr="00506376">
              <w:rPr>
                <w:rFonts w:cs="Arial"/>
                <w:noProof/>
                <w:sz w:val="20"/>
                <w:szCs w:val="20"/>
              </w:rPr>
              <w:t>with business partners and other stakeholders to show how your company avoids harm to people or the environment. For</w:t>
            </w:r>
            <w:r w:rsidR="003C013F">
              <w:rPr>
                <w:rFonts w:cs="Arial"/>
                <w:noProof/>
                <w:sz w:val="20"/>
                <w:szCs w:val="20"/>
              </w:rPr>
              <w:t xml:space="preserve"> its</w:t>
            </w:r>
            <w:r w:rsidR="003C013F" w:rsidRPr="00506376">
              <w:rPr>
                <w:rFonts w:cs="Arial"/>
                <w:noProof/>
                <w:sz w:val="20"/>
                <w:szCs w:val="20"/>
              </w:rPr>
              <w:t xml:space="preserve"> successful implementation</w:t>
            </w:r>
            <w:r w:rsidR="003C013F">
              <w:rPr>
                <w:rFonts w:cs="Arial"/>
                <w:noProof/>
                <w:sz w:val="20"/>
                <w:szCs w:val="20"/>
              </w:rPr>
              <w:t xml:space="preserve">, it </w:t>
            </w:r>
            <w:r w:rsidR="003C013F" w:rsidRPr="00506376">
              <w:rPr>
                <w:rFonts w:cs="Arial"/>
                <w:noProof/>
                <w:sz w:val="20"/>
                <w:szCs w:val="20"/>
              </w:rPr>
              <w:t xml:space="preserve">is </w:t>
            </w:r>
            <w:r w:rsidR="003C013F">
              <w:rPr>
                <w:rFonts w:cs="Arial"/>
                <w:noProof/>
                <w:sz w:val="20"/>
                <w:szCs w:val="20"/>
              </w:rPr>
              <w:t>necessary</w:t>
            </w:r>
            <w:r w:rsidR="003C013F" w:rsidRPr="00506376">
              <w:rPr>
                <w:rFonts w:cs="Arial"/>
                <w:noProof/>
                <w:sz w:val="20"/>
                <w:szCs w:val="20"/>
              </w:rPr>
              <w:t xml:space="preserve"> to: </w:t>
            </w:r>
          </w:p>
          <w:p w14:paraId="2A0E6A02" w14:textId="745B4A42" w:rsidR="003C013F" w:rsidRPr="00506376" w:rsidRDefault="003C013F" w:rsidP="00A841E7">
            <w:pPr>
              <w:pStyle w:val="ListParagraph"/>
              <w:numPr>
                <w:ilvl w:val="0"/>
                <w:numId w:val="10"/>
              </w:numPr>
              <w:spacing w:after="120" w:line="276" w:lineRule="auto"/>
              <w:ind w:hanging="357"/>
              <w:contextualSpacing w:val="0"/>
              <w:jc w:val="left"/>
              <w:rPr>
                <w:rFonts w:cs="Arial"/>
                <w:noProof/>
                <w:sz w:val="20"/>
                <w:szCs w:val="22"/>
              </w:rPr>
            </w:pPr>
            <w:r w:rsidRPr="00506376">
              <w:rPr>
                <w:rFonts w:cs="Arial"/>
                <w:b/>
                <w:bCs/>
                <w:noProof/>
                <w:color w:val="FFFFFF" w:themeColor="background1"/>
                <w:sz w:val="20"/>
                <w:szCs w:val="22"/>
                <w:shd w:val="clear" w:color="auto" w:fill="7F7F7F" w:themeFill="text1" w:themeFillTint="80"/>
              </w:rPr>
              <w:t>Sensiti</w:t>
            </w:r>
            <w:r w:rsidR="002644E4">
              <w:rPr>
                <w:rFonts w:cs="Arial"/>
                <w:b/>
                <w:bCs/>
                <w:noProof/>
                <w:color w:val="FFFFFF" w:themeColor="background1"/>
                <w:sz w:val="20"/>
                <w:szCs w:val="22"/>
                <w:shd w:val="clear" w:color="auto" w:fill="7F7F7F" w:themeFill="text1" w:themeFillTint="80"/>
              </w:rPr>
              <w:t>s</w:t>
            </w:r>
            <w:r w:rsidRPr="00506376">
              <w:rPr>
                <w:rFonts w:cs="Arial"/>
                <w:b/>
                <w:bCs/>
                <w:noProof/>
                <w:color w:val="FFFFFF" w:themeColor="background1"/>
                <w:sz w:val="20"/>
                <w:szCs w:val="22"/>
                <w:shd w:val="clear" w:color="auto" w:fill="7F7F7F" w:themeFill="text1" w:themeFillTint="80"/>
              </w:rPr>
              <w:t>e management and staff</w:t>
            </w:r>
            <w:r w:rsidR="002644E4">
              <w:rPr>
                <w:rFonts w:cs="Arial"/>
                <w:b/>
                <w:bCs/>
                <w:noProof/>
                <w:color w:val="FFFFFF" w:themeColor="background1"/>
                <w:sz w:val="20"/>
                <w:szCs w:val="22"/>
                <w:shd w:val="clear" w:color="auto" w:fill="7F7F7F" w:themeFill="text1" w:themeFillTint="80"/>
              </w:rPr>
              <w:t>:</w:t>
            </w:r>
            <w:r w:rsidRPr="00506376">
              <w:rPr>
                <w:rFonts w:cs="Arial"/>
                <w:noProof/>
                <w:sz w:val="20"/>
                <w:szCs w:val="22"/>
              </w:rPr>
              <w:t xml:space="preserve"> get support from </w:t>
            </w:r>
            <w:r w:rsidR="002644E4">
              <w:rPr>
                <w:rFonts w:cs="Arial"/>
                <w:noProof/>
                <w:sz w:val="20"/>
                <w:szCs w:val="22"/>
              </w:rPr>
              <w:t>senior</w:t>
            </w:r>
            <w:r w:rsidR="002644E4" w:rsidRPr="00506376">
              <w:rPr>
                <w:rFonts w:cs="Arial"/>
                <w:noProof/>
                <w:sz w:val="20"/>
                <w:szCs w:val="22"/>
              </w:rPr>
              <w:t xml:space="preserve"> </w:t>
            </w:r>
            <w:r w:rsidRPr="00506376">
              <w:rPr>
                <w:rFonts w:cs="Arial"/>
                <w:noProof/>
                <w:sz w:val="20"/>
                <w:szCs w:val="22"/>
              </w:rPr>
              <w:t>management or the owner</w:t>
            </w:r>
            <w:r w:rsidR="002644E4">
              <w:rPr>
                <w:rFonts w:cs="Arial"/>
                <w:noProof/>
                <w:sz w:val="20"/>
                <w:szCs w:val="22"/>
              </w:rPr>
              <w:t>,</w:t>
            </w:r>
            <w:r w:rsidRPr="00506376">
              <w:rPr>
                <w:rFonts w:cs="Arial"/>
                <w:noProof/>
                <w:sz w:val="20"/>
                <w:szCs w:val="22"/>
              </w:rPr>
              <w:t xml:space="preserve"> and to inform </w:t>
            </w:r>
            <w:r w:rsidR="00B838D9">
              <w:rPr>
                <w:rFonts w:cs="Arial"/>
                <w:noProof/>
                <w:sz w:val="20"/>
                <w:szCs w:val="22"/>
              </w:rPr>
              <w:t xml:space="preserve">staff </w:t>
            </w:r>
            <w:r w:rsidRPr="00506376">
              <w:rPr>
                <w:rFonts w:cs="Arial"/>
                <w:noProof/>
                <w:sz w:val="20"/>
                <w:szCs w:val="22"/>
              </w:rPr>
              <w:t>working on environmental or social issues.</w:t>
            </w:r>
          </w:p>
          <w:p w14:paraId="527C7FF1" w14:textId="1EAC8BBA" w:rsidR="003C013F" w:rsidRPr="00506376" w:rsidRDefault="003C013F" w:rsidP="00A841E7">
            <w:pPr>
              <w:pStyle w:val="ListParagraph"/>
              <w:numPr>
                <w:ilvl w:val="0"/>
                <w:numId w:val="10"/>
              </w:numPr>
              <w:spacing w:after="120" w:line="276" w:lineRule="auto"/>
              <w:ind w:hanging="357"/>
              <w:contextualSpacing w:val="0"/>
              <w:jc w:val="left"/>
              <w:rPr>
                <w:rFonts w:cs="Arial"/>
                <w:noProof/>
                <w:sz w:val="20"/>
                <w:szCs w:val="22"/>
              </w:rPr>
            </w:pPr>
            <w:r w:rsidRPr="00506376">
              <w:rPr>
                <w:rFonts w:cs="Arial"/>
                <w:b/>
                <w:bCs/>
                <w:noProof/>
                <w:color w:val="FFFFFF" w:themeColor="background1"/>
                <w:sz w:val="20"/>
                <w:szCs w:val="22"/>
                <w:shd w:val="clear" w:color="auto" w:fill="7F7F7F" w:themeFill="text1" w:themeFillTint="80"/>
              </w:rPr>
              <w:t xml:space="preserve">Draft and sign a </w:t>
            </w:r>
            <w:r w:rsidRPr="007F0156">
              <w:rPr>
                <w:rFonts w:cs="Arial"/>
                <w:b/>
                <w:bCs/>
                <w:noProof/>
                <w:color w:val="FFFFFF" w:themeColor="background1"/>
                <w:sz w:val="20"/>
                <w:szCs w:val="22"/>
                <w:shd w:val="clear" w:color="auto" w:fill="7F7F7F" w:themeFill="text1" w:themeFillTint="80"/>
              </w:rPr>
              <w:t xml:space="preserve">commitment </w:t>
            </w:r>
            <w:r w:rsidR="00511728" w:rsidRPr="007F0156">
              <w:rPr>
                <w:rFonts w:cs="Arial"/>
                <w:b/>
                <w:bCs/>
                <w:noProof/>
                <w:color w:val="FFFFFF" w:themeColor="background1"/>
                <w:sz w:val="20"/>
                <w:szCs w:val="22"/>
                <w:shd w:val="clear" w:color="auto" w:fill="7F7F7F" w:themeFill="text1" w:themeFillTint="80"/>
              </w:rPr>
              <w:t>at the</w:t>
            </w:r>
            <w:r w:rsidR="00511728" w:rsidRPr="00511728">
              <w:rPr>
                <w:rFonts w:cs="Arial"/>
                <w:b/>
                <w:bCs/>
                <w:noProof/>
                <w:color w:val="FFFFFF" w:themeColor="background1"/>
                <w:sz w:val="20"/>
                <w:szCs w:val="22"/>
                <w:shd w:val="clear" w:color="auto" w:fill="7F7F7F" w:themeFill="text1" w:themeFillTint="80"/>
              </w:rPr>
              <w:t xml:space="preserve"> most senior level of your company</w:t>
            </w:r>
            <w:r w:rsidR="002644E4">
              <w:rPr>
                <w:rFonts w:cs="Arial"/>
                <w:b/>
                <w:bCs/>
                <w:noProof/>
                <w:color w:val="FFFFFF" w:themeColor="background1"/>
                <w:sz w:val="20"/>
                <w:szCs w:val="22"/>
                <w:shd w:val="clear" w:color="auto" w:fill="7F7F7F" w:themeFill="text1" w:themeFillTint="80"/>
              </w:rPr>
              <w:t>:</w:t>
            </w:r>
            <w:r w:rsidR="00A90272">
              <w:rPr>
                <w:rFonts w:cs="Arial"/>
                <w:noProof/>
                <w:sz w:val="20"/>
                <w:szCs w:val="20"/>
              </w:rPr>
              <w:t xml:space="preserve"> </w:t>
            </w:r>
            <w:r w:rsidR="002644E4">
              <w:rPr>
                <w:rFonts w:cs="Arial"/>
                <w:noProof/>
                <w:sz w:val="20"/>
                <w:szCs w:val="20"/>
              </w:rPr>
              <w:t>a w</w:t>
            </w:r>
            <w:r w:rsidRPr="00506376">
              <w:rPr>
                <w:rFonts w:cs="Arial"/>
                <w:noProof/>
                <w:sz w:val="20"/>
                <w:szCs w:val="20"/>
              </w:rPr>
              <w:t>ritten commitment</w:t>
            </w:r>
            <w:r>
              <w:rPr>
                <w:rFonts w:cs="Arial"/>
                <w:noProof/>
                <w:sz w:val="20"/>
                <w:szCs w:val="20"/>
              </w:rPr>
              <w:t xml:space="preserve"> provide</w:t>
            </w:r>
            <w:r w:rsidR="002644E4">
              <w:rPr>
                <w:rFonts w:cs="Arial"/>
                <w:noProof/>
                <w:sz w:val="20"/>
                <w:szCs w:val="20"/>
              </w:rPr>
              <w:t>s</w:t>
            </w:r>
            <w:r>
              <w:rPr>
                <w:rFonts w:cs="Arial"/>
                <w:noProof/>
                <w:sz w:val="20"/>
                <w:szCs w:val="20"/>
              </w:rPr>
              <w:t xml:space="preserve"> clarity on </w:t>
            </w:r>
            <w:r w:rsidRPr="00506376">
              <w:rPr>
                <w:rFonts w:cs="Arial"/>
                <w:noProof/>
                <w:sz w:val="20"/>
                <w:szCs w:val="20"/>
              </w:rPr>
              <w:t xml:space="preserve">the goals </w:t>
            </w:r>
            <w:r>
              <w:rPr>
                <w:rFonts w:cs="Arial"/>
                <w:noProof/>
                <w:sz w:val="20"/>
                <w:szCs w:val="20"/>
              </w:rPr>
              <w:t xml:space="preserve">and </w:t>
            </w:r>
            <w:r w:rsidRPr="00506376">
              <w:rPr>
                <w:rFonts w:cs="Arial"/>
                <w:noProof/>
                <w:sz w:val="20"/>
                <w:szCs w:val="20"/>
              </w:rPr>
              <w:t>future work of your company</w:t>
            </w:r>
            <w:r w:rsidR="00A90272">
              <w:rPr>
                <w:rFonts w:cs="Arial"/>
                <w:noProof/>
                <w:sz w:val="20"/>
                <w:szCs w:val="20"/>
              </w:rPr>
              <w:t xml:space="preserve">. </w:t>
            </w:r>
          </w:p>
          <w:p w14:paraId="74BE1CD5" w14:textId="5C791125" w:rsidR="00DD0A47" w:rsidRPr="00DD0A47" w:rsidRDefault="00DD0A47" w:rsidP="00A841E7">
            <w:pPr>
              <w:pStyle w:val="ListParagraph"/>
              <w:numPr>
                <w:ilvl w:val="0"/>
                <w:numId w:val="10"/>
              </w:numPr>
              <w:spacing w:line="276" w:lineRule="auto"/>
              <w:ind w:hanging="357"/>
              <w:contextualSpacing w:val="0"/>
              <w:jc w:val="left"/>
              <w:rPr>
                <w:rFonts w:cs="Arial"/>
                <w:noProof/>
                <w:sz w:val="20"/>
                <w:szCs w:val="22"/>
              </w:rPr>
            </w:pPr>
            <w:r>
              <w:rPr>
                <w:rFonts w:cs="Arial"/>
                <w:b/>
                <w:bCs/>
                <w:noProof/>
                <w:color w:val="FFFFFF" w:themeColor="background1"/>
                <w:sz w:val="20"/>
                <w:szCs w:val="22"/>
                <w:shd w:val="clear" w:color="auto" w:fill="7F7F7F" w:themeFill="text1" w:themeFillTint="80"/>
              </w:rPr>
              <w:t>A</w:t>
            </w:r>
            <w:r w:rsidR="003C013F" w:rsidRPr="002962B8">
              <w:rPr>
                <w:rFonts w:cs="Arial"/>
                <w:b/>
                <w:bCs/>
                <w:noProof/>
                <w:color w:val="FFFFFF" w:themeColor="background1"/>
                <w:sz w:val="20"/>
                <w:szCs w:val="22"/>
                <w:shd w:val="clear" w:color="auto" w:fill="7F7F7F" w:themeFill="text1" w:themeFillTint="80"/>
              </w:rPr>
              <w:t xml:space="preserve">lign your company’s operational policies and procedures with the commitment </w:t>
            </w:r>
            <w:r w:rsidR="003C013F" w:rsidRPr="002962B8">
              <w:rPr>
                <w:rFonts w:cs="Arial"/>
                <w:noProof/>
                <w:sz w:val="20"/>
                <w:szCs w:val="22"/>
              </w:rPr>
              <w:t xml:space="preserve">and embed </w:t>
            </w:r>
            <w:r w:rsidR="002644E4">
              <w:rPr>
                <w:rFonts w:cs="Arial"/>
                <w:noProof/>
                <w:sz w:val="20"/>
                <w:szCs w:val="22"/>
              </w:rPr>
              <w:t>it</w:t>
            </w:r>
            <w:r w:rsidR="003C013F" w:rsidRPr="002962B8">
              <w:rPr>
                <w:rFonts w:cs="Arial"/>
                <w:noProof/>
                <w:sz w:val="20"/>
                <w:szCs w:val="22"/>
              </w:rPr>
              <w:t xml:space="preserve"> into your existing management </w:t>
            </w:r>
            <w:r w:rsidRPr="002962B8">
              <w:rPr>
                <w:rFonts w:cs="Arial"/>
                <w:noProof/>
                <w:sz w:val="20"/>
                <w:szCs w:val="22"/>
              </w:rPr>
              <w:t>systems</w:t>
            </w:r>
            <w:r w:rsidR="002644E4">
              <w:rPr>
                <w:rFonts w:cs="Arial"/>
                <w:noProof/>
                <w:sz w:val="20"/>
                <w:szCs w:val="22"/>
              </w:rPr>
              <w:t>, in order to</w:t>
            </w:r>
            <w:r w:rsidR="00DE29F0">
              <w:rPr>
                <w:rFonts w:cs="Arial"/>
                <w:noProof/>
                <w:sz w:val="20"/>
                <w:szCs w:val="22"/>
              </w:rPr>
              <w:t>:</w:t>
            </w:r>
          </w:p>
          <w:p w14:paraId="3C650274" w14:textId="5ADD9D9B" w:rsidR="00DD0A47" w:rsidRPr="00506376" w:rsidRDefault="00DD0A47" w:rsidP="00A841E7">
            <w:pPr>
              <w:pStyle w:val="ListParagraph"/>
              <w:numPr>
                <w:ilvl w:val="1"/>
                <w:numId w:val="10"/>
              </w:numPr>
              <w:spacing w:line="276" w:lineRule="auto"/>
              <w:ind w:left="1586" w:hanging="283"/>
              <w:contextualSpacing w:val="0"/>
              <w:jc w:val="left"/>
              <w:rPr>
                <w:rFonts w:cs="Arial"/>
                <w:noProof/>
                <w:sz w:val="20"/>
                <w:szCs w:val="22"/>
              </w:rPr>
            </w:pPr>
            <w:r>
              <w:rPr>
                <w:rFonts w:cs="Arial"/>
                <w:noProof/>
                <w:sz w:val="20"/>
                <w:szCs w:val="22"/>
              </w:rPr>
              <w:t xml:space="preserve">respect </w:t>
            </w:r>
            <w:r w:rsidRPr="00506376">
              <w:rPr>
                <w:rFonts w:cs="Arial"/>
                <w:noProof/>
                <w:sz w:val="20"/>
                <w:szCs w:val="22"/>
              </w:rPr>
              <w:t>all internationally recognised human rights</w:t>
            </w:r>
            <w:r w:rsidRPr="00506376">
              <w:rPr>
                <w:rStyle w:val="FootnoteReference"/>
                <w:rFonts w:cs="Arial"/>
                <w:noProof/>
                <w:sz w:val="20"/>
                <w:szCs w:val="22"/>
              </w:rPr>
              <w:footnoteReference w:id="3"/>
            </w:r>
            <w:r w:rsidRPr="00506376">
              <w:rPr>
                <w:rFonts w:cs="Arial"/>
                <w:noProof/>
                <w:sz w:val="20"/>
                <w:szCs w:val="22"/>
              </w:rPr>
              <w:t xml:space="preserve"> </w:t>
            </w:r>
          </w:p>
          <w:p w14:paraId="0A1BE559" w14:textId="02F43368" w:rsidR="00DD0A47" w:rsidRPr="00506376" w:rsidRDefault="00DD0A47" w:rsidP="00A841E7">
            <w:pPr>
              <w:pStyle w:val="ListParagraph"/>
              <w:numPr>
                <w:ilvl w:val="1"/>
                <w:numId w:val="10"/>
              </w:numPr>
              <w:spacing w:line="276" w:lineRule="auto"/>
              <w:ind w:left="1586" w:hanging="283"/>
              <w:contextualSpacing w:val="0"/>
              <w:jc w:val="left"/>
              <w:rPr>
                <w:rFonts w:cs="Arial"/>
                <w:noProof/>
                <w:sz w:val="20"/>
                <w:szCs w:val="22"/>
              </w:rPr>
            </w:pPr>
            <w:r w:rsidRPr="00506376">
              <w:rPr>
                <w:rFonts w:cs="Arial"/>
                <w:noProof/>
                <w:sz w:val="20"/>
                <w:szCs w:val="22"/>
              </w:rPr>
              <w:t>conduct due diligence and collaborate with your suppliers in addressing human rights and environmental challenges</w:t>
            </w:r>
          </w:p>
          <w:p w14:paraId="36982A39" w14:textId="014BAADD" w:rsidR="00DD0A47" w:rsidRPr="00506376" w:rsidRDefault="002644E4" w:rsidP="00A841E7">
            <w:pPr>
              <w:pStyle w:val="ListParagraph"/>
              <w:numPr>
                <w:ilvl w:val="1"/>
                <w:numId w:val="10"/>
              </w:numPr>
              <w:spacing w:line="276" w:lineRule="auto"/>
              <w:ind w:left="1586" w:hanging="283"/>
              <w:contextualSpacing w:val="0"/>
              <w:jc w:val="left"/>
              <w:rPr>
                <w:rFonts w:cs="Arial"/>
                <w:noProof/>
                <w:sz w:val="20"/>
                <w:szCs w:val="22"/>
              </w:rPr>
            </w:pPr>
            <w:r>
              <w:rPr>
                <w:rFonts w:cs="Arial"/>
                <w:noProof/>
                <w:sz w:val="20"/>
                <w:szCs w:val="22"/>
              </w:rPr>
              <w:t>inform</w:t>
            </w:r>
            <w:r w:rsidR="00DD0A47">
              <w:rPr>
                <w:rFonts w:cs="Arial"/>
                <w:noProof/>
                <w:sz w:val="20"/>
                <w:szCs w:val="22"/>
              </w:rPr>
              <w:t xml:space="preserve"> </w:t>
            </w:r>
            <w:r w:rsidR="00DD0A47" w:rsidRPr="00506376">
              <w:rPr>
                <w:rFonts w:cs="Arial"/>
                <w:noProof/>
                <w:sz w:val="20"/>
                <w:szCs w:val="22"/>
              </w:rPr>
              <w:t>sustainable purchasing practices</w:t>
            </w:r>
            <w:r>
              <w:rPr>
                <w:rFonts w:cs="Arial"/>
                <w:noProof/>
                <w:sz w:val="20"/>
                <w:szCs w:val="22"/>
              </w:rPr>
              <w:t>, foster</w:t>
            </w:r>
            <w:r w:rsidR="00DD0A47" w:rsidRPr="00506376">
              <w:rPr>
                <w:rFonts w:cs="Arial"/>
                <w:noProof/>
                <w:sz w:val="20"/>
                <w:szCs w:val="22"/>
              </w:rPr>
              <w:t xml:space="preserve"> long-term business relationships, </w:t>
            </w:r>
            <w:r>
              <w:rPr>
                <w:rFonts w:cs="Arial"/>
                <w:noProof/>
                <w:sz w:val="20"/>
                <w:szCs w:val="22"/>
              </w:rPr>
              <w:t>and</w:t>
            </w:r>
            <w:r w:rsidR="00DD0A47" w:rsidRPr="00506376">
              <w:rPr>
                <w:rFonts w:cs="Arial"/>
                <w:noProof/>
                <w:sz w:val="20"/>
                <w:szCs w:val="22"/>
              </w:rPr>
              <w:t xml:space="preserve"> work towards living incomes and living wages</w:t>
            </w:r>
          </w:p>
          <w:p w14:paraId="06989491" w14:textId="7A045124" w:rsidR="00DD0A47" w:rsidRPr="00506376" w:rsidRDefault="002644E4" w:rsidP="00A841E7">
            <w:pPr>
              <w:pStyle w:val="ListParagraph"/>
              <w:numPr>
                <w:ilvl w:val="1"/>
                <w:numId w:val="10"/>
              </w:numPr>
              <w:spacing w:after="240" w:line="276" w:lineRule="auto"/>
              <w:ind w:left="1586" w:hanging="283"/>
              <w:contextualSpacing w:val="0"/>
              <w:jc w:val="left"/>
              <w:rPr>
                <w:rFonts w:cs="Arial"/>
                <w:noProof/>
                <w:sz w:val="20"/>
                <w:szCs w:val="22"/>
              </w:rPr>
            </w:pPr>
            <w:r>
              <w:rPr>
                <w:rFonts w:cs="Arial"/>
                <w:noProof/>
                <w:sz w:val="20"/>
                <w:szCs w:val="22"/>
              </w:rPr>
              <w:t>facilitate</w:t>
            </w:r>
            <w:r w:rsidR="00DD0A47" w:rsidRPr="00506376">
              <w:rPr>
                <w:rFonts w:cs="Arial"/>
                <w:noProof/>
                <w:sz w:val="20"/>
                <w:szCs w:val="22"/>
              </w:rPr>
              <w:t xml:space="preserve"> the remediation of harms you cause or contribute to</w:t>
            </w:r>
          </w:p>
          <w:p w14:paraId="30C72C58" w14:textId="560C2851" w:rsidR="003C013F" w:rsidRPr="00506376" w:rsidRDefault="003C013F" w:rsidP="00A841E7">
            <w:pPr>
              <w:pStyle w:val="ListParagraph"/>
              <w:numPr>
                <w:ilvl w:val="0"/>
                <w:numId w:val="10"/>
              </w:numPr>
              <w:spacing w:after="120" w:line="276" w:lineRule="auto"/>
              <w:ind w:hanging="357"/>
              <w:contextualSpacing w:val="0"/>
              <w:jc w:val="left"/>
              <w:rPr>
                <w:rFonts w:cs="Arial"/>
                <w:b/>
                <w:bCs/>
                <w:noProof/>
                <w:sz w:val="20"/>
                <w:szCs w:val="22"/>
              </w:rPr>
            </w:pPr>
            <w:r w:rsidRPr="00506376">
              <w:rPr>
                <w:rFonts w:cs="Arial"/>
                <w:b/>
                <w:bCs/>
                <w:noProof/>
                <w:color w:val="FFFFFF" w:themeColor="background1"/>
                <w:sz w:val="20"/>
                <w:szCs w:val="22"/>
                <w:shd w:val="clear" w:color="auto" w:fill="7F7F7F" w:themeFill="text1" w:themeFillTint="80"/>
              </w:rPr>
              <w:t>Assign responsibilities</w:t>
            </w:r>
            <w:r w:rsidR="002644E4">
              <w:rPr>
                <w:rFonts w:cs="Arial"/>
                <w:b/>
                <w:bCs/>
                <w:noProof/>
                <w:color w:val="FFFFFF" w:themeColor="background1"/>
                <w:sz w:val="20"/>
                <w:szCs w:val="22"/>
                <w:shd w:val="clear" w:color="auto" w:fill="7F7F7F" w:themeFill="text1" w:themeFillTint="80"/>
              </w:rPr>
              <w:t>:</w:t>
            </w:r>
            <w:r w:rsidR="002644E4">
              <w:rPr>
                <w:rFonts w:cs="Arial"/>
                <w:noProof/>
                <w:sz w:val="20"/>
                <w:szCs w:val="22"/>
              </w:rPr>
              <w:t xml:space="preserve"> a senior manager</w:t>
            </w:r>
            <w:r w:rsidRPr="00506376">
              <w:rPr>
                <w:rFonts w:cs="Arial"/>
                <w:noProof/>
                <w:sz w:val="20"/>
                <w:szCs w:val="22"/>
              </w:rPr>
              <w:t xml:space="preserve"> should have oversight, and a manager or expert should lead the development of your HREDD process.</w:t>
            </w:r>
            <w:r w:rsidR="004B098F">
              <w:rPr>
                <w:rFonts w:cs="Arial"/>
                <w:noProof/>
                <w:sz w:val="20"/>
                <w:szCs w:val="22"/>
              </w:rPr>
              <w:t xml:space="preserve"> Both </w:t>
            </w:r>
            <w:r w:rsidR="004B098F" w:rsidRPr="004B098F">
              <w:rPr>
                <w:rFonts w:cs="Arial"/>
                <w:noProof/>
                <w:sz w:val="20"/>
                <w:szCs w:val="22"/>
              </w:rPr>
              <w:t>manager</w:t>
            </w:r>
            <w:r w:rsidR="002644E4">
              <w:rPr>
                <w:rFonts w:cs="Arial"/>
                <w:noProof/>
                <w:sz w:val="20"/>
                <w:szCs w:val="22"/>
              </w:rPr>
              <w:t>ment</w:t>
            </w:r>
            <w:r w:rsidR="004B098F" w:rsidRPr="004B098F">
              <w:rPr>
                <w:rFonts w:cs="Arial"/>
                <w:noProof/>
                <w:sz w:val="20"/>
                <w:szCs w:val="22"/>
              </w:rPr>
              <w:t xml:space="preserve"> and </w:t>
            </w:r>
            <w:r w:rsidR="00B838D9">
              <w:rPr>
                <w:rFonts w:cs="Arial"/>
                <w:noProof/>
                <w:sz w:val="20"/>
                <w:szCs w:val="22"/>
              </w:rPr>
              <w:t xml:space="preserve">staff </w:t>
            </w:r>
            <w:r w:rsidR="004B098F">
              <w:rPr>
                <w:rFonts w:cs="Arial"/>
                <w:noProof/>
                <w:sz w:val="20"/>
                <w:szCs w:val="22"/>
              </w:rPr>
              <w:t xml:space="preserve">should </w:t>
            </w:r>
            <w:r w:rsidR="004B098F" w:rsidRPr="004B098F">
              <w:rPr>
                <w:rFonts w:cs="Arial"/>
                <w:noProof/>
                <w:sz w:val="20"/>
                <w:szCs w:val="22"/>
              </w:rPr>
              <w:t>know what lines of accountability exist, understand how the commitment to human rights and environment relates to their own work, and develop their practices accordingly.</w:t>
            </w:r>
          </w:p>
          <w:p w14:paraId="63FCF8C5" w14:textId="5CA3B687" w:rsidR="003C013F" w:rsidRPr="008D58AE" w:rsidRDefault="004B098F" w:rsidP="00A841E7">
            <w:pPr>
              <w:pStyle w:val="ListParagraph"/>
              <w:numPr>
                <w:ilvl w:val="0"/>
                <w:numId w:val="10"/>
              </w:numPr>
              <w:spacing w:after="120" w:line="276" w:lineRule="auto"/>
              <w:ind w:hanging="357"/>
              <w:contextualSpacing w:val="0"/>
              <w:jc w:val="left"/>
              <w:rPr>
                <w:rFonts w:cs="Arial"/>
                <w:noProof/>
                <w:sz w:val="20"/>
                <w:szCs w:val="22"/>
              </w:rPr>
            </w:pPr>
            <w:r w:rsidRPr="002962B8">
              <w:rPr>
                <w:rFonts w:cs="Arial"/>
                <w:b/>
                <w:bCs/>
                <w:noProof/>
                <w:color w:val="FFFFFF" w:themeColor="background1"/>
                <w:sz w:val="20"/>
                <w:szCs w:val="22"/>
                <w:shd w:val="clear" w:color="auto" w:fill="7F7F7F" w:themeFill="text1" w:themeFillTint="80"/>
              </w:rPr>
              <w:t>Raise awareness</w:t>
            </w:r>
            <w:r w:rsidR="002644E4">
              <w:rPr>
                <w:rFonts w:cs="Arial"/>
                <w:b/>
                <w:bCs/>
                <w:noProof/>
                <w:color w:val="FFFFFF" w:themeColor="background1"/>
                <w:sz w:val="20"/>
                <w:szCs w:val="22"/>
                <w:shd w:val="clear" w:color="auto" w:fill="7F7F7F" w:themeFill="text1" w:themeFillTint="80"/>
              </w:rPr>
              <w:t>:</w:t>
            </w:r>
            <w:r w:rsidRPr="008D58AE">
              <w:rPr>
                <w:rFonts w:cs="Arial"/>
                <w:noProof/>
                <w:sz w:val="20"/>
                <w:szCs w:val="22"/>
              </w:rPr>
              <w:t xml:space="preserve"> </w:t>
            </w:r>
            <w:r w:rsidRPr="002962B8">
              <w:rPr>
                <w:rFonts w:cs="Arial"/>
                <w:noProof/>
                <w:sz w:val="20"/>
                <w:szCs w:val="22"/>
              </w:rPr>
              <w:t>your manage</w:t>
            </w:r>
            <w:r w:rsidR="002644E4">
              <w:rPr>
                <w:rFonts w:cs="Arial"/>
                <w:noProof/>
                <w:sz w:val="20"/>
                <w:szCs w:val="22"/>
              </w:rPr>
              <w:t>ment</w:t>
            </w:r>
            <w:r w:rsidRPr="002962B8">
              <w:rPr>
                <w:rFonts w:cs="Arial"/>
                <w:noProof/>
                <w:sz w:val="20"/>
                <w:szCs w:val="22"/>
              </w:rPr>
              <w:t xml:space="preserve"> and</w:t>
            </w:r>
            <w:r w:rsidR="00B838D9" w:rsidRPr="008D58AE">
              <w:rPr>
                <w:rFonts w:cs="Arial"/>
                <w:noProof/>
                <w:sz w:val="20"/>
                <w:szCs w:val="22"/>
              </w:rPr>
              <w:t xml:space="preserve"> staff</w:t>
            </w:r>
            <w:r w:rsidRPr="002962B8">
              <w:rPr>
                <w:rFonts w:cs="Arial"/>
                <w:noProof/>
                <w:sz w:val="20"/>
                <w:szCs w:val="22"/>
              </w:rPr>
              <w:t xml:space="preserve"> </w:t>
            </w:r>
            <w:r w:rsidR="002644E4">
              <w:rPr>
                <w:rFonts w:cs="Arial"/>
                <w:noProof/>
                <w:sz w:val="20"/>
                <w:szCs w:val="22"/>
              </w:rPr>
              <w:t xml:space="preserve">should </w:t>
            </w:r>
            <w:r w:rsidRPr="002962B8">
              <w:rPr>
                <w:rFonts w:cs="Arial"/>
                <w:noProof/>
                <w:sz w:val="20"/>
                <w:szCs w:val="22"/>
              </w:rPr>
              <w:t>understand the commitment</w:t>
            </w:r>
            <w:r w:rsidR="002644E4">
              <w:rPr>
                <w:rFonts w:cs="Arial"/>
                <w:noProof/>
                <w:sz w:val="20"/>
                <w:szCs w:val="22"/>
              </w:rPr>
              <w:t>, and</w:t>
            </w:r>
            <w:r w:rsidRPr="002962B8">
              <w:rPr>
                <w:rFonts w:cs="Arial"/>
                <w:noProof/>
                <w:sz w:val="20"/>
                <w:szCs w:val="22"/>
              </w:rPr>
              <w:t xml:space="preserve"> </w:t>
            </w:r>
            <w:r w:rsidR="00421FBE" w:rsidRPr="008D58AE">
              <w:rPr>
                <w:rFonts w:cs="Arial"/>
                <w:noProof/>
                <w:sz w:val="20"/>
                <w:szCs w:val="22"/>
              </w:rPr>
              <w:t xml:space="preserve">suppliers and </w:t>
            </w:r>
            <w:r w:rsidRPr="002962B8">
              <w:rPr>
                <w:rFonts w:cs="Arial"/>
                <w:noProof/>
                <w:sz w:val="20"/>
                <w:szCs w:val="22"/>
              </w:rPr>
              <w:t xml:space="preserve">other stakeholders </w:t>
            </w:r>
            <w:r w:rsidR="002644E4">
              <w:rPr>
                <w:rFonts w:cs="Arial"/>
                <w:noProof/>
                <w:sz w:val="20"/>
                <w:szCs w:val="22"/>
              </w:rPr>
              <w:t>should be</w:t>
            </w:r>
            <w:r w:rsidR="002644E4" w:rsidRPr="002962B8">
              <w:rPr>
                <w:rFonts w:cs="Arial"/>
                <w:noProof/>
                <w:sz w:val="20"/>
                <w:szCs w:val="22"/>
              </w:rPr>
              <w:t xml:space="preserve"> </w:t>
            </w:r>
            <w:r w:rsidRPr="002962B8">
              <w:rPr>
                <w:rFonts w:cs="Arial"/>
                <w:noProof/>
                <w:sz w:val="20"/>
                <w:szCs w:val="22"/>
              </w:rPr>
              <w:t xml:space="preserve">aware </w:t>
            </w:r>
            <w:r w:rsidR="00421FBE" w:rsidRPr="008D58AE">
              <w:rPr>
                <w:rFonts w:cs="Arial"/>
                <w:noProof/>
                <w:sz w:val="20"/>
                <w:szCs w:val="22"/>
              </w:rPr>
              <w:t xml:space="preserve">about your commitment to </w:t>
            </w:r>
            <w:r w:rsidR="00463B8D">
              <w:rPr>
                <w:rFonts w:cs="Arial"/>
                <w:noProof/>
                <w:sz w:val="20"/>
                <w:szCs w:val="22"/>
              </w:rPr>
              <w:t>HREDD</w:t>
            </w:r>
            <w:r w:rsidR="00421FBE" w:rsidRPr="008D58AE">
              <w:rPr>
                <w:rFonts w:cs="Arial"/>
                <w:noProof/>
                <w:sz w:val="20"/>
                <w:szCs w:val="22"/>
              </w:rPr>
              <w:t>.</w:t>
            </w:r>
            <w:r w:rsidRPr="008D58AE">
              <w:rPr>
                <w:rFonts w:cs="Arial"/>
                <w:noProof/>
                <w:sz w:val="20"/>
                <w:szCs w:val="22"/>
              </w:rPr>
              <w:t xml:space="preserve"> Activities may include training </w:t>
            </w:r>
            <w:r w:rsidR="00463B8D">
              <w:rPr>
                <w:rFonts w:cs="Arial"/>
                <w:noProof/>
                <w:sz w:val="20"/>
                <w:szCs w:val="22"/>
              </w:rPr>
              <w:t xml:space="preserve">led </w:t>
            </w:r>
            <w:r w:rsidRPr="008D58AE">
              <w:rPr>
                <w:rFonts w:cs="Arial"/>
                <w:noProof/>
                <w:sz w:val="20"/>
                <w:szCs w:val="22"/>
              </w:rPr>
              <w:t>by staff or external experts</w:t>
            </w:r>
            <w:r w:rsidR="00463B8D">
              <w:rPr>
                <w:rFonts w:cs="Arial"/>
                <w:noProof/>
                <w:sz w:val="20"/>
                <w:szCs w:val="22"/>
              </w:rPr>
              <w:t>;</w:t>
            </w:r>
            <w:r w:rsidRPr="008D58AE">
              <w:rPr>
                <w:rFonts w:cs="Arial"/>
                <w:noProof/>
                <w:sz w:val="20"/>
                <w:szCs w:val="22"/>
              </w:rPr>
              <w:t xml:space="preserve"> producing educational r</w:t>
            </w:r>
            <w:r w:rsidR="00421FBE" w:rsidRPr="008D58AE">
              <w:rPr>
                <w:rFonts w:cs="Arial"/>
                <w:noProof/>
                <w:sz w:val="20"/>
                <w:szCs w:val="22"/>
              </w:rPr>
              <w:t>e</w:t>
            </w:r>
            <w:r w:rsidRPr="008D58AE">
              <w:rPr>
                <w:rFonts w:cs="Arial"/>
                <w:noProof/>
                <w:sz w:val="20"/>
                <w:szCs w:val="22"/>
              </w:rPr>
              <w:t>sources (infographics, videos)</w:t>
            </w:r>
            <w:r w:rsidR="00463B8D">
              <w:rPr>
                <w:rFonts w:cs="Arial"/>
                <w:noProof/>
                <w:sz w:val="20"/>
                <w:szCs w:val="22"/>
              </w:rPr>
              <w:t>; and</w:t>
            </w:r>
            <w:r w:rsidRPr="008D58AE">
              <w:rPr>
                <w:rFonts w:cs="Arial"/>
                <w:noProof/>
                <w:sz w:val="20"/>
                <w:szCs w:val="22"/>
              </w:rPr>
              <w:t xml:space="preserve"> holding or participating in </w:t>
            </w:r>
            <w:r w:rsidR="00463B8D">
              <w:rPr>
                <w:rFonts w:cs="Arial"/>
                <w:noProof/>
                <w:sz w:val="20"/>
                <w:szCs w:val="22"/>
              </w:rPr>
              <w:t>information and education events</w:t>
            </w:r>
            <w:r w:rsidR="00421FBE" w:rsidRPr="008D58AE">
              <w:rPr>
                <w:rFonts w:cs="Arial"/>
                <w:noProof/>
                <w:sz w:val="20"/>
                <w:szCs w:val="22"/>
              </w:rPr>
              <w:t>.</w:t>
            </w:r>
            <w:r w:rsidR="008D58AE" w:rsidRPr="008D58AE">
              <w:rPr>
                <w:rFonts w:cs="Arial"/>
                <w:noProof/>
                <w:sz w:val="20"/>
                <w:szCs w:val="22"/>
              </w:rPr>
              <w:t xml:space="preserve"> </w:t>
            </w:r>
            <w:r w:rsidR="00463B8D">
              <w:rPr>
                <w:rFonts w:cs="Arial"/>
                <w:noProof/>
                <w:sz w:val="20"/>
                <w:szCs w:val="22"/>
              </w:rPr>
              <w:t>Your</w:t>
            </w:r>
            <w:r w:rsidR="003C013F" w:rsidRPr="008D58AE">
              <w:rPr>
                <w:rFonts w:cs="Arial"/>
                <w:noProof/>
                <w:sz w:val="20"/>
                <w:szCs w:val="22"/>
              </w:rPr>
              <w:t xml:space="preserve"> commitment </w:t>
            </w:r>
            <w:r w:rsidR="00463B8D">
              <w:rPr>
                <w:rFonts w:cs="Arial"/>
                <w:noProof/>
                <w:sz w:val="20"/>
                <w:szCs w:val="22"/>
              </w:rPr>
              <w:t xml:space="preserve">should be </w:t>
            </w:r>
            <w:r w:rsidR="003C013F" w:rsidRPr="008D58AE">
              <w:rPr>
                <w:rFonts w:cs="Arial"/>
                <w:noProof/>
                <w:sz w:val="20"/>
                <w:szCs w:val="22"/>
              </w:rPr>
              <w:t>available online and share</w:t>
            </w:r>
            <w:r w:rsidR="00463B8D">
              <w:rPr>
                <w:rFonts w:cs="Arial"/>
                <w:noProof/>
                <w:sz w:val="20"/>
                <w:szCs w:val="22"/>
              </w:rPr>
              <w:t>d</w:t>
            </w:r>
            <w:r w:rsidR="003C013F" w:rsidRPr="008D58AE">
              <w:rPr>
                <w:rFonts w:cs="Arial"/>
                <w:noProof/>
                <w:sz w:val="20"/>
                <w:szCs w:val="22"/>
              </w:rPr>
              <w:t xml:space="preserve"> externally, to inform your business partners and other stakeholders</w:t>
            </w:r>
            <w:r w:rsidR="008D58AE">
              <w:rPr>
                <w:rFonts w:cs="Arial"/>
                <w:noProof/>
                <w:sz w:val="20"/>
                <w:szCs w:val="22"/>
              </w:rPr>
              <w:t>.</w:t>
            </w:r>
            <w:r w:rsidR="003C013F" w:rsidRPr="008D58AE">
              <w:rPr>
                <w:rFonts w:cs="Arial"/>
                <w:noProof/>
                <w:sz w:val="20"/>
                <w:szCs w:val="22"/>
              </w:rPr>
              <w:t xml:space="preserve"> </w:t>
            </w:r>
          </w:p>
          <w:p w14:paraId="6E994C47" w14:textId="77777777" w:rsidR="00164755" w:rsidRDefault="00164755" w:rsidP="003C013F">
            <w:pPr>
              <w:spacing w:after="200" w:line="240" w:lineRule="auto"/>
              <w:rPr>
                <w:rFonts w:eastAsia="SimSun" w:cs="Arial"/>
                <w:b/>
                <w:sz w:val="20"/>
                <w:szCs w:val="22"/>
                <w:lang w:val="en-US" w:eastAsia="zh-CN"/>
              </w:rPr>
            </w:pPr>
          </w:p>
          <w:p w14:paraId="36668D70" w14:textId="1596CC00" w:rsidR="003C013F" w:rsidRPr="00D44248" w:rsidRDefault="003C013F" w:rsidP="003C013F">
            <w:pPr>
              <w:spacing w:after="200" w:line="240" w:lineRule="auto"/>
              <w:rPr>
                <w:rFonts w:eastAsia="SimSun" w:cs="Arial"/>
                <w:b/>
                <w:sz w:val="20"/>
                <w:szCs w:val="22"/>
                <w:lang w:val="en-US" w:eastAsia="zh-CN"/>
              </w:rPr>
            </w:pPr>
            <w:r w:rsidRPr="00D44248">
              <w:rPr>
                <w:rFonts w:eastAsia="SimSun" w:cs="Arial"/>
                <w:b/>
                <w:sz w:val="20"/>
                <w:szCs w:val="22"/>
                <w:lang w:val="en-US" w:eastAsia="zh-CN"/>
              </w:rPr>
              <w:lastRenderedPageBreak/>
              <w:t>The proposed changes</w:t>
            </w:r>
            <w:r w:rsidR="00E55B8D">
              <w:rPr>
                <w:rFonts w:eastAsia="SimSun" w:cs="Arial"/>
                <w:b/>
                <w:sz w:val="20"/>
                <w:szCs w:val="22"/>
                <w:lang w:val="en-US" w:eastAsia="zh-CN"/>
              </w:rPr>
              <w:t xml:space="preserve"> </w:t>
            </w:r>
            <w:r w:rsidR="009F0578">
              <w:rPr>
                <w:rFonts w:eastAsia="SimSun" w:cs="Arial"/>
                <w:b/>
                <w:sz w:val="20"/>
                <w:szCs w:val="22"/>
                <w:lang w:val="en-US" w:eastAsia="zh-CN"/>
              </w:rPr>
              <w:t>include</w:t>
            </w:r>
            <w:r w:rsidR="00E55B8D">
              <w:rPr>
                <w:rFonts w:eastAsia="SimSun" w:cs="Arial"/>
                <w:b/>
                <w:sz w:val="20"/>
                <w:szCs w:val="22"/>
                <w:lang w:val="en-US" w:eastAsia="zh-CN"/>
              </w:rPr>
              <w:t xml:space="preserve"> </w:t>
            </w:r>
            <w:r w:rsidR="00E55B8D" w:rsidRPr="002962B8">
              <w:rPr>
                <w:rFonts w:eastAsia="SimSun" w:cs="Arial"/>
                <w:b/>
                <w:sz w:val="20"/>
                <w:szCs w:val="22"/>
                <w:u w:val="single"/>
                <w:lang w:val="en-US" w:eastAsia="zh-CN"/>
              </w:rPr>
              <w:t>three new requirements</w:t>
            </w:r>
            <w:r w:rsidR="000E4E54">
              <w:rPr>
                <w:rFonts w:eastAsia="SimSun" w:cs="Arial"/>
                <w:b/>
                <w:sz w:val="20"/>
                <w:szCs w:val="22"/>
                <w:u w:val="single"/>
                <w:lang w:val="en-US" w:eastAsia="zh-CN"/>
              </w:rPr>
              <w:t xml:space="preserve"> </w:t>
            </w:r>
            <w:r w:rsidR="00463B8D">
              <w:rPr>
                <w:rFonts w:eastAsia="SimSun" w:cs="Arial"/>
                <w:b/>
                <w:sz w:val="20"/>
                <w:szCs w:val="22"/>
                <w:lang w:val="en-US" w:eastAsia="zh-CN"/>
              </w:rPr>
              <w:t xml:space="preserve">which </w:t>
            </w:r>
            <w:r w:rsidR="00D44248">
              <w:rPr>
                <w:rFonts w:eastAsia="SimSun" w:cs="Arial"/>
                <w:b/>
                <w:sz w:val="20"/>
                <w:szCs w:val="22"/>
                <w:lang w:val="en-US" w:eastAsia="zh-CN"/>
              </w:rPr>
              <w:t xml:space="preserve">correspond to HREDD </w:t>
            </w:r>
            <w:r w:rsidR="009F0578">
              <w:rPr>
                <w:rFonts w:eastAsia="SimSun" w:cs="Arial"/>
                <w:b/>
                <w:sz w:val="20"/>
                <w:szCs w:val="22"/>
                <w:lang w:val="en-US" w:eastAsia="zh-CN"/>
              </w:rPr>
              <w:t>S</w:t>
            </w:r>
            <w:r w:rsidR="00D44248">
              <w:rPr>
                <w:rFonts w:eastAsia="SimSun" w:cs="Arial"/>
                <w:b/>
                <w:sz w:val="20"/>
                <w:szCs w:val="22"/>
                <w:lang w:val="en-US" w:eastAsia="zh-CN"/>
              </w:rPr>
              <w:t>tep 1</w:t>
            </w:r>
            <w:r w:rsidR="00E55B8D">
              <w:rPr>
                <w:rFonts w:eastAsia="SimSun" w:cs="Arial"/>
                <w:b/>
                <w:sz w:val="20"/>
                <w:szCs w:val="22"/>
                <w:lang w:val="en-US" w:eastAsia="zh-CN"/>
              </w:rPr>
              <w:t xml:space="preserve"> </w:t>
            </w:r>
            <w:r w:rsidR="00FE759F">
              <w:rPr>
                <w:rFonts w:eastAsia="SimSun" w:cs="Arial"/>
                <w:b/>
                <w:sz w:val="20"/>
                <w:szCs w:val="22"/>
                <w:lang w:val="en-US" w:eastAsia="zh-CN"/>
              </w:rPr>
              <w:t>“</w:t>
            </w:r>
            <w:r w:rsidR="00E55B8D">
              <w:rPr>
                <w:rFonts w:eastAsia="SimSun" w:cs="Arial"/>
                <w:b/>
                <w:sz w:val="20"/>
                <w:szCs w:val="22"/>
                <w:lang w:val="en-US" w:eastAsia="zh-CN"/>
              </w:rPr>
              <w:t>Commit and e</w:t>
            </w:r>
            <w:r w:rsidR="000E4E54">
              <w:rPr>
                <w:rFonts w:eastAsia="SimSun" w:cs="Arial"/>
                <w:b/>
                <w:sz w:val="20"/>
                <w:szCs w:val="22"/>
                <w:lang w:val="en-US" w:eastAsia="zh-CN"/>
              </w:rPr>
              <w:t>m</w:t>
            </w:r>
            <w:r w:rsidR="00E55B8D">
              <w:rPr>
                <w:rFonts w:eastAsia="SimSun" w:cs="Arial"/>
                <w:b/>
                <w:sz w:val="20"/>
                <w:szCs w:val="22"/>
                <w:lang w:val="en-US" w:eastAsia="zh-CN"/>
              </w:rPr>
              <w:t>bed</w:t>
            </w:r>
            <w:r w:rsidR="00FE759F">
              <w:rPr>
                <w:rFonts w:eastAsia="SimSun" w:cs="Arial"/>
                <w:b/>
                <w:sz w:val="20"/>
                <w:szCs w:val="22"/>
                <w:lang w:val="en-US" w:eastAsia="zh-CN"/>
              </w:rPr>
              <w:t>”</w:t>
            </w:r>
            <w:r w:rsidRPr="00D44248">
              <w:rPr>
                <w:rFonts w:eastAsia="SimSun" w:cs="Arial"/>
                <w:b/>
                <w:sz w:val="20"/>
                <w:szCs w:val="22"/>
                <w:lang w:val="en-US" w:eastAsia="zh-CN"/>
              </w:rPr>
              <w:t xml:space="preserve">: </w:t>
            </w:r>
          </w:p>
          <w:p w14:paraId="174CD35D" w14:textId="532770CE" w:rsidR="003C013F" w:rsidRPr="00830D64" w:rsidRDefault="008D58AE" w:rsidP="00374971">
            <w:pPr>
              <w:pStyle w:val="ListParagraph"/>
              <w:numPr>
                <w:ilvl w:val="1"/>
                <w:numId w:val="6"/>
              </w:numPr>
              <w:spacing w:before="240" w:after="240" w:line="240" w:lineRule="auto"/>
              <w:ind w:left="1440" w:hanging="425"/>
              <w:rPr>
                <w:rFonts w:cs="Arial"/>
                <w:b/>
                <w:sz w:val="20"/>
                <w:szCs w:val="22"/>
              </w:rPr>
            </w:pPr>
            <w:r w:rsidRPr="00830D64">
              <w:rPr>
                <w:rFonts w:cs="Arial"/>
                <w:b/>
                <w:sz w:val="20"/>
                <w:szCs w:val="22"/>
              </w:rPr>
              <w:t>A</w:t>
            </w:r>
            <w:r w:rsidR="003C013F" w:rsidRPr="00830D64">
              <w:rPr>
                <w:rFonts w:cs="Arial"/>
                <w:b/>
                <w:sz w:val="20"/>
                <w:szCs w:val="22"/>
              </w:rPr>
              <w:t xml:space="preserve"> </w:t>
            </w:r>
            <w:r w:rsidR="003C013F" w:rsidRPr="00374971">
              <w:rPr>
                <w:rFonts w:cs="Arial"/>
                <w:b/>
                <w:sz w:val="20"/>
                <w:szCs w:val="22"/>
              </w:rPr>
              <w:t xml:space="preserve">NEW </w:t>
            </w:r>
            <w:r w:rsidR="003C013F" w:rsidRPr="00830D64">
              <w:rPr>
                <w:rFonts w:cs="Arial"/>
                <w:b/>
                <w:sz w:val="20"/>
                <w:szCs w:val="22"/>
              </w:rPr>
              <w:t xml:space="preserve">Core/Year 0 requirement </w:t>
            </w:r>
            <w:r w:rsidR="00463B8D" w:rsidRPr="00830D64">
              <w:rPr>
                <w:rFonts w:cs="Arial"/>
                <w:b/>
                <w:sz w:val="20"/>
                <w:szCs w:val="22"/>
              </w:rPr>
              <w:t>concerning</w:t>
            </w:r>
            <w:r w:rsidR="003C013F" w:rsidRPr="00830D64">
              <w:rPr>
                <w:rFonts w:cs="Arial"/>
                <w:b/>
                <w:sz w:val="20"/>
                <w:szCs w:val="22"/>
              </w:rPr>
              <w:t xml:space="preserve"> written commitment to respecting human rights and the environment.</w:t>
            </w:r>
          </w:p>
          <w:p w14:paraId="714A36F2" w14:textId="38ACAD4B" w:rsidR="00E939CA" w:rsidRPr="00594C5D" w:rsidRDefault="00CD3315" w:rsidP="005F68E6">
            <w:pPr>
              <w:spacing w:before="120" w:after="60" w:line="240" w:lineRule="auto"/>
              <w:rPr>
                <w:rFonts w:cs="Arial"/>
                <w:b/>
                <w:color w:val="00B9E4"/>
                <w:sz w:val="20"/>
                <w:szCs w:val="22"/>
              </w:rPr>
            </w:pPr>
            <w:r>
              <w:rPr>
                <w:rFonts w:cs="Arial"/>
                <w:b/>
                <w:color w:val="F2F2F2" w:themeColor="background1" w:themeShade="F2"/>
                <w:sz w:val="20"/>
                <w:szCs w:val="22"/>
                <w:shd w:val="clear" w:color="auto" w:fill="00B9E4"/>
              </w:rPr>
              <w:t xml:space="preserve"> </w:t>
            </w:r>
            <w:r w:rsidR="00E939CA" w:rsidRPr="008D58AE">
              <w:rPr>
                <w:rFonts w:cs="Arial"/>
                <w:b/>
                <w:color w:val="F2F2F2" w:themeColor="background1" w:themeShade="F2"/>
                <w:sz w:val="20"/>
                <w:szCs w:val="22"/>
                <w:shd w:val="clear" w:color="auto" w:fill="00B9E4"/>
              </w:rPr>
              <w:t xml:space="preserve">NEW </w:t>
            </w:r>
            <w:r w:rsidR="008D58AE">
              <w:rPr>
                <w:rFonts w:cs="Arial"/>
                <w:b/>
                <w:color w:val="00B9E4"/>
                <w:sz w:val="20"/>
                <w:szCs w:val="22"/>
              </w:rPr>
              <w:t xml:space="preserve"> </w:t>
            </w:r>
            <w:r w:rsidR="00E939CA" w:rsidRPr="00594C5D">
              <w:rPr>
                <w:rFonts w:cs="Arial"/>
                <w:b/>
                <w:color w:val="00B9E4"/>
                <w:sz w:val="20"/>
                <w:szCs w:val="22"/>
              </w:rPr>
              <w:t xml:space="preserve">Written commitment to </w:t>
            </w:r>
            <w:r w:rsidR="00463B8D">
              <w:rPr>
                <w:rFonts w:cs="Arial"/>
                <w:b/>
                <w:color w:val="00B9E4"/>
                <w:sz w:val="20"/>
                <w:szCs w:val="22"/>
              </w:rPr>
              <w:t>r</w:t>
            </w:r>
            <w:r w:rsidR="00E939CA" w:rsidRPr="00594C5D">
              <w:rPr>
                <w:rFonts w:cs="Arial"/>
                <w:b/>
                <w:color w:val="00B9E4"/>
                <w:sz w:val="20"/>
                <w:szCs w:val="22"/>
              </w:rPr>
              <w:t xml:space="preserve">especting </w:t>
            </w:r>
            <w:r w:rsidR="00463B8D">
              <w:rPr>
                <w:rFonts w:cs="Arial"/>
                <w:b/>
                <w:color w:val="00B9E4"/>
                <w:sz w:val="20"/>
                <w:szCs w:val="22"/>
              </w:rPr>
              <w:t>h</w:t>
            </w:r>
            <w:r w:rsidR="00E939CA" w:rsidRPr="00594C5D">
              <w:rPr>
                <w:rFonts w:cs="Arial"/>
                <w:b/>
                <w:color w:val="00B9E4"/>
                <w:sz w:val="20"/>
                <w:szCs w:val="22"/>
              </w:rPr>
              <w:t xml:space="preserve">uman </w:t>
            </w:r>
            <w:r w:rsidR="00463B8D">
              <w:rPr>
                <w:rFonts w:cs="Arial"/>
                <w:b/>
                <w:color w:val="00B9E4"/>
                <w:sz w:val="20"/>
                <w:szCs w:val="22"/>
              </w:rPr>
              <w:t>r</w:t>
            </w:r>
            <w:r w:rsidR="00E939CA" w:rsidRPr="00594C5D">
              <w:rPr>
                <w:rFonts w:cs="Arial"/>
                <w:b/>
                <w:color w:val="00B9E4"/>
                <w:sz w:val="20"/>
                <w:szCs w:val="22"/>
              </w:rPr>
              <w:t xml:space="preserve">ights and the </w:t>
            </w:r>
            <w:r w:rsidR="00463B8D">
              <w:rPr>
                <w:rFonts w:cs="Arial"/>
                <w:b/>
                <w:color w:val="00B9E4"/>
                <w:sz w:val="20"/>
                <w:szCs w:val="22"/>
              </w:rPr>
              <w:t>e</w:t>
            </w:r>
            <w:r w:rsidR="00E939CA" w:rsidRPr="00594C5D">
              <w:rPr>
                <w:rFonts w:cs="Arial"/>
                <w:b/>
                <w:color w:val="00B9E4"/>
                <w:sz w:val="20"/>
                <w:szCs w:val="22"/>
              </w:rPr>
              <w:t>nvironment</w:t>
            </w:r>
          </w:p>
          <w:tbl>
            <w:tblPr>
              <w:tblStyle w:val="SimpleTable"/>
              <w:tblW w:w="8380" w:type="dxa"/>
              <w:tblInd w:w="0" w:type="dxa"/>
              <w:tblLayout w:type="fixed"/>
              <w:tblLook w:val="04A0" w:firstRow="1" w:lastRow="0" w:firstColumn="1" w:lastColumn="0" w:noHBand="0" w:noVBand="1"/>
            </w:tblPr>
            <w:tblGrid>
              <w:gridCol w:w="942"/>
              <w:gridCol w:w="7438"/>
            </w:tblGrid>
            <w:tr w:rsidR="003C013F" w:rsidRPr="00F261A3" w14:paraId="57FD7EC9" w14:textId="77777777" w:rsidTr="00320104">
              <w:trPr>
                <w:cantSplit w:val="0"/>
                <w:trHeight w:val="50"/>
              </w:trPr>
              <w:tc>
                <w:tcPr>
                  <w:tcW w:w="8380" w:type="dxa"/>
                  <w:gridSpan w:val="2"/>
                  <w:tcBorders>
                    <w:top w:val="single" w:sz="4" w:space="0" w:color="BFBFBF"/>
                    <w:left w:val="single" w:sz="4" w:space="0" w:color="BFBFBF"/>
                    <w:bottom w:val="single" w:sz="4" w:space="0" w:color="BFBFBF"/>
                    <w:right w:val="single" w:sz="4" w:space="0" w:color="BFBFBF"/>
                  </w:tcBorders>
                  <w:shd w:val="clear" w:color="auto" w:fill="auto"/>
                </w:tcPr>
                <w:p w14:paraId="795549CF" w14:textId="1A2ACC2F" w:rsidR="003C013F" w:rsidRPr="005F68E6" w:rsidRDefault="003C013F" w:rsidP="008B6DF2">
                  <w:pPr>
                    <w:spacing w:line="240" w:lineRule="auto"/>
                    <w:jc w:val="left"/>
                    <w:rPr>
                      <w:rFonts w:eastAsia="Arial" w:cs="Arial"/>
                      <w:b/>
                      <w:color w:val="565656"/>
                      <w:spacing w:val="-1"/>
                      <w:sz w:val="20"/>
                      <w:szCs w:val="20"/>
                      <w:lang w:val="en-US" w:eastAsia="ja-JP"/>
                    </w:rPr>
                  </w:pPr>
                  <w:r w:rsidRPr="005F68E6">
                    <w:rPr>
                      <w:rFonts w:eastAsia="Arial" w:cs="Arial"/>
                      <w:b/>
                      <w:bCs/>
                      <w:color w:val="565656"/>
                      <w:spacing w:val="-1"/>
                      <w:sz w:val="20"/>
                      <w:szCs w:val="20"/>
                      <w:lang w:val="en-US" w:eastAsia="ja-JP"/>
                    </w:rPr>
                    <w:t>Applies to</w:t>
                  </w:r>
                  <w:r w:rsidRPr="005F68E6">
                    <w:rPr>
                      <w:rFonts w:eastAsia="Arial" w:cs="Arial"/>
                      <w:color w:val="565656"/>
                      <w:spacing w:val="-1"/>
                      <w:sz w:val="20"/>
                      <w:szCs w:val="20"/>
                      <w:lang w:val="en-US" w:eastAsia="ja-JP"/>
                    </w:rPr>
                    <w:t>: all traders</w:t>
                  </w:r>
                  <w:r w:rsidR="00B47130" w:rsidRPr="005F68E6">
                    <w:rPr>
                      <w:rFonts w:eastAsia="Arial" w:cs="Arial"/>
                      <w:color w:val="565656"/>
                      <w:spacing w:val="-1"/>
                      <w:sz w:val="20"/>
                      <w:szCs w:val="20"/>
                      <w:lang w:val="en-US" w:eastAsia="ja-JP"/>
                    </w:rPr>
                    <w:t xml:space="preserve"> </w:t>
                  </w:r>
                </w:p>
              </w:tc>
            </w:tr>
            <w:tr w:rsidR="003C013F" w:rsidRPr="00F261A3" w14:paraId="3011F022" w14:textId="77777777" w:rsidTr="00320104">
              <w:trPr>
                <w:cantSplit w:val="0"/>
                <w:trHeight w:val="280"/>
              </w:trPr>
              <w:tc>
                <w:tcPr>
                  <w:tcW w:w="942" w:type="dxa"/>
                  <w:tcBorders>
                    <w:top w:val="single" w:sz="4" w:space="0" w:color="BFBFBF"/>
                    <w:left w:val="single" w:sz="4" w:space="0" w:color="BFBFBF"/>
                    <w:bottom w:val="single" w:sz="4" w:space="0" w:color="BFBFBF"/>
                    <w:right w:val="single" w:sz="4" w:space="0" w:color="BFBFBF"/>
                  </w:tcBorders>
                </w:tcPr>
                <w:p w14:paraId="32F5D723" w14:textId="77777777" w:rsidR="003C013F" w:rsidRPr="005F68E6" w:rsidRDefault="003C013F" w:rsidP="003C013F">
                  <w:pPr>
                    <w:spacing w:line="240" w:lineRule="auto"/>
                    <w:jc w:val="left"/>
                    <w:rPr>
                      <w:rFonts w:eastAsia="Arial" w:cs="Arial"/>
                      <w:b/>
                      <w:color w:val="565656"/>
                      <w:spacing w:val="-1"/>
                      <w:sz w:val="20"/>
                      <w:szCs w:val="20"/>
                      <w:lang w:eastAsia="ja-JP"/>
                    </w:rPr>
                  </w:pPr>
                  <w:r w:rsidRPr="005F68E6">
                    <w:rPr>
                      <w:rFonts w:eastAsia="Arial" w:cs="Arial"/>
                      <w:b/>
                      <w:color w:val="565656"/>
                      <w:spacing w:val="-1"/>
                      <w:sz w:val="20"/>
                      <w:szCs w:val="20"/>
                      <w:lang w:eastAsia="ja-JP"/>
                    </w:rPr>
                    <w:t>Core</w:t>
                  </w:r>
                </w:p>
              </w:tc>
              <w:tc>
                <w:tcPr>
                  <w:tcW w:w="7438" w:type="dxa"/>
                  <w:vMerge w:val="restart"/>
                  <w:tcBorders>
                    <w:top w:val="single" w:sz="4" w:space="0" w:color="BFBFBF"/>
                    <w:left w:val="single" w:sz="4" w:space="0" w:color="BFBFBF"/>
                    <w:bottom w:val="single" w:sz="4" w:space="0" w:color="BFBFBF"/>
                    <w:right w:val="single" w:sz="4" w:space="0" w:color="BFBFBF"/>
                  </w:tcBorders>
                </w:tcPr>
                <w:p w14:paraId="36655A4C" w14:textId="2198C9AC" w:rsidR="006C6630" w:rsidRPr="002962B8" w:rsidRDefault="003C013F" w:rsidP="002962B8">
                  <w:pPr>
                    <w:spacing w:line="276" w:lineRule="auto"/>
                    <w:jc w:val="left"/>
                    <w:rPr>
                      <w:rFonts w:eastAsia="Arial" w:cs="Arial"/>
                      <w:color w:val="565656"/>
                      <w:spacing w:val="-1"/>
                      <w:sz w:val="20"/>
                      <w:szCs w:val="20"/>
                      <w:lang w:val="en-US" w:eastAsia="ja-JP"/>
                    </w:rPr>
                  </w:pPr>
                  <w:r w:rsidRPr="005F68E6">
                    <w:rPr>
                      <w:rFonts w:eastAsia="Arial" w:cs="Arial"/>
                      <w:color w:val="565656"/>
                      <w:spacing w:val="-1"/>
                      <w:sz w:val="20"/>
                      <w:szCs w:val="20"/>
                      <w:lang w:val="en-US" w:eastAsia="ja-JP"/>
                    </w:rPr>
                    <w:t xml:space="preserve">You have a written commitment to respect human rights and environmental sustainability </w:t>
                  </w:r>
                  <w:r w:rsidR="00463B8D">
                    <w:rPr>
                      <w:rFonts w:eastAsia="Arial" w:cs="Arial"/>
                      <w:color w:val="565656"/>
                      <w:spacing w:val="-1"/>
                      <w:sz w:val="20"/>
                      <w:szCs w:val="20"/>
                      <w:lang w:val="en-US" w:eastAsia="ja-JP"/>
                    </w:rPr>
                    <w:t>in which</w:t>
                  </w:r>
                  <w:r w:rsidR="00463B8D" w:rsidRPr="005F68E6">
                    <w:rPr>
                      <w:rFonts w:eastAsia="Arial" w:cs="Arial"/>
                      <w:color w:val="565656"/>
                      <w:spacing w:val="-1"/>
                      <w:sz w:val="20"/>
                      <w:szCs w:val="20"/>
                      <w:lang w:val="en-US" w:eastAsia="ja-JP"/>
                    </w:rPr>
                    <w:t xml:space="preserve"> </w:t>
                  </w:r>
                  <w:r w:rsidRPr="005F68E6">
                    <w:rPr>
                      <w:rFonts w:eastAsia="Arial" w:cs="Arial"/>
                      <w:color w:val="565656"/>
                      <w:spacing w:val="-1"/>
                      <w:sz w:val="20"/>
                      <w:szCs w:val="20"/>
                      <w:lang w:val="en-US" w:eastAsia="ja-JP"/>
                    </w:rPr>
                    <w:t>you</w:t>
                  </w:r>
                  <w:r w:rsidR="006C6630">
                    <w:rPr>
                      <w:rFonts w:eastAsia="Arial" w:cs="Arial"/>
                      <w:color w:val="565656"/>
                      <w:spacing w:val="-1"/>
                      <w:sz w:val="20"/>
                      <w:szCs w:val="20"/>
                      <w:lang w:val="en-US" w:eastAsia="ja-JP"/>
                    </w:rPr>
                    <w:t xml:space="preserve"> </w:t>
                  </w:r>
                  <w:r w:rsidR="006C6630" w:rsidRPr="002962B8">
                    <w:rPr>
                      <w:rFonts w:eastAsia="Arial" w:cs="Arial"/>
                      <w:color w:val="565656"/>
                      <w:spacing w:val="-1"/>
                      <w:sz w:val="20"/>
                      <w:szCs w:val="20"/>
                      <w:lang w:val="en-US" w:eastAsia="ja-JP"/>
                    </w:rPr>
                    <w:t xml:space="preserve">commit to </w:t>
                  </w:r>
                  <w:r w:rsidRPr="002962B8">
                    <w:rPr>
                      <w:rFonts w:eastAsia="Arial" w:cs="Arial"/>
                      <w:color w:val="565656"/>
                      <w:spacing w:val="-1"/>
                      <w:sz w:val="20"/>
                      <w:szCs w:val="20"/>
                      <w:lang w:val="en-US" w:eastAsia="ja-JP"/>
                    </w:rPr>
                    <w:t>conduct due diligence</w:t>
                  </w:r>
                  <w:r w:rsidR="006C6630">
                    <w:rPr>
                      <w:rFonts w:eastAsia="Arial" w:cs="Arial"/>
                      <w:color w:val="565656"/>
                      <w:spacing w:val="-1"/>
                      <w:sz w:val="20"/>
                      <w:szCs w:val="20"/>
                      <w:lang w:val="en-US" w:eastAsia="ja-JP"/>
                    </w:rPr>
                    <w:t xml:space="preserve"> and:</w:t>
                  </w:r>
                </w:p>
                <w:p w14:paraId="1DFF5799" w14:textId="6D482B9A" w:rsidR="003C013F" w:rsidRPr="00316E4F" w:rsidRDefault="003C013F" w:rsidP="00590B3D">
                  <w:pPr>
                    <w:pStyle w:val="ListParagraph"/>
                    <w:numPr>
                      <w:ilvl w:val="0"/>
                      <w:numId w:val="9"/>
                    </w:numPr>
                    <w:spacing w:line="276" w:lineRule="auto"/>
                    <w:contextualSpacing w:val="0"/>
                    <w:jc w:val="left"/>
                    <w:rPr>
                      <w:rFonts w:eastAsia="Arial" w:cs="Arial"/>
                      <w:color w:val="565656"/>
                      <w:spacing w:val="-1"/>
                      <w:sz w:val="20"/>
                      <w:szCs w:val="20"/>
                      <w:lang w:val="en-US" w:eastAsia="ja-JP"/>
                    </w:rPr>
                  </w:pPr>
                  <w:r w:rsidRPr="00590B3D">
                    <w:rPr>
                      <w:rFonts w:eastAsia="Arial" w:cs="Arial"/>
                      <w:color w:val="565656"/>
                      <w:spacing w:val="-1"/>
                      <w:sz w:val="20"/>
                      <w:szCs w:val="20"/>
                      <w:lang w:val="en-US" w:eastAsia="ja-JP"/>
                    </w:rPr>
                    <w:t xml:space="preserve">collaborate with your suppliers </w:t>
                  </w:r>
                  <w:r w:rsidR="00DC5FAA" w:rsidRPr="00316E4F">
                    <w:rPr>
                      <w:rFonts w:eastAsia="Arial" w:cs="Arial"/>
                      <w:color w:val="565656"/>
                      <w:spacing w:val="-1"/>
                      <w:sz w:val="20"/>
                      <w:szCs w:val="20"/>
                      <w:lang w:val="en-US" w:eastAsia="ja-JP"/>
                    </w:rPr>
                    <w:t xml:space="preserve">and rightsholders </w:t>
                  </w:r>
                  <w:r w:rsidRPr="00316E4F">
                    <w:rPr>
                      <w:rFonts w:eastAsia="Arial" w:cs="Arial"/>
                      <w:color w:val="565656"/>
                      <w:spacing w:val="-1"/>
                      <w:sz w:val="20"/>
                      <w:szCs w:val="20"/>
                      <w:lang w:val="en-US" w:eastAsia="ja-JP"/>
                    </w:rPr>
                    <w:t>in addressing human rights and environmental challenges</w:t>
                  </w:r>
                  <w:r w:rsidR="00DC5FAA" w:rsidRPr="00316E4F" w:rsidDel="00DC5FAA">
                    <w:rPr>
                      <w:rFonts w:eastAsia="Arial" w:cs="Arial"/>
                      <w:color w:val="565656"/>
                      <w:spacing w:val="-1"/>
                      <w:sz w:val="20"/>
                      <w:szCs w:val="20"/>
                      <w:lang w:val="en-US" w:eastAsia="ja-JP"/>
                    </w:rPr>
                    <w:t xml:space="preserve"> </w:t>
                  </w:r>
                </w:p>
                <w:p w14:paraId="675DC1A4" w14:textId="53A1A7D9" w:rsidR="00204F72" w:rsidRPr="00316E4F" w:rsidRDefault="006C6630" w:rsidP="0078632F">
                  <w:pPr>
                    <w:pStyle w:val="ListParagraph"/>
                    <w:numPr>
                      <w:ilvl w:val="0"/>
                      <w:numId w:val="9"/>
                    </w:numPr>
                    <w:spacing w:line="276" w:lineRule="auto"/>
                    <w:contextualSpacing w:val="0"/>
                    <w:jc w:val="left"/>
                    <w:rPr>
                      <w:rFonts w:eastAsia="Arial" w:cs="Arial"/>
                      <w:color w:val="565656"/>
                      <w:spacing w:val="-1"/>
                      <w:sz w:val="20"/>
                      <w:szCs w:val="20"/>
                      <w:lang w:val="en-US" w:eastAsia="ja-JP"/>
                    </w:rPr>
                  </w:pPr>
                  <w:r w:rsidRPr="00316E4F">
                    <w:rPr>
                      <w:rFonts w:eastAsia="Arial" w:cs="Arial"/>
                      <w:color w:val="565656"/>
                      <w:spacing w:val="-1"/>
                      <w:sz w:val="20"/>
                      <w:szCs w:val="20"/>
                      <w:lang w:val="en-US" w:eastAsia="ja-JP"/>
                    </w:rPr>
                    <w:t xml:space="preserve">have </w:t>
                  </w:r>
                  <w:r w:rsidR="003C013F" w:rsidRPr="00316E4F">
                    <w:rPr>
                      <w:rFonts w:eastAsia="Arial" w:cs="Arial"/>
                      <w:color w:val="565656"/>
                      <w:spacing w:val="-1"/>
                      <w:sz w:val="20"/>
                      <w:szCs w:val="20"/>
                      <w:lang w:val="en-US" w:eastAsia="ja-JP"/>
                    </w:rPr>
                    <w:t xml:space="preserve">sustainable purchasing practices </w:t>
                  </w:r>
                  <w:r w:rsidR="00463B8D" w:rsidRPr="00316E4F">
                    <w:rPr>
                      <w:rFonts w:eastAsia="Arial" w:cs="Arial"/>
                      <w:color w:val="565656"/>
                      <w:spacing w:val="-1"/>
                      <w:sz w:val="20"/>
                      <w:szCs w:val="20"/>
                      <w:lang w:val="en-US" w:eastAsia="ja-JP"/>
                    </w:rPr>
                    <w:t xml:space="preserve">which </w:t>
                  </w:r>
                  <w:proofErr w:type="spellStart"/>
                  <w:r w:rsidR="003C013F" w:rsidRPr="00316E4F">
                    <w:rPr>
                      <w:rFonts w:eastAsia="Arial" w:cs="Arial"/>
                      <w:color w:val="565656"/>
                      <w:spacing w:val="-1"/>
                      <w:sz w:val="20"/>
                      <w:szCs w:val="20"/>
                      <w:lang w:val="en-US" w:eastAsia="ja-JP"/>
                    </w:rPr>
                    <w:t>favo</w:t>
                  </w:r>
                  <w:r w:rsidR="00463B8D" w:rsidRPr="00316E4F">
                    <w:rPr>
                      <w:rFonts w:eastAsia="Arial" w:cs="Arial"/>
                      <w:color w:val="565656"/>
                      <w:spacing w:val="-1"/>
                      <w:sz w:val="20"/>
                      <w:szCs w:val="20"/>
                      <w:lang w:val="en-US" w:eastAsia="ja-JP"/>
                    </w:rPr>
                    <w:t>ur</w:t>
                  </w:r>
                  <w:proofErr w:type="spellEnd"/>
                  <w:r w:rsidR="003C013F" w:rsidRPr="00316E4F">
                    <w:rPr>
                      <w:rFonts w:eastAsia="Arial" w:cs="Arial"/>
                      <w:color w:val="565656"/>
                      <w:spacing w:val="-1"/>
                      <w:sz w:val="20"/>
                      <w:szCs w:val="20"/>
                      <w:lang w:val="en-US" w:eastAsia="ja-JP"/>
                    </w:rPr>
                    <w:t xml:space="preserve"> long-term business relationships </w:t>
                  </w:r>
                </w:p>
                <w:p w14:paraId="67D037DC" w14:textId="04BDA31E" w:rsidR="003C013F" w:rsidRPr="00316E4F" w:rsidRDefault="003C013F" w:rsidP="0078632F">
                  <w:pPr>
                    <w:pStyle w:val="ListParagraph"/>
                    <w:numPr>
                      <w:ilvl w:val="0"/>
                      <w:numId w:val="9"/>
                    </w:numPr>
                    <w:spacing w:line="276" w:lineRule="auto"/>
                    <w:contextualSpacing w:val="0"/>
                    <w:jc w:val="left"/>
                    <w:rPr>
                      <w:rFonts w:eastAsia="Arial" w:cs="Arial"/>
                      <w:color w:val="565656"/>
                      <w:spacing w:val="-1"/>
                      <w:sz w:val="20"/>
                      <w:szCs w:val="20"/>
                      <w:lang w:val="en-US" w:eastAsia="ja-JP"/>
                    </w:rPr>
                  </w:pPr>
                  <w:r w:rsidRPr="00316E4F">
                    <w:rPr>
                      <w:rFonts w:eastAsia="Arial" w:cs="Arial"/>
                      <w:color w:val="565656"/>
                      <w:spacing w:val="-1"/>
                      <w:sz w:val="20"/>
                      <w:szCs w:val="20"/>
                      <w:lang w:val="en-US" w:eastAsia="ja-JP"/>
                    </w:rPr>
                    <w:t>work towards living incomes and living wages</w:t>
                  </w:r>
                </w:p>
                <w:p w14:paraId="39FBE45D" w14:textId="77777777" w:rsidR="003C013F" w:rsidRPr="005F68E6" w:rsidRDefault="003C013F" w:rsidP="0078632F">
                  <w:pPr>
                    <w:pStyle w:val="ListParagraph"/>
                    <w:numPr>
                      <w:ilvl w:val="0"/>
                      <w:numId w:val="9"/>
                    </w:numPr>
                    <w:spacing w:line="276" w:lineRule="auto"/>
                    <w:contextualSpacing w:val="0"/>
                    <w:jc w:val="left"/>
                    <w:rPr>
                      <w:rFonts w:eastAsia="Arial" w:cs="Arial"/>
                      <w:color w:val="565656"/>
                      <w:spacing w:val="-1"/>
                      <w:sz w:val="20"/>
                      <w:szCs w:val="20"/>
                      <w:lang w:val="en-US" w:eastAsia="ja-JP"/>
                    </w:rPr>
                  </w:pPr>
                  <w:r w:rsidRPr="00316E4F">
                    <w:rPr>
                      <w:rFonts w:eastAsia="Arial" w:cs="Arial"/>
                      <w:color w:val="565656"/>
                      <w:spacing w:val="-1"/>
                      <w:sz w:val="20"/>
                      <w:szCs w:val="20"/>
                      <w:lang w:val="en-US" w:eastAsia="ja-JP"/>
                    </w:rPr>
                    <w:t>provide for or cooperate in the remediation of harms</w:t>
                  </w:r>
                  <w:r w:rsidRPr="005F68E6">
                    <w:rPr>
                      <w:rFonts w:eastAsia="Arial" w:cs="Arial"/>
                      <w:color w:val="565656"/>
                      <w:spacing w:val="-1"/>
                      <w:sz w:val="20"/>
                      <w:szCs w:val="20"/>
                      <w:lang w:val="en-US" w:eastAsia="ja-JP"/>
                    </w:rPr>
                    <w:t xml:space="preserve"> you cause or contribute to</w:t>
                  </w:r>
                </w:p>
                <w:p w14:paraId="0F749DC7" w14:textId="77777777" w:rsidR="003C013F" w:rsidRPr="005F68E6" w:rsidRDefault="003C013F" w:rsidP="0078632F">
                  <w:pPr>
                    <w:pStyle w:val="ListParagraph"/>
                    <w:numPr>
                      <w:ilvl w:val="0"/>
                      <w:numId w:val="9"/>
                    </w:numPr>
                    <w:spacing w:after="120" w:line="276" w:lineRule="auto"/>
                    <w:ind w:left="714" w:hanging="357"/>
                    <w:contextualSpacing w:val="0"/>
                    <w:jc w:val="left"/>
                    <w:rPr>
                      <w:rFonts w:eastAsia="Arial" w:cs="Arial"/>
                      <w:color w:val="565656"/>
                      <w:spacing w:val="-1"/>
                      <w:sz w:val="20"/>
                      <w:szCs w:val="20"/>
                      <w:lang w:val="en-US" w:eastAsia="ja-JP"/>
                    </w:rPr>
                  </w:pPr>
                  <w:bookmarkStart w:id="22" w:name="_Hlk137680775"/>
                  <w:r w:rsidRPr="005F68E6">
                    <w:rPr>
                      <w:rFonts w:eastAsia="Arial" w:cs="Arial"/>
                      <w:color w:val="565656"/>
                      <w:spacing w:val="-1"/>
                      <w:sz w:val="20"/>
                      <w:szCs w:val="20"/>
                      <w:lang w:val="en-US" w:eastAsia="ja-JP"/>
                    </w:rPr>
                    <w:t xml:space="preserve">align your operational policies and procedures with the commitment and embed the commitment into your existing management systems </w:t>
                  </w:r>
                </w:p>
                <w:bookmarkEnd w:id="22"/>
                <w:p w14:paraId="4F81F362" w14:textId="73EECA81" w:rsidR="006C6630" w:rsidRDefault="006C6630" w:rsidP="003C013F">
                  <w:pPr>
                    <w:spacing w:line="276" w:lineRule="auto"/>
                    <w:jc w:val="left"/>
                    <w:rPr>
                      <w:rFonts w:eastAsia="Arial" w:cs="Arial"/>
                      <w:color w:val="565656"/>
                      <w:spacing w:val="-1"/>
                      <w:sz w:val="20"/>
                      <w:szCs w:val="20"/>
                      <w:lang w:val="en-US" w:eastAsia="ja-JP"/>
                    </w:rPr>
                  </w:pPr>
                  <w:r>
                    <w:rPr>
                      <w:rFonts w:eastAsia="Arial" w:cs="Arial"/>
                      <w:color w:val="565656"/>
                      <w:spacing w:val="-1"/>
                      <w:sz w:val="20"/>
                      <w:szCs w:val="20"/>
                      <w:lang w:val="en-US" w:eastAsia="ja-JP"/>
                    </w:rPr>
                    <w:t>Your written commit</w:t>
                  </w:r>
                  <w:r w:rsidR="00073214">
                    <w:rPr>
                      <w:rFonts w:eastAsia="Arial" w:cs="Arial"/>
                      <w:color w:val="565656"/>
                      <w:spacing w:val="-1"/>
                      <w:sz w:val="20"/>
                      <w:szCs w:val="20"/>
                      <w:lang w:val="en-US" w:eastAsia="ja-JP"/>
                    </w:rPr>
                    <w:t>m</w:t>
                  </w:r>
                  <w:r>
                    <w:rPr>
                      <w:rFonts w:eastAsia="Arial" w:cs="Arial"/>
                      <w:color w:val="565656"/>
                      <w:spacing w:val="-1"/>
                      <w:sz w:val="20"/>
                      <w:szCs w:val="20"/>
                      <w:lang w:val="en-US" w:eastAsia="ja-JP"/>
                    </w:rPr>
                    <w:t xml:space="preserve">ent: </w:t>
                  </w:r>
                </w:p>
                <w:p w14:paraId="19BCEFB3" w14:textId="7BB10ADE" w:rsidR="006C6630" w:rsidRPr="002962B8" w:rsidRDefault="006C6630" w:rsidP="002962B8">
                  <w:pPr>
                    <w:pStyle w:val="ListParagraph"/>
                    <w:numPr>
                      <w:ilvl w:val="0"/>
                      <w:numId w:val="83"/>
                    </w:numPr>
                    <w:spacing w:line="276" w:lineRule="auto"/>
                    <w:jc w:val="left"/>
                    <w:rPr>
                      <w:rFonts w:eastAsia="Arial" w:cs="Arial"/>
                      <w:color w:val="565656"/>
                      <w:spacing w:val="-1"/>
                      <w:sz w:val="20"/>
                      <w:szCs w:val="20"/>
                      <w:lang w:val="en-US" w:eastAsia="ja-JP"/>
                    </w:rPr>
                  </w:pPr>
                  <w:r w:rsidRPr="002962B8">
                    <w:rPr>
                      <w:rFonts w:eastAsia="Arial" w:cs="Arial"/>
                      <w:color w:val="565656"/>
                      <w:spacing w:val="-1"/>
                      <w:sz w:val="20"/>
                      <w:szCs w:val="20"/>
                      <w:lang w:val="en-US" w:eastAsia="ja-JP"/>
                    </w:rPr>
                    <w:t xml:space="preserve">refers to internationally </w:t>
                  </w:r>
                  <w:proofErr w:type="spellStart"/>
                  <w:r w:rsidRPr="002962B8">
                    <w:rPr>
                      <w:rFonts w:eastAsia="Arial" w:cs="Arial"/>
                      <w:color w:val="565656"/>
                      <w:spacing w:val="-1"/>
                      <w:sz w:val="20"/>
                      <w:szCs w:val="20"/>
                      <w:lang w:val="en-US" w:eastAsia="ja-JP"/>
                    </w:rPr>
                    <w:t>recogni</w:t>
                  </w:r>
                  <w:r w:rsidR="00463B8D">
                    <w:rPr>
                      <w:rFonts w:eastAsia="Arial" w:cs="Arial"/>
                      <w:color w:val="565656"/>
                      <w:spacing w:val="-1"/>
                      <w:sz w:val="20"/>
                      <w:szCs w:val="20"/>
                      <w:lang w:val="en-US" w:eastAsia="ja-JP"/>
                    </w:rPr>
                    <w:t>s</w:t>
                  </w:r>
                  <w:r w:rsidRPr="002962B8">
                    <w:rPr>
                      <w:rFonts w:eastAsia="Arial" w:cs="Arial"/>
                      <w:color w:val="565656"/>
                      <w:spacing w:val="-1"/>
                      <w:sz w:val="20"/>
                      <w:szCs w:val="20"/>
                      <w:lang w:val="en-US" w:eastAsia="ja-JP"/>
                    </w:rPr>
                    <w:t>ed</w:t>
                  </w:r>
                  <w:proofErr w:type="spellEnd"/>
                  <w:r w:rsidRPr="002962B8">
                    <w:rPr>
                      <w:rFonts w:eastAsia="Arial" w:cs="Arial"/>
                      <w:color w:val="565656"/>
                      <w:spacing w:val="-1"/>
                      <w:sz w:val="20"/>
                      <w:szCs w:val="20"/>
                      <w:lang w:val="en-US" w:eastAsia="ja-JP"/>
                    </w:rPr>
                    <w:t xml:space="preserve"> human rights</w:t>
                  </w:r>
                </w:p>
                <w:p w14:paraId="2389AEEF" w14:textId="5FFDF5AA" w:rsidR="006C6630" w:rsidRPr="002962B8" w:rsidRDefault="00463B8D" w:rsidP="002962B8">
                  <w:pPr>
                    <w:pStyle w:val="ListParagraph"/>
                    <w:numPr>
                      <w:ilvl w:val="0"/>
                      <w:numId w:val="83"/>
                    </w:numPr>
                    <w:spacing w:line="276" w:lineRule="auto"/>
                    <w:jc w:val="left"/>
                    <w:rPr>
                      <w:rFonts w:eastAsia="Arial" w:cs="Arial"/>
                      <w:color w:val="565656"/>
                      <w:spacing w:val="-1"/>
                      <w:sz w:val="20"/>
                      <w:szCs w:val="20"/>
                      <w:lang w:val="en-US" w:eastAsia="ja-JP"/>
                    </w:rPr>
                  </w:pPr>
                  <w:r>
                    <w:rPr>
                      <w:rFonts w:eastAsia="Arial" w:cs="Arial"/>
                      <w:color w:val="565656"/>
                      <w:spacing w:val="-1"/>
                      <w:sz w:val="20"/>
                      <w:szCs w:val="20"/>
                      <w:lang w:val="en-US" w:eastAsia="ja-JP"/>
                    </w:rPr>
                    <w:t xml:space="preserve">is </w:t>
                  </w:r>
                  <w:r w:rsidR="006C6630" w:rsidRPr="002962B8">
                    <w:rPr>
                      <w:rFonts w:eastAsia="Arial" w:cs="Arial"/>
                      <w:color w:val="565656"/>
                      <w:spacing w:val="-1"/>
                      <w:sz w:val="20"/>
                      <w:szCs w:val="20"/>
                      <w:lang w:val="en-US" w:eastAsia="ja-JP"/>
                    </w:rPr>
                    <w:t>informed by internal and/or external expertise</w:t>
                  </w:r>
                </w:p>
                <w:p w14:paraId="27B04348" w14:textId="7B1D66E6" w:rsidR="003C013F" w:rsidRPr="005F68E6" w:rsidRDefault="00463B8D" w:rsidP="002962B8">
                  <w:pPr>
                    <w:pStyle w:val="ListParagraph"/>
                    <w:numPr>
                      <w:ilvl w:val="0"/>
                      <w:numId w:val="83"/>
                    </w:numPr>
                    <w:spacing w:line="276" w:lineRule="auto"/>
                    <w:jc w:val="left"/>
                    <w:rPr>
                      <w:rFonts w:eastAsia="Arial" w:cs="Arial"/>
                      <w:color w:val="565656"/>
                      <w:spacing w:val="-1"/>
                      <w:sz w:val="20"/>
                      <w:szCs w:val="20"/>
                      <w:lang w:eastAsia="ja-JP"/>
                    </w:rPr>
                  </w:pPr>
                  <w:r>
                    <w:rPr>
                      <w:rFonts w:eastAsia="Arial" w:cs="Arial"/>
                      <w:color w:val="565656"/>
                      <w:spacing w:val="-1"/>
                      <w:sz w:val="20"/>
                      <w:szCs w:val="20"/>
                      <w:lang w:val="en-US" w:eastAsia="ja-JP"/>
                    </w:rPr>
                    <w:t xml:space="preserve">is </w:t>
                  </w:r>
                  <w:r w:rsidR="006C6630" w:rsidRPr="002962B8">
                    <w:rPr>
                      <w:rFonts w:eastAsia="Arial" w:cs="Arial"/>
                      <w:color w:val="565656"/>
                      <w:spacing w:val="-1"/>
                      <w:sz w:val="20"/>
                      <w:szCs w:val="20"/>
                      <w:lang w:val="en-US" w:eastAsia="ja-JP"/>
                    </w:rPr>
                    <w:t>approved and signed at the most senior level of the company</w:t>
                  </w:r>
                </w:p>
              </w:tc>
            </w:tr>
            <w:tr w:rsidR="003C013F" w:rsidRPr="00F261A3" w14:paraId="4891ED2E" w14:textId="77777777" w:rsidTr="00320104">
              <w:trPr>
                <w:cantSplit w:val="0"/>
                <w:trHeight w:val="623"/>
              </w:trPr>
              <w:tc>
                <w:tcPr>
                  <w:tcW w:w="942" w:type="dxa"/>
                  <w:tcBorders>
                    <w:top w:val="single" w:sz="4" w:space="0" w:color="BFBFBF"/>
                    <w:left w:val="single" w:sz="4" w:space="0" w:color="BFBFBF"/>
                    <w:bottom w:val="single" w:sz="4" w:space="0" w:color="BFBFBF"/>
                    <w:right w:val="single" w:sz="4" w:space="0" w:color="BFBFBF"/>
                  </w:tcBorders>
                </w:tcPr>
                <w:p w14:paraId="3B360D10" w14:textId="77777777" w:rsidR="003C013F" w:rsidRPr="00F261A3" w:rsidRDefault="003C013F" w:rsidP="003C013F">
                  <w:pPr>
                    <w:spacing w:line="240" w:lineRule="auto"/>
                    <w:jc w:val="left"/>
                    <w:rPr>
                      <w:rFonts w:eastAsia="Arial" w:cs="Arial"/>
                      <w:b/>
                      <w:color w:val="565656"/>
                      <w:spacing w:val="-1"/>
                      <w:sz w:val="20"/>
                      <w:szCs w:val="20"/>
                      <w:lang w:eastAsia="ja-JP"/>
                    </w:rPr>
                  </w:pPr>
                  <w:r w:rsidRPr="00F261A3">
                    <w:rPr>
                      <w:rFonts w:eastAsia="Arial" w:cs="Arial"/>
                      <w:b/>
                      <w:color w:val="565656"/>
                      <w:spacing w:val="-1"/>
                      <w:sz w:val="20"/>
                      <w:szCs w:val="20"/>
                      <w:lang w:eastAsia="ja-JP"/>
                    </w:rPr>
                    <w:t>Year 0</w:t>
                  </w:r>
                </w:p>
              </w:tc>
              <w:tc>
                <w:tcPr>
                  <w:tcW w:w="7438" w:type="dxa"/>
                  <w:vMerge/>
                  <w:tcBorders>
                    <w:top w:val="single" w:sz="4" w:space="0" w:color="BFBFBF"/>
                    <w:left w:val="single" w:sz="4" w:space="0" w:color="BFBFBF"/>
                    <w:bottom w:val="single" w:sz="4" w:space="0" w:color="BFBFBF"/>
                    <w:right w:val="single" w:sz="4" w:space="0" w:color="BFBFBF"/>
                  </w:tcBorders>
                  <w:vAlign w:val="center"/>
                </w:tcPr>
                <w:p w14:paraId="239FE7F2" w14:textId="77777777" w:rsidR="003C013F" w:rsidRPr="00F261A3" w:rsidRDefault="003C013F" w:rsidP="003C013F">
                  <w:pPr>
                    <w:spacing w:line="240" w:lineRule="auto"/>
                    <w:jc w:val="left"/>
                    <w:rPr>
                      <w:rFonts w:eastAsia="Arial" w:cs="Arial"/>
                      <w:i/>
                      <w:color w:val="565656"/>
                      <w:spacing w:val="-1"/>
                      <w:sz w:val="20"/>
                      <w:szCs w:val="20"/>
                      <w:u w:val="single"/>
                      <w:lang w:val="en-US" w:eastAsia="ja-JP"/>
                    </w:rPr>
                  </w:pPr>
                </w:p>
              </w:tc>
            </w:tr>
            <w:tr w:rsidR="003C013F" w:rsidRPr="00F261A3" w14:paraId="68BAB1A5" w14:textId="77777777" w:rsidTr="00320104">
              <w:trPr>
                <w:cantSplit w:val="0"/>
                <w:trHeight w:val="434"/>
              </w:trPr>
              <w:tc>
                <w:tcPr>
                  <w:tcW w:w="8380" w:type="dxa"/>
                  <w:gridSpan w:val="2"/>
                  <w:tcBorders>
                    <w:top w:val="single" w:sz="4" w:space="0" w:color="BFBFBF"/>
                    <w:left w:val="single" w:sz="4" w:space="0" w:color="BFBFBF"/>
                    <w:bottom w:val="single" w:sz="4" w:space="0" w:color="BFBFBF"/>
                    <w:right w:val="single" w:sz="4" w:space="0" w:color="BFBFBF"/>
                  </w:tcBorders>
                  <w:shd w:val="clear" w:color="auto" w:fill="E8E8E8"/>
                </w:tcPr>
                <w:p w14:paraId="4FC61E9D" w14:textId="51FADB16" w:rsidR="00463B8D" w:rsidRPr="00316E4F" w:rsidRDefault="003C013F" w:rsidP="00FE759F">
                  <w:pPr>
                    <w:spacing w:after="120" w:line="240" w:lineRule="auto"/>
                    <w:ind w:right="28"/>
                    <w:rPr>
                      <w:rFonts w:eastAsia="Arial" w:cs="Arial"/>
                      <w:color w:val="565656"/>
                      <w:spacing w:val="-1"/>
                      <w:sz w:val="18"/>
                      <w:szCs w:val="18"/>
                      <w:lang w:val="en-US" w:eastAsia="ja-JP"/>
                    </w:rPr>
                  </w:pPr>
                  <w:r w:rsidRPr="00316E4F">
                    <w:rPr>
                      <w:rFonts w:cs="Arial"/>
                      <w:b/>
                      <w:color w:val="7F7F7F" w:themeColor="text1" w:themeTint="80"/>
                      <w:sz w:val="18"/>
                      <w:szCs w:val="18"/>
                      <w:lang w:val="en-US" w:eastAsia="en-US"/>
                    </w:rPr>
                    <w:t>Guidance</w:t>
                  </w:r>
                  <w:r w:rsidRPr="00316E4F">
                    <w:rPr>
                      <w:rFonts w:cs="Arial"/>
                      <w:color w:val="000000"/>
                      <w:sz w:val="18"/>
                      <w:szCs w:val="18"/>
                      <w:lang w:val="en-US" w:eastAsia="en-US"/>
                    </w:rPr>
                    <w:t xml:space="preserve">: </w:t>
                  </w:r>
                  <w:r w:rsidR="00963E17" w:rsidRPr="00316E4F">
                    <w:rPr>
                      <w:rFonts w:eastAsia="Arial" w:cs="Arial"/>
                      <w:color w:val="565656"/>
                      <w:spacing w:val="-1"/>
                      <w:sz w:val="18"/>
                      <w:szCs w:val="18"/>
                      <w:lang w:val="en-US" w:eastAsia="ja-JP"/>
                    </w:rPr>
                    <w:t>t</w:t>
                  </w:r>
                  <w:r w:rsidR="00B970BA" w:rsidRPr="00316E4F">
                    <w:rPr>
                      <w:rFonts w:eastAsia="Arial" w:cs="Arial"/>
                      <w:color w:val="565656"/>
                      <w:spacing w:val="-1"/>
                      <w:sz w:val="18"/>
                      <w:szCs w:val="18"/>
                      <w:lang w:val="en-US" w:eastAsia="ja-JP"/>
                    </w:rPr>
                    <w:t>he written commitment provide</w:t>
                  </w:r>
                  <w:r w:rsidR="00135563" w:rsidRPr="00316E4F">
                    <w:rPr>
                      <w:rFonts w:eastAsia="Arial" w:cs="Arial"/>
                      <w:color w:val="565656"/>
                      <w:spacing w:val="-1"/>
                      <w:sz w:val="18"/>
                      <w:szCs w:val="18"/>
                      <w:lang w:val="en-US" w:eastAsia="ja-JP"/>
                    </w:rPr>
                    <w:t>s</w:t>
                  </w:r>
                  <w:r w:rsidR="00B970BA" w:rsidRPr="00316E4F">
                    <w:rPr>
                      <w:rFonts w:eastAsia="Arial" w:cs="Arial"/>
                      <w:color w:val="565656"/>
                      <w:spacing w:val="-1"/>
                      <w:sz w:val="18"/>
                      <w:szCs w:val="18"/>
                      <w:lang w:val="en-US" w:eastAsia="ja-JP"/>
                    </w:rPr>
                    <w:t xml:space="preserve"> clarity on the goals and future work of your company</w:t>
                  </w:r>
                  <w:r w:rsidR="00A61941" w:rsidRPr="00316E4F">
                    <w:rPr>
                      <w:rFonts w:eastAsia="Arial" w:cs="Arial"/>
                      <w:color w:val="565656"/>
                      <w:spacing w:val="-1"/>
                      <w:sz w:val="18"/>
                      <w:szCs w:val="18"/>
                      <w:lang w:val="en-US" w:eastAsia="ja-JP"/>
                    </w:rPr>
                    <w:t xml:space="preserve"> and does not have to be extensive.</w:t>
                  </w:r>
                </w:p>
                <w:p w14:paraId="445E7C93" w14:textId="77777777" w:rsidR="00B970BA" w:rsidRPr="00316E4F" w:rsidRDefault="00B970BA" w:rsidP="00B970BA">
                  <w:pPr>
                    <w:spacing w:line="240" w:lineRule="auto"/>
                    <w:ind w:right="27"/>
                    <w:rPr>
                      <w:rFonts w:eastAsia="Arial" w:cs="Arial"/>
                      <w:color w:val="565656"/>
                      <w:spacing w:val="-1"/>
                      <w:sz w:val="18"/>
                      <w:szCs w:val="18"/>
                      <w:lang w:val="en-US" w:eastAsia="ja-JP"/>
                    </w:rPr>
                  </w:pPr>
                  <w:r w:rsidRPr="00316E4F">
                    <w:rPr>
                      <w:rFonts w:eastAsia="Arial" w:cs="Arial"/>
                      <w:color w:val="565656"/>
                      <w:spacing w:val="-1"/>
                      <w:sz w:val="18"/>
                      <w:szCs w:val="18"/>
                      <w:lang w:val="en-US" w:eastAsia="ja-JP"/>
                    </w:rPr>
                    <w:t xml:space="preserve">To do this, you need to: </w:t>
                  </w:r>
                </w:p>
                <w:p w14:paraId="77DDF1BC" w14:textId="4DBF8EF2" w:rsidR="00B970BA" w:rsidRPr="00316E4F" w:rsidRDefault="00463B8D" w:rsidP="0078632F">
                  <w:pPr>
                    <w:pStyle w:val="ListParagraph"/>
                    <w:numPr>
                      <w:ilvl w:val="0"/>
                      <w:numId w:val="10"/>
                    </w:numPr>
                    <w:spacing w:after="120" w:line="240" w:lineRule="auto"/>
                    <w:ind w:right="27"/>
                    <w:jc w:val="left"/>
                    <w:rPr>
                      <w:rFonts w:eastAsia="Arial" w:cs="Arial"/>
                      <w:color w:val="565656"/>
                      <w:spacing w:val="-1"/>
                      <w:sz w:val="18"/>
                      <w:szCs w:val="18"/>
                      <w:lang w:val="en-US" w:eastAsia="ja-JP"/>
                    </w:rPr>
                  </w:pPr>
                  <w:proofErr w:type="spellStart"/>
                  <w:r w:rsidRPr="00316E4F">
                    <w:rPr>
                      <w:rFonts w:eastAsia="Arial" w:cs="Arial"/>
                      <w:color w:val="565656"/>
                      <w:spacing w:val="-1"/>
                      <w:sz w:val="18"/>
                      <w:szCs w:val="18"/>
                      <w:lang w:val="en-US" w:eastAsia="ja-JP"/>
                    </w:rPr>
                    <w:t>s</w:t>
                  </w:r>
                  <w:r w:rsidR="00B970BA" w:rsidRPr="00316E4F">
                    <w:rPr>
                      <w:rFonts w:eastAsia="Arial" w:cs="Arial"/>
                      <w:color w:val="565656"/>
                      <w:spacing w:val="-1"/>
                      <w:sz w:val="18"/>
                      <w:szCs w:val="18"/>
                      <w:lang w:val="en-US" w:eastAsia="ja-JP"/>
                    </w:rPr>
                    <w:t>ensitise</w:t>
                  </w:r>
                  <w:proofErr w:type="spellEnd"/>
                  <w:r w:rsidR="00B970BA" w:rsidRPr="00316E4F">
                    <w:rPr>
                      <w:rFonts w:eastAsia="Arial" w:cs="Arial"/>
                      <w:color w:val="565656"/>
                      <w:spacing w:val="-1"/>
                      <w:sz w:val="18"/>
                      <w:szCs w:val="18"/>
                      <w:lang w:val="en-US" w:eastAsia="ja-JP"/>
                    </w:rPr>
                    <w:t xml:space="preserve"> management and staff</w:t>
                  </w:r>
                </w:p>
                <w:p w14:paraId="188FAD70" w14:textId="2F410826" w:rsidR="00B970BA" w:rsidRPr="00316E4F" w:rsidRDefault="00463B8D" w:rsidP="0078632F">
                  <w:pPr>
                    <w:pStyle w:val="ListParagraph"/>
                    <w:numPr>
                      <w:ilvl w:val="0"/>
                      <w:numId w:val="10"/>
                    </w:numPr>
                    <w:spacing w:after="120" w:line="240" w:lineRule="auto"/>
                    <w:ind w:right="27"/>
                    <w:jc w:val="left"/>
                    <w:rPr>
                      <w:rFonts w:eastAsia="Arial" w:cs="Arial"/>
                      <w:color w:val="565656"/>
                      <w:spacing w:val="-1"/>
                      <w:sz w:val="18"/>
                      <w:szCs w:val="18"/>
                      <w:lang w:val="en-US" w:eastAsia="ja-JP"/>
                    </w:rPr>
                  </w:pPr>
                  <w:r w:rsidRPr="00316E4F">
                    <w:rPr>
                      <w:rFonts w:eastAsia="Arial" w:cs="Arial"/>
                      <w:color w:val="565656"/>
                      <w:spacing w:val="-1"/>
                      <w:sz w:val="18"/>
                      <w:szCs w:val="18"/>
                      <w:lang w:val="en-US" w:eastAsia="ja-JP"/>
                    </w:rPr>
                    <w:t>d</w:t>
                  </w:r>
                  <w:r w:rsidR="00B970BA" w:rsidRPr="00316E4F">
                    <w:rPr>
                      <w:rFonts w:eastAsia="Arial" w:cs="Arial"/>
                      <w:color w:val="565656"/>
                      <w:spacing w:val="-1"/>
                      <w:sz w:val="18"/>
                      <w:szCs w:val="18"/>
                      <w:lang w:val="en-US" w:eastAsia="ja-JP"/>
                    </w:rPr>
                    <w:t>raft and sign a commitment</w:t>
                  </w:r>
                </w:p>
                <w:p w14:paraId="5AFD6A24" w14:textId="45396119" w:rsidR="00B970BA" w:rsidRPr="00316E4F" w:rsidRDefault="00463B8D" w:rsidP="0078632F">
                  <w:pPr>
                    <w:pStyle w:val="ListParagraph"/>
                    <w:numPr>
                      <w:ilvl w:val="0"/>
                      <w:numId w:val="10"/>
                    </w:numPr>
                    <w:spacing w:after="120" w:line="240" w:lineRule="auto"/>
                    <w:ind w:right="27"/>
                    <w:jc w:val="left"/>
                    <w:rPr>
                      <w:rFonts w:eastAsia="Arial" w:cs="Arial"/>
                      <w:color w:val="565656"/>
                      <w:spacing w:val="-1"/>
                      <w:sz w:val="18"/>
                      <w:szCs w:val="18"/>
                      <w:lang w:val="en-US" w:eastAsia="ja-JP"/>
                    </w:rPr>
                  </w:pPr>
                  <w:r w:rsidRPr="00316E4F">
                    <w:rPr>
                      <w:rFonts w:eastAsia="Arial" w:cs="Arial"/>
                      <w:color w:val="565656"/>
                      <w:spacing w:val="-1"/>
                      <w:sz w:val="18"/>
                      <w:szCs w:val="18"/>
                      <w:lang w:val="en-US" w:eastAsia="ja-JP"/>
                    </w:rPr>
                    <w:t>a</w:t>
                  </w:r>
                  <w:r w:rsidR="00B970BA" w:rsidRPr="00316E4F">
                    <w:rPr>
                      <w:rFonts w:eastAsia="Arial" w:cs="Arial"/>
                      <w:color w:val="565656"/>
                      <w:spacing w:val="-1"/>
                      <w:sz w:val="18"/>
                      <w:szCs w:val="18"/>
                      <w:lang w:val="en-US" w:eastAsia="ja-JP"/>
                    </w:rPr>
                    <w:t>ssign responsibilities</w:t>
                  </w:r>
                </w:p>
                <w:p w14:paraId="46DDD9B8" w14:textId="7C940EDA" w:rsidR="00B970BA" w:rsidRPr="00316E4F" w:rsidRDefault="00463B8D" w:rsidP="00FE759F">
                  <w:pPr>
                    <w:pStyle w:val="ListParagraph"/>
                    <w:numPr>
                      <w:ilvl w:val="0"/>
                      <w:numId w:val="10"/>
                    </w:numPr>
                    <w:spacing w:after="120" w:line="240" w:lineRule="auto"/>
                    <w:ind w:left="1077" w:right="28" w:hanging="357"/>
                    <w:contextualSpacing w:val="0"/>
                    <w:jc w:val="left"/>
                    <w:rPr>
                      <w:rFonts w:eastAsia="Arial" w:cs="Arial"/>
                      <w:color w:val="565656"/>
                      <w:spacing w:val="-1"/>
                      <w:sz w:val="18"/>
                      <w:szCs w:val="18"/>
                      <w:lang w:val="en-US" w:eastAsia="ja-JP"/>
                    </w:rPr>
                  </w:pPr>
                  <w:r w:rsidRPr="00316E4F">
                    <w:rPr>
                      <w:rFonts w:eastAsia="Arial" w:cs="Arial"/>
                      <w:color w:val="565656"/>
                      <w:spacing w:val="-1"/>
                      <w:sz w:val="18"/>
                      <w:szCs w:val="18"/>
                      <w:lang w:val="en-US" w:eastAsia="ja-JP"/>
                    </w:rPr>
                    <w:t>r</w:t>
                  </w:r>
                  <w:r w:rsidR="00B970BA" w:rsidRPr="00316E4F">
                    <w:rPr>
                      <w:rFonts w:eastAsia="Arial" w:cs="Arial"/>
                      <w:color w:val="565656"/>
                      <w:spacing w:val="-1"/>
                      <w:sz w:val="18"/>
                      <w:szCs w:val="18"/>
                      <w:lang w:val="en-US" w:eastAsia="ja-JP"/>
                    </w:rPr>
                    <w:t>aise awareness.</w:t>
                  </w:r>
                </w:p>
                <w:p w14:paraId="58D02D79" w14:textId="2AC88037" w:rsidR="00B970BA" w:rsidRPr="00316E4F" w:rsidRDefault="00B970BA" w:rsidP="00B970BA">
                  <w:pPr>
                    <w:spacing w:line="276" w:lineRule="auto"/>
                    <w:jc w:val="left"/>
                    <w:rPr>
                      <w:rFonts w:eastAsia="Arial" w:cs="Arial"/>
                      <w:color w:val="565656"/>
                      <w:spacing w:val="-1"/>
                      <w:sz w:val="18"/>
                      <w:szCs w:val="18"/>
                      <w:lang w:val="en-US" w:eastAsia="ja-JP"/>
                    </w:rPr>
                  </w:pPr>
                  <w:r w:rsidRPr="00316E4F">
                    <w:rPr>
                      <w:rFonts w:eastAsia="Arial" w:cs="Arial"/>
                      <w:color w:val="565656"/>
                      <w:spacing w:val="-1"/>
                      <w:sz w:val="18"/>
                      <w:szCs w:val="18"/>
                      <w:lang w:val="en-US" w:eastAsia="ja-JP"/>
                    </w:rPr>
                    <w:t xml:space="preserve">Internationally </w:t>
                  </w:r>
                  <w:proofErr w:type="spellStart"/>
                  <w:r w:rsidRPr="00316E4F">
                    <w:rPr>
                      <w:rFonts w:eastAsia="Arial" w:cs="Arial"/>
                      <w:color w:val="565656"/>
                      <w:spacing w:val="-1"/>
                      <w:sz w:val="18"/>
                      <w:szCs w:val="18"/>
                      <w:lang w:val="en-US" w:eastAsia="ja-JP"/>
                    </w:rPr>
                    <w:t>recogni</w:t>
                  </w:r>
                  <w:r w:rsidR="00463B8D" w:rsidRPr="00316E4F">
                    <w:rPr>
                      <w:rFonts w:eastAsia="Arial" w:cs="Arial"/>
                      <w:color w:val="565656"/>
                      <w:spacing w:val="-1"/>
                      <w:sz w:val="18"/>
                      <w:szCs w:val="18"/>
                      <w:lang w:val="en-US" w:eastAsia="ja-JP"/>
                    </w:rPr>
                    <w:t>s</w:t>
                  </w:r>
                  <w:r w:rsidRPr="00316E4F">
                    <w:rPr>
                      <w:rFonts w:eastAsia="Arial" w:cs="Arial"/>
                      <w:color w:val="565656"/>
                      <w:spacing w:val="-1"/>
                      <w:sz w:val="18"/>
                      <w:szCs w:val="18"/>
                      <w:lang w:val="en-US" w:eastAsia="ja-JP"/>
                    </w:rPr>
                    <w:t>ed</w:t>
                  </w:r>
                  <w:proofErr w:type="spellEnd"/>
                  <w:r w:rsidRPr="00316E4F">
                    <w:rPr>
                      <w:rFonts w:eastAsia="Arial" w:cs="Arial"/>
                      <w:color w:val="565656"/>
                      <w:spacing w:val="-1"/>
                      <w:sz w:val="18"/>
                      <w:szCs w:val="18"/>
                      <w:lang w:val="en-US" w:eastAsia="ja-JP"/>
                    </w:rPr>
                    <w:t xml:space="preserve"> human rights include </w:t>
                  </w:r>
                  <w:r w:rsidR="00463B8D" w:rsidRPr="00316E4F">
                    <w:rPr>
                      <w:rFonts w:eastAsia="Arial" w:cs="Arial"/>
                      <w:color w:val="565656"/>
                      <w:spacing w:val="-1"/>
                      <w:sz w:val="18"/>
                      <w:szCs w:val="18"/>
                      <w:lang w:val="en-US" w:eastAsia="ja-JP"/>
                    </w:rPr>
                    <w:t>those</w:t>
                  </w:r>
                  <w:r w:rsidRPr="00316E4F">
                    <w:rPr>
                      <w:rFonts w:eastAsia="Arial" w:cs="Arial"/>
                      <w:color w:val="565656"/>
                      <w:spacing w:val="-1"/>
                      <w:sz w:val="18"/>
                      <w:szCs w:val="18"/>
                      <w:lang w:val="en-US" w:eastAsia="ja-JP"/>
                    </w:rPr>
                    <w:t xml:space="preserve"> contained in the</w:t>
                  </w:r>
                  <w:r w:rsidRPr="00316E4F">
                    <w:rPr>
                      <w:rFonts w:cs="Arial"/>
                      <w:noProof/>
                      <w:color w:val="000000" w:themeColor="text1"/>
                      <w:sz w:val="18"/>
                      <w:szCs w:val="18"/>
                    </w:rPr>
                    <w:t xml:space="preserve"> </w:t>
                  </w:r>
                  <w:hyperlink r:id="rId28" w:history="1">
                    <w:r w:rsidRPr="00316E4F">
                      <w:rPr>
                        <w:rStyle w:val="Hyperlink"/>
                        <w:rFonts w:cs="Arial"/>
                        <w:noProof/>
                        <w:color w:val="00B9E4"/>
                        <w:sz w:val="18"/>
                        <w:szCs w:val="18"/>
                      </w:rPr>
                      <w:t>International Bill of Human Rights</w:t>
                    </w:r>
                  </w:hyperlink>
                  <w:hyperlink r:id="rId29" w:history="1"/>
                  <w:r w:rsidR="00463B8D" w:rsidRPr="00316E4F">
                    <w:rPr>
                      <w:rStyle w:val="Hyperlink"/>
                      <w:rFonts w:cs="Arial"/>
                      <w:noProof/>
                      <w:color w:val="00B9E4"/>
                      <w:sz w:val="18"/>
                      <w:szCs w:val="18"/>
                    </w:rPr>
                    <w:t xml:space="preserve"> </w:t>
                  </w:r>
                  <w:r w:rsidRPr="00316E4F">
                    <w:rPr>
                      <w:rFonts w:eastAsia="Arial" w:cs="Arial"/>
                      <w:color w:val="565656"/>
                      <w:spacing w:val="-1"/>
                      <w:sz w:val="18"/>
                      <w:szCs w:val="18"/>
                      <w:lang w:val="en-US" w:eastAsia="ja-JP"/>
                    </w:rPr>
                    <w:t>and the</w:t>
                  </w:r>
                  <w:r w:rsidRPr="00316E4F">
                    <w:rPr>
                      <w:rFonts w:cs="Arial"/>
                      <w:noProof/>
                      <w:color w:val="000000" w:themeColor="text1"/>
                      <w:sz w:val="18"/>
                      <w:szCs w:val="18"/>
                    </w:rPr>
                    <w:t xml:space="preserve"> </w:t>
                  </w:r>
                  <w:hyperlink r:id="rId30" w:history="1">
                    <w:r w:rsidRPr="00316E4F">
                      <w:rPr>
                        <w:rStyle w:val="Hyperlink"/>
                        <w:rFonts w:cs="Arial"/>
                        <w:noProof/>
                        <w:color w:val="00B9E4"/>
                        <w:sz w:val="18"/>
                        <w:szCs w:val="18"/>
                      </w:rPr>
                      <w:t>ILO Declaration on Fundamental Principles and Rights at Work</w:t>
                    </w:r>
                  </w:hyperlink>
                  <w:r w:rsidRPr="00316E4F">
                    <w:rPr>
                      <w:rFonts w:cs="Arial"/>
                      <w:noProof/>
                      <w:color w:val="000000" w:themeColor="text1"/>
                      <w:sz w:val="18"/>
                      <w:szCs w:val="18"/>
                    </w:rPr>
                    <w:t xml:space="preserve">. </w:t>
                  </w:r>
                  <w:r w:rsidR="00463B8D" w:rsidRPr="00316E4F">
                    <w:rPr>
                      <w:rFonts w:eastAsia="Arial" w:cs="Arial"/>
                      <w:color w:val="565656"/>
                      <w:spacing w:val="-1"/>
                      <w:sz w:val="18"/>
                      <w:szCs w:val="18"/>
                      <w:lang w:val="en-US" w:eastAsia="ja-JP"/>
                    </w:rPr>
                    <w:t>If</w:t>
                  </w:r>
                  <w:r w:rsidR="000375B4" w:rsidRPr="00316E4F">
                    <w:rPr>
                      <w:rFonts w:eastAsia="Arial" w:cs="Arial"/>
                      <w:color w:val="565656"/>
                      <w:spacing w:val="-1"/>
                      <w:sz w:val="18"/>
                      <w:szCs w:val="18"/>
                      <w:lang w:val="en-US" w:eastAsia="ja-JP"/>
                    </w:rPr>
                    <w:t xml:space="preserve"> you operate in conflict areas, i</w:t>
                  </w:r>
                  <w:r w:rsidR="008C522D" w:rsidRPr="00316E4F">
                    <w:rPr>
                      <w:rFonts w:eastAsia="Arial" w:cs="Arial"/>
                      <w:color w:val="565656"/>
                      <w:spacing w:val="-1"/>
                      <w:sz w:val="18"/>
                      <w:szCs w:val="18"/>
                      <w:lang w:val="en-US" w:eastAsia="ja-JP"/>
                    </w:rPr>
                    <w:t>t is best practice to commit to heightened due diligence</w:t>
                  </w:r>
                  <w:r w:rsidR="00DB52C9" w:rsidRPr="00316E4F">
                    <w:rPr>
                      <w:rFonts w:eastAsia="Arial" w:cs="Arial"/>
                      <w:color w:val="565656"/>
                      <w:spacing w:val="-1"/>
                      <w:sz w:val="18"/>
                      <w:szCs w:val="18"/>
                      <w:lang w:val="en-US" w:eastAsia="ja-JP"/>
                    </w:rPr>
                    <w:t xml:space="preserve"> in those areas.</w:t>
                  </w:r>
                </w:p>
                <w:p w14:paraId="2144D561" w14:textId="1450D43D" w:rsidR="00D24B05" w:rsidRPr="00316E4F" w:rsidRDefault="004D412C" w:rsidP="00B14335">
                  <w:pPr>
                    <w:spacing w:line="240" w:lineRule="auto"/>
                    <w:ind w:right="27"/>
                    <w:jc w:val="left"/>
                    <w:rPr>
                      <w:rFonts w:eastAsia="Arial" w:cs="Arial"/>
                      <w:color w:val="000000"/>
                      <w:spacing w:val="-1"/>
                      <w:sz w:val="18"/>
                      <w:szCs w:val="18"/>
                      <w:lang w:val="en-US" w:eastAsia="ja-JP"/>
                    </w:rPr>
                  </w:pPr>
                  <w:r w:rsidRPr="00316E4F">
                    <w:rPr>
                      <w:rFonts w:eastAsia="Arial" w:cs="Arial"/>
                      <w:color w:val="565656"/>
                      <w:spacing w:val="-1"/>
                      <w:sz w:val="18"/>
                      <w:szCs w:val="18"/>
                      <w:lang w:val="en-US" w:eastAsia="ja-JP"/>
                    </w:rPr>
                    <w:t>For more details, please see</w:t>
                  </w:r>
                  <w:r w:rsidRPr="00316E4F">
                    <w:rPr>
                      <w:rFonts w:eastAsia="Arial" w:cs="Arial"/>
                      <w:color w:val="000000"/>
                      <w:spacing w:val="-1"/>
                      <w:sz w:val="18"/>
                      <w:szCs w:val="18"/>
                      <w:lang w:eastAsia="ja-JP"/>
                    </w:rPr>
                    <w:t xml:space="preserve"> </w:t>
                  </w:r>
                  <w:hyperlink r:id="rId31" w:history="1">
                    <w:r w:rsidRPr="00316E4F">
                      <w:rPr>
                        <w:rStyle w:val="Hyperlink"/>
                        <w:rFonts w:eastAsia="Arial" w:cs="Arial"/>
                        <w:spacing w:val="-1"/>
                        <w:sz w:val="18"/>
                        <w:szCs w:val="18"/>
                        <w:lang w:eastAsia="ja-JP"/>
                      </w:rPr>
                      <w:t>A Guide for Small- and Medium-sized “First-buyers”.</w:t>
                    </w:r>
                  </w:hyperlink>
                </w:p>
              </w:tc>
            </w:tr>
          </w:tbl>
          <w:p w14:paraId="5D3DE4C0" w14:textId="2C858845" w:rsidR="003C013F" w:rsidRPr="002962B8" w:rsidRDefault="003C013F" w:rsidP="00230E95">
            <w:pPr>
              <w:spacing w:before="240" w:after="240" w:line="276" w:lineRule="auto"/>
              <w:rPr>
                <w:rFonts w:cs="Arial"/>
                <w:strike/>
                <w:noProof/>
                <w:sz w:val="20"/>
                <w:szCs w:val="20"/>
              </w:rPr>
            </w:pPr>
            <w:r w:rsidRPr="00506376">
              <w:rPr>
                <w:rFonts w:cs="Arial"/>
                <w:b/>
                <w:bCs/>
                <w:sz w:val="20"/>
                <w:szCs w:val="20"/>
              </w:rPr>
              <w:t xml:space="preserve">Rationale: </w:t>
            </w:r>
            <w:r w:rsidR="009E4FFD" w:rsidRPr="009E4FFD">
              <w:rPr>
                <w:rFonts w:cs="Arial"/>
                <w:sz w:val="20"/>
                <w:szCs w:val="20"/>
              </w:rPr>
              <w:t xml:space="preserve">traders need to express their commitment to </w:t>
            </w:r>
            <w:r w:rsidR="00963E17">
              <w:rPr>
                <w:rFonts w:cs="Arial"/>
                <w:sz w:val="20"/>
                <w:szCs w:val="20"/>
              </w:rPr>
              <w:t xml:space="preserve">respect human rights and the environment in order to </w:t>
            </w:r>
            <w:r w:rsidR="009E4FFD" w:rsidRPr="009E4FFD">
              <w:rPr>
                <w:rFonts w:cs="Arial"/>
                <w:sz w:val="20"/>
                <w:szCs w:val="20"/>
              </w:rPr>
              <w:t>meet this responsibility</w:t>
            </w:r>
            <w:r w:rsidR="00E55B8D">
              <w:rPr>
                <w:rFonts w:cs="Arial"/>
                <w:sz w:val="20"/>
                <w:szCs w:val="20"/>
              </w:rPr>
              <w:t xml:space="preserve">. </w:t>
            </w:r>
          </w:p>
          <w:p w14:paraId="2A7D837A" w14:textId="6ECE2BED" w:rsidR="003C013F" w:rsidRDefault="003C013F" w:rsidP="00230E95">
            <w:pPr>
              <w:spacing w:after="240" w:line="276" w:lineRule="auto"/>
              <w:rPr>
                <w:rFonts w:cs="Arial"/>
                <w:noProof/>
                <w:sz w:val="20"/>
              </w:rPr>
            </w:pPr>
            <w:r w:rsidRPr="00506376">
              <w:rPr>
                <w:rFonts w:eastAsia="Arial" w:cs="Arial"/>
                <w:b/>
                <w:sz w:val="20"/>
                <w:szCs w:val="20"/>
                <w:lang w:eastAsia="ko-KR"/>
              </w:rPr>
              <w:t>Implications:</w:t>
            </w:r>
            <w:r w:rsidRPr="00506376">
              <w:rPr>
                <w:rFonts w:eastAsia="Arial" w:cs="Arial"/>
                <w:bCs/>
                <w:sz w:val="20"/>
                <w:szCs w:val="20"/>
                <w:lang w:eastAsia="ko-KR"/>
              </w:rPr>
              <w:t xml:space="preserve"> </w:t>
            </w:r>
            <w:r w:rsidR="00453D23" w:rsidRPr="00FE759F">
              <w:rPr>
                <w:rFonts w:eastAsia="Arial" w:cs="Arial"/>
                <w:bCs/>
                <w:sz w:val="20"/>
                <w:szCs w:val="20"/>
                <w:lang w:eastAsia="ko-KR"/>
              </w:rPr>
              <w:t>for all traders</w:t>
            </w:r>
            <w:r w:rsidR="00463B8D" w:rsidRPr="00FE759F">
              <w:rPr>
                <w:rFonts w:eastAsia="Arial" w:cs="Arial"/>
                <w:bCs/>
                <w:sz w:val="20"/>
                <w:szCs w:val="20"/>
                <w:lang w:eastAsia="ko-KR"/>
              </w:rPr>
              <w:t>,</w:t>
            </w:r>
            <w:r w:rsidR="00164755">
              <w:rPr>
                <w:rFonts w:eastAsia="Arial" w:cs="Arial"/>
                <w:bCs/>
                <w:sz w:val="20"/>
                <w:szCs w:val="20"/>
                <w:lang w:eastAsia="ko-KR"/>
              </w:rPr>
              <w:t xml:space="preserve"> a</w:t>
            </w:r>
            <w:r w:rsidR="00453D23">
              <w:rPr>
                <w:rFonts w:eastAsia="Arial" w:cs="Arial"/>
                <w:bCs/>
                <w:sz w:val="20"/>
                <w:szCs w:val="20"/>
                <w:lang w:eastAsia="ko-KR"/>
              </w:rPr>
              <w:t xml:space="preserve"> c</w:t>
            </w:r>
            <w:r w:rsidR="00230E95">
              <w:rPr>
                <w:rFonts w:eastAsia="Arial" w:cs="Arial"/>
                <w:bCs/>
                <w:sz w:val="20"/>
                <w:szCs w:val="20"/>
                <w:lang w:eastAsia="ko-KR"/>
              </w:rPr>
              <w:t xml:space="preserve">ompulsory compliance with </w:t>
            </w:r>
            <w:r w:rsidR="00463B8D">
              <w:rPr>
                <w:rFonts w:eastAsia="Arial" w:cs="Arial"/>
                <w:bCs/>
                <w:sz w:val="20"/>
                <w:szCs w:val="20"/>
                <w:lang w:eastAsia="ko-KR"/>
              </w:rPr>
              <w:t xml:space="preserve">a </w:t>
            </w:r>
            <w:r w:rsidR="007E08EA">
              <w:rPr>
                <w:rFonts w:eastAsia="Arial" w:cs="Arial"/>
                <w:bCs/>
                <w:sz w:val="20"/>
                <w:szCs w:val="20"/>
                <w:lang w:eastAsia="ko-KR"/>
              </w:rPr>
              <w:t xml:space="preserve">requirement </w:t>
            </w:r>
            <w:r w:rsidR="00463B8D">
              <w:rPr>
                <w:rFonts w:eastAsia="Arial" w:cs="Arial"/>
                <w:bCs/>
                <w:sz w:val="20"/>
                <w:szCs w:val="20"/>
                <w:lang w:eastAsia="ko-KR"/>
              </w:rPr>
              <w:t xml:space="preserve">for </w:t>
            </w:r>
            <w:r w:rsidR="00230E95">
              <w:rPr>
                <w:rFonts w:eastAsia="Arial" w:cs="Arial"/>
                <w:bCs/>
                <w:sz w:val="20"/>
                <w:szCs w:val="20"/>
                <w:lang w:eastAsia="ko-KR"/>
              </w:rPr>
              <w:t xml:space="preserve">written commitment </w:t>
            </w:r>
            <w:r w:rsidR="00453D23">
              <w:rPr>
                <w:rFonts w:eastAsia="Arial" w:cs="Arial"/>
                <w:bCs/>
                <w:sz w:val="20"/>
                <w:szCs w:val="20"/>
                <w:lang w:eastAsia="ko-KR"/>
              </w:rPr>
              <w:t xml:space="preserve">as of </w:t>
            </w:r>
            <w:r w:rsidR="00230E95">
              <w:rPr>
                <w:rFonts w:eastAsia="Arial" w:cs="Arial"/>
                <w:bCs/>
                <w:sz w:val="20"/>
                <w:szCs w:val="20"/>
                <w:lang w:eastAsia="ko-KR"/>
              </w:rPr>
              <w:t xml:space="preserve">Year 0 </w:t>
            </w:r>
            <w:r w:rsidR="00A37AEB">
              <w:rPr>
                <w:rFonts w:eastAsia="Arial" w:cs="Arial"/>
                <w:bCs/>
                <w:sz w:val="20"/>
                <w:szCs w:val="20"/>
                <w:lang w:eastAsia="ko-KR"/>
              </w:rPr>
              <w:t xml:space="preserve">of </w:t>
            </w:r>
            <w:r w:rsidR="00230E95">
              <w:rPr>
                <w:rFonts w:eastAsia="Arial" w:cs="Arial"/>
                <w:bCs/>
                <w:sz w:val="20"/>
                <w:szCs w:val="20"/>
                <w:lang w:eastAsia="ko-KR"/>
              </w:rPr>
              <w:t>certification</w:t>
            </w:r>
            <w:r w:rsidR="001D3B35">
              <w:rPr>
                <w:rFonts w:eastAsia="Arial" w:cs="Arial"/>
                <w:bCs/>
                <w:sz w:val="20"/>
                <w:szCs w:val="20"/>
                <w:lang w:eastAsia="ko-KR"/>
              </w:rPr>
              <w:t>.</w:t>
            </w:r>
            <w:r w:rsidRPr="00506376">
              <w:rPr>
                <w:rFonts w:eastAsia="Arial" w:cs="Arial"/>
                <w:bCs/>
                <w:sz w:val="20"/>
                <w:szCs w:val="20"/>
                <w:lang w:eastAsia="ko-KR"/>
              </w:rPr>
              <w:t xml:space="preserve"> </w:t>
            </w:r>
            <w:r w:rsidR="00493E5D">
              <w:rPr>
                <w:rFonts w:eastAsia="Arial" w:cs="Arial"/>
                <w:bCs/>
                <w:sz w:val="20"/>
                <w:szCs w:val="20"/>
                <w:lang w:eastAsia="ko-KR"/>
              </w:rPr>
              <w:t>T</w:t>
            </w:r>
            <w:r w:rsidR="009E4FFD">
              <w:rPr>
                <w:rFonts w:cs="Arial"/>
                <w:sz w:val="20"/>
                <w:szCs w:val="20"/>
              </w:rPr>
              <w:t xml:space="preserve">his </w:t>
            </w:r>
            <w:r w:rsidRPr="00506376">
              <w:rPr>
                <w:rFonts w:cs="Arial"/>
                <w:noProof/>
                <w:sz w:val="20"/>
                <w:szCs w:val="22"/>
              </w:rPr>
              <w:t xml:space="preserve">can be a short standalone statement or part of your value statement, sustainability policy or Environmental, Social and Governance (ESG) statement. You may </w:t>
            </w:r>
            <w:r w:rsidR="001D3B35">
              <w:rPr>
                <w:rFonts w:cs="Arial"/>
                <w:noProof/>
                <w:sz w:val="20"/>
                <w:szCs w:val="22"/>
              </w:rPr>
              <w:t xml:space="preserve">also </w:t>
            </w:r>
            <w:r w:rsidR="00173843">
              <w:rPr>
                <w:rFonts w:cs="Arial"/>
                <w:noProof/>
                <w:sz w:val="20"/>
                <w:szCs w:val="22"/>
              </w:rPr>
              <w:t>use</w:t>
            </w:r>
            <w:r w:rsidR="00173843" w:rsidRPr="00E55B8D">
              <w:rPr>
                <w:rFonts w:cs="Arial"/>
                <w:noProof/>
                <w:sz w:val="20"/>
                <w:szCs w:val="22"/>
              </w:rPr>
              <w:t xml:space="preserve"> </w:t>
            </w:r>
            <w:r w:rsidRPr="00E55B8D">
              <w:rPr>
                <w:rFonts w:cs="Arial"/>
                <w:noProof/>
                <w:sz w:val="20"/>
                <w:szCs w:val="22"/>
              </w:rPr>
              <w:t>guidance developed by external experts or reach out to experts to comment on yours</w:t>
            </w:r>
            <w:r w:rsidR="003B6065" w:rsidRPr="00E55B8D">
              <w:rPr>
                <w:rFonts w:cs="Arial"/>
                <w:noProof/>
                <w:sz w:val="20"/>
                <w:szCs w:val="22"/>
              </w:rPr>
              <w:t>.</w:t>
            </w:r>
            <w:r w:rsidRPr="00E55B8D">
              <w:rPr>
                <w:rFonts w:cs="Arial"/>
                <w:noProof/>
                <w:sz w:val="20"/>
                <w:szCs w:val="22"/>
              </w:rPr>
              <w:t xml:space="preserve"> </w:t>
            </w:r>
            <w:r w:rsidR="00705E27" w:rsidRPr="00E55B8D">
              <w:rPr>
                <w:rFonts w:cs="Arial"/>
                <w:noProof/>
                <w:sz w:val="20"/>
                <w:szCs w:val="22"/>
              </w:rPr>
              <w:t>This commitment needs to be approved at the most senior level of your company.</w:t>
            </w:r>
            <w:r w:rsidR="00BC4620" w:rsidRPr="00E55B8D">
              <w:rPr>
                <w:rFonts w:cs="Arial"/>
                <w:noProof/>
                <w:sz w:val="20"/>
                <w:szCs w:val="20"/>
              </w:rPr>
              <w:t xml:space="preserve"> Check the sample commitment on pages 8-9 in the </w:t>
            </w:r>
            <w:hyperlink r:id="rId32" w:history="1">
              <w:r w:rsidR="00BC4620" w:rsidRPr="00E55B8D">
                <w:rPr>
                  <w:rStyle w:val="Hyperlink"/>
                  <w:rFonts w:eastAsia="Arial" w:cs="Arial"/>
                  <w:spacing w:val="-1"/>
                  <w:sz w:val="20"/>
                  <w:szCs w:val="20"/>
                  <w:lang w:eastAsia="ja-JP"/>
                </w:rPr>
                <w:t>A Guide for Small- and Medium-sized “First-buyers”</w:t>
              </w:r>
            </w:hyperlink>
            <w:r w:rsidR="00BC4620">
              <w:rPr>
                <w:rStyle w:val="Hyperlink"/>
                <w:rFonts w:eastAsia="Arial" w:cs="Arial"/>
                <w:spacing w:val="-1"/>
                <w:sz w:val="20"/>
                <w:szCs w:val="20"/>
                <w:lang w:eastAsia="ja-JP"/>
              </w:rPr>
              <w:t xml:space="preserve">  </w:t>
            </w:r>
          </w:p>
          <w:p w14:paraId="4ECC84B0" w14:textId="0BAD575E" w:rsidR="00830D64" w:rsidRDefault="00A02764" w:rsidP="00230E95">
            <w:pPr>
              <w:spacing w:after="240" w:line="276" w:lineRule="auto"/>
              <w:rPr>
                <w:rFonts w:eastAsia="Arial" w:cs="Arial"/>
                <w:bCs/>
                <w:sz w:val="20"/>
                <w:szCs w:val="20"/>
                <w:lang w:eastAsia="ko-KR"/>
              </w:rPr>
            </w:pPr>
            <w:r w:rsidRPr="00A02764">
              <w:rPr>
                <w:rFonts w:eastAsia="Arial" w:cs="Arial"/>
                <w:b/>
                <w:sz w:val="20"/>
                <w:szCs w:val="20"/>
                <w:shd w:val="clear" w:color="auto" w:fill="BED600" w:themeFill="text2"/>
                <w:lang w:eastAsia="ko-KR"/>
              </w:rPr>
              <w:t>Implications</w:t>
            </w:r>
            <w:r w:rsidR="00F82F60">
              <w:rPr>
                <w:rFonts w:eastAsia="Arial" w:cs="Arial"/>
                <w:b/>
                <w:sz w:val="20"/>
                <w:szCs w:val="20"/>
                <w:shd w:val="clear" w:color="auto" w:fill="BED600" w:themeFill="text2"/>
                <w:lang w:eastAsia="ko-KR"/>
              </w:rPr>
              <w:t xml:space="preserve"> </w:t>
            </w:r>
            <w:r w:rsidRPr="00A02764">
              <w:rPr>
                <w:rFonts w:eastAsia="Arial" w:cs="Arial"/>
                <w:b/>
                <w:sz w:val="20"/>
                <w:szCs w:val="20"/>
                <w:shd w:val="clear" w:color="auto" w:fill="BED600" w:themeFill="text2"/>
                <w:lang w:eastAsia="ko-KR"/>
              </w:rPr>
              <w:t>for producer organi</w:t>
            </w:r>
            <w:r w:rsidR="0015122F">
              <w:rPr>
                <w:rFonts w:eastAsia="Arial" w:cs="Arial"/>
                <w:b/>
                <w:sz w:val="20"/>
                <w:szCs w:val="20"/>
                <w:shd w:val="clear" w:color="auto" w:fill="BED600" w:themeFill="text2"/>
                <w:lang w:eastAsia="ko-KR"/>
              </w:rPr>
              <w:t>s</w:t>
            </w:r>
            <w:r w:rsidRPr="00A02764">
              <w:rPr>
                <w:rFonts w:eastAsia="Arial" w:cs="Arial"/>
                <w:b/>
                <w:sz w:val="20"/>
                <w:szCs w:val="20"/>
                <w:shd w:val="clear" w:color="auto" w:fill="BED600" w:themeFill="text2"/>
                <w:lang w:eastAsia="ko-KR"/>
              </w:rPr>
              <w:t>ations</w:t>
            </w:r>
            <w:r>
              <w:rPr>
                <w:rFonts w:eastAsia="Arial" w:cs="Arial"/>
                <w:bCs/>
                <w:sz w:val="20"/>
                <w:szCs w:val="20"/>
                <w:lang w:eastAsia="ko-KR"/>
              </w:rPr>
              <w:t xml:space="preserve">: </w:t>
            </w:r>
            <w:r w:rsidR="00830D64">
              <w:rPr>
                <w:rFonts w:eastAsia="Arial" w:cs="Arial"/>
                <w:bCs/>
                <w:sz w:val="20"/>
                <w:szCs w:val="20"/>
                <w:lang w:eastAsia="ko-KR"/>
              </w:rPr>
              <w:t>i</w:t>
            </w:r>
            <w:r w:rsidR="00830D64" w:rsidRPr="00E55B8D">
              <w:rPr>
                <w:rFonts w:eastAsia="Arial" w:cs="Arial"/>
                <w:bCs/>
                <w:sz w:val="20"/>
                <w:szCs w:val="20"/>
                <w:lang w:eastAsia="ko-KR"/>
              </w:rPr>
              <w:t>n Fai</w:t>
            </w:r>
            <w:r w:rsidR="00830D64">
              <w:rPr>
                <w:rFonts w:eastAsia="Arial" w:cs="Arial"/>
                <w:bCs/>
                <w:sz w:val="20"/>
                <w:szCs w:val="20"/>
                <w:lang w:eastAsia="ko-KR"/>
              </w:rPr>
              <w:t>r</w:t>
            </w:r>
            <w:r w:rsidR="00830D64" w:rsidRPr="00E55B8D">
              <w:rPr>
                <w:rFonts w:eastAsia="Arial" w:cs="Arial"/>
                <w:bCs/>
                <w:sz w:val="20"/>
                <w:szCs w:val="20"/>
                <w:lang w:eastAsia="ko-KR"/>
              </w:rPr>
              <w:t>trade supply chain</w:t>
            </w:r>
            <w:r w:rsidR="00830D64">
              <w:rPr>
                <w:rFonts w:eastAsia="Arial" w:cs="Arial"/>
                <w:bCs/>
                <w:sz w:val="20"/>
                <w:szCs w:val="20"/>
                <w:lang w:eastAsia="ko-KR"/>
              </w:rPr>
              <w:t>s</w:t>
            </w:r>
            <w:r w:rsidR="00830D64" w:rsidRPr="00E55B8D">
              <w:rPr>
                <w:rFonts w:eastAsia="Arial" w:cs="Arial"/>
                <w:bCs/>
                <w:sz w:val="20"/>
                <w:szCs w:val="20"/>
                <w:lang w:eastAsia="ko-KR"/>
              </w:rPr>
              <w:t>, your buyer commits to due dil</w:t>
            </w:r>
            <w:r w:rsidR="00830D64">
              <w:rPr>
                <w:rFonts w:eastAsia="Arial" w:cs="Arial"/>
                <w:bCs/>
                <w:sz w:val="20"/>
                <w:szCs w:val="20"/>
                <w:lang w:eastAsia="ko-KR"/>
              </w:rPr>
              <w:t>i</w:t>
            </w:r>
            <w:r w:rsidR="00830D64" w:rsidRPr="00E55B8D">
              <w:rPr>
                <w:rFonts w:eastAsia="Arial" w:cs="Arial"/>
                <w:bCs/>
                <w:sz w:val="20"/>
                <w:szCs w:val="20"/>
                <w:lang w:eastAsia="ko-KR"/>
              </w:rPr>
              <w:t>gence which enables collaboration and engagement with you</w:t>
            </w:r>
            <w:r w:rsidR="00830D64">
              <w:rPr>
                <w:rFonts w:eastAsia="Arial" w:cs="Arial"/>
                <w:bCs/>
                <w:sz w:val="20"/>
                <w:szCs w:val="20"/>
                <w:lang w:eastAsia="ko-KR"/>
              </w:rPr>
              <w:t xml:space="preserve"> to</w:t>
            </w:r>
            <w:r w:rsidR="00830D64" w:rsidRPr="00E55B8D">
              <w:rPr>
                <w:rFonts w:eastAsia="Arial" w:cs="Arial"/>
                <w:bCs/>
                <w:sz w:val="20"/>
                <w:szCs w:val="20"/>
                <w:lang w:eastAsia="ko-KR"/>
              </w:rPr>
              <w:t xml:space="preserve"> address human rights and environmental challenges. This also includes </w:t>
            </w:r>
            <w:r w:rsidR="00830D64">
              <w:rPr>
                <w:rFonts w:eastAsia="Arial" w:cs="Arial"/>
                <w:bCs/>
                <w:sz w:val="20"/>
                <w:szCs w:val="20"/>
                <w:lang w:eastAsia="ko-KR"/>
              </w:rPr>
              <w:t xml:space="preserve">a </w:t>
            </w:r>
            <w:r w:rsidR="00830D64" w:rsidRPr="00E55B8D">
              <w:rPr>
                <w:rFonts w:eastAsia="Arial" w:cs="Arial"/>
                <w:bCs/>
                <w:sz w:val="20"/>
                <w:szCs w:val="20"/>
                <w:lang w:eastAsia="ko-KR"/>
              </w:rPr>
              <w:t>commitment</w:t>
            </w:r>
            <w:r w:rsidR="00830D64">
              <w:rPr>
                <w:rFonts w:eastAsia="Arial" w:cs="Arial"/>
                <w:bCs/>
                <w:sz w:val="20"/>
                <w:szCs w:val="20"/>
                <w:lang w:eastAsia="ko-KR"/>
              </w:rPr>
              <w:t xml:space="preserve"> to sustainable purchasing practices, for example by prioritising long-term business relationships, or cooperating on the remediation of your organisation’s activities.</w:t>
            </w:r>
          </w:p>
          <w:p w14:paraId="7B962FD6" w14:textId="77777777" w:rsidR="00CD3315" w:rsidRPr="00CD3315" w:rsidRDefault="00CD3315" w:rsidP="00CD3315">
            <w:pPr>
              <w:rPr>
                <w:rFonts w:eastAsia="Arial"/>
              </w:rPr>
            </w:pPr>
          </w:p>
          <w:p w14:paraId="2C299E1D" w14:textId="650CAA89" w:rsidR="003C013F" w:rsidRPr="00FE759F" w:rsidRDefault="003C013F" w:rsidP="00CD3315">
            <w:pPr>
              <w:spacing w:before="240" w:after="120" w:line="259" w:lineRule="auto"/>
              <w:rPr>
                <w:rFonts w:eastAsia="Arial" w:cs="Arial"/>
                <w:b/>
                <w:color w:val="565656"/>
                <w:spacing w:val="-1"/>
                <w:sz w:val="20"/>
                <w:szCs w:val="20"/>
                <w:lang w:eastAsia="ja-JP"/>
              </w:rPr>
            </w:pPr>
            <w:r w:rsidRPr="00FE759F">
              <w:rPr>
                <w:b/>
                <w:bCs/>
                <w:color w:val="00B9E4"/>
                <w:sz w:val="20"/>
                <w:szCs w:val="20"/>
              </w:rPr>
              <w:t>Question 1</w:t>
            </w:r>
            <w:r w:rsidR="006A6F7E" w:rsidRPr="00FE759F">
              <w:rPr>
                <w:b/>
                <w:bCs/>
                <w:color w:val="00B9E4"/>
                <w:sz w:val="20"/>
                <w:szCs w:val="20"/>
              </w:rPr>
              <w:t>.</w:t>
            </w:r>
            <w:r w:rsidRPr="00FE759F">
              <w:rPr>
                <w:b/>
                <w:bCs/>
                <w:color w:val="00B9E4"/>
                <w:sz w:val="20"/>
                <w:szCs w:val="20"/>
              </w:rPr>
              <w:t>1</w:t>
            </w:r>
            <w:r w:rsidR="000E4E54" w:rsidRPr="00FE759F">
              <w:rPr>
                <w:b/>
                <w:bCs/>
                <w:color w:val="00B9E4"/>
                <w:sz w:val="20"/>
                <w:szCs w:val="20"/>
              </w:rPr>
              <w:t>-1</w:t>
            </w:r>
            <w:r w:rsidRPr="00FE759F">
              <w:rPr>
                <w:b/>
                <w:bCs/>
                <w:color w:val="00B9E4"/>
                <w:sz w:val="20"/>
                <w:szCs w:val="20"/>
              </w:rPr>
              <w:t xml:space="preserve">: Do you agree </w:t>
            </w:r>
            <w:r w:rsidR="00A17A43" w:rsidRPr="00FE759F">
              <w:rPr>
                <w:b/>
                <w:bCs/>
                <w:color w:val="00B9E4"/>
                <w:sz w:val="20"/>
                <w:szCs w:val="20"/>
              </w:rPr>
              <w:t xml:space="preserve">with </w:t>
            </w:r>
            <w:r w:rsidR="007E08EA" w:rsidRPr="00FE759F">
              <w:rPr>
                <w:b/>
                <w:bCs/>
                <w:color w:val="00B9E4"/>
                <w:sz w:val="20"/>
                <w:szCs w:val="20"/>
              </w:rPr>
              <w:t xml:space="preserve">the </w:t>
            </w:r>
            <w:r w:rsidR="00724B89" w:rsidRPr="00FE759F">
              <w:rPr>
                <w:b/>
                <w:bCs/>
                <w:color w:val="00B9E4"/>
                <w:sz w:val="20"/>
                <w:szCs w:val="20"/>
              </w:rPr>
              <w:t>requirement text</w:t>
            </w:r>
            <w:r w:rsidR="007E08EA" w:rsidRPr="00FE759F">
              <w:rPr>
                <w:b/>
                <w:bCs/>
                <w:color w:val="00B9E4"/>
                <w:sz w:val="20"/>
                <w:szCs w:val="20"/>
              </w:rPr>
              <w:t>?</w:t>
            </w:r>
            <w:r w:rsidR="007E08EA" w:rsidRPr="00FE759F" w:rsidDel="007E08EA">
              <w:rPr>
                <w:b/>
                <w:bCs/>
                <w:color w:val="00B9E4"/>
                <w:sz w:val="20"/>
                <w:szCs w:val="20"/>
              </w:rPr>
              <w:t xml:space="preserve"> </w:t>
            </w:r>
          </w:p>
          <w:p w14:paraId="53A37A41" w14:textId="4C774C8E" w:rsidR="003C013F" w:rsidRPr="00FE759F" w:rsidRDefault="003C013F" w:rsidP="00CD3315">
            <w:pPr>
              <w:rPr>
                <w:rFonts w:eastAsia="Arial" w:cs="Arial"/>
                <w:b/>
                <w:color w:val="565656"/>
                <w:spacing w:val="-1"/>
                <w:sz w:val="20"/>
                <w:szCs w:val="20"/>
                <w:lang w:eastAsia="ja-JP"/>
              </w:rPr>
            </w:pPr>
            <w:r w:rsidRPr="00FE759F">
              <w:rPr>
                <w:rFonts w:eastAsia="Arial" w:cs="Arial"/>
                <w:b/>
                <w:color w:val="565656"/>
                <w:spacing w:val="-1"/>
                <w:sz w:val="20"/>
                <w:szCs w:val="20"/>
                <w:lang w:eastAsia="ja-JP"/>
              </w:rPr>
              <w:fldChar w:fldCharType="begin">
                <w:ffData>
                  <w:name w:val="Check1"/>
                  <w:enabled/>
                  <w:calcOnExit w:val="0"/>
                  <w:checkBox>
                    <w:sizeAuto/>
                    <w:default w:val="0"/>
                  </w:checkBox>
                </w:ffData>
              </w:fldChar>
            </w:r>
            <w:r w:rsidRPr="00FE759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FE759F">
              <w:rPr>
                <w:rFonts w:eastAsia="Arial" w:cs="Arial"/>
                <w:b/>
                <w:color w:val="565656"/>
                <w:spacing w:val="-1"/>
                <w:sz w:val="20"/>
                <w:szCs w:val="20"/>
                <w:lang w:eastAsia="ja-JP"/>
              </w:rPr>
              <w:fldChar w:fldCharType="end"/>
            </w:r>
            <w:r w:rsidRPr="00FE759F">
              <w:rPr>
                <w:rFonts w:eastAsia="Arial" w:cs="Arial"/>
                <w:b/>
                <w:color w:val="565656"/>
                <w:spacing w:val="-1"/>
                <w:sz w:val="20"/>
                <w:szCs w:val="20"/>
                <w:lang w:eastAsia="ja-JP"/>
              </w:rPr>
              <w:t>Agree</w:t>
            </w:r>
          </w:p>
          <w:p w14:paraId="4195E089" w14:textId="77777777" w:rsidR="003C013F" w:rsidRPr="00FE759F" w:rsidRDefault="003C013F" w:rsidP="00CD3315">
            <w:pPr>
              <w:rPr>
                <w:rFonts w:eastAsia="Arial" w:cs="Arial"/>
                <w:b/>
                <w:color w:val="565656"/>
                <w:spacing w:val="-1"/>
                <w:sz w:val="20"/>
                <w:szCs w:val="20"/>
                <w:lang w:eastAsia="ja-JP"/>
              </w:rPr>
            </w:pPr>
            <w:r w:rsidRPr="00FE759F">
              <w:rPr>
                <w:rFonts w:eastAsia="Arial" w:cs="Arial"/>
                <w:b/>
                <w:color w:val="565656"/>
                <w:spacing w:val="-1"/>
                <w:sz w:val="20"/>
                <w:szCs w:val="20"/>
                <w:lang w:eastAsia="ja-JP"/>
              </w:rPr>
              <w:fldChar w:fldCharType="begin">
                <w:ffData>
                  <w:name w:val="Check2"/>
                  <w:enabled/>
                  <w:calcOnExit w:val="0"/>
                  <w:checkBox>
                    <w:sizeAuto/>
                    <w:default w:val="0"/>
                  </w:checkBox>
                </w:ffData>
              </w:fldChar>
            </w:r>
            <w:r w:rsidRPr="00FE759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FE759F">
              <w:rPr>
                <w:rFonts w:eastAsia="Arial" w:cs="Arial"/>
                <w:b/>
                <w:color w:val="565656"/>
                <w:spacing w:val="-1"/>
                <w:sz w:val="20"/>
                <w:szCs w:val="20"/>
                <w:lang w:eastAsia="ja-JP"/>
              </w:rPr>
              <w:fldChar w:fldCharType="end"/>
            </w:r>
            <w:r w:rsidRPr="00FE759F">
              <w:rPr>
                <w:rFonts w:eastAsia="Arial" w:cs="Arial"/>
                <w:b/>
                <w:color w:val="565656"/>
                <w:spacing w:val="-1"/>
                <w:sz w:val="20"/>
                <w:szCs w:val="20"/>
                <w:lang w:eastAsia="ja-JP"/>
              </w:rPr>
              <w:t>Disagree</w:t>
            </w:r>
          </w:p>
          <w:p w14:paraId="2DD3C834" w14:textId="77777777" w:rsidR="003C013F" w:rsidRPr="00FE759F" w:rsidRDefault="003C013F" w:rsidP="00CD3315">
            <w:pPr>
              <w:rPr>
                <w:rFonts w:eastAsia="Arial" w:cs="Arial"/>
                <w:b/>
                <w:color w:val="565656"/>
                <w:spacing w:val="-1"/>
                <w:sz w:val="20"/>
                <w:szCs w:val="20"/>
                <w:lang w:eastAsia="ja-JP"/>
              </w:rPr>
            </w:pPr>
            <w:r w:rsidRPr="00FE759F">
              <w:rPr>
                <w:rFonts w:eastAsia="Arial" w:cs="Arial"/>
                <w:b/>
                <w:color w:val="565656"/>
                <w:spacing w:val="-1"/>
                <w:sz w:val="20"/>
                <w:szCs w:val="20"/>
                <w:lang w:eastAsia="ja-JP"/>
              </w:rPr>
              <w:fldChar w:fldCharType="begin">
                <w:ffData>
                  <w:name w:val="Check3"/>
                  <w:enabled/>
                  <w:calcOnExit w:val="0"/>
                  <w:checkBox>
                    <w:sizeAuto/>
                    <w:default w:val="0"/>
                  </w:checkBox>
                </w:ffData>
              </w:fldChar>
            </w:r>
            <w:r w:rsidRPr="00FE759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FE759F">
              <w:rPr>
                <w:rFonts w:eastAsia="Arial" w:cs="Arial"/>
                <w:b/>
                <w:color w:val="565656"/>
                <w:spacing w:val="-1"/>
                <w:sz w:val="20"/>
                <w:szCs w:val="20"/>
                <w:lang w:eastAsia="ja-JP"/>
              </w:rPr>
              <w:fldChar w:fldCharType="end"/>
            </w:r>
            <w:r w:rsidRPr="00FE759F">
              <w:rPr>
                <w:rFonts w:eastAsia="Arial" w:cs="Arial"/>
                <w:b/>
                <w:color w:val="565656"/>
                <w:spacing w:val="-1"/>
                <w:sz w:val="20"/>
                <w:szCs w:val="20"/>
                <w:lang w:eastAsia="ja-JP"/>
              </w:rPr>
              <w:t>Undecided</w:t>
            </w:r>
          </w:p>
          <w:p w14:paraId="30B443F7" w14:textId="77777777" w:rsidR="003C013F" w:rsidRPr="00FE759F" w:rsidRDefault="003C013F" w:rsidP="00CD3315">
            <w:pPr>
              <w:rPr>
                <w:rFonts w:eastAsia="Arial" w:cs="Arial"/>
                <w:b/>
                <w:color w:val="565656"/>
                <w:spacing w:val="-1"/>
                <w:sz w:val="20"/>
                <w:szCs w:val="20"/>
                <w:lang w:eastAsia="ja-JP"/>
              </w:rPr>
            </w:pPr>
            <w:r w:rsidRPr="00FE759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FE759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FE759F">
              <w:rPr>
                <w:rFonts w:eastAsia="Arial" w:cs="Arial"/>
                <w:b/>
                <w:color w:val="565656"/>
                <w:spacing w:val="-1"/>
                <w:sz w:val="20"/>
                <w:szCs w:val="20"/>
                <w:lang w:eastAsia="ja-JP"/>
              </w:rPr>
              <w:fldChar w:fldCharType="end"/>
            </w:r>
            <w:r w:rsidRPr="00FE759F">
              <w:rPr>
                <w:rFonts w:eastAsia="Arial" w:cs="Arial"/>
                <w:b/>
                <w:color w:val="565656"/>
                <w:spacing w:val="-1"/>
                <w:sz w:val="20"/>
                <w:szCs w:val="20"/>
                <w:lang w:eastAsia="ja-JP"/>
              </w:rPr>
              <w:t>I don’t know / Not relevant to me</w:t>
            </w:r>
          </w:p>
          <w:p w14:paraId="75A224F8" w14:textId="79B64604" w:rsidR="007E08EA" w:rsidRPr="00FE759F" w:rsidRDefault="00E079CF" w:rsidP="00CD3315">
            <w:pPr>
              <w:spacing w:before="240" w:after="120" w:line="276" w:lineRule="auto"/>
              <w:rPr>
                <w:rFonts w:eastAsia="Arial" w:cs="Arial"/>
                <w:b/>
                <w:color w:val="565656"/>
                <w:spacing w:val="-1"/>
                <w:sz w:val="20"/>
                <w:szCs w:val="20"/>
                <w:lang w:eastAsia="ja-JP"/>
              </w:rPr>
            </w:pPr>
            <w:r w:rsidRPr="00FE759F">
              <w:rPr>
                <w:b/>
                <w:bCs/>
                <w:color w:val="00B9E4"/>
                <w:sz w:val="20"/>
                <w:szCs w:val="20"/>
              </w:rPr>
              <w:t>Question 1.</w:t>
            </w:r>
            <w:r w:rsidR="000E4E54" w:rsidRPr="00FE759F">
              <w:rPr>
                <w:b/>
                <w:bCs/>
                <w:color w:val="00B9E4"/>
                <w:sz w:val="20"/>
                <w:szCs w:val="20"/>
              </w:rPr>
              <w:t>1-</w:t>
            </w:r>
            <w:r w:rsidRPr="00FE759F">
              <w:rPr>
                <w:b/>
                <w:bCs/>
                <w:color w:val="00B9E4"/>
                <w:sz w:val="20"/>
                <w:szCs w:val="20"/>
              </w:rPr>
              <w:t xml:space="preserve">2: </w:t>
            </w:r>
            <w:r w:rsidR="00F73D2B" w:rsidRPr="00FE759F">
              <w:rPr>
                <w:b/>
                <w:bCs/>
                <w:color w:val="00B9E4"/>
                <w:sz w:val="20"/>
                <w:szCs w:val="20"/>
              </w:rPr>
              <w:t>If you do not agree with the proposed wording</w:t>
            </w:r>
            <w:r w:rsidR="00173843" w:rsidRPr="00FE759F">
              <w:rPr>
                <w:b/>
                <w:bCs/>
                <w:color w:val="00B9E4"/>
                <w:sz w:val="20"/>
                <w:szCs w:val="20"/>
              </w:rPr>
              <w:t>,</w:t>
            </w:r>
            <w:r w:rsidR="00F73D2B" w:rsidRPr="00FE759F">
              <w:rPr>
                <w:b/>
                <w:bCs/>
                <w:color w:val="00B9E4"/>
                <w:sz w:val="20"/>
                <w:szCs w:val="20"/>
              </w:rPr>
              <w:t xml:space="preserve"> </w:t>
            </w:r>
            <w:r w:rsidRPr="00FE759F">
              <w:rPr>
                <w:b/>
                <w:bCs/>
                <w:color w:val="00B9E4"/>
                <w:sz w:val="20"/>
                <w:szCs w:val="20"/>
              </w:rPr>
              <w:t xml:space="preserve">please </w:t>
            </w:r>
            <w:r w:rsidR="00F73D2B" w:rsidRPr="00FE759F">
              <w:rPr>
                <w:b/>
                <w:bCs/>
                <w:color w:val="00B9E4"/>
                <w:sz w:val="20"/>
                <w:szCs w:val="20"/>
              </w:rPr>
              <w:t>provide your rationale</w:t>
            </w:r>
            <w:r w:rsidR="00164755" w:rsidRPr="00FE759F">
              <w:rPr>
                <w:b/>
                <w:bCs/>
                <w:color w:val="00B9E4"/>
                <w:sz w:val="20"/>
                <w:szCs w:val="20"/>
              </w:rPr>
              <w:t xml:space="preserve"> and suggestion here</w:t>
            </w:r>
            <w:r w:rsidRPr="00FE759F">
              <w:rPr>
                <w:rFonts w:eastAsia="Arial" w:cs="Arial"/>
                <w:b/>
                <w:bCs/>
                <w:color w:val="00B9E4"/>
                <w:spacing w:val="-1"/>
                <w:sz w:val="20"/>
                <w:szCs w:val="20"/>
                <w:lang w:eastAsia="ja-JP"/>
              </w:rPr>
              <w:t xml:space="preserve">:  </w:t>
            </w:r>
            <w:r w:rsidRPr="00165214">
              <w:rPr>
                <w:rFonts w:eastAsia="Arial" w:cs="Arial"/>
                <w:spacing w:val="-1"/>
                <w:sz w:val="20"/>
                <w:szCs w:val="20"/>
                <w:lang w:eastAsia="ja-JP"/>
              </w:rPr>
              <w:fldChar w:fldCharType="begin">
                <w:ffData>
                  <w:name w:val="Text9"/>
                  <w:enabled/>
                  <w:calcOnExit w:val="0"/>
                  <w:textInput/>
                </w:ffData>
              </w:fldChar>
            </w:r>
            <w:bookmarkStart w:id="23" w:name="Text9"/>
            <w:r w:rsidRPr="00165214">
              <w:rPr>
                <w:rFonts w:eastAsia="Arial" w:cs="Arial"/>
                <w:spacing w:val="-1"/>
                <w:sz w:val="20"/>
                <w:szCs w:val="20"/>
                <w:lang w:eastAsia="ja-JP"/>
              </w:rPr>
              <w:instrText xml:space="preserve"> FORMTEXT </w:instrText>
            </w:r>
            <w:r w:rsidRPr="00165214">
              <w:rPr>
                <w:rFonts w:eastAsia="Arial" w:cs="Arial"/>
                <w:spacing w:val="-1"/>
                <w:sz w:val="20"/>
                <w:szCs w:val="20"/>
                <w:lang w:eastAsia="ja-JP"/>
              </w:rPr>
            </w:r>
            <w:r w:rsidRPr="00165214">
              <w:rPr>
                <w:rFonts w:eastAsia="Arial" w:cs="Arial"/>
                <w:spacing w:val="-1"/>
                <w:sz w:val="20"/>
                <w:szCs w:val="20"/>
                <w:lang w:eastAsia="ja-JP"/>
              </w:rPr>
              <w:fldChar w:fldCharType="separate"/>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spacing w:val="-1"/>
                <w:sz w:val="20"/>
                <w:szCs w:val="20"/>
                <w:lang w:eastAsia="ja-JP"/>
              </w:rPr>
              <w:fldChar w:fldCharType="end"/>
            </w:r>
            <w:bookmarkEnd w:id="23"/>
          </w:p>
          <w:p w14:paraId="4F3C160D" w14:textId="77777777" w:rsidR="00CD3315" w:rsidRDefault="00CD3315" w:rsidP="00CD3315">
            <w:pPr>
              <w:spacing w:before="240" w:after="120" w:line="276" w:lineRule="auto"/>
              <w:rPr>
                <w:b/>
                <w:bCs/>
                <w:color w:val="00B9E4"/>
                <w:sz w:val="20"/>
                <w:szCs w:val="20"/>
              </w:rPr>
            </w:pPr>
          </w:p>
          <w:p w14:paraId="10CD92E8" w14:textId="38E5495C" w:rsidR="007E08EA" w:rsidRPr="00FE759F" w:rsidRDefault="00E079CF" w:rsidP="00CD3315">
            <w:pPr>
              <w:spacing w:before="240" w:after="120" w:line="276" w:lineRule="auto"/>
              <w:rPr>
                <w:b/>
                <w:bCs/>
                <w:color w:val="00B9E4"/>
                <w:sz w:val="20"/>
                <w:szCs w:val="20"/>
              </w:rPr>
            </w:pPr>
            <w:r w:rsidRPr="00FE759F">
              <w:rPr>
                <w:b/>
                <w:bCs/>
                <w:color w:val="00B9E4"/>
                <w:sz w:val="20"/>
                <w:szCs w:val="20"/>
              </w:rPr>
              <w:t>Question 1.</w:t>
            </w:r>
            <w:r w:rsidR="000E4E54" w:rsidRPr="00FE759F">
              <w:rPr>
                <w:b/>
                <w:bCs/>
                <w:color w:val="00B9E4"/>
                <w:sz w:val="20"/>
                <w:szCs w:val="20"/>
              </w:rPr>
              <w:t>1-</w:t>
            </w:r>
            <w:r w:rsidRPr="00FE759F">
              <w:rPr>
                <w:b/>
                <w:bCs/>
                <w:color w:val="00B9E4"/>
                <w:sz w:val="20"/>
                <w:szCs w:val="20"/>
              </w:rPr>
              <w:t xml:space="preserve">3: </w:t>
            </w:r>
            <w:r w:rsidR="007E08EA" w:rsidRPr="00FE759F">
              <w:rPr>
                <w:b/>
                <w:bCs/>
                <w:color w:val="00B9E4"/>
                <w:sz w:val="20"/>
                <w:szCs w:val="20"/>
              </w:rPr>
              <w:t>Does your organisation have other certifications or memberships</w:t>
            </w:r>
            <w:r w:rsidR="00173843" w:rsidRPr="00FE759F">
              <w:rPr>
                <w:b/>
                <w:bCs/>
                <w:color w:val="00B9E4"/>
                <w:sz w:val="20"/>
                <w:szCs w:val="20"/>
              </w:rPr>
              <w:t xml:space="preserve"> of</w:t>
            </w:r>
            <w:r w:rsidR="007E08EA" w:rsidRPr="00FE759F">
              <w:rPr>
                <w:b/>
                <w:bCs/>
                <w:color w:val="00B9E4"/>
                <w:sz w:val="20"/>
                <w:szCs w:val="20"/>
              </w:rPr>
              <w:t xml:space="preserve"> sustainability initiatives that have a similar requirement</w:t>
            </w:r>
            <w:r w:rsidRPr="00FE759F">
              <w:rPr>
                <w:b/>
                <w:bCs/>
                <w:color w:val="00B9E4"/>
                <w:sz w:val="20"/>
                <w:szCs w:val="20"/>
              </w:rPr>
              <w:t>?</w:t>
            </w:r>
          </w:p>
          <w:p w14:paraId="6AFEC79D" w14:textId="77777777" w:rsidR="00E079CF" w:rsidRPr="00FE759F" w:rsidRDefault="00E079CF" w:rsidP="00CD3315">
            <w:pPr>
              <w:rPr>
                <w:rFonts w:eastAsia="Arial" w:cs="Arial"/>
                <w:b/>
                <w:color w:val="565656"/>
                <w:spacing w:val="-1"/>
                <w:sz w:val="20"/>
                <w:szCs w:val="20"/>
                <w:lang w:eastAsia="ja-JP"/>
              </w:rPr>
            </w:pPr>
            <w:r w:rsidRPr="00FE759F">
              <w:rPr>
                <w:rFonts w:eastAsia="Arial" w:cs="Arial"/>
                <w:b/>
                <w:color w:val="565656"/>
                <w:spacing w:val="-1"/>
                <w:sz w:val="20"/>
                <w:szCs w:val="20"/>
                <w:lang w:eastAsia="ja-JP"/>
              </w:rPr>
              <w:fldChar w:fldCharType="begin">
                <w:ffData>
                  <w:name w:val="Check8"/>
                  <w:enabled/>
                  <w:calcOnExit w:val="0"/>
                  <w:checkBox>
                    <w:sizeAuto/>
                    <w:default w:val="0"/>
                  </w:checkBox>
                </w:ffData>
              </w:fldChar>
            </w:r>
            <w:bookmarkStart w:id="24" w:name="Check8"/>
            <w:r w:rsidRPr="00FE759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FE759F">
              <w:rPr>
                <w:rFonts w:eastAsia="Arial" w:cs="Arial"/>
                <w:b/>
                <w:color w:val="565656"/>
                <w:spacing w:val="-1"/>
                <w:sz w:val="20"/>
                <w:szCs w:val="20"/>
                <w:lang w:eastAsia="ja-JP"/>
              </w:rPr>
              <w:fldChar w:fldCharType="end"/>
            </w:r>
            <w:bookmarkEnd w:id="24"/>
            <w:r w:rsidRPr="00FE759F">
              <w:rPr>
                <w:rFonts w:eastAsia="Arial" w:cs="Arial"/>
                <w:b/>
                <w:color w:val="565656"/>
                <w:spacing w:val="-1"/>
                <w:sz w:val="20"/>
                <w:szCs w:val="20"/>
                <w:lang w:eastAsia="ja-JP"/>
              </w:rPr>
              <w:t xml:space="preserve"> </w:t>
            </w:r>
            <w:r w:rsidR="00F73D2B" w:rsidRPr="00FE759F">
              <w:rPr>
                <w:rFonts w:eastAsia="Arial" w:cs="Arial"/>
                <w:b/>
                <w:color w:val="565656"/>
                <w:spacing w:val="-1"/>
                <w:sz w:val="20"/>
                <w:szCs w:val="20"/>
                <w:lang w:eastAsia="ja-JP"/>
              </w:rPr>
              <w:t>No</w:t>
            </w:r>
          </w:p>
          <w:p w14:paraId="74B8D010" w14:textId="77777777" w:rsidR="00E079CF" w:rsidRPr="00E079CF" w:rsidRDefault="00E079CF" w:rsidP="00CD3315">
            <w:pPr>
              <w:rPr>
                <w:rFonts w:eastAsia="Arial" w:cs="Arial"/>
                <w:b/>
                <w:color w:val="565656"/>
                <w:spacing w:val="-1"/>
                <w:sz w:val="20"/>
                <w:szCs w:val="20"/>
                <w:lang w:eastAsia="ja-JP"/>
              </w:rPr>
            </w:pPr>
            <w:r w:rsidRPr="00E079C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E079C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E079CF">
              <w:rPr>
                <w:rFonts w:eastAsia="Arial" w:cs="Arial"/>
                <w:b/>
                <w:color w:val="565656"/>
                <w:spacing w:val="-1"/>
                <w:sz w:val="20"/>
                <w:szCs w:val="20"/>
                <w:lang w:eastAsia="ja-JP"/>
              </w:rPr>
              <w:fldChar w:fldCharType="end"/>
            </w:r>
            <w:r>
              <w:rPr>
                <w:rFonts w:eastAsia="Arial" w:cs="Arial"/>
                <w:b/>
                <w:color w:val="565656"/>
                <w:spacing w:val="-1"/>
                <w:sz w:val="20"/>
                <w:szCs w:val="20"/>
                <w:lang w:eastAsia="ja-JP"/>
              </w:rPr>
              <w:t xml:space="preserve"> </w:t>
            </w:r>
            <w:r w:rsidRPr="00E079CF">
              <w:rPr>
                <w:rFonts w:eastAsia="Arial" w:cs="Arial"/>
                <w:b/>
                <w:color w:val="565656"/>
                <w:spacing w:val="-1"/>
                <w:sz w:val="20"/>
                <w:szCs w:val="20"/>
                <w:lang w:eastAsia="ja-JP"/>
              </w:rPr>
              <w:t>I don’t know / Not relevant to me</w:t>
            </w:r>
          </w:p>
          <w:p w14:paraId="2E57EF02" w14:textId="56A48E06" w:rsidR="00F73D2B" w:rsidRDefault="00E079CF" w:rsidP="00CD3315">
            <w:pPr>
              <w:rPr>
                <w:rFonts w:eastAsia="Arial" w:cs="Arial"/>
                <w:b/>
                <w:color w:val="565656"/>
                <w:spacing w:val="-1"/>
                <w:sz w:val="20"/>
                <w:szCs w:val="20"/>
                <w:lang w:eastAsia="ja-JP"/>
              </w:rPr>
            </w:pPr>
            <w:r w:rsidRPr="00E079CF">
              <w:rPr>
                <w:rFonts w:eastAsia="Arial" w:cs="Arial"/>
                <w:b/>
                <w:color w:val="565656"/>
                <w:spacing w:val="-1"/>
                <w:sz w:val="20"/>
                <w:szCs w:val="20"/>
                <w:lang w:eastAsia="ja-JP"/>
              </w:rPr>
              <w:fldChar w:fldCharType="begin">
                <w:ffData>
                  <w:name w:val="Check9"/>
                  <w:enabled/>
                  <w:calcOnExit w:val="0"/>
                  <w:checkBox>
                    <w:sizeAuto/>
                    <w:default w:val="0"/>
                  </w:checkBox>
                </w:ffData>
              </w:fldChar>
            </w:r>
            <w:bookmarkStart w:id="25" w:name="Check9"/>
            <w:r w:rsidRPr="00E079C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E079CF">
              <w:rPr>
                <w:rFonts w:eastAsia="Arial" w:cs="Arial"/>
                <w:b/>
                <w:color w:val="565656"/>
                <w:spacing w:val="-1"/>
                <w:sz w:val="20"/>
                <w:szCs w:val="20"/>
                <w:lang w:eastAsia="ja-JP"/>
              </w:rPr>
              <w:fldChar w:fldCharType="end"/>
            </w:r>
            <w:bookmarkEnd w:id="25"/>
            <w:r>
              <w:rPr>
                <w:rFonts w:eastAsia="Arial" w:cs="Arial"/>
                <w:b/>
                <w:color w:val="565656"/>
                <w:spacing w:val="-1"/>
                <w:sz w:val="20"/>
                <w:szCs w:val="20"/>
                <w:lang w:eastAsia="ja-JP"/>
              </w:rPr>
              <w:t xml:space="preserve"> </w:t>
            </w:r>
            <w:r w:rsidR="00F73D2B" w:rsidRPr="002962B8">
              <w:rPr>
                <w:rFonts w:eastAsia="Arial" w:cs="Arial"/>
                <w:b/>
                <w:color w:val="565656"/>
                <w:spacing w:val="-1"/>
                <w:sz w:val="20"/>
                <w:szCs w:val="20"/>
                <w:lang w:eastAsia="ja-JP"/>
              </w:rPr>
              <w:t>Yes</w:t>
            </w:r>
            <w:r w:rsidRPr="002962B8">
              <w:rPr>
                <w:rFonts w:eastAsia="Arial" w:cs="Arial"/>
                <w:b/>
                <w:color w:val="565656"/>
                <w:spacing w:val="-1"/>
                <w:sz w:val="20"/>
                <w:szCs w:val="20"/>
                <w:lang w:eastAsia="ja-JP"/>
              </w:rPr>
              <w:t>, please name the certification/initiative</w:t>
            </w:r>
            <w:r w:rsidR="00165214">
              <w:rPr>
                <w:rFonts w:eastAsia="Arial" w:cs="Arial"/>
                <w:b/>
                <w:color w:val="565656"/>
                <w:spacing w:val="-1"/>
                <w:sz w:val="20"/>
                <w:szCs w:val="20"/>
                <w:lang w:eastAsia="ja-JP"/>
              </w:rPr>
              <w:t xml:space="preserve">  </w:t>
            </w:r>
            <w:r w:rsidRPr="002962B8">
              <w:rPr>
                <w:rFonts w:eastAsia="Arial" w:cs="Arial"/>
                <w:b/>
                <w:color w:val="565656"/>
                <w:spacing w:val="-1"/>
                <w:sz w:val="20"/>
                <w:szCs w:val="20"/>
                <w:lang w:eastAsia="ja-JP"/>
              </w:rPr>
              <w:t xml:space="preserve"> </w:t>
            </w:r>
            <w:r w:rsidRPr="00165214">
              <w:rPr>
                <w:rFonts w:eastAsia="Arial" w:cs="Arial"/>
                <w:bCs/>
                <w:spacing w:val="-1"/>
                <w:sz w:val="20"/>
                <w:szCs w:val="20"/>
                <w:lang w:eastAsia="ja-JP"/>
              </w:rPr>
              <w:fldChar w:fldCharType="begin">
                <w:ffData>
                  <w:name w:val="Text10"/>
                  <w:enabled/>
                  <w:calcOnExit w:val="0"/>
                  <w:textInput/>
                </w:ffData>
              </w:fldChar>
            </w:r>
            <w:bookmarkStart w:id="26" w:name="Text10"/>
            <w:r w:rsidRPr="00165214">
              <w:rPr>
                <w:rFonts w:eastAsia="Arial" w:cs="Arial"/>
                <w:bCs/>
                <w:spacing w:val="-1"/>
                <w:sz w:val="20"/>
                <w:szCs w:val="20"/>
                <w:lang w:eastAsia="ja-JP"/>
              </w:rPr>
              <w:instrText xml:space="preserve"> FORMTEXT </w:instrText>
            </w:r>
            <w:r w:rsidRPr="00165214">
              <w:rPr>
                <w:rFonts w:eastAsia="Arial" w:cs="Arial"/>
                <w:bCs/>
                <w:spacing w:val="-1"/>
                <w:sz w:val="20"/>
                <w:szCs w:val="20"/>
                <w:lang w:eastAsia="ja-JP"/>
              </w:rPr>
            </w:r>
            <w:r w:rsidRPr="00165214">
              <w:rPr>
                <w:rFonts w:eastAsia="Arial" w:cs="Arial"/>
                <w:bCs/>
                <w:spacing w:val="-1"/>
                <w:sz w:val="20"/>
                <w:szCs w:val="20"/>
                <w:lang w:eastAsia="ja-JP"/>
              </w:rPr>
              <w:fldChar w:fldCharType="separate"/>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fldChar w:fldCharType="end"/>
            </w:r>
            <w:bookmarkEnd w:id="26"/>
          </w:p>
          <w:p w14:paraId="1F21A0B4" w14:textId="77777777" w:rsidR="003E5C4E" w:rsidRPr="00E079CF" w:rsidRDefault="003E5C4E" w:rsidP="00E079CF">
            <w:pPr>
              <w:rPr>
                <w:rFonts w:eastAsia="Arial" w:cs="Arial"/>
                <w:b/>
                <w:color w:val="565656"/>
                <w:spacing w:val="-1"/>
                <w:sz w:val="20"/>
                <w:szCs w:val="20"/>
                <w:lang w:eastAsia="ja-JP"/>
              </w:rPr>
            </w:pPr>
          </w:p>
          <w:p w14:paraId="7F635110" w14:textId="6618D31A" w:rsidR="00CE3DC7" w:rsidRPr="00FE759F" w:rsidRDefault="00E55B8D" w:rsidP="00374971">
            <w:pPr>
              <w:pStyle w:val="ListParagraph"/>
              <w:numPr>
                <w:ilvl w:val="1"/>
                <w:numId w:val="6"/>
              </w:numPr>
              <w:spacing w:before="240" w:after="240" w:line="240" w:lineRule="auto"/>
              <w:ind w:left="1440" w:hanging="425"/>
              <w:rPr>
                <w:rFonts w:cs="Arial"/>
                <w:b/>
                <w:sz w:val="20"/>
                <w:szCs w:val="22"/>
              </w:rPr>
            </w:pPr>
            <w:r w:rsidRPr="00FE759F">
              <w:rPr>
                <w:rFonts w:cs="Arial"/>
                <w:b/>
                <w:sz w:val="20"/>
                <w:szCs w:val="22"/>
              </w:rPr>
              <w:t>A</w:t>
            </w:r>
            <w:r w:rsidR="00CE3DC7" w:rsidRPr="00FE759F">
              <w:rPr>
                <w:rFonts w:cs="Arial"/>
                <w:b/>
                <w:sz w:val="20"/>
                <w:szCs w:val="22"/>
              </w:rPr>
              <w:t xml:space="preserve"> NEW Core/Year 1 requirement on raising awareness about </w:t>
            </w:r>
            <w:r w:rsidR="00173843" w:rsidRPr="00FE759F">
              <w:rPr>
                <w:rFonts w:cs="Arial"/>
                <w:b/>
                <w:sz w:val="20"/>
                <w:szCs w:val="22"/>
              </w:rPr>
              <w:t xml:space="preserve">a </w:t>
            </w:r>
            <w:r w:rsidR="00CE3DC7" w:rsidRPr="00FE759F">
              <w:rPr>
                <w:rFonts w:cs="Arial"/>
                <w:b/>
                <w:sz w:val="20"/>
                <w:szCs w:val="22"/>
              </w:rPr>
              <w:t>trader’s commitment to respecting human rights and the environment</w:t>
            </w:r>
          </w:p>
          <w:p w14:paraId="2029BCFD" w14:textId="77777777" w:rsidR="00CE3DC7" w:rsidRPr="00FE759F" w:rsidRDefault="00CE3DC7" w:rsidP="00CE3DC7">
            <w:pPr>
              <w:spacing w:after="120" w:line="240" w:lineRule="auto"/>
              <w:rPr>
                <w:rFonts w:cs="Arial"/>
                <w:b/>
                <w:color w:val="00B9E4"/>
                <w:sz w:val="20"/>
                <w:szCs w:val="20"/>
              </w:rPr>
            </w:pPr>
            <w:r w:rsidRPr="00FE759F">
              <w:rPr>
                <w:rFonts w:cs="Arial"/>
                <w:b/>
                <w:color w:val="FFFFFF" w:themeColor="background1"/>
                <w:sz w:val="20"/>
                <w:szCs w:val="20"/>
                <w:shd w:val="clear" w:color="auto" w:fill="00B9E4"/>
              </w:rPr>
              <w:t>NEW</w:t>
            </w:r>
            <w:r w:rsidRPr="00FE759F">
              <w:rPr>
                <w:rFonts w:cs="Arial"/>
                <w:b/>
                <w:color w:val="00B9E4"/>
                <w:sz w:val="20"/>
                <w:szCs w:val="20"/>
              </w:rPr>
              <w:t xml:space="preserve"> Awareness raising</w:t>
            </w:r>
          </w:p>
          <w:tbl>
            <w:tblPr>
              <w:tblStyle w:val="SimpleTable"/>
              <w:tblW w:w="8533" w:type="dxa"/>
              <w:tblInd w:w="0" w:type="dxa"/>
              <w:tblLayout w:type="fixed"/>
              <w:tblLook w:val="04A0" w:firstRow="1" w:lastRow="0" w:firstColumn="1" w:lastColumn="0" w:noHBand="0" w:noVBand="1"/>
            </w:tblPr>
            <w:tblGrid>
              <w:gridCol w:w="942"/>
              <w:gridCol w:w="7591"/>
            </w:tblGrid>
            <w:tr w:rsidR="00CE3DC7" w:rsidRPr="00506376" w14:paraId="56967307" w14:textId="77777777" w:rsidTr="00320104">
              <w:trPr>
                <w:cantSplit w:val="0"/>
                <w:trHeight w:val="200"/>
              </w:trPr>
              <w:tc>
                <w:tcPr>
                  <w:tcW w:w="8533" w:type="dxa"/>
                  <w:gridSpan w:val="2"/>
                  <w:tcBorders>
                    <w:top w:val="single" w:sz="4" w:space="0" w:color="BFBFBF"/>
                    <w:left w:val="single" w:sz="4" w:space="0" w:color="BFBFBF"/>
                    <w:bottom w:val="single" w:sz="4" w:space="0" w:color="BFBFBF"/>
                    <w:right w:val="single" w:sz="4" w:space="0" w:color="BFBFBF"/>
                  </w:tcBorders>
                </w:tcPr>
                <w:p w14:paraId="7C43F838" w14:textId="766C6781" w:rsidR="00CE3DC7" w:rsidRPr="005D1BA7" w:rsidRDefault="00CE3DC7" w:rsidP="00CE3DC7">
                  <w:pPr>
                    <w:spacing w:line="276" w:lineRule="auto"/>
                    <w:jc w:val="left"/>
                    <w:rPr>
                      <w:rFonts w:eastAsia="Arial" w:cs="Arial"/>
                      <w:color w:val="565656"/>
                      <w:spacing w:val="-1"/>
                      <w:sz w:val="20"/>
                      <w:szCs w:val="20"/>
                      <w:lang w:eastAsia="ja-JP"/>
                    </w:rPr>
                  </w:pPr>
                  <w:r w:rsidRPr="00506376">
                    <w:rPr>
                      <w:rFonts w:eastAsia="Arial" w:cs="Arial"/>
                      <w:b/>
                      <w:color w:val="565656"/>
                      <w:spacing w:val="-1"/>
                      <w:sz w:val="20"/>
                      <w:szCs w:val="20"/>
                      <w:lang w:eastAsia="ja-JP"/>
                    </w:rPr>
                    <w:t xml:space="preserve">Applies to: </w:t>
                  </w:r>
                  <w:r w:rsidRPr="00506376">
                    <w:rPr>
                      <w:rFonts w:eastAsia="Arial" w:cs="Arial"/>
                      <w:color w:val="565656"/>
                      <w:spacing w:val="-1"/>
                      <w:sz w:val="20"/>
                      <w:szCs w:val="20"/>
                      <w:lang w:val="en-US" w:eastAsia="ja-JP"/>
                    </w:rPr>
                    <w:t>Medium</w:t>
                  </w:r>
                  <w:r w:rsidR="00C20AE6">
                    <w:rPr>
                      <w:rFonts w:eastAsia="Arial" w:cs="Arial"/>
                      <w:color w:val="565656"/>
                      <w:spacing w:val="-1"/>
                      <w:sz w:val="20"/>
                      <w:szCs w:val="20"/>
                      <w:lang w:val="en-US" w:eastAsia="ja-JP"/>
                    </w:rPr>
                    <w:t>,</w:t>
                  </w:r>
                  <w:r w:rsidRPr="00506376">
                    <w:rPr>
                      <w:rFonts w:eastAsia="Arial" w:cs="Arial"/>
                      <w:color w:val="565656"/>
                      <w:spacing w:val="-1"/>
                      <w:sz w:val="20"/>
                      <w:szCs w:val="20"/>
                      <w:lang w:val="en-US" w:eastAsia="ja-JP"/>
                    </w:rPr>
                    <w:t xml:space="preserve"> large </w:t>
                  </w:r>
                  <w:r w:rsidRPr="00373965">
                    <w:rPr>
                      <w:rFonts w:eastAsia="Arial" w:cs="Arial"/>
                      <w:color w:val="565656"/>
                      <w:spacing w:val="-1"/>
                      <w:sz w:val="20"/>
                      <w:szCs w:val="20"/>
                      <w:lang w:val="en-US" w:eastAsia="ja-JP"/>
                    </w:rPr>
                    <w:t xml:space="preserve">traders </w:t>
                  </w:r>
                  <w:r w:rsidR="00A27576" w:rsidRPr="00373965">
                    <w:rPr>
                      <w:rFonts w:eastAsia="Arial" w:cs="Arial"/>
                      <w:color w:val="565656"/>
                      <w:spacing w:val="-1"/>
                      <w:sz w:val="20"/>
                      <w:szCs w:val="20"/>
                      <w:lang w:val="en-US" w:eastAsia="ja-JP"/>
                    </w:rPr>
                    <w:t>and</w:t>
                  </w:r>
                  <w:r w:rsidRPr="00373965">
                    <w:rPr>
                      <w:rFonts w:eastAsia="Arial" w:cs="Arial"/>
                      <w:color w:val="565656"/>
                      <w:spacing w:val="-1"/>
                      <w:sz w:val="20"/>
                      <w:szCs w:val="20"/>
                      <w:lang w:val="en-US" w:eastAsia="ja-JP"/>
                    </w:rPr>
                    <w:t xml:space="preserve"> First Buyers</w:t>
                  </w:r>
                  <w:r w:rsidR="00BB227B">
                    <w:rPr>
                      <w:rFonts w:eastAsia="Arial" w:cs="Arial"/>
                      <w:color w:val="565656"/>
                      <w:spacing w:val="-1"/>
                      <w:sz w:val="20"/>
                      <w:szCs w:val="20"/>
                      <w:lang w:val="en-US" w:eastAsia="ja-JP"/>
                    </w:rPr>
                    <w:t xml:space="preserve"> (regardless of size)</w:t>
                  </w:r>
                </w:p>
              </w:tc>
            </w:tr>
            <w:tr w:rsidR="00CE3DC7" w:rsidRPr="00506376" w14:paraId="0B017923" w14:textId="77777777" w:rsidTr="00320104">
              <w:trPr>
                <w:cantSplit w:val="0"/>
                <w:trHeight w:val="370"/>
              </w:trPr>
              <w:tc>
                <w:tcPr>
                  <w:tcW w:w="942" w:type="dxa"/>
                  <w:tcBorders>
                    <w:top w:val="single" w:sz="4" w:space="0" w:color="BFBFBF"/>
                    <w:left w:val="single" w:sz="4" w:space="0" w:color="BFBFBF"/>
                    <w:bottom w:val="single" w:sz="4" w:space="0" w:color="BFBFBF"/>
                    <w:right w:val="single" w:sz="4" w:space="0" w:color="BFBFBF"/>
                  </w:tcBorders>
                </w:tcPr>
                <w:p w14:paraId="64C7C8F4" w14:textId="77777777" w:rsidR="00CE3DC7" w:rsidRPr="00506376" w:rsidRDefault="00CE3DC7" w:rsidP="00CE3DC7">
                  <w:pPr>
                    <w:spacing w:line="240" w:lineRule="auto"/>
                    <w:jc w:val="left"/>
                    <w:rPr>
                      <w:rFonts w:eastAsia="Arial" w:cs="Arial"/>
                      <w:b/>
                      <w:color w:val="565656"/>
                      <w:spacing w:val="-1"/>
                      <w:sz w:val="20"/>
                      <w:szCs w:val="20"/>
                      <w:lang w:eastAsia="ja-JP"/>
                    </w:rPr>
                  </w:pPr>
                  <w:r w:rsidRPr="00506376">
                    <w:rPr>
                      <w:rFonts w:eastAsia="Arial" w:cs="Arial"/>
                      <w:b/>
                      <w:color w:val="565656"/>
                      <w:spacing w:val="-1"/>
                      <w:sz w:val="20"/>
                      <w:szCs w:val="20"/>
                      <w:lang w:eastAsia="ja-JP"/>
                    </w:rPr>
                    <w:t>Core</w:t>
                  </w:r>
                </w:p>
              </w:tc>
              <w:tc>
                <w:tcPr>
                  <w:tcW w:w="7591" w:type="dxa"/>
                  <w:vMerge w:val="restart"/>
                  <w:tcBorders>
                    <w:top w:val="single" w:sz="4" w:space="0" w:color="BFBFBF"/>
                    <w:left w:val="single" w:sz="4" w:space="0" w:color="BFBFBF"/>
                    <w:bottom w:val="single" w:sz="4" w:space="0" w:color="BFBFBF"/>
                    <w:right w:val="single" w:sz="4" w:space="0" w:color="BFBFBF"/>
                  </w:tcBorders>
                </w:tcPr>
                <w:p w14:paraId="5F752AAE" w14:textId="5A7FE6F0" w:rsidR="00CE3DC7" w:rsidRPr="00506376" w:rsidRDefault="00CE3DC7" w:rsidP="00CE3DC7">
                  <w:pPr>
                    <w:spacing w:after="120" w:line="276" w:lineRule="auto"/>
                    <w:jc w:val="left"/>
                    <w:rPr>
                      <w:rFonts w:eastAsia="Arial" w:cs="Arial"/>
                      <w:color w:val="565656"/>
                      <w:spacing w:val="-1"/>
                      <w:sz w:val="20"/>
                      <w:szCs w:val="20"/>
                      <w:lang w:val="en-US" w:eastAsia="ja-JP"/>
                    </w:rPr>
                  </w:pPr>
                  <w:r w:rsidRPr="00506376">
                    <w:rPr>
                      <w:rFonts w:eastAsia="Arial" w:cs="Arial"/>
                      <w:color w:val="565656"/>
                      <w:spacing w:val="-1"/>
                      <w:sz w:val="20"/>
                      <w:szCs w:val="20"/>
                      <w:lang w:val="en-US" w:eastAsia="ja-JP"/>
                    </w:rPr>
                    <w:t xml:space="preserve">You </w:t>
                  </w:r>
                  <w:r w:rsidR="00D116C8" w:rsidRPr="00316E4F">
                    <w:rPr>
                      <w:rFonts w:eastAsia="Arial" w:cs="Arial"/>
                      <w:color w:val="565656"/>
                      <w:spacing w:val="-1"/>
                      <w:sz w:val="20"/>
                      <w:szCs w:val="20"/>
                      <w:lang w:val="en-US" w:eastAsia="ja-JP"/>
                    </w:rPr>
                    <w:t>train</w:t>
                  </w:r>
                  <w:r w:rsidRPr="00316E4F">
                    <w:rPr>
                      <w:rFonts w:eastAsia="Arial" w:cs="Arial"/>
                      <w:color w:val="565656"/>
                      <w:spacing w:val="-1"/>
                      <w:sz w:val="20"/>
                      <w:szCs w:val="20"/>
                      <w:lang w:val="en-US" w:eastAsia="ja-JP"/>
                    </w:rPr>
                    <w:t xml:space="preserve"> your board, management</w:t>
                  </w:r>
                  <w:r w:rsidR="00830D64" w:rsidRPr="00316E4F">
                    <w:rPr>
                      <w:rFonts w:eastAsia="Arial" w:cs="Arial"/>
                      <w:color w:val="565656"/>
                      <w:spacing w:val="-1"/>
                      <w:sz w:val="20"/>
                      <w:szCs w:val="20"/>
                      <w:lang w:val="en-US" w:eastAsia="ja-JP"/>
                    </w:rPr>
                    <w:t>,</w:t>
                  </w:r>
                  <w:r w:rsidR="00053FFF" w:rsidRPr="00316E4F">
                    <w:rPr>
                      <w:rFonts w:eastAsia="Arial" w:cs="Arial"/>
                      <w:color w:val="565656"/>
                      <w:spacing w:val="-1"/>
                      <w:sz w:val="20"/>
                      <w:szCs w:val="20"/>
                      <w:lang w:val="en-US" w:eastAsia="ja-JP"/>
                    </w:rPr>
                    <w:t xml:space="preserve"> staff</w:t>
                  </w:r>
                  <w:r w:rsidR="00830D64" w:rsidRPr="00316E4F">
                    <w:rPr>
                      <w:rFonts w:eastAsia="Arial" w:cs="Arial"/>
                      <w:color w:val="565656"/>
                      <w:spacing w:val="-1"/>
                      <w:sz w:val="20"/>
                      <w:szCs w:val="20"/>
                      <w:lang w:val="en-US" w:eastAsia="ja-JP"/>
                    </w:rPr>
                    <w:t xml:space="preserve"> members and workers</w:t>
                  </w:r>
                  <w:r w:rsidR="00053FFF" w:rsidRPr="00316E4F">
                    <w:rPr>
                      <w:rFonts w:eastAsia="Arial" w:cs="Arial"/>
                      <w:color w:val="565656"/>
                      <w:spacing w:val="-1"/>
                      <w:sz w:val="20"/>
                      <w:szCs w:val="20"/>
                      <w:lang w:val="en-US" w:eastAsia="ja-JP"/>
                    </w:rPr>
                    <w:t xml:space="preserve"> </w:t>
                  </w:r>
                  <w:r w:rsidRPr="00316E4F">
                    <w:rPr>
                      <w:rFonts w:eastAsia="Arial" w:cs="Arial"/>
                      <w:color w:val="565656"/>
                      <w:spacing w:val="-1"/>
                      <w:sz w:val="20"/>
                      <w:szCs w:val="20"/>
                      <w:lang w:val="en-US" w:eastAsia="ja-JP"/>
                    </w:rPr>
                    <w:t>about</w:t>
                  </w:r>
                  <w:r w:rsidRPr="00506376">
                    <w:rPr>
                      <w:rFonts w:eastAsia="Arial" w:cs="Arial"/>
                      <w:color w:val="565656"/>
                      <w:spacing w:val="-1"/>
                      <w:sz w:val="20"/>
                      <w:szCs w:val="20"/>
                      <w:lang w:val="en-US" w:eastAsia="ja-JP"/>
                    </w:rPr>
                    <w:t xml:space="preserve"> your commitment to respecting human rights and the environment, and its implications for your operations. </w:t>
                  </w:r>
                </w:p>
                <w:p w14:paraId="2CF34096" w14:textId="5626F7C8" w:rsidR="00CE3DC7" w:rsidRPr="00506376" w:rsidRDefault="00CE3DC7" w:rsidP="00CE3DC7">
                  <w:pPr>
                    <w:spacing w:line="276" w:lineRule="auto"/>
                    <w:jc w:val="left"/>
                    <w:rPr>
                      <w:rFonts w:eastAsia="Arial" w:cs="Arial"/>
                      <w:color w:val="565656"/>
                      <w:spacing w:val="-1"/>
                      <w:sz w:val="20"/>
                      <w:szCs w:val="20"/>
                      <w:lang w:eastAsia="ja-JP"/>
                    </w:rPr>
                  </w:pPr>
                  <w:r w:rsidRPr="00506376">
                    <w:rPr>
                      <w:rFonts w:eastAsia="Arial" w:cs="Arial"/>
                      <w:color w:val="565656"/>
                      <w:spacing w:val="-1"/>
                      <w:sz w:val="20"/>
                      <w:szCs w:val="20"/>
                      <w:lang w:val="en-US" w:eastAsia="ja-JP"/>
                    </w:rPr>
                    <w:t xml:space="preserve">You inform </w:t>
                  </w:r>
                  <w:r w:rsidRPr="0031349C">
                    <w:rPr>
                      <w:rFonts w:eastAsia="Arial" w:cs="Arial"/>
                      <w:color w:val="565656"/>
                      <w:spacing w:val="-1"/>
                      <w:sz w:val="20"/>
                      <w:szCs w:val="20"/>
                      <w:lang w:val="en-US" w:eastAsia="ja-JP"/>
                    </w:rPr>
                    <w:t xml:space="preserve">your </w:t>
                  </w:r>
                  <w:r w:rsidR="00053FFF" w:rsidRPr="0031349C">
                    <w:rPr>
                      <w:rFonts w:eastAsia="Arial" w:cs="Arial"/>
                      <w:color w:val="565656"/>
                      <w:spacing w:val="-1"/>
                      <w:sz w:val="20"/>
                      <w:szCs w:val="20"/>
                      <w:lang w:val="en-US" w:eastAsia="ja-JP"/>
                    </w:rPr>
                    <w:t>immediate</w:t>
                  </w:r>
                  <w:r w:rsidR="00D116C8" w:rsidRPr="0031349C">
                    <w:rPr>
                      <w:rFonts w:eastAsia="Arial" w:cs="Arial"/>
                      <w:color w:val="565656"/>
                      <w:spacing w:val="-1"/>
                      <w:sz w:val="20"/>
                      <w:szCs w:val="20"/>
                      <w:lang w:val="en-US" w:eastAsia="ja-JP"/>
                    </w:rPr>
                    <w:t xml:space="preserve"> </w:t>
                  </w:r>
                  <w:r w:rsidRPr="0031349C">
                    <w:rPr>
                      <w:rFonts w:eastAsia="Arial" w:cs="Arial"/>
                      <w:color w:val="565656"/>
                      <w:spacing w:val="-1"/>
                      <w:sz w:val="20"/>
                      <w:szCs w:val="20"/>
                      <w:lang w:val="en-US" w:eastAsia="ja-JP"/>
                    </w:rPr>
                    <w:t xml:space="preserve">suppliers and </w:t>
                  </w:r>
                  <w:r w:rsidR="00D116C8" w:rsidRPr="0031349C">
                    <w:rPr>
                      <w:rFonts w:eastAsia="Arial" w:cs="Arial"/>
                      <w:color w:val="565656"/>
                      <w:spacing w:val="-1"/>
                      <w:sz w:val="20"/>
                      <w:szCs w:val="20"/>
                      <w:lang w:val="en-US" w:eastAsia="ja-JP"/>
                    </w:rPr>
                    <w:t>subcontractors.</w:t>
                  </w:r>
                  <w:r w:rsidR="00D116C8">
                    <w:rPr>
                      <w:rFonts w:eastAsia="Arial" w:cs="Arial"/>
                      <w:color w:val="565656"/>
                      <w:spacing w:val="-1"/>
                      <w:sz w:val="20"/>
                      <w:szCs w:val="20"/>
                      <w:lang w:val="en-US" w:eastAsia="ja-JP"/>
                    </w:rPr>
                    <w:t xml:space="preserve"> </w:t>
                  </w:r>
                </w:p>
              </w:tc>
            </w:tr>
            <w:tr w:rsidR="00CE3DC7" w:rsidRPr="00506376" w14:paraId="59F0CFA8" w14:textId="77777777" w:rsidTr="00320104">
              <w:trPr>
                <w:cantSplit w:val="0"/>
                <w:trHeight w:val="241"/>
              </w:trPr>
              <w:tc>
                <w:tcPr>
                  <w:tcW w:w="942" w:type="dxa"/>
                  <w:tcBorders>
                    <w:top w:val="single" w:sz="4" w:space="0" w:color="BFBFBF"/>
                    <w:left w:val="single" w:sz="4" w:space="0" w:color="BFBFBF"/>
                    <w:bottom w:val="single" w:sz="4" w:space="0" w:color="BFBFBF"/>
                    <w:right w:val="single" w:sz="4" w:space="0" w:color="BFBFBF"/>
                  </w:tcBorders>
                </w:tcPr>
                <w:p w14:paraId="5290E17F" w14:textId="77777777" w:rsidR="00CE3DC7" w:rsidRPr="00506376" w:rsidRDefault="00CE3DC7" w:rsidP="00CE3DC7">
                  <w:pPr>
                    <w:spacing w:line="240" w:lineRule="auto"/>
                    <w:jc w:val="left"/>
                    <w:rPr>
                      <w:rFonts w:eastAsia="Arial" w:cs="Arial"/>
                      <w:b/>
                      <w:color w:val="565656"/>
                      <w:spacing w:val="-1"/>
                      <w:sz w:val="20"/>
                      <w:szCs w:val="20"/>
                      <w:lang w:eastAsia="ja-JP"/>
                    </w:rPr>
                  </w:pPr>
                  <w:r w:rsidRPr="00506376">
                    <w:rPr>
                      <w:rFonts w:eastAsia="Arial" w:cs="Arial"/>
                      <w:b/>
                      <w:color w:val="565656"/>
                      <w:spacing w:val="-1"/>
                      <w:sz w:val="20"/>
                      <w:szCs w:val="20"/>
                      <w:lang w:eastAsia="ja-JP"/>
                    </w:rPr>
                    <w:t>Year 1</w:t>
                  </w:r>
                </w:p>
              </w:tc>
              <w:tc>
                <w:tcPr>
                  <w:tcW w:w="7591" w:type="dxa"/>
                  <w:vMerge/>
                  <w:tcBorders>
                    <w:top w:val="single" w:sz="4" w:space="0" w:color="BFBFBF"/>
                    <w:left w:val="single" w:sz="4" w:space="0" w:color="BFBFBF"/>
                    <w:bottom w:val="single" w:sz="4" w:space="0" w:color="BFBFBF"/>
                    <w:right w:val="single" w:sz="4" w:space="0" w:color="BFBFBF"/>
                  </w:tcBorders>
                  <w:vAlign w:val="center"/>
                </w:tcPr>
                <w:p w14:paraId="1B279E4E" w14:textId="77777777" w:rsidR="00CE3DC7" w:rsidRPr="00506376" w:rsidRDefault="00CE3DC7" w:rsidP="00CE3DC7">
                  <w:pPr>
                    <w:spacing w:line="240" w:lineRule="auto"/>
                    <w:jc w:val="left"/>
                    <w:rPr>
                      <w:rFonts w:eastAsia="Arial" w:cs="Arial"/>
                      <w:i/>
                      <w:color w:val="565656"/>
                      <w:spacing w:val="-1"/>
                      <w:sz w:val="20"/>
                      <w:szCs w:val="20"/>
                      <w:u w:val="single"/>
                      <w:lang w:val="en-US" w:eastAsia="ja-JP"/>
                    </w:rPr>
                  </w:pPr>
                </w:p>
              </w:tc>
            </w:tr>
            <w:tr w:rsidR="00CE3DC7" w:rsidRPr="00506376" w14:paraId="7485D4A8" w14:textId="77777777" w:rsidTr="00320104">
              <w:trPr>
                <w:cantSplit w:val="0"/>
                <w:trHeight w:val="434"/>
              </w:trPr>
              <w:tc>
                <w:tcPr>
                  <w:tcW w:w="8533" w:type="dxa"/>
                  <w:gridSpan w:val="2"/>
                  <w:tcBorders>
                    <w:top w:val="single" w:sz="4" w:space="0" w:color="BFBFBF"/>
                    <w:left w:val="single" w:sz="4" w:space="0" w:color="BFBFBF"/>
                    <w:bottom w:val="single" w:sz="4" w:space="0" w:color="BFBFBF"/>
                    <w:right w:val="single" w:sz="4" w:space="0" w:color="BFBFBF"/>
                  </w:tcBorders>
                  <w:shd w:val="clear" w:color="auto" w:fill="E8E8E8"/>
                </w:tcPr>
                <w:p w14:paraId="065B3827" w14:textId="47245F42" w:rsidR="00CE3DC7" w:rsidRPr="005F68E6" w:rsidRDefault="00CE3DC7" w:rsidP="00CE3DC7">
                  <w:pPr>
                    <w:spacing w:line="240" w:lineRule="auto"/>
                    <w:rPr>
                      <w:rFonts w:eastAsia="Arial" w:cs="Arial"/>
                      <w:color w:val="565656"/>
                      <w:spacing w:val="-1"/>
                      <w:sz w:val="18"/>
                      <w:szCs w:val="18"/>
                      <w:lang w:eastAsia="ja-JP"/>
                    </w:rPr>
                  </w:pPr>
                  <w:r w:rsidRPr="005F68E6">
                    <w:rPr>
                      <w:rFonts w:cs="Arial"/>
                      <w:b/>
                      <w:color w:val="565656"/>
                      <w:sz w:val="18"/>
                      <w:szCs w:val="18"/>
                      <w:lang w:val="en-US" w:eastAsia="en-US"/>
                    </w:rPr>
                    <w:t>Guidance</w:t>
                  </w:r>
                  <w:r w:rsidRPr="005F68E6">
                    <w:rPr>
                      <w:rFonts w:cs="Arial"/>
                      <w:sz w:val="18"/>
                      <w:szCs w:val="18"/>
                      <w:lang w:val="en-US" w:eastAsia="en-US"/>
                    </w:rPr>
                    <w:t xml:space="preserve">: </w:t>
                  </w:r>
                  <w:r w:rsidR="00963E17">
                    <w:rPr>
                      <w:rFonts w:eastAsia="Arial" w:cs="Arial"/>
                      <w:color w:val="565656"/>
                      <w:spacing w:val="-1"/>
                      <w:sz w:val="18"/>
                      <w:szCs w:val="18"/>
                      <w:lang w:val="en-US" w:eastAsia="ja-JP"/>
                    </w:rPr>
                    <w:t>i</w:t>
                  </w:r>
                  <w:r w:rsidRPr="005F68E6">
                    <w:rPr>
                      <w:rFonts w:eastAsia="Arial" w:cs="Arial"/>
                      <w:color w:val="565656"/>
                      <w:spacing w:val="-1"/>
                      <w:sz w:val="18"/>
                      <w:szCs w:val="18"/>
                      <w:lang w:val="en-US" w:eastAsia="ja-JP"/>
                    </w:rPr>
                    <w:t>t is best practice to make the commitment publicly available online. For more details, please see</w:t>
                  </w:r>
                  <w:r w:rsidRPr="005F68E6">
                    <w:rPr>
                      <w:rFonts w:eastAsia="Arial" w:cs="Arial"/>
                      <w:color w:val="000000"/>
                      <w:spacing w:val="-1"/>
                      <w:sz w:val="18"/>
                      <w:szCs w:val="18"/>
                      <w:lang w:eastAsia="ja-JP"/>
                    </w:rPr>
                    <w:t xml:space="preserve"> </w:t>
                  </w:r>
                  <w:hyperlink r:id="rId33" w:history="1">
                    <w:r w:rsidRPr="005F68E6">
                      <w:rPr>
                        <w:rStyle w:val="Hyperlink"/>
                        <w:rFonts w:eastAsia="Arial" w:cs="Arial"/>
                        <w:spacing w:val="-1"/>
                        <w:sz w:val="18"/>
                        <w:szCs w:val="18"/>
                        <w:lang w:eastAsia="ja-JP"/>
                      </w:rPr>
                      <w:t>A Guide for Small- and Medium-sized “First-buyers”.</w:t>
                    </w:r>
                  </w:hyperlink>
                </w:p>
              </w:tc>
            </w:tr>
          </w:tbl>
          <w:p w14:paraId="715919AD" w14:textId="762CBCBE" w:rsidR="002B7EDE" w:rsidRPr="002962B8" w:rsidRDefault="00CE3DC7" w:rsidP="00E55B8D">
            <w:pPr>
              <w:spacing w:before="240" w:after="240" w:line="276" w:lineRule="auto"/>
              <w:rPr>
                <w:rFonts w:cs="Arial"/>
                <w:noProof/>
                <w:sz w:val="20"/>
                <w:szCs w:val="20"/>
              </w:rPr>
            </w:pPr>
            <w:r w:rsidRPr="00506376">
              <w:rPr>
                <w:rFonts w:cs="Arial"/>
                <w:b/>
                <w:bCs/>
                <w:sz w:val="20"/>
                <w:szCs w:val="20"/>
              </w:rPr>
              <w:t xml:space="preserve">Rationale: </w:t>
            </w:r>
            <w:r w:rsidR="00963E17">
              <w:rPr>
                <w:rFonts w:cs="Arial"/>
                <w:noProof/>
                <w:sz w:val="20"/>
                <w:szCs w:val="20"/>
              </w:rPr>
              <w:t>r</w:t>
            </w:r>
            <w:r w:rsidR="002B7EDE" w:rsidRPr="002962B8">
              <w:rPr>
                <w:rFonts w:cs="Arial"/>
                <w:noProof/>
                <w:sz w:val="20"/>
                <w:szCs w:val="20"/>
              </w:rPr>
              <w:t xml:space="preserve">aising awareness among managers and staff </w:t>
            </w:r>
            <w:r w:rsidR="00173843" w:rsidRPr="002962B8">
              <w:rPr>
                <w:rFonts w:cs="Arial"/>
                <w:noProof/>
                <w:sz w:val="20"/>
                <w:szCs w:val="20"/>
              </w:rPr>
              <w:t>w</w:t>
            </w:r>
            <w:r w:rsidR="00173843">
              <w:rPr>
                <w:rFonts w:cs="Arial"/>
                <w:noProof/>
                <w:sz w:val="20"/>
                <w:szCs w:val="20"/>
              </w:rPr>
              <w:t>ill</w:t>
            </w:r>
            <w:r w:rsidR="00173843" w:rsidRPr="002962B8">
              <w:rPr>
                <w:rFonts w:cs="Arial"/>
                <w:noProof/>
                <w:sz w:val="20"/>
                <w:szCs w:val="20"/>
              </w:rPr>
              <w:t xml:space="preserve"> </w:t>
            </w:r>
            <w:r w:rsidR="002B7EDE" w:rsidRPr="002962B8">
              <w:rPr>
                <w:rFonts w:cs="Arial"/>
                <w:noProof/>
                <w:sz w:val="20"/>
                <w:szCs w:val="20"/>
              </w:rPr>
              <w:t xml:space="preserve">ensure they develop their practices according to the commitment. Sharing this statement </w:t>
            </w:r>
            <w:r w:rsidR="00053FFF">
              <w:rPr>
                <w:rFonts w:cs="Arial"/>
                <w:noProof/>
                <w:sz w:val="20"/>
                <w:szCs w:val="20"/>
              </w:rPr>
              <w:t xml:space="preserve">with stakeholders </w:t>
            </w:r>
            <w:r w:rsidR="002B7EDE" w:rsidRPr="002962B8">
              <w:rPr>
                <w:rFonts w:cs="Arial"/>
                <w:noProof/>
                <w:sz w:val="20"/>
                <w:szCs w:val="20"/>
              </w:rPr>
              <w:t>will provide clarity</w:t>
            </w:r>
            <w:r w:rsidR="00173843">
              <w:rPr>
                <w:rFonts w:cs="Arial"/>
                <w:noProof/>
                <w:sz w:val="20"/>
                <w:szCs w:val="20"/>
              </w:rPr>
              <w:t xml:space="preserve"> about,</w:t>
            </w:r>
            <w:r w:rsidR="002B7EDE" w:rsidRPr="002962B8">
              <w:rPr>
                <w:rFonts w:cs="Arial"/>
                <w:noProof/>
                <w:sz w:val="20"/>
                <w:szCs w:val="20"/>
              </w:rPr>
              <w:t xml:space="preserve"> for example</w:t>
            </w:r>
            <w:r w:rsidR="00173843">
              <w:rPr>
                <w:rFonts w:cs="Arial"/>
                <w:noProof/>
                <w:sz w:val="20"/>
                <w:szCs w:val="20"/>
              </w:rPr>
              <w:t xml:space="preserve">, </w:t>
            </w:r>
            <w:r w:rsidR="002B7EDE" w:rsidRPr="002962B8">
              <w:rPr>
                <w:rFonts w:cs="Arial"/>
                <w:noProof/>
                <w:sz w:val="20"/>
                <w:szCs w:val="20"/>
              </w:rPr>
              <w:t>your company’s purchasing and remediation practices.</w:t>
            </w:r>
          </w:p>
          <w:p w14:paraId="161D6072" w14:textId="42FD337A" w:rsidR="00CE3DC7" w:rsidRDefault="00CE3DC7" w:rsidP="00CE3DC7">
            <w:pPr>
              <w:spacing w:after="120" w:line="276" w:lineRule="auto"/>
              <w:rPr>
                <w:rFonts w:eastAsia="Arial" w:cs="Arial"/>
                <w:bCs/>
                <w:sz w:val="20"/>
                <w:szCs w:val="20"/>
                <w:lang w:eastAsia="ko-KR"/>
              </w:rPr>
            </w:pPr>
            <w:r w:rsidRPr="00931975">
              <w:rPr>
                <w:rFonts w:eastAsia="Arial" w:cs="Arial"/>
                <w:b/>
                <w:sz w:val="20"/>
                <w:szCs w:val="20"/>
                <w:lang w:eastAsia="ko-KR"/>
              </w:rPr>
              <w:t>Implications:</w:t>
            </w:r>
            <w:r w:rsidR="00BB227B">
              <w:rPr>
                <w:rFonts w:eastAsia="Arial" w:cs="Arial"/>
                <w:b/>
                <w:sz w:val="20"/>
                <w:szCs w:val="20"/>
                <w:lang w:eastAsia="ko-KR"/>
              </w:rPr>
              <w:t xml:space="preserve"> </w:t>
            </w:r>
            <w:r w:rsidR="00BB227B" w:rsidRPr="00FE759F">
              <w:rPr>
                <w:rFonts w:eastAsia="Arial" w:cs="Arial"/>
                <w:bCs/>
                <w:sz w:val="20"/>
                <w:szCs w:val="20"/>
                <w:lang w:eastAsia="ko-KR"/>
              </w:rPr>
              <w:t>for</w:t>
            </w:r>
            <w:r w:rsidRPr="00931975">
              <w:rPr>
                <w:rFonts w:eastAsia="Arial" w:cs="Arial"/>
                <w:bCs/>
                <w:sz w:val="20"/>
                <w:szCs w:val="20"/>
                <w:lang w:eastAsia="ko-KR"/>
              </w:rPr>
              <w:t xml:space="preserve"> </w:t>
            </w:r>
            <w:r w:rsidR="00963E17">
              <w:rPr>
                <w:rFonts w:eastAsia="Arial" w:cs="Arial"/>
                <w:bCs/>
                <w:sz w:val="20"/>
                <w:szCs w:val="20"/>
                <w:lang w:eastAsia="ko-KR"/>
              </w:rPr>
              <w:t>m</w:t>
            </w:r>
            <w:r w:rsidR="000E4E54">
              <w:rPr>
                <w:rFonts w:eastAsia="Arial" w:cs="Arial"/>
                <w:bCs/>
                <w:sz w:val="20"/>
                <w:szCs w:val="20"/>
                <w:lang w:eastAsia="ko-KR"/>
              </w:rPr>
              <w:t>edium</w:t>
            </w:r>
            <w:r w:rsidR="00BB227B">
              <w:rPr>
                <w:rFonts w:eastAsia="Arial" w:cs="Arial"/>
                <w:bCs/>
                <w:sz w:val="20"/>
                <w:szCs w:val="20"/>
                <w:lang w:eastAsia="ko-KR"/>
              </w:rPr>
              <w:t xml:space="preserve"> and</w:t>
            </w:r>
            <w:r w:rsidR="000E4E54">
              <w:rPr>
                <w:rFonts w:eastAsia="Arial" w:cs="Arial"/>
                <w:bCs/>
                <w:sz w:val="20"/>
                <w:szCs w:val="20"/>
                <w:lang w:eastAsia="ko-KR"/>
              </w:rPr>
              <w:t xml:space="preserve"> large traders</w:t>
            </w:r>
            <w:r w:rsidR="00BB227B">
              <w:rPr>
                <w:rFonts w:eastAsia="Arial" w:cs="Arial"/>
                <w:bCs/>
                <w:sz w:val="20"/>
                <w:szCs w:val="20"/>
                <w:lang w:eastAsia="ko-KR"/>
              </w:rPr>
              <w:t>,</w:t>
            </w:r>
            <w:r w:rsidR="000E4E54">
              <w:rPr>
                <w:rFonts w:eastAsia="Arial" w:cs="Arial"/>
                <w:bCs/>
                <w:sz w:val="20"/>
                <w:szCs w:val="20"/>
                <w:lang w:eastAsia="ko-KR"/>
              </w:rPr>
              <w:t xml:space="preserve"> and </w:t>
            </w:r>
            <w:r w:rsidR="00173843">
              <w:rPr>
                <w:rFonts w:eastAsia="Arial" w:cs="Arial"/>
                <w:bCs/>
                <w:sz w:val="20"/>
                <w:szCs w:val="20"/>
                <w:lang w:eastAsia="ko-KR"/>
              </w:rPr>
              <w:t>“</w:t>
            </w:r>
            <w:r w:rsidR="000E4E54">
              <w:rPr>
                <w:rFonts w:eastAsia="Arial" w:cs="Arial"/>
                <w:bCs/>
                <w:sz w:val="20"/>
                <w:szCs w:val="20"/>
                <w:lang w:eastAsia="ko-KR"/>
              </w:rPr>
              <w:t>First Buyers</w:t>
            </w:r>
            <w:r w:rsidR="00173843">
              <w:rPr>
                <w:rFonts w:eastAsia="Arial" w:cs="Arial"/>
                <w:bCs/>
                <w:sz w:val="20"/>
                <w:szCs w:val="20"/>
                <w:lang w:eastAsia="ko-KR"/>
              </w:rPr>
              <w:t>”</w:t>
            </w:r>
            <w:r w:rsidR="000E4E54">
              <w:rPr>
                <w:rFonts w:eastAsia="Arial" w:cs="Arial"/>
                <w:bCs/>
                <w:sz w:val="20"/>
                <w:szCs w:val="20"/>
                <w:lang w:eastAsia="ko-KR"/>
              </w:rPr>
              <w:t xml:space="preserve"> (regardless of their size)</w:t>
            </w:r>
            <w:r w:rsidR="00BB227B">
              <w:rPr>
                <w:rFonts w:eastAsia="Arial" w:cs="Arial"/>
                <w:bCs/>
                <w:sz w:val="20"/>
                <w:szCs w:val="20"/>
                <w:lang w:eastAsia="ko-KR"/>
              </w:rPr>
              <w:t>,</w:t>
            </w:r>
            <w:r w:rsidR="00BB227B" w:rsidRPr="00FE759F">
              <w:rPr>
                <w:rFonts w:eastAsia="Arial" w:cs="Arial"/>
                <w:bCs/>
                <w:sz w:val="20"/>
                <w:szCs w:val="20"/>
                <w:lang w:eastAsia="ko-KR"/>
              </w:rPr>
              <w:t xml:space="preserve"> </w:t>
            </w:r>
            <w:r w:rsidR="00BB227B">
              <w:rPr>
                <w:rFonts w:eastAsia="Arial" w:cs="Arial"/>
                <w:bCs/>
                <w:sz w:val="20"/>
                <w:szCs w:val="20"/>
                <w:lang w:eastAsia="ko-KR"/>
              </w:rPr>
              <w:t xml:space="preserve">a compulsory compliance as of Year 1 of certification on </w:t>
            </w:r>
            <w:r w:rsidR="00173843">
              <w:rPr>
                <w:rFonts w:eastAsia="Arial" w:cs="Arial"/>
                <w:bCs/>
                <w:sz w:val="20"/>
                <w:szCs w:val="20"/>
                <w:lang w:eastAsia="ko-KR"/>
              </w:rPr>
              <w:t xml:space="preserve">raising </w:t>
            </w:r>
            <w:r w:rsidR="00641072">
              <w:rPr>
                <w:rFonts w:eastAsia="Arial" w:cs="Arial"/>
                <w:bCs/>
                <w:sz w:val="20"/>
                <w:szCs w:val="20"/>
                <w:lang w:eastAsia="ko-KR"/>
              </w:rPr>
              <w:t xml:space="preserve">awareness </w:t>
            </w:r>
            <w:r w:rsidR="000E4E54">
              <w:rPr>
                <w:rFonts w:eastAsia="Arial" w:cs="Arial"/>
                <w:bCs/>
                <w:sz w:val="20"/>
                <w:szCs w:val="20"/>
                <w:lang w:eastAsia="ko-KR"/>
              </w:rPr>
              <w:t>about their commitment</w:t>
            </w:r>
            <w:r w:rsidR="00D45CB2">
              <w:rPr>
                <w:rFonts w:eastAsia="Arial" w:cs="Arial"/>
                <w:bCs/>
                <w:sz w:val="20"/>
                <w:szCs w:val="20"/>
                <w:lang w:eastAsia="ko-KR"/>
              </w:rPr>
              <w:t xml:space="preserve"> to human rights and </w:t>
            </w:r>
            <w:r w:rsidR="00173843">
              <w:rPr>
                <w:rFonts w:eastAsia="Arial" w:cs="Arial"/>
                <w:bCs/>
                <w:sz w:val="20"/>
                <w:szCs w:val="20"/>
                <w:lang w:eastAsia="ko-KR"/>
              </w:rPr>
              <w:t xml:space="preserve">the </w:t>
            </w:r>
            <w:r w:rsidR="00D45CB2">
              <w:rPr>
                <w:rFonts w:eastAsia="Arial" w:cs="Arial"/>
                <w:bCs/>
                <w:sz w:val="20"/>
                <w:szCs w:val="20"/>
                <w:lang w:eastAsia="ko-KR"/>
              </w:rPr>
              <w:t>environment</w:t>
            </w:r>
            <w:r w:rsidR="000E4E54">
              <w:rPr>
                <w:rFonts w:eastAsia="Arial" w:cs="Arial"/>
                <w:bCs/>
                <w:sz w:val="20"/>
                <w:szCs w:val="20"/>
                <w:lang w:eastAsia="ko-KR"/>
              </w:rPr>
              <w:t xml:space="preserve">. </w:t>
            </w:r>
            <w:r w:rsidR="00D45CB2">
              <w:rPr>
                <w:rFonts w:eastAsia="Arial" w:cs="Arial"/>
                <w:bCs/>
                <w:sz w:val="20"/>
                <w:szCs w:val="20"/>
                <w:lang w:eastAsia="ko-KR"/>
              </w:rPr>
              <w:t>Awareness</w:t>
            </w:r>
            <w:r w:rsidR="00173843">
              <w:rPr>
                <w:rFonts w:eastAsia="Arial" w:cs="Arial"/>
                <w:bCs/>
                <w:sz w:val="20"/>
                <w:szCs w:val="20"/>
                <w:lang w:eastAsia="ko-KR"/>
              </w:rPr>
              <w:t>-</w:t>
            </w:r>
            <w:r w:rsidR="00D45CB2">
              <w:rPr>
                <w:rFonts w:eastAsia="Arial" w:cs="Arial"/>
                <w:bCs/>
                <w:sz w:val="20"/>
                <w:szCs w:val="20"/>
                <w:lang w:eastAsia="ko-KR"/>
              </w:rPr>
              <w:t>raising activities and measures for their own</w:t>
            </w:r>
            <w:r>
              <w:rPr>
                <w:rFonts w:eastAsia="Arial" w:cs="Arial"/>
                <w:bCs/>
                <w:sz w:val="20"/>
                <w:szCs w:val="20"/>
                <w:lang w:eastAsia="ko-KR"/>
              </w:rPr>
              <w:t xml:space="preserve"> staf</w:t>
            </w:r>
            <w:r w:rsidR="00D45CB2">
              <w:rPr>
                <w:rFonts w:eastAsia="Arial" w:cs="Arial"/>
                <w:bCs/>
                <w:sz w:val="20"/>
                <w:szCs w:val="20"/>
                <w:lang w:eastAsia="ko-KR"/>
              </w:rPr>
              <w:t xml:space="preserve">f to </w:t>
            </w:r>
            <w:r>
              <w:rPr>
                <w:rFonts w:eastAsia="Arial" w:cs="Arial"/>
                <w:bCs/>
                <w:sz w:val="20"/>
                <w:szCs w:val="20"/>
                <w:lang w:eastAsia="ko-KR"/>
              </w:rPr>
              <w:t>clarify how the commitment is reflected in the distribution of roles, responsibilit</w:t>
            </w:r>
            <w:r w:rsidR="00D45CB2">
              <w:rPr>
                <w:rFonts w:eastAsia="Arial" w:cs="Arial"/>
                <w:bCs/>
                <w:sz w:val="20"/>
                <w:szCs w:val="20"/>
                <w:lang w:eastAsia="ko-KR"/>
              </w:rPr>
              <w:t>ies</w:t>
            </w:r>
            <w:r>
              <w:rPr>
                <w:rFonts w:eastAsia="Arial" w:cs="Arial"/>
                <w:bCs/>
                <w:sz w:val="20"/>
                <w:szCs w:val="20"/>
                <w:lang w:eastAsia="ko-KR"/>
              </w:rPr>
              <w:t xml:space="preserve"> and accountabilit</w:t>
            </w:r>
            <w:r w:rsidR="00D45CB2">
              <w:rPr>
                <w:rFonts w:eastAsia="Arial" w:cs="Arial"/>
                <w:bCs/>
                <w:sz w:val="20"/>
                <w:szCs w:val="20"/>
                <w:lang w:eastAsia="ko-KR"/>
              </w:rPr>
              <w:t>ies</w:t>
            </w:r>
            <w:r w:rsidR="0052477E">
              <w:rPr>
                <w:rFonts w:eastAsia="Arial" w:cs="Arial"/>
                <w:bCs/>
                <w:sz w:val="20"/>
                <w:szCs w:val="20"/>
                <w:lang w:eastAsia="ko-KR"/>
              </w:rPr>
              <w:t>,</w:t>
            </w:r>
            <w:r w:rsidR="00724B89">
              <w:rPr>
                <w:rFonts w:eastAsia="Arial" w:cs="Arial"/>
                <w:bCs/>
                <w:sz w:val="20"/>
                <w:szCs w:val="20"/>
                <w:lang w:eastAsia="ko-KR"/>
              </w:rPr>
              <w:t xml:space="preserve"> and how it is connected to their work</w:t>
            </w:r>
            <w:r>
              <w:rPr>
                <w:rFonts w:eastAsia="Arial" w:cs="Arial"/>
                <w:bCs/>
                <w:sz w:val="20"/>
                <w:szCs w:val="20"/>
                <w:lang w:eastAsia="ko-KR"/>
              </w:rPr>
              <w:t xml:space="preserve">. </w:t>
            </w:r>
            <w:r w:rsidR="0052477E">
              <w:rPr>
                <w:rFonts w:eastAsia="Arial" w:cs="Arial"/>
                <w:bCs/>
                <w:sz w:val="20"/>
                <w:szCs w:val="20"/>
                <w:lang w:eastAsia="ko-KR"/>
              </w:rPr>
              <w:t>Publish</w:t>
            </w:r>
            <w:r>
              <w:rPr>
                <w:rFonts w:eastAsia="Arial" w:cs="Arial"/>
                <w:bCs/>
                <w:sz w:val="20"/>
                <w:szCs w:val="20"/>
                <w:lang w:eastAsia="ko-KR"/>
              </w:rPr>
              <w:t xml:space="preserve"> the commitment online</w:t>
            </w:r>
            <w:r w:rsidR="0052477E">
              <w:rPr>
                <w:rFonts w:eastAsia="Arial" w:cs="Arial"/>
                <w:bCs/>
                <w:sz w:val="20"/>
                <w:szCs w:val="20"/>
                <w:lang w:eastAsia="ko-KR"/>
              </w:rPr>
              <w:t xml:space="preserve"> in line with best practice.</w:t>
            </w:r>
            <w:r>
              <w:rPr>
                <w:rFonts w:eastAsia="Arial" w:cs="Arial"/>
                <w:bCs/>
                <w:sz w:val="20"/>
                <w:szCs w:val="20"/>
                <w:lang w:eastAsia="ko-KR"/>
              </w:rPr>
              <w:t xml:space="preserve"> </w:t>
            </w:r>
          </w:p>
          <w:p w14:paraId="0009AD04" w14:textId="3841CCEE" w:rsidR="00CE3DC7" w:rsidRDefault="00CE3DC7" w:rsidP="00CE3DC7">
            <w:pPr>
              <w:spacing w:after="120" w:line="276" w:lineRule="auto"/>
              <w:rPr>
                <w:rFonts w:eastAsia="Arial" w:cs="Arial"/>
                <w:bCs/>
                <w:sz w:val="20"/>
                <w:szCs w:val="20"/>
                <w:lang w:eastAsia="ko-KR"/>
              </w:rPr>
            </w:pPr>
            <w:r w:rsidRPr="00A02764">
              <w:rPr>
                <w:rFonts w:eastAsia="Arial" w:cs="Arial"/>
                <w:b/>
                <w:sz w:val="20"/>
                <w:szCs w:val="20"/>
                <w:shd w:val="clear" w:color="auto" w:fill="BED600" w:themeFill="text2"/>
                <w:lang w:eastAsia="ko-KR"/>
              </w:rPr>
              <w:t>Implications for producer organi</w:t>
            </w:r>
            <w:r w:rsidR="0015122F">
              <w:rPr>
                <w:rFonts w:eastAsia="Arial" w:cs="Arial"/>
                <w:b/>
                <w:sz w:val="20"/>
                <w:szCs w:val="20"/>
                <w:shd w:val="clear" w:color="auto" w:fill="BED600" w:themeFill="text2"/>
                <w:lang w:eastAsia="ko-KR"/>
              </w:rPr>
              <w:t>s</w:t>
            </w:r>
            <w:r w:rsidRPr="00A02764">
              <w:rPr>
                <w:rFonts w:eastAsia="Arial" w:cs="Arial"/>
                <w:b/>
                <w:sz w:val="20"/>
                <w:szCs w:val="20"/>
                <w:shd w:val="clear" w:color="auto" w:fill="BED600" w:themeFill="text2"/>
                <w:lang w:eastAsia="ko-KR"/>
              </w:rPr>
              <w:t>ations</w:t>
            </w:r>
            <w:r>
              <w:rPr>
                <w:rFonts w:eastAsia="Arial" w:cs="Arial"/>
                <w:bCs/>
                <w:sz w:val="20"/>
                <w:szCs w:val="20"/>
                <w:lang w:eastAsia="ko-KR"/>
              </w:rPr>
              <w:t>:</w:t>
            </w:r>
            <w:r w:rsidR="00641072">
              <w:rPr>
                <w:rFonts w:eastAsia="Arial" w:cs="Arial"/>
                <w:bCs/>
                <w:sz w:val="20"/>
                <w:szCs w:val="20"/>
                <w:lang w:eastAsia="ko-KR"/>
              </w:rPr>
              <w:t xml:space="preserve"> </w:t>
            </w:r>
            <w:r>
              <w:rPr>
                <w:rFonts w:eastAsia="Arial" w:cs="Arial"/>
                <w:bCs/>
                <w:sz w:val="20"/>
                <w:szCs w:val="20"/>
                <w:lang w:eastAsia="ko-KR"/>
              </w:rPr>
              <w:t xml:space="preserve">Fairtrade buyer(s) will </w:t>
            </w:r>
            <w:r w:rsidR="00D45CB2">
              <w:rPr>
                <w:rFonts w:eastAsia="Arial" w:cs="Arial"/>
                <w:bCs/>
                <w:sz w:val="20"/>
                <w:szCs w:val="20"/>
                <w:lang w:eastAsia="ko-KR"/>
              </w:rPr>
              <w:t xml:space="preserve">proactively </w:t>
            </w:r>
            <w:r>
              <w:rPr>
                <w:rFonts w:eastAsia="Arial" w:cs="Arial"/>
                <w:bCs/>
                <w:sz w:val="20"/>
                <w:szCs w:val="20"/>
                <w:lang w:eastAsia="ko-KR"/>
              </w:rPr>
              <w:t xml:space="preserve">inform </w:t>
            </w:r>
            <w:r w:rsidR="006249EA">
              <w:rPr>
                <w:rFonts w:eastAsia="Arial" w:cs="Arial"/>
                <w:bCs/>
                <w:sz w:val="20"/>
                <w:szCs w:val="20"/>
                <w:lang w:eastAsia="ko-KR"/>
              </w:rPr>
              <w:t>you</w:t>
            </w:r>
            <w:r>
              <w:rPr>
                <w:rFonts w:eastAsia="Arial" w:cs="Arial"/>
                <w:bCs/>
                <w:sz w:val="20"/>
                <w:szCs w:val="20"/>
                <w:lang w:eastAsia="ko-KR"/>
              </w:rPr>
              <w:t xml:space="preserve"> about their commitments to respect human rights and the environment</w:t>
            </w:r>
            <w:r w:rsidR="006249EA">
              <w:rPr>
                <w:rFonts w:eastAsia="Arial" w:cs="Arial"/>
                <w:bCs/>
                <w:sz w:val="20"/>
                <w:szCs w:val="20"/>
                <w:lang w:eastAsia="ko-KR"/>
              </w:rPr>
              <w:t xml:space="preserve">, for example by sharing </w:t>
            </w:r>
            <w:r w:rsidR="0052477E">
              <w:rPr>
                <w:rFonts w:eastAsia="Arial" w:cs="Arial"/>
                <w:bCs/>
                <w:sz w:val="20"/>
                <w:szCs w:val="20"/>
                <w:lang w:eastAsia="ko-KR"/>
              </w:rPr>
              <w:t xml:space="preserve">a </w:t>
            </w:r>
            <w:r w:rsidR="008E3BBA">
              <w:rPr>
                <w:rFonts w:eastAsia="Arial" w:cs="Arial"/>
                <w:bCs/>
                <w:sz w:val="20"/>
                <w:szCs w:val="20"/>
                <w:lang w:eastAsia="ko-KR"/>
              </w:rPr>
              <w:t xml:space="preserve">link to </w:t>
            </w:r>
            <w:r w:rsidR="0052477E">
              <w:rPr>
                <w:rFonts w:eastAsia="Arial" w:cs="Arial"/>
                <w:bCs/>
                <w:sz w:val="20"/>
                <w:szCs w:val="20"/>
                <w:lang w:eastAsia="ko-KR"/>
              </w:rPr>
              <w:t xml:space="preserve">the commitment on </w:t>
            </w:r>
            <w:r w:rsidR="008E3BBA">
              <w:rPr>
                <w:rFonts w:eastAsia="Arial" w:cs="Arial"/>
                <w:bCs/>
                <w:sz w:val="20"/>
                <w:szCs w:val="20"/>
                <w:lang w:eastAsia="ko-KR"/>
              </w:rPr>
              <w:t>their website</w:t>
            </w:r>
            <w:r w:rsidR="0052477E">
              <w:rPr>
                <w:rFonts w:eastAsia="Arial" w:cs="Arial"/>
                <w:bCs/>
                <w:sz w:val="20"/>
                <w:szCs w:val="20"/>
                <w:lang w:eastAsia="ko-KR"/>
              </w:rPr>
              <w:t xml:space="preserve">, </w:t>
            </w:r>
            <w:r w:rsidR="008E3BBA">
              <w:rPr>
                <w:rFonts w:eastAsia="Arial" w:cs="Arial"/>
                <w:bCs/>
                <w:sz w:val="20"/>
                <w:szCs w:val="20"/>
                <w:lang w:eastAsia="ko-KR"/>
              </w:rPr>
              <w:t xml:space="preserve">or </w:t>
            </w:r>
            <w:r w:rsidR="006249EA">
              <w:rPr>
                <w:rFonts w:eastAsia="Arial" w:cs="Arial"/>
                <w:bCs/>
                <w:sz w:val="20"/>
                <w:szCs w:val="20"/>
                <w:lang w:eastAsia="ko-KR"/>
              </w:rPr>
              <w:t xml:space="preserve">in </w:t>
            </w:r>
            <w:r w:rsidR="008E3BBA">
              <w:rPr>
                <w:rFonts w:eastAsia="Arial" w:cs="Arial"/>
                <w:bCs/>
                <w:sz w:val="20"/>
                <w:szCs w:val="20"/>
                <w:lang w:eastAsia="ko-KR"/>
              </w:rPr>
              <w:t>other ways</w:t>
            </w:r>
            <w:r>
              <w:rPr>
                <w:rFonts w:eastAsia="Arial" w:cs="Arial"/>
                <w:bCs/>
                <w:sz w:val="20"/>
                <w:szCs w:val="20"/>
                <w:lang w:eastAsia="ko-KR"/>
              </w:rPr>
              <w:t xml:space="preserve">. </w:t>
            </w:r>
          </w:p>
          <w:p w14:paraId="0E3F1D64" w14:textId="63027E08" w:rsidR="00CE3DC7" w:rsidRPr="001E303F" w:rsidRDefault="00CE3DC7" w:rsidP="00CD3315">
            <w:pPr>
              <w:spacing w:before="240" w:after="120" w:line="259" w:lineRule="auto"/>
              <w:rPr>
                <w:b/>
                <w:bCs/>
                <w:color w:val="00B9E4"/>
                <w:sz w:val="20"/>
                <w:szCs w:val="20"/>
              </w:rPr>
            </w:pPr>
            <w:r w:rsidRPr="001E303F">
              <w:rPr>
                <w:b/>
                <w:bCs/>
                <w:color w:val="00B9E4"/>
                <w:sz w:val="20"/>
                <w:szCs w:val="20"/>
              </w:rPr>
              <w:lastRenderedPageBreak/>
              <w:t>Question 1.2</w:t>
            </w:r>
            <w:r w:rsidR="000E4E54" w:rsidRPr="001E303F">
              <w:rPr>
                <w:b/>
                <w:bCs/>
                <w:color w:val="00B9E4"/>
                <w:sz w:val="20"/>
                <w:szCs w:val="20"/>
              </w:rPr>
              <w:t>-1</w:t>
            </w:r>
            <w:r w:rsidRPr="001E303F">
              <w:rPr>
                <w:b/>
                <w:bCs/>
                <w:color w:val="00B9E4"/>
                <w:sz w:val="20"/>
                <w:szCs w:val="20"/>
              </w:rPr>
              <w:t xml:space="preserve">: Do you agree </w:t>
            </w:r>
            <w:r w:rsidR="00724B89" w:rsidRPr="001E303F">
              <w:rPr>
                <w:b/>
                <w:bCs/>
                <w:color w:val="00B9E4"/>
                <w:sz w:val="20"/>
                <w:szCs w:val="20"/>
              </w:rPr>
              <w:t>with the requirement text</w:t>
            </w:r>
            <w:r w:rsidRPr="001E303F">
              <w:rPr>
                <w:b/>
                <w:bCs/>
                <w:color w:val="00B9E4"/>
                <w:sz w:val="20"/>
                <w:szCs w:val="20"/>
              </w:rPr>
              <w:t>?</w:t>
            </w:r>
          </w:p>
          <w:p w14:paraId="26573BE1" w14:textId="77777777" w:rsidR="00CE3DC7" w:rsidRPr="001E303F" w:rsidRDefault="00CE3DC7" w:rsidP="00CE3DC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1"/>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Agree</w:t>
            </w:r>
          </w:p>
          <w:p w14:paraId="7BA0F0DC" w14:textId="77777777" w:rsidR="00CE3DC7" w:rsidRPr="001E303F" w:rsidRDefault="00CE3DC7" w:rsidP="00CE3DC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2"/>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Disagree</w:t>
            </w:r>
          </w:p>
          <w:p w14:paraId="6845128B" w14:textId="77777777" w:rsidR="00CE3DC7" w:rsidRPr="001E303F" w:rsidRDefault="00CE3DC7" w:rsidP="00CE3DC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3"/>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Undecided</w:t>
            </w:r>
          </w:p>
          <w:p w14:paraId="3CE54A9E" w14:textId="77777777" w:rsidR="00CE3DC7" w:rsidRPr="001E303F" w:rsidRDefault="00CE3DC7" w:rsidP="00CE3DC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I don’t know / Not relevant to me</w:t>
            </w:r>
          </w:p>
          <w:p w14:paraId="2A337CF7" w14:textId="70AB21C7" w:rsidR="00C77A10" w:rsidRPr="001E303F" w:rsidRDefault="00C77A10" w:rsidP="00CD3315">
            <w:pPr>
              <w:spacing w:before="240" w:after="120" w:line="276" w:lineRule="auto"/>
              <w:rPr>
                <w:rFonts w:eastAsia="Arial" w:cs="Arial"/>
                <w:b/>
                <w:color w:val="565656"/>
                <w:spacing w:val="-1"/>
                <w:sz w:val="20"/>
                <w:szCs w:val="20"/>
                <w:lang w:eastAsia="ja-JP"/>
              </w:rPr>
            </w:pPr>
            <w:r w:rsidRPr="001E303F">
              <w:rPr>
                <w:b/>
                <w:bCs/>
                <w:color w:val="00B9E4"/>
                <w:sz w:val="20"/>
                <w:szCs w:val="20"/>
              </w:rPr>
              <w:t>Question 1.2</w:t>
            </w:r>
            <w:r w:rsidR="000E4E54" w:rsidRPr="001E303F">
              <w:rPr>
                <w:b/>
                <w:bCs/>
                <w:color w:val="00B9E4"/>
                <w:sz w:val="20"/>
                <w:szCs w:val="20"/>
              </w:rPr>
              <w:t>-2</w:t>
            </w:r>
            <w:r w:rsidRPr="001E303F">
              <w:rPr>
                <w:b/>
                <w:bCs/>
                <w:color w:val="00B9E4"/>
                <w:sz w:val="20"/>
                <w:szCs w:val="20"/>
              </w:rPr>
              <w:t>: If you do not agree with the proposed wording</w:t>
            </w:r>
            <w:r w:rsidR="0052477E" w:rsidRPr="001E303F">
              <w:rPr>
                <w:b/>
                <w:bCs/>
                <w:color w:val="00B9E4"/>
                <w:sz w:val="20"/>
                <w:szCs w:val="20"/>
              </w:rPr>
              <w:t>,</w:t>
            </w:r>
            <w:r w:rsidRPr="001E303F">
              <w:rPr>
                <w:b/>
                <w:bCs/>
                <w:color w:val="00B9E4"/>
                <w:sz w:val="20"/>
                <w:szCs w:val="20"/>
              </w:rPr>
              <w:t xml:space="preserve"> please provide your rationale</w:t>
            </w:r>
            <w:r w:rsidR="00931975" w:rsidRPr="001E303F">
              <w:rPr>
                <w:b/>
                <w:bCs/>
                <w:color w:val="00B9E4"/>
                <w:sz w:val="20"/>
                <w:szCs w:val="20"/>
              </w:rPr>
              <w:t xml:space="preserve"> and suggestion</w:t>
            </w:r>
            <w:r w:rsidRPr="001E303F">
              <w:rPr>
                <w:b/>
                <w:bCs/>
                <w:color w:val="00B9E4"/>
                <w:sz w:val="20"/>
                <w:szCs w:val="20"/>
              </w:rPr>
              <w:t xml:space="preserve"> here</w:t>
            </w:r>
            <w:r w:rsidRPr="001E303F">
              <w:rPr>
                <w:rFonts w:eastAsia="Arial" w:cs="Arial"/>
                <w:b/>
                <w:bCs/>
                <w:color w:val="00B9E4"/>
                <w:spacing w:val="-1"/>
                <w:sz w:val="20"/>
                <w:szCs w:val="20"/>
                <w:lang w:eastAsia="ja-JP"/>
              </w:rPr>
              <w:t xml:space="preserve">:  </w:t>
            </w:r>
            <w:r w:rsidRPr="00165214">
              <w:rPr>
                <w:rFonts w:eastAsia="Arial" w:cs="Arial"/>
                <w:spacing w:val="-1"/>
                <w:sz w:val="20"/>
                <w:szCs w:val="20"/>
                <w:lang w:eastAsia="ja-JP"/>
              </w:rPr>
              <w:fldChar w:fldCharType="begin">
                <w:ffData>
                  <w:name w:val="Text9"/>
                  <w:enabled/>
                  <w:calcOnExit w:val="0"/>
                  <w:textInput/>
                </w:ffData>
              </w:fldChar>
            </w:r>
            <w:r w:rsidRPr="00165214">
              <w:rPr>
                <w:rFonts w:eastAsia="Arial" w:cs="Arial"/>
                <w:spacing w:val="-1"/>
                <w:sz w:val="20"/>
                <w:szCs w:val="20"/>
                <w:lang w:eastAsia="ja-JP"/>
              </w:rPr>
              <w:instrText xml:space="preserve"> FORMTEXT </w:instrText>
            </w:r>
            <w:r w:rsidRPr="00165214">
              <w:rPr>
                <w:rFonts w:eastAsia="Arial" w:cs="Arial"/>
                <w:spacing w:val="-1"/>
                <w:sz w:val="20"/>
                <w:szCs w:val="20"/>
                <w:lang w:eastAsia="ja-JP"/>
              </w:rPr>
            </w:r>
            <w:r w:rsidRPr="00165214">
              <w:rPr>
                <w:rFonts w:eastAsia="Arial" w:cs="Arial"/>
                <w:spacing w:val="-1"/>
                <w:sz w:val="20"/>
                <w:szCs w:val="20"/>
                <w:lang w:eastAsia="ja-JP"/>
              </w:rPr>
              <w:fldChar w:fldCharType="separate"/>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spacing w:val="-1"/>
                <w:sz w:val="20"/>
                <w:szCs w:val="20"/>
                <w:lang w:eastAsia="ja-JP"/>
              </w:rPr>
              <w:fldChar w:fldCharType="end"/>
            </w:r>
          </w:p>
          <w:p w14:paraId="144DE47A" w14:textId="77777777" w:rsidR="00C77A10" w:rsidRPr="001E303F" w:rsidRDefault="00C77A10" w:rsidP="00C77A10">
            <w:pPr>
              <w:rPr>
                <w:b/>
                <w:bCs/>
                <w:color w:val="00B9E4"/>
                <w:sz w:val="20"/>
                <w:szCs w:val="20"/>
                <w:highlight w:val="yellow"/>
              </w:rPr>
            </w:pPr>
          </w:p>
          <w:p w14:paraId="0B42E082" w14:textId="1866834F" w:rsidR="00C77A10" w:rsidRPr="001E303F" w:rsidRDefault="00C77A10" w:rsidP="00CD3315">
            <w:pPr>
              <w:spacing w:before="240" w:after="120" w:line="276" w:lineRule="auto"/>
              <w:rPr>
                <w:b/>
                <w:bCs/>
                <w:color w:val="00B9E4"/>
                <w:sz w:val="20"/>
                <w:szCs w:val="20"/>
              </w:rPr>
            </w:pPr>
            <w:r w:rsidRPr="001E303F">
              <w:rPr>
                <w:b/>
                <w:bCs/>
                <w:color w:val="00B9E4"/>
                <w:sz w:val="20"/>
                <w:szCs w:val="20"/>
              </w:rPr>
              <w:t>Question 1.</w:t>
            </w:r>
            <w:r w:rsidR="000E4E54" w:rsidRPr="001E303F">
              <w:rPr>
                <w:b/>
                <w:bCs/>
                <w:color w:val="00B9E4"/>
                <w:sz w:val="20"/>
                <w:szCs w:val="20"/>
              </w:rPr>
              <w:t>2-</w:t>
            </w:r>
            <w:r w:rsidRPr="001E303F">
              <w:rPr>
                <w:b/>
                <w:bCs/>
                <w:color w:val="00B9E4"/>
                <w:sz w:val="20"/>
                <w:szCs w:val="20"/>
              </w:rPr>
              <w:t xml:space="preserve">3: Does your organisation have other certifications or memberships </w:t>
            </w:r>
            <w:r w:rsidR="0052477E" w:rsidRPr="001E303F">
              <w:rPr>
                <w:b/>
                <w:bCs/>
                <w:color w:val="00B9E4"/>
                <w:sz w:val="20"/>
                <w:szCs w:val="20"/>
              </w:rPr>
              <w:t xml:space="preserve">of </w:t>
            </w:r>
            <w:r w:rsidRPr="001E303F">
              <w:rPr>
                <w:b/>
                <w:bCs/>
                <w:color w:val="00B9E4"/>
                <w:sz w:val="20"/>
                <w:szCs w:val="20"/>
              </w:rPr>
              <w:t>sustainability initiatives that have a similar requirement?</w:t>
            </w:r>
          </w:p>
          <w:p w14:paraId="1FAB99F2" w14:textId="77777777" w:rsidR="00C77A10" w:rsidRPr="001E303F" w:rsidRDefault="00C77A10" w:rsidP="00C77A10">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8"/>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No</w:t>
            </w:r>
          </w:p>
          <w:p w14:paraId="153D8DAB" w14:textId="77777777" w:rsidR="00C77A10" w:rsidRPr="001E303F" w:rsidRDefault="00C77A10" w:rsidP="00C77A10">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I don’t know / Not relevant to me</w:t>
            </w:r>
          </w:p>
          <w:p w14:paraId="757087CC" w14:textId="7208734B" w:rsidR="00C77A10" w:rsidRPr="001E303F" w:rsidRDefault="00C77A10" w:rsidP="00C77A10">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9"/>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Yes, please name the certification/initiative </w:t>
            </w:r>
            <w:r w:rsidR="00165214">
              <w:rPr>
                <w:rFonts w:eastAsia="Arial" w:cs="Arial"/>
                <w:b/>
                <w:color w:val="565656"/>
                <w:spacing w:val="-1"/>
                <w:sz w:val="20"/>
                <w:szCs w:val="20"/>
                <w:lang w:eastAsia="ja-JP"/>
              </w:rPr>
              <w:t xml:space="preserve">  </w:t>
            </w:r>
            <w:r w:rsidRPr="00165214">
              <w:rPr>
                <w:rFonts w:eastAsia="Arial" w:cs="Arial"/>
                <w:bCs/>
                <w:spacing w:val="-1"/>
                <w:sz w:val="20"/>
                <w:szCs w:val="20"/>
                <w:lang w:eastAsia="ja-JP"/>
              </w:rPr>
              <w:fldChar w:fldCharType="begin">
                <w:ffData>
                  <w:name w:val="Text10"/>
                  <w:enabled/>
                  <w:calcOnExit w:val="0"/>
                  <w:textInput/>
                </w:ffData>
              </w:fldChar>
            </w:r>
            <w:r w:rsidRPr="00165214">
              <w:rPr>
                <w:rFonts w:eastAsia="Arial" w:cs="Arial"/>
                <w:bCs/>
                <w:spacing w:val="-1"/>
                <w:sz w:val="20"/>
                <w:szCs w:val="20"/>
                <w:lang w:eastAsia="ja-JP"/>
              </w:rPr>
              <w:instrText xml:space="preserve"> FORMTEXT </w:instrText>
            </w:r>
            <w:r w:rsidRPr="00165214">
              <w:rPr>
                <w:rFonts w:eastAsia="Arial" w:cs="Arial"/>
                <w:bCs/>
                <w:spacing w:val="-1"/>
                <w:sz w:val="20"/>
                <w:szCs w:val="20"/>
                <w:lang w:eastAsia="ja-JP"/>
              </w:rPr>
            </w:r>
            <w:r w:rsidRPr="00165214">
              <w:rPr>
                <w:rFonts w:eastAsia="Arial" w:cs="Arial"/>
                <w:bCs/>
                <w:spacing w:val="-1"/>
                <w:sz w:val="20"/>
                <w:szCs w:val="20"/>
                <w:lang w:eastAsia="ja-JP"/>
              </w:rPr>
              <w:fldChar w:fldCharType="separate"/>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fldChar w:fldCharType="end"/>
            </w:r>
          </w:p>
          <w:p w14:paraId="7FB97596" w14:textId="77777777" w:rsidR="007E08EA" w:rsidRDefault="007E08EA" w:rsidP="003C013F">
            <w:pPr>
              <w:rPr>
                <w:rFonts w:eastAsia="Arial" w:cs="Arial"/>
                <w:b/>
                <w:color w:val="565656"/>
                <w:spacing w:val="-1"/>
                <w:sz w:val="20"/>
                <w:szCs w:val="20"/>
                <w:lang w:eastAsia="ja-JP"/>
              </w:rPr>
            </w:pPr>
          </w:p>
          <w:p w14:paraId="29C00A1D" w14:textId="1A719698" w:rsidR="005F68E6" w:rsidRPr="005F68E6" w:rsidRDefault="006249EA" w:rsidP="00374971">
            <w:pPr>
              <w:pStyle w:val="ListParagraph"/>
              <w:numPr>
                <w:ilvl w:val="1"/>
                <w:numId w:val="6"/>
              </w:numPr>
              <w:spacing w:before="240" w:after="240" w:line="240" w:lineRule="auto"/>
              <w:ind w:left="1440" w:hanging="425"/>
              <w:rPr>
                <w:rFonts w:cs="Arial"/>
                <w:b/>
                <w:sz w:val="20"/>
                <w:szCs w:val="22"/>
              </w:rPr>
            </w:pPr>
            <w:r w:rsidRPr="00373965">
              <w:rPr>
                <w:rFonts w:cs="Arial"/>
                <w:b/>
                <w:sz w:val="20"/>
                <w:szCs w:val="22"/>
              </w:rPr>
              <w:t>A</w:t>
            </w:r>
            <w:r w:rsidR="005F68E6" w:rsidRPr="00373965">
              <w:rPr>
                <w:rFonts w:cs="Arial"/>
                <w:b/>
                <w:sz w:val="20"/>
                <w:szCs w:val="22"/>
              </w:rPr>
              <w:t xml:space="preserve"> N</w:t>
            </w:r>
            <w:r w:rsidR="00373965">
              <w:rPr>
                <w:rFonts w:cs="Arial"/>
                <w:b/>
                <w:sz w:val="20"/>
                <w:szCs w:val="22"/>
              </w:rPr>
              <w:t xml:space="preserve">EW </w:t>
            </w:r>
            <w:r w:rsidR="005F68E6" w:rsidRPr="005F68E6">
              <w:rPr>
                <w:rFonts w:cs="Arial"/>
                <w:b/>
                <w:sz w:val="20"/>
                <w:szCs w:val="22"/>
              </w:rPr>
              <w:t>Core Year 0 requirement on compliance with national law</w:t>
            </w:r>
            <w:r w:rsidR="00EA45CC">
              <w:rPr>
                <w:rFonts w:cs="Arial"/>
                <w:b/>
                <w:sz w:val="20"/>
                <w:szCs w:val="22"/>
              </w:rPr>
              <w:t xml:space="preserve"> </w:t>
            </w:r>
          </w:p>
          <w:p w14:paraId="4750B0EF" w14:textId="21A5221C" w:rsidR="005F68E6" w:rsidRPr="006F2825" w:rsidRDefault="005F68E6" w:rsidP="005F68E6">
            <w:pPr>
              <w:spacing w:before="160" w:after="40" w:line="276" w:lineRule="auto"/>
              <w:jc w:val="left"/>
              <w:rPr>
                <w:rFonts w:eastAsia="Arial" w:cs="Arial"/>
                <w:b/>
                <w:color w:val="00B9E4"/>
                <w:sz w:val="20"/>
                <w:szCs w:val="20"/>
                <w:lang w:eastAsia="ko-KR"/>
              </w:rPr>
            </w:pPr>
            <w:r w:rsidRPr="006F2825">
              <w:rPr>
                <w:rFonts w:eastAsia="Arial" w:cs="Arial"/>
                <w:b/>
                <w:bCs/>
                <w:color w:val="FFFFFF"/>
                <w:sz w:val="20"/>
                <w:szCs w:val="20"/>
                <w:bdr w:val="single" w:sz="12" w:space="0" w:color="00B9E4"/>
                <w:shd w:val="clear" w:color="auto" w:fill="00B9E4"/>
                <w:lang w:eastAsia="ko-KR"/>
              </w:rPr>
              <w:t>NEW</w:t>
            </w:r>
            <w:r w:rsidRPr="006F2825">
              <w:rPr>
                <w:rFonts w:eastAsia="Arial" w:cs="Arial"/>
                <w:b/>
                <w:color w:val="00B9E4"/>
                <w:sz w:val="20"/>
                <w:szCs w:val="20"/>
                <w:lang w:eastAsia="ko-KR"/>
              </w:rPr>
              <w:t xml:space="preserve"> Compliance with national law </w:t>
            </w:r>
          </w:p>
          <w:tbl>
            <w:tblPr>
              <w:tblW w:w="8380" w:type="dxa"/>
              <w:tblLayout w:type="fixed"/>
              <w:tblLook w:val="04A0" w:firstRow="1" w:lastRow="0" w:firstColumn="1" w:lastColumn="0" w:noHBand="0" w:noVBand="1"/>
            </w:tblPr>
            <w:tblGrid>
              <w:gridCol w:w="942"/>
              <w:gridCol w:w="7438"/>
            </w:tblGrid>
            <w:tr w:rsidR="005F68E6" w:rsidRPr="006F2825" w14:paraId="149C85F8" w14:textId="77777777" w:rsidTr="00320104">
              <w:trPr>
                <w:trHeight w:val="367"/>
              </w:trPr>
              <w:tc>
                <w:tcPr>
                  <w:tcW w:w="8380" w:type="dxa"/>
                  <w:gridSpan w:val="2"/>
                  <w:tcBorders>
                    <w:top w:val="single" w:sz="4" w:space="0" w:color="BFBFBF"/>
                    <w:left w:val="single" w:sz="4" w:space="0" w:color="BFBFBF"/>
                    <w:bottom w:val="single" w:sz="4" w:space="0" w:color="BFBFBF"/>
                    <w:right w:val="single" w:sz="4" w:space="0" w:color="BFBFBF"/>
                  </w:tcBorders>
                </w:tcPr>
                <w:p w14:paraId="7DA095B7" w14:textId="628EC075" w:rsidR="005F68E6" w:rsidRPr="006F2825" w:rsidRDefault="005F68E6" w:rsidP="005F68E6">
                  <w:pPr>
                    <w:spacing w:line="276" w:lineRule="auto"/>
                    <w:jc w:val="left"/>
                    <w:rPr>
                      <w:rFonts w:eastAsia="Arial" w:cs="Arial"/>
                      <w:color w:val="565656"/>
                      <w:spacing w:val="-1"/>
                      <w:sz w:val="20"/>
                      <w:szCs w:val="20"/>
                      <w:lang w:val="en-US" w:eastAsia="ja-JP"/>
                    </w:rPr>
                  </w:pPr>
                  <w:r w:rsidRPr="00E61BB6">
                    <w:rPr>
                      <w:rFonts w:eastAsia="Arial" w:cs="Arial"/>
                      <w:b/>
                      <w:bCs/>
                      <w:color w:val="565656"/>
                      <w:spacing w:val="-1"/>
                      <w:sz w:val="20"/>
                      <w:szCs w:val="20"/>
                      <w:lang w:val="de-DE" w:eastAsia="ja-JP"/>
                    </w:rPr>
                    <w:t>Applies to</w:t>
                  </w:r>
                  <w:r w:rsidRPr="006F2825">
                    <w:rPr>
                      <w:rFonts w:eastAsia="Arial" w:cs="Arial"/>
                      <w:color w:val="565656"/>
                      <w:spacing w:val="-1"/>
                      <w:sz w:val="20"/>
                      <w:szCs w:val="20"/>
                      <w:lang w:val="de-DE" w:eastAsia="ja-JP"/>
                    </w:rPr>
                    <w:t>:</w:t>
                  </w:r>
                  <w:r w:rsidR="006249EA">
                    <w:rPr>
                      <w:rFonts w:eastAsia="Arial" w:cs="Arial"/>
                      <w:color w:val="565656"/>
                      <w:spacing w:val="-1"/>
                      <w:sz w:val="20"/>
                      <w:szCs w:val="20"/>
                      <w:lang w:val="de-DE" w:eastAsia="ja-JP"/>
                    </w:rPr>
                    <w:t xml:space="preserve"> </w:t>
                  </w:r>
                  <w:r w:rsidR="00FF2D97">
                    <w:rPr>
                      <w:rFonts w:eastAsia="Arial" w:cs="Arial"/>
                      <w:color w:val="565656"/>
                      <w:spacing w:val="-1"/>
                      <w:sz w:val="20"/>
                      <w:szCs w:val="20"/>
                      <w:lang w:val="de-DE" w:eastAsia="ja-JP"/>
                    </w:rPr>
                    <w:t>all traders</w:t>
                  </w:r>
                  <w:r>
                    <w:rPr>
                      <w:rFonts w:eastAsia="Arial" w:cs="Arial"/>
                      <w:color w:val="565656"/>
                      <w:spacing w:val="-1"/>
                      <w:sz w:val="20"/>
                      <w:szCs w:val="20"/>
                      <w:lang w:val="de-DE" w:eastAsia="ja-JP"/>
                    </w:rPr>
                    <w:t xml:space="preserve"> </w:t>
                  </w:r>
                </w:p>
              </w:tc>
            </w:tr>
            <w:tr w:rsidR="005F68E6" w:rsidRPr="006F2825" w14:paraId="33757322" w14:textId="77777777" w:rsidTr="00320104">
              <w:trPr>
                <w:trHeight w:val="407"/>
              </w:trPr>
              <w:tc>
                <w:tcPr>
                  <w:tcW w:w="942" w:type="dxa"/>
                  <w:tcBorders>
                    <w:top w:val="single" w:sz="4" w:space="0" w:color="BFBFBF"/>
                    <w:left w:val="single" w:sz="4" w:space="0" w:color="BFBFBF"/>
                    <w:bottom w:val="single" w:sz="4" w:space="0" w:color="BFBFBF"/>
                    <w:right w:val="single" w:sz="4" w:space="0" w:color="BFBFBF"/>
                  </w:tcBorders>
                </w:tcPr>
                <w:p w14:paraId="53CC3191" w14:textId="77777777" w:rsidR="005F68E6" w:rsidRPr="00E61BB6" w:rsidRDefault="005F68E6" w:rsidP="005F68E6">
                  <w:pPr>
                    <w:spacing w:line="240" w:lineRule="auto"/>
                    <w:jc w:val="left"/>
                    <w:rPr>
                      <w:rFonts w:eastAsia="Arial" w:cs="Arial"/>
                      <w:b/>
                      <w:bCs/>
                      <w:color w:val="565656"/>
                      <w:spacing w:val="-1"/>
                      <w:sz w:val="20"/>
                      <w:szCs w:val="20"/>
                      <w:lang w:val="de-DE" w:eastAsia="ja-JP"/>
                    </w:rPr>
                  </w:pPr>
                  <w:r w:rsidRPr="00E61BB6">
                    <w:rPr>
                      <w:rFonts w:eastAsia="Arial" w:cs="Arial"/>
                      <w:b/>
                      <w:bCs/>
                      <w:color w:val="565656"/>
                      <w:spacing w:val="-1"/>
                      <w:sz w:val="20"/>
                      <w:szCs w:val="20"/>
                      <w:lang w:val="de-DE" w:eastAsia="ja-JP"/>
                    </w:rPr>
                    <w:t>Core</w:t>
                  </w:r>
                </w:p>
              </w:tc>
              <w:tc>
                <w:tcPr>
                  <w:tcW w:w="7438" w:type="dxa"/>
                  <w:vMerge w:val="restart"/>
                  <w:tcBorders>
                    <w:top w:val="single" w:sz="4" w:space="0" w:color="BFBFBF"/>
                    <w:left w:val="single" w:sz="4" w:space="0" w:color="BFBFBF"/>
                    <w:bottom w:val="single" w:sz="4" w:space="0" w:color="BFBFBF"/>
                    <w:right w:val="single" w:sz="4" w:space="0" w:color="BFBFBF"/>
                  </w:tcBorders>
                </w:tcPr>
                <w:p w14:paraId="5B966389" w14:textId="2FC82705" w:rsidR="005F68E6" w:rsidRPr="006F2825" w:rsidRDefault="005F68E6" w:rsidP="005F68E6">
                  <w:pPr>
                    <w:spacing w:after="120" w:line="276" w:lineRule="auto"/>
                    <w:jc w:val="left"/>
                    <w:rPr>
                      <w:rFonts w:eastAsia="Arial" w:cs="Arial"/>
                      <w:color w:val="565656"/>
                      <w:spacing w:val="-1"/>
                      <w:sz w:val="20"/>
                      <w:szCs w:val="20"/>
                      <w:lang w:val="en-US" w:eastAsia="ja-JP"/>
                    </w:rPr>
                  </w:pPr>
                  <w:r w:rsidRPr="006F2825">
                    <w:rPr>
                      <w:rFonts w:eastAsia="Arial" w:cs="Arial"/>
                      <w:color w:val="565656"/>
                      <w:spacing w:val="-1"/>
                      <w:sz w:val="20"/>
                      <w:szCs w:val="20"/>
                      <w:lang w:val="en-US" w:eastAsia="ja-JP"/>
                    </w:rPr>
                    <w:t xml:space="preserve">There are no indications that your company violates </w:t>
                  </w:r>
                  <w:r w:rsidR="0052477E">
                    <w:rPr>
                      <w:rFonts w:eastAsia="Arial" w:cs="Arial"/>
                      <w:color w:val="565656"/>
                      <w:spacing w:val="-1"/>
                      <w:sz w:val="20"/>
                      <w:szCs w:val="20"/>
                      <w:lang w:val="en-US" w:eastAsia="ja-JP"/>
                    </w:rPr>
                    <w:t xml:space="preserve">the </w:t>
                  </w:r>
                  <w:r w:rsidRPr="006F2825">
                    <w:rPr>
                      <w:rFonts w:eastAsia="Arial" w:cs="Arial"/>
                      <w:color w:val="565656"/>
                      <w:spacing w:val="-1"/>
                      <w:sz w:val="20"/>
                      <w:szCs w:val="20"/>
                      <w:lang w:val="en-US" w:eastAsia="ja-JP"/>
                    </w:rPr>
                    <w:t xml:space="preserve">national legislation </w:t>
                  </w:r>
                  <w:r w:rsidR="0052477E">
                    <w:rPr>
                      <w:rFonts w:eastAsia="Arial" w:cs="Arial"/>
                      <w:color w:val="565656"/>
                      <w:spacing w:val="-1"/>
                      <w:sz w:val="20"/>
                      <w:szCs w:val="20"/>
                      <w:lang w:val="en-US" w:eastAsia="ja-JP"/>
                    </w:rPr>
                    <w:t xml:space="preserve">of the country </w:t>
                  </w:r>
                  <w:r w:rsidR="004D27E4">
                    <w:rPr>
                      <w:rFonts w:eastAsia="Arial" w:cs="Arial"/>
                      <w:color w:val="565656"/>
                      <w:spacing w:val="-1"/>
                      <w:sz w:val="20"/>
                      <w:szCs w:val="20"/>
                      <w:lang w:val="en-US" w:eastAsia="ja-JP"/>
                    </w:rPr>
                    <w:t xml:space="preserve">where </w:t>
                  </w:r>
                  <w:r w:rsidR="005C12DA">
                    <w:rPr>
                      <w:rFonts w:eastAsia="Arial" w:cs="Arial"/>
                      <w:color w:val="565656"/>
                      <w:spacing w:val="-1"/>
                      <w:sz w:val="20"/>
                      <w:szCs w:val="20"/>
                      <w:lang w:val="en-US" w:eastAsia="ja-JP"/>
                    </w:rPr>
                    <w:t xml:space="preserve">your </w:t>
                  </w:r>
                  <w:r w:rsidR="005C12DA" w:rsidRPr="0031349C">
                    <w:rPr>
                      <w:rFonts w:eastAsia="Arial" w:cs="Arial"/>
                      <w:color w:val="565656"/>
                      <w:spacing w:val="-1"/>
                      <w:sz w:val="20"/>
                      <w:szCs w:val="20"/>
                      <w:lang w:val="en-US" w:eastAsia="ja-JP"/>
                    </w:rPr>
                    <w:t>organi</w:t>
                  </w:r>
                  <w:r w:rsidR="0015122F" w:rsidRPr="0031349C">
                    <w:rPr>
                      <w:rFonts w:eastAsia="Arial" w:cs="Arial"/>
                      <w:color w:val="565656"/>
                      <w:spacing w:val="-1"/>
                      <w:sz w:val="20"/>
                      <w:szCs w:val="20"/>
                      <w:lang w:val="en-US" w:eastAsia="ja-JP"/>
                    </w:rPr>
                    <w:t>s</w:t>
                  </w:r>
                  <w:r w:rsidR="005C12DA" w:rsidRPr="0031349C">
                    <w:rPr>
                      <w:rFonts w:eastAsia="Arial" w:cs="Arial"/>
                      <w:color w:val="565656"/>
                      <w:spacing w:val="-1"/>
                      <w:sz w:val="20"/>
                      <w:szCs w:val="20"/>
                      <w:lang w:val="en-US" w:eastAsia="ja-JP"/>
                    </w:rPr>
                    <w:t>ation is legally established</w:t>
                  </w:r>
                  <w:r w:rsidR="00CE3DC7" w:rsidRPr="0031349C">
                    <w:rPr>
                      <w:rFonts w:eastAsia="Arial" w:cs="Arial"/>
                      <w:color w:val="565656"/>
                      <w:spacing w:val="-1"/>
                      <w:sz w:val="20"/>
                      <w:szCs w:val="20"/>
                      <w:lang w:val="en-US" w:eastAsia="ja-JP"/>
                    </w:rPr>
                    <w:t xml:space="preserve"> and operates</w:t>
                  </w:r>
                  <w:r w:rsidR="005C12DA" w:rsidRPr="0031349C">
                    <w:rPr>
                      <w:rFonts w:eastAsia="Arial" w:cs="Arial"/>
                      <w:color w:val="565656"/>
                      <w:spacing w:val="-1"/>
                      <w:sz w:val="20"/>
                      <w:szCs w:val="20"/>
                      <w:lang w:val="en-US" w:eastAsia="ja-JP"/>
                    </w:rPr>
                    <w:t xml:space="preserve"> </w:t>
                  </w:r>
                  <w:r w:rsidRPr="0031349C">
                    <w:rPr>
                      <w:rFonts w:eastAsia="Arial" w:cs="Arial"/>
                      <w:color w:val="565656"/>
                      <w:spacing w:val="-1"/>
                      <w:sz w:val="20"/>
                      <w:szCs w:val="20"/>
                      <w:lang w:val="en-US" w:eastAsia="ja-JP"/>
                    </w:rPr>
                    <w:t>on the topics covered by this Standard.</w:t>
                  </w:r>
                </w:p>
              </w:tc>
            </w:tr>
            <w:tr w:rsidR="005F68E6" w:rsidRPr="006F2825" w14:paraId="6CCCBE6D" w14:textId="77777777" w:rsidTr="00320104">
              <w:trPr>
                <w:trHeight w:val="329"/>
              </w:trPr>
              <w:tc>
                <w:tcPr>
                  <w:tcW w:w="942" w:type="dxa"/>
                  <w:tcBorders>
                    <w:top w:val="single" w:sz="4" w:space="0" w:color="BFBFBF"/>
                    <w:left w:val="single" w:sz="4" w:space="0" w:color="BFBFBF"/>
                    <w:bottom w:val="single" w:sz="4" w:space="0" w:color="BFBFBF"/>
                    <w:right w:val="single" w:sz="4" w:space="0" w:color="BFBFBF"/>
                  </w:tcBorders>
                </w:tcPr>
                <w:p w14:paraId="3BCEBC90" w14:textId="77777777" w:rsidR="005F68E6" w:rsidRPr="00E61BB6" w:rsidRDefault="005F68E6" w:rsidP="005F68E6">
                  <w:pPr>
                    <w:spacing w:line="240" w:lineRule="auto"/>
                    <w:jc w:val="left"/>
                    <w:rPr>
                      <w:rFonts w:eastAsia="Arial" w:cs="Arial"/>
                      <w:b/>
                      <w:bCs/>
                      <w:color w:val="565656"/>
                      <w:spacing w:val="-1"/>
                      <w:sz w:val="20"/>
                      <w:szCs w:val="20"/>
                      <w:lang w:eastAsia="ja-JP"/>
                    </w:rPr>
                  </w:pPr>
                  <w:r w:rsidRPr="00E61BB6">
                    <w:rPr>
                      <w:rFonts w:eastAsia="Arial" w:cs="Arial"/>
                      <w:b/>
                      <w:bCs/>
                      <w:color w:val="565656"/>
                      <w:spacing w:val="-1"/>
                      <w:sz w:val="20"/>
                      <w:szCs w:val="20"/>
                      <w:lang w:eastAsia="ja-JP"/>
                    </w:rPr>
                    <w:t>Year 0</w:t>
                  </w:r>
                </w:p>
              </w:tc>
              <w:tc>
                <w:tcPr>
                  <w:tcW w:w="7438" w:type="dxa"/>
                  <w:vMerge/>
                  <w:tcBorders>
                    <w:top w:val="single" w:sz="4" w:space="0" w:color="BFBFBF"/>
                    <w:left w:val="single" w:sz="4" w:space="0" w:color="BFBFBF"/>
                    <w:bottom w:val="single" w:sz="4" w:space="0" w:color="BFBFBF"/>
                    <w:right w:val="single" w:sz="4" w:space="0" w:color="BFBFBF"/>
                  </w:tcBorders>
                  <w:vAlign w:val="center"/>
                </w:tcPr>
                <w:p w14:paraId="0524B8A8" w14:textId="77777777" w:rsidR="005F68E6" w:rsidRPr="006F2825" w:rsidRDefault="005F68E6" w:rsidP="005F68E6">
                  <w:pPr>
                    <w:spacing w:line="240" w:lineRule="auto"/>
                    <w:jc w:val="left"/>
                    <w:rPr>
                      <w:rFonts w:eastAsia="Arial" w:cs="Arial"/>
                      <w:color w:val="565656"/>
                      <w:spacing w:val="-1"/>
                      <w:sz w:val="20"/>
                      <w:szCs w:val="20"/>
                      <w:u w:val="single"/>
                      <w:lang w:val="en-US" w:eastAsia="ja-JP"/>
                    </w:rPr>
                  </w:pPr>
                </w:p>
              </w:tc>
            </w:tr>
          </w:tbl>
          <w:p w14:paraId="19F06B8C" w14:textId="557C15AD" w:rsidR="00107138" w:rsidRPr="005F68E6" w:rsidRDefault="005F68E6" w:rsidP="002962B8">
            <w:pPr>
              <w:spacing w:before="160" w:after="40" w:line="276" w:lineRule="auto"/>
              <w:rPr>
                <w:rFonts w:eastAsia="Arial" w:cs="Arial"/>
                <w:bCs/>
                <w:sz w:val="20"/>
                <w:szCs w:val="20"/>
                <w:lang w:eastAsia="ko-KR"/>
              </w:rPr>
            </w:pPr>
            <w:r w:rsidRPr="005F68E6">
              <w:rPr>
                <w:rFonts w:eastAsia="Arial" w:cs="Arial"/>
                <w:b/>
                <w:sz w:val="20"/>
                <w:szCs w:val="20"/>
                <w:lang w:eastAsia="ko-KR"/>
              </w:rPr>
              <w:t xml:space="preserve">Rationale: </w:t>
            </w:r>
            <w:r w:rsidR="00963E17">
              <w:rPr>
                <w:rFonts w:eastAsia="Arial" w:cs="Arial"/>
                <w:bCs/>
                <w:sz w:val="20"/>
                <w:szCs w:val="20"/>
                <w:lang w:eastAsia="ko-KR"/>
              </w:rPr>
              <w:t>i</w:t>
            </w:r>
            <w:r w:rsidR="00107138">
              <w:rPr>
                <w:rFonts w:eastAsia="Arial" w:cs="Arial"/>
                <w:bCs/>
                <w:sz w:val="20"/>
                <w:szCs w:val="20"/>
                <w:lang w:eastAsia="ko-KR"/>
              </w:rPr>
              <w:t>n the HREDD related requirements</w:t>
            </w:r>
            <w:r w:rsidR="0052477E">
              <w:rPr>
                <w:rFonts w:eastAsia="Arial" w:cs="Arial"/>
                <w:bCs/>
                <w:sz w:val="20"/>
                <w:szCs w:val="20"/>
                <w:lang w:eastAsia="ko-KR"/>
              </w:rPr>
              <w:t>,</w:t>
            </w:r>
            <w:r w:rsidR="00107138">
              <w:rPr>
                <w:rFonts w:eastAsia="Arial" w:cs="Arial"/>
                <w:bCs/>
                <w:sz w:val="20"/>
                <w:szCs w:val="20"/>
                <w:lang w:eastAsia="ko-KR"/>
              </w:rPr>
              <w:t xml:space="preserve"> compliance with national legislations is often referred to as a pre-condition. Current Trader Standard requirement refers</w:t>
            </w:r>
            <w:r w:rsidR="006249EA">
              <w:rPr>
                <w:rFonts w:eastAsia="Arial" w:cs="Arial"/>
                <w:bCs/>
                <w:sz w:val="20"/>
                <w:szCs w:val="20"/>
                <w:lang w:eastAsia="ko-KR"/>
              </w:rPr>
              <w:t xml:space="preserve"> to labour laws, </w:t>
            </w:r>
            <w:r w:rsidR="00107138">
              <w:rPr>
                <w:rFonts w:eastAsia="Arial" w:cs="Arial"/>
                <w:bCs/>
                <w:sz w:val="20"/>
                <w:szCs w:val="20"/>
                <w:lang w:eastAsia="ko-KR"/>
              </w:rPr>
              <w:t>ILO con</w:t>
            </w:r>
            <w:r w:rsidR="00B21A85">
              <w:rPr>
                <w:rFonts w:eastAsia="Arial" w:cs="Arial"/>
                <w:bCs/>
                <w:sz w:val="20"/>
                <w:szCs w:val="20"/>
                <w:lang w:eastAsia="ko-KR"/>
              </w:rPr>
              <w:t>v</w:t>
            </w:r>
            <w:r w:rsidR="00107138">
              <w:rPr>
                <w:rFonts w:eastAsia="Arial" w:cs="Arial"/>
                <w:bCs/>
                <w:sz w:val="20"/>
                <w:szCs w:val="20"/>
                <w:lang w:eastAsia="ko-KR"/>
              </w:rPr>
              <w:t xml:space="preserve">entions </w:t>
            </w:r>
            <w:r w:rsidR="00B21A85">
              <w:rPr>
                <w:rFonts w:eastAsia="Arial" w:cs="Arial"/>
                <w:bCs/>
                <w:sz w:val="20"/>
                <w:szCs w:val="20"/>
                <w:lang w:eastAsia="ko-KR"/>
              </w:rPr>
              <w:t xml:space="preserve">(3.1.1.) </w:t>
            </w:r>
            <w:r w:rsidR="00107138">
              <w:rPr>
                <w:rFonts w:eastAsia="Arial" w:cs="Arial"/>
                <w:bCs/>
                <w:sz w:val="20"/>
                <w:szCs w:val="20"/>
                <w:lang w:eastAsia="ko-KR"/>
              </w:rPr>
              <w:t>and specifically to environmental law</w:t>
            </w:r>
            <w:r w:rsidR="00B21A85">
              <w:rPr>
                <w:rFonts w:eastAsia="Arial" w:cs="Arial"/>
                <w:bCs/>
                <w:sz w:val="20"/>
                <w:szCs w:val="20"/>
                <w:lang w:eastAsia="ko-KR"/>
              </w:rPr>
              <w:t xml:space="preserve"> (3.2.1).</w:t>
            </w:r>
          </w:p>
          <w:p w14:paraId="21821262" w14:textId="31DE791A" w:rsidR="005F68E6" w:rsidRDefault="005F68E6" w:rsidP="002962B8">
            <w:pPr>
              <w:tabs>
                <w:tab w:val="left" w:pos="3675"/>
              </w:tabs>
              <w:spacing w:before="120" w:after="120" w:line="276" w:lineRule="auto"/>
              <w:rPr>
                <w:rFonts w:eastAsia="Arial" w:cs="Arial"/>
                <w:bCs/>
                <w:sz w:val="20"/>
                <w:szCs w:val="20"/>
                <w:lang w:eastAsia="ko-KR"/>
              </w:rPr>
            </w:pPr>
            <w:r w:rsidRPr="00FF2D97">
              <w:rPr>
                <w:rFonts w:eastAsia="Arial" w:cs="Arial"/>
                <w:b/>
                <w:sz w:val="20"/>
                <w:szCs w:val="20"/>
                <w:lang w:eastAsia="ko-KR"/>
              </w:rPr>
              <w:t>Implications:</w:t>
            </w:r>
            <w:r w:rsidRPr="00FF2D97">
              <w:rPr>
                <w:rFonts w:eastAsia="Arial" w:cs="Arial"/>
                <w:bCs/>
                <w:sz w:val="20"/>
                <w:szCs w:val="20"/>
                <w:lang w:eastAsia="ko-KR"/>
              </w:rPr>
              <w:t xml:space="preserve"> </w:t>
            </w:r>
            <w:r w:rsidR="00963E17">
              <w:rPr>
                <w:rFonts w:eastAsia="Arial" w:cs="Arial"/>
                <w:bCs/>
                <w:sz w:val="20"/>
                <w:szCs w:val="20"/>
                <w:lang w:eastAsia="ko-KR"/>
              </w:rPr>
              <w:t>n</w:t>
            </w:r>
            <w:r w:rsidRPr="00FF2D97">
              <w:rPr>
                <w:rFonts w:eastAsia="Arial" w:cs="Arial"/>
                <w:bCs/>
                <w:sz w:val="20"/>
                <w:szCs w:val="20"/>
                <w:lang w:eastAsia="ko-KR"/>
              </w:rPr>
              <w:t xml:space="preserve">on-compliances for not abiding with national law will be issued. </w:t>
            </w:r>
            <w:r w:rsidR="00FF2D97" w:rsidRPr="00FF2D97">
              <w:rPr>
                <w:rFonts w:eastAsia="Arial" w:cs="Arial"/>
                <w:bCs/>
                <w:sz w:val="20"/>
                <w:szCs w:val="20"/>
                <w:lang w:eastAsia="ko-KR"/>
              </w:rPr>
              <w:t>All trader organi</w:t>
            </w:r>
            <w:r w:rsidR="0015122F">
              <w:rPr>
                <w:rFonts w:eastAsia="Arial" w:cs="Arial"/>
                <w:bCs/>
                <w:sz w:val="20"/>
                <w:szCs w:val="20"/>
                <w:lang w:eastAsia="ko-KR"/>
              </w:rPr>
              <w:t>s</w:t>
            </w:r>
            <w:r w:rsidR="00FF2D97" w:rsidRPr="00FF2D97">
              <w:rPr>
                <w:rFonts w:eastAsia="Arial" w:cs="Arial"/>
                <w:bCs/>
                <w:sz w:val="20"/>
                <w:szCs w:val="20"/>
                <w:lang w:eastAsia="ko-KR"/>
              </w:rPr>
              <w:t>ations would</w:t>
            </w:r>
            <w:r w:rsidRPr="00FF2D97">
              <w:rPr>
                <w:rFonts w:eastAsia="Arial" w:cs="Arial"/>
                <w:bCs/>
                <w:sz w:val="20"/>
                <w:szCs w:val="20"/>
                <w:lang w:eastAsia="ko-KR"/>
              </w:rPr>
              <w:t xml:space="preserve"> need to have good knowledge o</w:t>
            </w:r>
            <w:r w:rsidR="0052477E">
              <w:rPr>
                <w:rFonts w:eastAsia="Arial" w:cs="Arial"/>
                <w:bCs/>
                <w:sz w:val="20"/>
                <w:szCs w:val="20"/>
                <w:lang w:eastAsia="ko-KR"/>
              </w:rPr>
              <w:t>f</w:t>
            </w:r>
            <w:r w:rsidRPr="00FF2D97">
              <w:rPr>
                <w:rFonts w:eastAsia="Arial" w:cs="Arial"/>
                <w:bCs/>
                <w:sz w:val="20"/>
                <w:szCs w:val="20"/>
                <w:lang w:eastAsia="ko-KR"/>
              </w:rPr>
              <w:t xml:space="preserve"> the applicable national laws</w:t>
            </w:r>
            <w:r w:rsidR="00CE3DC7">
              <w:rPr>
                <w:rFonts w:eastAsia="Arial" w:cs="Arial"/>
                <w:bCs/>
                <w:sz w:val="20"/>
                <w:szCs w:val="20"/>
                <w:lang w:eastAsia="ko-KR"/>
              </w:rPr>
              <w:t xml:space="preserve"> in the county where </w:t>
            </w:r>
            <w:r w:rsidR="0052477E">
              <w:rPr>
                <w:rFonts w:eastAsia="Arial" w:cs="Arial"/>
                <w:bCs/>
                <w:sz w:val="20"/>
                <w:szCs w:val="20"/>
                <w:lang w:eastAsia="ko-KR"/>
              </w:rPr>
              <w:t xml:space="preserve">they </w:t>
            </w:r>
            <w:r w:rsidR="00CE3DC7">
              <w:rPr>
                <w:rFonts w:eastAsia="Arial" w:cs="Arial"/>
                <w:bCs/>
                <w:sz w:val="20"/>
                <w:szCs w:val="20"/>
                <w:lang w:eastAsia="ko-KR"/>
              </w:rPr>
              <w:t>operate</w:t>
            </w:r>
            <w:r w:rsidRPr="00FF2D97">
              <w:rPr>
                <w:rFonts w:eastAsia="Arial" w:cs="Arial"/>
                <w:bCs/>
                <w:sz w:val="20"/>
                <w:szCs w:val="20"/>
                <w:lang w:eastAsia="ko-KR"/>
              </w:rPr>
              <w:t>.</w:t>
            </w:r>
          </w:p>
          <w:p w14:paraId="08811ED7" w14:textId="34E4B1E9" w:rsidR="00D166E5" w:rsidRPr="00FF2D97" w:rsidRDefault="00D166E5" w:rsidP="002962B8">
            <w:pPr>
              <w:tabs>
                <w:tab w:val="left" w:pos="3675"/>
              </w:tabs>
              <w:spacing w:before="120" w:after="120" w:line="276" w:lineRule="auto"/>
              <w:rPr>
                <w:rFonts w:eastAsia="Arial" w:cs="Arial"/>
                <w:bCs/>
                <w:sz w:val="20"/>
                <w:szCs w:val="20"/>
                <w:lang w:eastAsia="ko-KR"/>
              </w:rPr>
            </w:pPr>
            <w:r w:rsidRPr="00A02764">
              <w:rPr>
                <w:rFonts w:eastAsia="Arial" w:cs="Arial"/>
                <w:b/>
                <w:sz w:val="20"/>
                <w:szCs w:val="20"/>
                <w:shd w:val="clear" w:color="auto" w:fill="BED600" w:themeFill="text2"/>
                <w:lang w:eastAsia="ko-KR"/>
              </w:rPr>
              <w:t>Implications for producer organi</w:t>
            </w:r>
            <w:r>
              <w:rPr>
                <w:rFonts w:eastAsia="Arial" w:cs="Arial"/>
                <w:b/>
                <w:sz w:val="20"/>
                <w:szCs w:val="20"/>
                <w:shd w:val="clear" w:color="auto" w:fill="BED600" w:themeFill="text2"/>
                <w:lang w:eastAsia="ko-KR"/>
              </w:rPr>
              <w:t>s</w:t>
            </w:r>
            <w:r w:rsidRPr="00A02764">
              <w:rPr>
                <w:rFonts w:eastAsia="Arial" w:cs="Arial"/>
                <w:b/>
                <w:sz w:val="20"/>
                <w:szCs w:val="20"/>
                <w:shd w:val="clear" w:color="auto" w:fill="BED600" w:themeFill="text2"/>
                <w:lang w:eastAsia="ko-KR"/>
              </w:rPr>
              <w:t>ations</w:t>
            </w:r>
            <w:r>
              <w:rPr>
                <w:rFonts w:eastAsia="Arial" w:cs="Arial"/>
                <w:bCs/>
                <w:sz w:val="20"/>
                <w:szCs w:val="20"/>
                <w:lang w:eastAsia="ko-KR"/>
              </w:rPr>
              <w:t>: no direct implications</w:t>
            </w:r>
          </w:p>
          <w:p w14:paraId="16080608" w14:textId="6C1B6C90" w:rsidR="005F68E6" w:rsidRPr="001E303F" w:rsidRDefault="005F68E6" w:rsidP="00CD3315">
            <w:pPr>
              <w:spacing w:before="240" w:after="120" w:line="259" w:lineRule="auto"/>
              <w:jc w:val="left"/>
              <w:rPr>
                <w:rFonts w:eastAsia="Arial" w:cs="Arial"/>
                <w:b/>
                <w:color w:val="565656"/>
                <w:spacing w:val="-1"/>
                <w:sz w:val="20"/>
                <w:szCs w:val="20"/>
                <w:lang w:eastAsia="ja-JP"/>
              </w:rPr>
            </w:pPr>
            <w:r w:rsidRPr="001E303F">
              <w:rPr>
                <w:b/>
                <w:bCs/>
                <w:color w:val="00B9E4"/>
                <w:sz w:val="20"/>
                <w:szCs w:val="20"/>
              </w:rPr>
              <w:t>Question 1.</w:t>
            </w:r>
            <w:r w:rsidR="000E4E54" w:rsidRPr="001E303F">
              <w:rPr>
                <w:b/>
                <w:bCs/>
                <w:color w:val="00B9E4"/>
                <w:sz w:val="20"/>
                <w:szCs w:val="20"/>
              </w:rPr>
              <w:t>3-1:</w:t>
            </w:r>
            <w:r w:rsidRPr="001E303F">
              <w:rPr>
                <w:b/>
                <w:bCs/>
                <w:color w:val="00B9E4"/>
                <w:sz w:val="20"/>
                <w:szCs w:val="20"/>
              </w:rPr>
              <w:t xml:space="preserve"> Do you agree </w:t>
            </w:r>
            <w:r w:rsidR="00BC4620" w:rsidRPr="001E303F">
              <w:rPr>
                <w:b/>
                <w:bCs/>
                <w:color w:val="00B9E4"/>
                <w:sz w:val="20"/>
                <w:szCs w:val="20"/>
              </w:rPr>
              <w:t xml:space="preserve">with the </w:t>
            </w:r>
            <w:r w:rsidR="00724B89" w:rsidRPr="001E303F">
              <w:rPr>
                <w:b/>
                <w:bCs/>
                <w:color w:val="00B9E4"/>
                <w:sz w:val="20"/>
                <w:szCs w:val="20"/>
              </w:rPr>
              <w:t>requirement text</w:t>
            </w:r>
            <w:r w:rsidRPr="001E303F">
              <w:rPr>
                <w:b/>
                <w:bCs/>
                <w:color w:val="00B9E4"/>
                <w:sz w:val="20"/>
                <w:szCs w:val="20"/>
              </w:rPr>
              <w:t>?</w:t>
            </w:r>
          </w:p>
          <w:p w14:paraId="612C64DB" w14:textId="77777777" w:rsidR="00FF2D97" w:rsidRPr="001E303F" w:rsidRDefault="00FF2D97" w:rsidP="00D166E5">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1"/>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Agree</w:t>
            </w:r>
          </w:p>
          <w:p w14:paraId="7F2619EB" w14:textId="77777777" w:rsidR="00FF2D97" w:rsidRPr="001E303F" w:rsidRDefault="00FF2D97" w:rsidP="00D166E5">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2"/>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Disagree</w:t>
            </w:r>
          </w:p>
          <w:p w14:paraId="73BD4FF1" w14:textId="77777777" w:rsidR="00FF2D97" w:rsidRPr="001E303F" w:rsidRDefault="00FF2D97" w:rsidP="00D166E5">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3"/>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Undecided</w:t>
            </w:r>
          </w:p>
          <w:p w14:paraId="40B0CF41" w14:textId="77777777" w:rsidR="00FF2D97" w:rsidRPr="001E303F" w:rsidRDefault="00FF2D97" w:rsidP="00D166E5">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I don’t know / Not relevant to me</w:t>
            </w:r>
          </w:p>
          <w:p w14:paraId="516CB3DE" w14:textId="3CCD7C4F" w:rsidR="000E4E54" w:rsidRDefault="000E4E54" w:rsidP="00CD3315">
            <w:pPr>
              <w:spacing w:before="240" w:after="120" w:line="276" w:lineRule="auto"/>
              <w:rPr>
                <w:rFonts w:eastAsia="Arial" w:cs="Arial"/>
                <w:b/>
                <w:bCs/>
                <w:color w:val="565656"/>
                <w:spacing w:val="-1"/>
                <w:sz w:val="20"/>
                <w:szCs w:val="20"/>
                <w:lang w:eastAsia="ja-JP"/>
              </w:rPr>
            </w:pPr>
            <w:r w:rsidRPr="001E303F">
              <w:rPr>
                <w:b/>
                <w:bCs/>
                <w:color w:val="00B9E4"/>
                <w:sz w:val="20"/>
                <w:szCs w:val="20"/>
              </w:rPr>
              <w:t>Question 1.3-2: If you do not agree with the proposed wording</w:t>
            </w:r>
            <w:r w:rsidR="0052477E" w:rsidRPr="001E303F">
              <w:rPr>
                <w:b/>
                <w:bCs/>
                <w:color w:val="00B9E4"/>
                <w:sz w:val="20"/>
                <w:szCs w:val="20"/>
              </w:rPr>
              <w:t>,</w:t>
            </w:r>
            <w:r w:rsidRPr="001E303F">
              <w:rPr>
                <w:b/>
                <w:bCs/>
                <w:color w:val="00B9E4"/>
                <w:sz w:val="20"/>
                <w:szCs w:val="20"/>
              </w:rPr>
              <w:t xml:space="preserve"> please provide your rationale </w:t>
            </w:r>
            <w:r w:rsidR="00931975" w:rsidRPr="001E303F">
              <w:rPr>
                <w:b/>
                <w:bCs/>
                <w:color w:val="00B9E4"/>
                <w:sz w:val="20"/>
                <w:szCs w:val="20"/>
              </w:rPr>
              <w:t xml:space="preserve">and suggestion </w:t>
            </w:r>
            <w:r w:rsidRPr="001E303F">
              <w:rPr>
                <w:b/>
                <w:bCs/>
                <w:color w:val="00B9E4"/>
                <w:sz w:val="20"/>
                <w:szCs w:val="20"/>
              </w:rPr>
              <w:t>here</w:t>
            </w:r>
            <w:r w:rsidRPr="001E303F">
              <w:rPr>
                <w:rFonts w:eastAsia="Arial" w:cs="Arial"/>
                <w:b/>
                <w:bCs/>
                <w:color w:val="00B9E4"/>
                <w:spacing w:val="-1"/>
                <w:sz w:val="20"/>
                <w:szCs w:val="20"/>
                <w:lang w:eastAsia="ja-JP"/>
              </w:rPr>
              <w:t xml:space="preserve">:  </w:t>
            </w:r>
            <w:r w:rsidRPr="00165214">
              <w:rPr>
                <w:rFonts w:eastAsia="Arial" w:cs="Arial"/>
                <w:spacing w:val="-1"/>
                <w:sz w:val="20"/>
                <w:szCs w:val="20"/>
                <w:lang w:eastAsia="ja-JP"/>
              </w:rPr>
              <w:fldChar w:fldCharType="begin">
                <w:ffData>
                  <w:name w:val="Text9"/>
                  <w:enabled/>
                  <w:calcOnExit w:val="0"/>
                  <w:textInput/>
                </w:ffData>
              </w:fldChar>
            </w:r>
            <w:r w:rsidRPr="00165214">
              <w:rPr>
                <w:rFonts w:eastAsia="Arial" w:cs="Arial"/>
                <w:spacing w:val="-1"/>
                <w:sz w:val="20"/>
                <w:szCs w:val="20"/>
                <w:lang w:eastAsia="ja-JP"/>
              </w:rPr>
              <w:instrText xml:space="preserve"> FORMTEXT </w:instrText>
            </w:r>
            <w:r w:rsidRPr="00165214">
              <w:rPr>
                <w:rFonts w:eastAsia="Arial" w:cs="Arial"/>
                <w:spacing w:val="-1"/>
                <w:sz w:val="20"/>
                <w:szCs w:val="20"/>
                <w:lang w:eastAsia="ja-JP"/>
              </w:rPr>
            </w:r>
            <w:r w:rsidRPr="00165214">
              <w:rPr>
                <w:rFonts w:eastAsia="Arial" w:cs="Arial"/>
                <w:spacing w:val="-1"/>
                <w:sz w:val="20"/>
                <w:szCs w:val="20"/>
                <w:lang w:eastAsia="ja-JP"/>
              </w:rPr>
              <w:fldChar w:fldCharType="separate"/>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spacing w:val="-1"/>
                <w:sz w:val="20"/>
                <w:szCs w:val="20"/>
                <w:lang w:eastAsia="ja-JP"/>
              </w:rPr>
              <w:fldChar w:fldCharType="end"/>
            </w:r>
          </w:p>
          <w:p w14:paraId="5994FC5B" w14:textId="77777777" w:rsidR="00CD3315" w:rsidRPr="001E303F" w:rsidRDefault="00CD3315" w:rsidP="00CD3315">
            <w:pPr>
              <w:spacing w:before="240" w:after="120" w:line="276" w:lineRule="auto"/>
              <w:rPr>
                <w:rFonts w:eastAsia="Arial" w:cs="Arial"/>
                <w:b/>
                <w:color w:val="565656"/>
                <w:spacing w:val="-1"/>
                <w:sz w:val="20"/>
                <w:szCs w:val="20"/>
                <w:lang w:eastAsia="ja-JP"/>
              </w:rPr>
            </w:pPr>
          </w:p>
          <w:p w14:paraId="0F91B58D" w14:textId="3ED89DF5" w:rsidR="000E4E54" w:rsidRPr="001E303F" w:rsidRDefault="000E4E54" w:rsidP="00CD3315">
            <w:pPr>
              <w:spacing w:before="240" w:after="120" w:line="276" w:lineRule="auto"/>
              <w:rPr>
                <w:b/>
                <w:bCs/>
                <w:color w:val="00B9E4"/>
                <w:sz w:val="20"/>
                <w:szCs w:val="20"/>
              </w:rPr>
            </w:pPr>
            <w:r w:rsidRPr="001E303F">
              <w:rPr>
                <w:b/>
                <w:bCs/>
                <w:color w:val="00B9E4"/>
                <w:sz w:val="20"/>
                <w:szCs w:val="20"/>
              </w:rPr>
              <w:lastRenderedPageBreak/>
              <w:t xml:space="preserve">Question 1.3-3: Does your organisation have other certifications or memberships </w:t>
            </w:r>
            <w:r w:rsidR="0052477E" w:rsidRPr="001E303F">
              <w:rPr>
                <w:b/>
                <w:bCs/>
                <w:color w:val="00B9E4"/>
                <w:sz w:val="20"/>
                <w:szCs w:val="20"/>
              </w:rPr>
              <w:t xml:space="preserve">of </w:t>
            </w:r>
            <w:r w:rsidRPr="001E303F">
              <w:rPr>
                <w:b/>
                <w:bCs/>
                <w:color w:val="00B9E4"/>
                <w:sz w:val="20"/>
                <w:szCs w:val="20"/>
              </w:rPr>
              <w:t>sustainability initiatives that have a similar requirement?</w:t>
            </w:r>
          </w:p>
          <w:p w14:paraId="63EE91CD" w14:textId="77777777" w:rsidR="000E4E54" w:rsidRPr="001E303F" w:rsidRDefault="000E4E54" w:rsidP="000E4E54">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8"/>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No</w:t>
            </w:r>
          </w:p>
          <w:p w14:paraId="525C4C6C" w14:textId="77777777" w:rsidR="000E4E54" w:rsidRPr="001E303F" w:rsidRDefault="000E4E54" w:rsidP="000E4E54">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I don’t know / Not relevant to me</w:t>
            </w:r>
          </w:p>
          <w:p w14:paraId="1CA7E2CC" w14:textId="051F6BAB" w:rsidR="00724B89" w:rsidRPr="001E303F" w:rsidRDefault="000E4E54" w:rsidP="002962B8">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9"/>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Yes, please name the certification/initiative</w:t>
            </w:r>
            <w:r w:rsidR="00165214">
              <w:rPr>
                <w:rFonts w:eastAsia="Arial" w:cs="Arial"/>
                <w:b/>
                <w:color w:val="565656"/>
                <w:spacing w:val="-1"/>
                <w:sz w:val="20"/>
                <w:szCs w:val="20"/>
                <w:lang w:eastAsia="ja-JP"/>
              </w:rPr>
              <w:t xml:space="preserve"> </w:t>
            </w:r>
            <w:r w:rsidRPr="001E303F">
              <w:rPr>
                <w:rFonts w:eastAsia="Arial" w:cs="Arial"/>
                <w:b/>
                <w:color w:val="565656"/>
                <w:spacing w:val="-1"/>
                <w:sz w:val="20"/>
                <w:szCs w:val="20"/>
                <w:lang w:eastAsia="ja-JP"/>
              </w:rPr>
              <w:t xml:space="preserve"> </w:t>
            </w:r>
            <w:r w:rsidRPr="00165214">
              <w:rPr>
                <w:rFonts w:eastAsia="Arial" w:cs="Arial"/>
                <w:bCs/>
                <w:spacing w:val="-1"/>
                <w:sz w:val="20"/>
                <w:szCs w:val="20"/>
                <w:lang w:eastAsia="ja-JP"/>
              </w:rPr>
              <w:fldChar w:fldCharType="begin">
                <w:ffData>
                  <w:name w:val="Text10"/>
                  <w:enabled/>
                  <w:calcOnExit w:val="0"/>
                  <w:textInput/>
                </w:ffData>
              </w:fldChar>
            </w:r>
            <w:r w:rsidRPr="00165214">
              <w:rPr>
                <w:rFonts w:eastAsia="Arial" w:cs="Arial"/>
                <w:bCs/>
                <w:spacing w:val="-1"/>
                <w:sz w:val="20"/>
                <w:szCs w:val="20"/>
                <w:lang w:eastAsia="ja-JP"/>
              </w:rPr>
              <w:instrText xml:space="preserve"> FORMTEXT </w:instrText>
            </w:r>
            <w:r w:rsidRPr="00165214">
              <w:rPr>
                <w:rFonts w:eastAsia="Arial" w:cs="Arial"/>
                <w:bCs/>
                <w:spacing w:val="-1"/>
                <w:sz w:val="20"/>
                <w:szCs w:val="20"/>
                <w:lang w:eastAsia="ja-JP"/>
              </w:rPr>
            </w:r>
            <w:r w:rsidRPr="00165214">
              <w:rPr>
                <w:rFonts w:eastAsia="Arial" w:cs="Arial"/>
                <w:bCs/>
                <w:spacing w:val="-1"/>
                <w:sz w:val="20"/>
                <w:szCs w:val="20"/>
                <w:lang w:eastAsia="ja-JP"/>
              </w:rPr>
              <w:fldChar w:fldCharType="separate"/>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fldChar w:fldCharType="end"/>
            </w:r>
          </w:p>
          <w:p w14:paraId="104DCC00" w14:textId="7320CF17" w:rsidR="005F68E6" w:rsidRDefault="00CE3DC7" w:rsidP="00554574">
            <w:pPr>
              <w:spacing w:before="160" w:after="40" w:line="276" w:lineRule="auto"/>
              <w:ind w:hanging="616"/>
              <w:rPr>
                <w:rFonts w:eastAsia="Arial" w:cs="Arial"/>
                <w:b/>
                <w:color w:val="565656"/>
                <w:spacing w:val="-1"/>
                <w:sz w:val="20"/>
                <w:szCs w:val="20"/>
                <w:lang w:eastAsia="ja-JP"/>
              </w:rPr>
            </w:pPr>
            <w:r w:rsidRPr="00CE3DC7">
              <w:rPr>
                <w:rFonts w:eastAsia="Arial" w:cs="Arial"/>
                <w:b/>
                <w:color w:val="00B9E4"/>
                <w:sz w:val="20"/>
                <w:szCs w:val="20"/>
                <w:lang w:eastAsia="ko-KR"/>
              </w:rPr>
              <w:t>3.1</w:t>
            </w:r>
          </w:p>
          <w:p w14:paraId="628C0884" w14:textId="1CE1030C" w:rsidR="00D166E5" w:rsidRPr="001E303F" w:rsidRDefault="002B7405" w:rsidP="00D166E5">
            <w:pPr>
              <w:spacing w:before="240" w:after="120" w:line="276" w:lineRule="auto"/>
              <w:rPr>
                <w:b/>
                <w:bCs/>
                <w:color w:val="00B9E4"/>
                <w:sz w:val="20"/>
                <w:szCs w:val="20"/>
              </w:rPr>
            </w:pPr>
            <w:r w:rsidRPr="001E303F">
              <w:rPr>
                <w:b/>
                <w:bCs/>
                <w:color w:val="00B9E4"/>
                <w:sz w:val="20"/>
                <w:szCs w:val="20"/>
              </w:rPr>
              <w:t xml:space="preserve">Question 1.4. </w:t>
            </w:r>
            <w:r w:rsidR="00D166E5" w:rsidRPr="001E303F">
              <w:rPr>
                <w:rFonts w:cs="Arial"/>
                <w:b/>
                <w:bCs/>
                <w:color w:val="00B9E4"/>
                <w:sz w:val="20"/>
                <w:szCs w:val="20"/>
              </w:rPr>
              <w:t xml:space="preserve">Do you see any additional implications in relation to the implementation of proposed requirements under </w:t>
            </w:r>
            <w:r w:rsidR="00D166E5" w:rsidRPr="008D010E">
              <w:rPr>
                <w:rFonts w:cs="Arial"/>
                <w:b/>
                <w:bCs/>
                <w:color w:val="00B9E4"/>
                <w:sz w:val="20"/>
                <w:szCs w:val="20"/>
                <w:u w:val="single"/>
              </w:rPr>
              <w:t>Step 1: Commit and embed</w:t>
            </w:r>
            <w:r w:rsidR="00D166E5" w:rsidRPr="001E303F">
              <w:rPr>
                <w:rFonts w:cs="Arial"/>
                <w:b/>
                <w:bCs/>
                <w:color w:val="00B9E4"/>
                <w:sz w:val="20"/>
                <w:szCs w:val="20"/>
              </w:rPr>
              <w:t>?</w:t>
            </w:r>
          </w:p>
          <w:p w14:paraId="3C5B3FBA" w14:textId="594C6358" w:rsidR="00BC6A5F" w:rsidRPr="00165214" w:rsidRDefault="00C77A10" w:rsidP="00D166E5">
            <w:pPr>
              <w:spacing w:before="240" w:after="120" w:line="276" w:lineRule="auto"/>
            </w:pPr>
            <w:r w:rsidRPr="00165214">
              <w:rPr>
                <w:sz w:val="20"/>
                <w:szCs w:val="20"/>
              </w:rPr>
              <w:fldChar w:fldCharType="begin">
                <w:ffData>
                  <w:name w:val="Text2"/>
                  <w:enabled/>
                  <w:calcOnExit w:val="0"/>
                  <w:textInput/>
                </w:ffData>
              </w:fldChar>
            </w:r>
            <w:r w:rsidRPr="00165214">
              <w:rPr>
                <w:sz w:val="20"/>
                <w:szCs w:val="20"/>
              </w:rPr>
              <w:instrText xml:space="preserve"> FORMTEXT </w:instrText>
            </w:r>
            <w:r w:rsidRPr="00165214">
              <w:rPr>
                <w:sz w:val="20"/>
                <w:szCs w:val="20"/>
              </w:rPr>
            </w:r>
            <w:r w:rsidRPr="00165214">
              <w:rPr>
                <w:sz w:val="20"/>
                <w:szCs w:val="20"/>
              </w:rPr>
              <w:fldChar w:fldCharType="separate"/>
            </w:r>
            <w:r w:rsidRPr="00165214">
              <w:rPr>
                <w:noProof/>
                <w:sz w:val="20"/>
                <w:szCs w:val="20"/>
              </w:rPr>
              <w:t> </w:t>
            </w:r>
            <w:r w:rsidRPr="00165214">
              <w:rPr>
                <w:noProof/>
                <w:sz w:val="20"/>
                <w:szCs w:val="20"/>
              </w:rPr>
              <w:t> </w:t>
            </w:r>
            <w:r w:rsidRPr="00165214">
              <w:rPr>
                <w:noProof/>
                <w:sz w:val="20"/>
                <w:szCs w:val="20"/>
              </w:rPr>
              <w:t> </w:t>
            </w:r>
            <w:r w:rsidRPr="00165214">
              <w:rPr>
                <w:noProof/>
                <w:sz w:val="20"/>
                <w:szCs w:val="20"/>
              </w:rPr>
              <w:t> </w:t>
            </w:r>
            <w:r w:rsidRPr="00165214">
              <w:rPr>
                <w:noProof/>
                <w:sz w:val="20"/>
                <w:szCs w:val="20"/>
              </w:rPr>
              <w:t> </w:t>
            </w:r>
            <w:r w:rsidRPr="00165214">
              <w:rPr>
                <w:sz w:val="20"/>
                <w:szCs w:val="20"/>
              </w:rPr>
              <w:fldChar w:fldCharType="end"/>
            </w:r>
          </w:p>
        </w:tc>
      </w:tr>
    </w:tbl>
    <w:p w14:paraId="5C7596FD" w14:textId="653B3C07" w:rsidR="00BC56E7" w:rsidRPr="00192768" w:rsidRDefault="001E414F" w:rsidP="00192768">
      <w:pPr>
        <w:pStyle w:val="Heading1"/>
        <w:rPr>
          <w:color w:val="00B9E4"/>
        </w:rPr>
      </w:pPr>
      <w:bookmarkStart w:id="27" w:name="_Toc137152427"/>
      <w:bookmarkStart w:id="28" w:name="_Toc138103805"/>
      <w:r w:rsidRPr="00192768">
        <w:rPr>
          <w:color w:val="00B9E4"/>
        </w:rPr>
        <w:lastRenderedPageBreak/>
        <w:t xml:space="preserve">STEP </w:t>
      </w:r>
      <w:r w:rsidR="008B6DF2" w:rsidRPr="00192768">
        <w:rPr>
          <w:color w:val="00B9E4"/>
        </w:rPr>
        <w:t>2: Identify</w:t>
      </w:r>
      <w:bookmarkEnd w:id="27"/>
      <w:bookmarkEnd w:id="28"/>
    </w:p>
    <w:tbl>
      <w:tblPr>
        <w:tblStyle w:val="TableGrid"/>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8900"/>
      </w:tblGrid>
      <w:tr w:rsidR="008B6DF2" w14:paraId="6E659966" w14:textId="77777777" w:rsidTr="00317CF5">
        <w:trPr>
          <w:tblCellSpacing w:w="1440" w:type="nil"/>
        </w:trPr>
        <w:tc>
          <w:tcPr>
            <w:tcW w:w="8900" w:type="dxa"/>
          </w:tcPr>
          <w:p w14:paraId="717A8823" w14:textId="3114829E" w:rsidR="008B6DF2" w:rsidRPr="005F68E6" w:rsidRDefault="00AE7607" w:rsidP="00F847B6">
            <w:pPr>
              <w:spacing w:before="240" w:line="276" w:lineRule="auto"/>
              <w:rPr>
                <w:rFonts w:cs="Arial"/>
                <w:noProof/>
                <w:sz w:val="20"/>
                <w:szCs w:val="20"/>
              </w:rPr>
            </w:pPr>
            <w:r w:rsidRPr="005F68E6">
              <w:rPr>
                <w:rFonts w:eastAsia="Exo 2" w:cs="Arial"/>
                <w:kern w:val="2"/>
                <w:sz w:val="20"/>
                <w:szCs w:val="20"/>
                <w:lang w:eastAsia="en-US"/>
                <w14:ligatures w14:val="standardContextual"/>
              </w:rPr>
              <w:t xml:space="preserve">The second step in the HREDD process is to identify the most serious and common </w:t>
            </w:r>
            <w:r w:rsidR="000B5AAC">
              <w:rPr>
                <w:rFonts w:eastAsia="Exo 2" w:cs="Arial"/>
                <w:kern w:val="2"/>
                <w:sz w:val="20"/>
                <w:szCs w:val="20"/>
                <w:lang w:eastAsia="en-US"/>
                <w14:ligatures w14:val="standardContextual"/>
              </w:rPr>
              <w:t xml:space="preserve">– or “salient” </w:t>
            </w:r>
            <w:r w:rsidR="00115026">
              <w:rPr>
                <w:rFonts w:eastAsia="Exo 2" w:cs="Arial"/>
                <w:kern w:val="2"/>
                <w:sz w:val="20"/>
                <w:szCs w:val="20"/>
                <w:lang w:eastAsia="en-US"/>
                <w14:ligatures w14:val="standardContextual"/>
              </w:rPr>
              <w:t>–</w:t>
            </w:r>
            <w:r w:rsidRPr="005F68E6">
              <w:rPr>
                <w:rFonts w:eastAsia="Exo 2" w:cs="Arial"/>
                <w:kern w:val="2"/>
                <w:sz w:val="20"/>
                <w:szCs w:val="20"/>
                <w:lang w:eastAsia="en-US"/>
                <w14:ligatures w14:val="standardContextual"/>
              </w:rPr>
              <w:t xml:space="preserve">human rights and environmental risks and problems linked to your organisation and </w:t>
            </w:r>
            <w:r w:rsidR="008B6DF2" w:rsidRPr="005F68E6">
              <w:rPr>
                <w:rFonts w:cs="Arial"/>
                <w:noProof/>
                <w:sz w:val="20"/>
                <w:szCs w:val="20"/>
              </w:rPr>
              <w:t xml:space="preserve">your supply chains. </w:t>
            </w:r>
          </w:p>
          <w:p w14:paraId="13E8FDED" w14:textId="77777777" w:rsidR="00AE7607" w:rsidRPr="005F68E6" w:rsidRDefault="00AE7607" w:rsidP="00AE7607">
            <w:pPr>
              <w:widowControl w:val="0"/>
              <w:suppressAutoHyphens/>
              <w:spacing w:before="110" w:after="160" w:line="264" w:lineRule="auto"/>
              <w:jc w:val="left"/>
              <w:rPr>
                <w:rFonts w:eastAsia="SimSun" w:cs="Arial"/>
                <w:kern w:val="2"/>
                <w:sz w:val="20"/>
                <w:szCs w:val="20"/>
                <w:lang w:eastAsia="zh-CN"/>
                <w14:ligatures w14:val="standardContextual"/>
              </w:rPr>
            </w:pPr>
            <w:r w:rsidRPr="005F68E6">
              <w:rPr>
                <w:rFonts w:eastAsia="SimSun" w:cs="Arial"/>
                <w:kern w:val="2"/>
                <w:sz w:val="20"/>
                <w:szCs w:val="20"/>
                <w:lang w:eastAsia="zh-CN"/>
                <w14:ligatures w14:val="standardContextual"/>
              </w:rPr>
              <w:t>There are two key tools for identifying and tracking human rights and environmental risks and problems:</w:t>
            </w:r>
          </w:p>
          <w:p w14:paraId="6C622D4F" w14:textId="7AE3A789" w:rsidR="00AE7607" w:rsidRPr="005F68E6" w:rsidRDefault="00AE7607" w:rsidP="00AE7607">
            <w:pPr>
              <w:widowControl w:val="0"/>
              <w:suppressAutoHyphens/>
              <w:spacing w:before="110" w:after="160" w:line="264" w:lineRule="auto"/>
              <w:jc w:val="left"/>
              <w:rPr>
                <w:rFonts w:eastAsia="SimSun" w:cs="Arial"/>
                <w:kern w:val="2"/>
                <w:sz w:val="20"/>
                <w:szCs w:val="20"/>
                <w:lang w:eastAsia="zh-CN"/>
                <w14:ligatures w14:val="standardContextual"/>
              </w:rPr>
            </w:pPr>
            <w:r w:rsidRPr="005F68E6">
              <w:rPr>
                <w:rFonts w:eastAsia="SimSun" w:cs="Arial"/>
                <w:kern w:val="2"/>
                <w:sz w:val="20"/>
                <w:szCs w:val="20"/>
                <w:lang w:eastAsia="zh-CN"/>
                <w14:ligatures w14:val="standardContextual"/>
              </w:rPr>
              <w:t>1.</w:t>
            </w:r>
            <w:r w:rsidRPr="005F68E6">
              <w:rPr>
                <w:rFonts w:eastAsia="SimSun" w:cs="Arial"/>
                <w:kern w:val="2"/>
                <w:sz w:val="20"/>
                <w:szCs w:val="20"/>
                <w:lang w:eastAsia="zh-CN"/>
                <w14:ligatures w14:val="standardContextual"/>
              </w:rPr>
              <w:tab/>
              <w:t xml:space="preserve">Risk </w:t>
            </w:r>
            <w:r w:rsidR="00986D9D">
              <w:rPr>
                <w:rFonts w:eastAsia="SimSun" w:cs="Arial"/>
                <w:kern w:val="2"/>
                <w:sz w:val="20"/>
                <w:szCs w:val="20"/>
                <w:lang w:eastAsia="zh-CN"/>
                <w14:ligatures w14:val="standardContextual"/>
              </w:rPr>
              <w:t>a</w:t>
            </w:r>
            <w:r w:rsidRPr="005F68E6">
              <w:rPr>
                <w:rFonts w:eastAsia="SimSun" w:cs="Arial"/>
                <w:kern w:val="2"/>
                <w:sz w:val="20"/>
                <w:szCs w:val="20"/>
                <w:lang w:eastAsia="zh-CN"/>
                <w14:ligatures w14:val="standardContextual"/>
              </w:rPr>
              <w:t>ssessment</w:t>
            </w:r>
          </w:p>
          <w:p w14:paraId="0D712318" w14:textId="0A9F1F32" w:rsidR="00AE7607" w:rsidRPr="005F68E6" w:rsidRDefault="00AE7607" w:rsidP="00AE7607">
            <w:pPr>
              <w:widowControl w:val="0"/>
              <w:suppressAutoHyphens/>
              <w:spacing w:before="110" w:after="160" w:line="264" w:lineRule="auto"/>
              <w:jc w:val="left"/>
              <w:rPr>
                <w:rFonts w:eastAsia="SimSun" w:cs="Arial"/>
                <w:kern w:val="2"/>
                <w:sz w:val="20"/>
                <w:szCs w:val="20"/>
                <w:lang w:eastAsia="zh-CN"/>
                <w14:ligatures w14:val="standardContextual"/>
              </w:rPr>
            </w:pPr>
            <w:r w:rsidRPr="005F68E6">
              <w:rPr>
                <w:rFonts w:eastAsia="SimSun" w:cs="Arial"/>
                <w:kern w:val="2"/>
                <w:sz w:val="20"/>
                <w:szCs w:val="20"/>
                <w:lang w:eastAsia="zh-CN"/>
                <w14:ligatures w14:val="standardContextual"/>
              </w:rPr>
              <w:t>2.</w:t>
            </w:r>
            <w:r w:rsidRPr="005F68E6">
              <w:rPr>
                <w:rFonts w:eastAsia="SimSun" w:cs="Arial"/>
                <w:kern w:val="2"/>
                <w:sz w:val="20"/>
                <w:szCs w:val="20"/>
                <w:lang w:eastAsia="zh-CN"/>
                <w14:ligatures w14:val="standardContextual"/>
              </w:rPr>
              <w:tab/>
              <w:t xml:space="preserve">Grievance </w:t>
            </w:r>
            <w:r w:rsidR="00986D9D">
              <w:rPr>
                <w:rFonts w:eastAsia="SimSun" w:cs="Arial"/>
                <w:kern w:val="2"/>
                <w:sz w:val="20"/>
                <w:szCs w:val="20"/>
                <w:lang w:eastAsia="zh-CN"/>
                <w14:ligatures w14:val="standardContextual"/>
              </w:rPr>
              <w:t>m</w:t>
            </w:r>
            <w:r w:rsidRPr="005F68E6">
              <w:rPr>
                <w:rFonts w:eastAsia="SimSun" w:cs="Arial"/>
                <w:kern w:val="2"/>
                <w:sz w:val="20"/>
                <w:szCs w:val="20"/>
                <w:lang w:eastAsia="zh-CN"/>
                <w14:ligatures w14:val="standardContextual"/>
              </w:rPr>
              <w:t>echanism</w:t>
            </w:r>
          </w:p>
          <w:p w14:paraId="29BBA3FC" w14:textId="77777777" w:rsidR="00076BDA" w:rsidRPr="00FF2D97" w:rsidRDefault="00076BDA" w:rsidP="00076BDA">
            <w:pPr>
              <w:widowControl w:val="0"/>
              <w:suppressAutoHyphens/>
              <w:spacing w:before="110" w:after="160" w:line="264" w:lineRule="auto"/>
              <w:jc w:val="left"/>
              <w:rPr>
                <w:rFonts w:eastAsia="SimSun" w:cs="Arial"/>
                <w:b/>
                <w:bCs/>
                <w:color w:val="00B9E4"/>
                <w:kern w:val="2"/>
                <w:szCs w:val="22"/>
                <w:lang w:eastAsia="zh-CN"/>
                <w14:ligatures w14:val="standardContextual"/>
              </w:rPr>
            </w:pPr>
            <w:r w:rsidRPr="00FF2D97">
              <w:rPr>
                <w:rFonts w:eastAsia="SimSun" w:cs="Arial"/>
                <w:b/>
                <w:bCs/>
                <w:color w:val="00B9E4"/>
                <w:kern w:val="2"/>
                <w:szCs w:val="22"/>
                <w:lang w:eastAsia="zh-CN"/>
                <w14:ligatures w14:val="standardContextual"/>
              </w:rPr>
              <w:t xml:space="preserve">Risk assessment </w:t>
            </w:r>
          </w:p>
          <w:p w14:paraId="07D67D58" w14:textId="0E7C1A5B" w:rsidR="00F26A38" w:rsidRPr="00F26A38" w:rsidRDefault="00BC6A5F" w:rsidP="00316E4F">
            <w:pPr>
              <w:spacing w:after="120" w:line="276" w:lineRule="auto"/>
              <w:rPr>
                <w:rFonts w:cs="Arial"/>
                <w:noProof/>
                <w:sz w:val="20"/>
                <w:szCs w:val="20"/>
                <w:lang w:bidi="my-MM"/>
              </w:rPr>
            </w:pPr>
            <w:r>
              <w:rPr>
                <w:rFonts w:cs="Arial"/>
                <w:noProof/>
                <w:sz w:val="20"/>
                <w:szCs w:val="20"/>
              </w:rPr>
              <w:t xml:space="preserve">HREDD </w:t>
            </w:r>
            <w:r w:rsidR="00F26A38" w:rsidRPr="00F26A38">
              <w:rPr>
                <w:rFonts w:cs="Arial"/>
                <w:noProof/>
                <w:sz w:val="20"/>
                <w:szCs w:val="20"/>
              </w:rPr>
              <w:t xml:space="preserve">risk </w:t>
            </w:r>
            <w:r w:rsidR="00F26A38" w:rsidRPr="006F27B1">
              <w:rPr>
                <w:rFonts w:cs="Arial"/>
                <w:noProof/>
                <w:sz w:val="20"/>
                <w:szCs w:val="20"/>
              </w:rPr>
              <w:t>assessment is about</w:t>
            </w:r>
            <w:r w:rsidR="00F26A38" w:rsidRPr="00F26A38">
              <w:rPr>
                <w:rFonts w:cs="Arial"/>
                <w:noProof/>
                <w:sz w:val="20"/>
                <w:szCs w:val="20"/>
              </w:rPr>
              <w:t xml:space="preserve"> </w:t>
            </w:r>
            <w:r w:rsidR="00F26A38" w:rsidRPr="00F26A38">
              <w:rPr>
                <w:rFonts w:cs="Arial"/>
                <w:b/>
                <w:bCs/>
                <w:noProof/>
                <w:sz w:val="20"/>
                <w:szCs w:val="20"/>
              </w:rPr>
              <w:t xml:space="preserve">risks and harms to people and the environment. </w:t>
            </w:r>
            <w:r w:rsidR="00F26A38" w:rsidRPr="00F26A38">
              <w:rPr>
                <w:rFonts w:cs="Arial"/>
                <w:noProof/>
                <w:sz w:val="20"/>
                <w:szCs w:val="20"/>
              </w:rPr>
              <w:t xml:space="preserve">Some risks might be more prominent in your supply chain and others in your own operations. </w:t>
            </w:r>
          </w:p>
          <w:p w14:paraId="35977B0D" w14:textId="7D1D9A25" w:rsidR="001A5AC4" w:rsidRDefault="00F26A38" w:rsidP="00316E4F">
            <w:pPr>
              <w:spacing w:after="120" w:line="276" w:lineRule="auto"/>
              <w:rPr>
                <w:sz w:val="20"/>
                <w:szCs w:val="22"/>
                <w:lang w:bidi="my-MM"/>
              </w:rPr>
            </w:pPr>
            <w:r w:rsidRPr="00017FDD">
              <w:rPr>
                <w:sz w:val="20"/>
                <w:szCs w:val="22"/>
                <w:lang w:bidi="my-MM"/>
              </w:rPr>
              <w:t xml:space="preserve">A systematic risk assessment aims to identify and analyse negative </w:t>
            </w:r>
            <w:r w:rsidRPr="00316E4F">
              <w:rPr>
                <w:sz w:val="20"/>
                <w:szCs w:val="22"/>
                <w:lang w:bidi="my-MM"/>
              </w:rPr>
              <w:t xml:space="preserve">impacts </w:t>
            </w:r>
            <w:r w:rsidR="00986D9D" w:rsidRPr="00316E4F">
              <w:rPr>
                <w:sz w:val="20"/>
                <w:szCs w:val="22"/>
                <w:lang w:bidi="my-MM"/>
              </w:rPr>
              <w:t xml:space="preserve">on </w:t>
            </w:r>
            <w:r w:rsidR="00B248D0" w:rsidRPr="00316E4F">
              <w:rPr>
                <w:sz w:val="20"/>
                <w:szCs w:val="22"/>
                <w:lang w:bidi="my-MM"/>
              </w:rPr>
              <w:t>your rights holders (</w:t>
            </w:r>
            <w:r w:rsidRPr="00316E4F">
              <w:rPr>
                <w:sz w:val="20"/>
                <w:szCs w:val="22"/>
                <w:lang w:bidi="my-MM"/>
              </w:rPr>
              <w:t>workers, farmers</w:t>
            </w:r>
            <w:r w:rsidR="00986D9D" w:rsidRPr="00316E4F">
              <w:rPr>
                <w:sz w:val="20"/>
                <w:szCs w:val="22"/>
                <w:lang w:bidi="my-MM"/>
              </w:rPr>
              <w:t xml:space="preserve"> or others</w:t>
            </w:r>
            <w:r w:rsidR="00B248D0" w:rsidRPr="00316E4F">
              <w:rPr>
                <w:sz w:val="20"/>
                <w:szCs w:val="22"/>
                <w:lang w:bidi="my-MM"/>
              </w:rPr>
              <w:t>)</w:t>
            </w:r>
            <w:r w:rsidRPr="00316E4F">
              <w:rPr>
                <w:sz w:val="20"/>
                <w:szCs w:val="22"/>
                <w:lang w:bidi="my-MM"/>
              </w:rPr>
              <w:t xml:space="preserve"> and the environment </w:t>
            </w:r>
            <w:r w:rsidR="00986D9D" w:rsidRPr="00316E4F">
              <w:rPr>
                <w:sz w:val="20"/>
                <w:szCs w:val="22"/>
                <w:lang w:bidi="my-MM"/>
              </w:rPr>
              <w:t xml:space="preserve">which </w:t>
            </w:r>
            <w:r w:rsidRPr="00316E4F">
              <w:rPr>
                <w:sz w:val="20"/>
                <w:szCs w:val="22"/>
                <w:lang w:bidi="my-MM"/>
              </w:rPr>
              <w:t>are connected to your operations, sourcing areas and field of production.</w:t>
            </w:r>
            <w:r w:rsidRPr="00017FDD">
              <w:rPr>
                <w:sz w:val="20"/>
                <w:szCs w:val="22"/>
                <w:lang w:bidi="my-MM"/>
              </w:rPr>
              <w:t xml:space="preserve"> </w:t>
            </w:r>
          </w:p>
          <w:p w14:paraId="6F6EDAA1" w14:textId="351D0627" w:rsidR="00B248D0" w:rsidRPr="002962B8" w:rsidRDefault="00B248D0" w:rsidP="00316E4F">
            <w:pPr>
              <w:spacing w:after="120" w:line="276" w:lineRule="auto"/>
              <w:rPr>
                <w:strike/>
                <w:sz w:val="20"/>
                <w:szCs w:val="22"/>
              </w:rPr>
            </w:pPr>
            <w:r w:rsidRPr="002962B8">
              <w:rPr>
                <w:sz w:val="20"/>
                <w:szCs w:val="22"/>
                <w:lang w:bidi="my-MM"/>
              </w:rPr>
              <w:t>This assessment can benefit greatly from the inputs of external experts</w:t>
            </w:r>
            <w:r w:rsidR="00986D9D">
              <w:rPr>
                <w:sz w:val="20"/>
                <w:szCs w:val="22"/>
                <w:lang w:bidi="my-MM"/>
              </w:rPr>
              <w:t xml:space="preserve"> such as </w:t>
            </w:r>
            <w:r w:rsidRPr="002962B8">
              <w:rPr>
                <w:sz w:val="20"/>
                <w:szCs w:val="22"/>
                <w:lang w:bidi="my-MM"/>
              </w:rPr>
              <w:t>trade unions</w:t>
            </w:r>
            <w:r w:rsidR="00986D9D">
              <w:rPr>
                <w:sz w:val="20"/>
                <w:szCs w:val="22"/>
                <w:lang w:bidi="my-MM"/>
              </w:rPr>
              <w:t xml:space="preserve"> or</w:t>
            </w:r>
            <w:r w:rsidRPr="002962B8">
              <w:rPr>
                <w:sz w:val="20"/>
                <w:szCs w:val="22"/>
                <w:lang w:bidi="my-MM"/>
              </w:rPr>
              <w:t xml:space="preserve"> civil society organisations (CSOs</w:t>
            </w:r>
            <w:r w:rsidR="009C65A1">
              <w:rPr>
                <w:sz w:val="20"/>
                <w:szCs w:val="22"/>
                <w:lang w:bidi="my-MM"/>
              </w:rPr>
              <w:t>)</w:t>
            </w:r>
            <w:r w:rsidR="00986D9D">
              <w:rPr>
                <w:sz w:val="20"/>
                <w:szCs w:val="22"/>
                <w:lang w:bidi="my-MM"/>
              </w:rPr>
              <w:t xml:space="preserve">, </w:t>
            </w:r>
            <w:r w:rsidRPr="002962B8">
              <w:rPr>
                <w:sz w:val="20"/>
                <w:szCs w:val="22"/>
                <w:lang w:bidi="my-MM"/>
              </w:rPr>
              <w:t>and from your stakeholders (rights</w:t>
            </w:r>
            <w:r w:rsidR="00986D9D">
              <w:rPr>
                <w:sz w:val="20"/>
                <w:szCs w:val="22"/>
                <w:lang w:bidi="my-MM"/>
              </w:rPr>
              <w:t xml:space="preserve"> </w:t>
            </w:r>
            <w:r w:rsidRPr="002962B8">
              <w:rPr>
                <w:sz w:val="20"/>
                <w:szCs w:val="22"/>
                <w:lang w:bidi="my-MM"/>
              </w:rPr>
              <w:t xml:space="preserve">holders, suppliers and buyers).To </w:t>
            </w:r>
            <w:r w:rsidR="00986D9D">
              <w:rPr>
                <w:sz w:val="20"/>
                <w:szCs w:val="22"/>
                <w:lang w:bidi="my-MM"/>
              </w:rPr>
              <w:t>achieve</w:t>
            </w:r>
            <w:r w:rsidR="00986D9D" w:rsidRPr="002962B8">
              <w:rPr>
                <w:sz w:val="20"/>
                <w:szCs w:val="22"/>
                <w:lang w:bidi="my-MM"/>
              </w:rPr>
              <w:t xml:space="preserve"> </w:t>
            </w:r>
            <w:r w:rsidRPr="002962B8">
              <w:rPr>
                <w:sz w:val="20"/>
                <w:szCs w:val="22"/>
                <w:lang w:bidi="my-MM"/>
              </w:rPr>
              <w:t>meaningful dialogue with stakeholders</w:t>
            </w:r>
            <w:r w:rsidR="00986D9D">
              <w:rPr>
                <w:sz w:val="20"/>
                <w:szCs w:val="22"/>
                <w:lang w:bidi="my-MM"/>
              </w:rPr>
              <w:t>,</w:t>
            </w:r>
            <w:r w:rsidRPr="002962B8">
              <w:rPr>
                <w:sz w:val="20"/>
                <w:szCs w:val="22"/>
                <w:lang w:bidi="my-MM"/>
              </w:rPr>
              <w:t xml:space="preserve"> you</w:t>
            </w:r>
            <w:r>
              <w:rPr>
                <w:sz w:val="20"/>
                <w:szCs w:val="22"/>
                <w:lang w:bidi="my-MM"/>
              </w:rPr>
              <w:t xml:space="preserve"> need to build trust</w:t>
            </w:r>
            <w:r w:rsidR="00C13C52" w:rsidRPr="002962B8">
              <w:rPr>
                <w:sz w:val="20"/>
                <w:szCs w:val="22"/>
                <w:lang w:bidi="my-MM"/>
              </w:rPr>
              <w:t xml:space="preserve"> to avoid misinterpretation or misunderstanding of their risks and challenges. </w:t>
            </w:r>
            <w:r w:rsidR="00986D9D">
              <w:rPr>
                <w:sz w:val="20"/>
                <w:szCs w:val="22"/>
              </w:rPr>
              <w:t>E</w:t>
            </w:r>
            <w:r w:rsidR="00315FC9">
              <w:rPr>
                <w:sz w:val="20"/>
                <w:szCs w:val="22"/>
              </w:rPr>
              <w:t>n</w:t>
            </w:r>
            <w:r w:rsidR="00986D9D">
              <w:rPr>
                <w:sz w:val="20"/>
                <w:szCs w:val="22"/>
              </w:rPr>
              <w:t xml:space="preserve">gaging </w:t>
            </w:r>
            <w:r w:rsidR="00C13C52" w:rsidRPr="002962B8">
              <w:rPr>
                <w:sz w:val="20"/>
                <w:szCs w:val="22"/>
              </w:rPr>
              <w:t xml:space="preserve">in joint project or advocacy work </w:t>
            </w:r>
            <w:r w:rsidR="00590CF6" w:rsidRPr="002962B8">
              <w:rPr>
                <w:sz w:val="20"/>
                <w:szCs w:val="22"/>
              </w:rPr>
              <w:t>on</w:t>
            </w:r>
            <w:r w:rsidR="00C13C52" w:rsidRPr="002962B8">
              <w:rPr>
                <w:sz w:val="20"/>
                <w:szCs w:val="22"/>
              </w:rPr>
              <w:t xml:space="preserve"> the root causes could be helpful.</w:t>
            </w:r>
          </w:p>
          <w:p w14:paraId="5F6B3C6E" w14:textId="64D9B523" w:rsidR="006F27B1" w:rsidRPr="002962B8" w:rsidRDefault="006F27B1" w:rsidP="00316E4F">
            <w:pPr>
              <w:spacing w:line="276" w:lineRule="auto"/>
              <w:rPr>
                <w:rFonts w:cs="Arial"/>
                <w:noProof/>
                <w:sz w:val="20"/>
                <w:szCs w:val="20"/>
              </w:rPr>
            </w:pPr>
            <w:r w:rsidRPr="002962B8">
              <w:rPr>
                <w:rFonts w:cs="Arial"/>
                <w:noProof/>
                <w:sz w:val="20"/>
                <w:szCs w:val="20"/>
              </w:rPr>
              <w:t xml:space="preserve">It’s important to note, that: </w:t>
            </w:r>
          </w:p>
          <w:p w14:paraId="2FFA34D5" w14:textId="0E799251" w:rsidR="006F27B1" w:rsidRPr="002962B8" w:rsidRDefault="00986D9D" w:rsidP="00316E4F">
            <w:pPr>
              <w:pStyle w:val="ListParagraph"/>
              <w:numPr>
                <w:ilvl w:val="0"/>
                <w:numId w:val="85"/>
              </w:numPr>
              <w:spacing w:after="120" w:line="276" w:lineRule="auto"/>
              <w:rPr>
                <w:rFonts w:cs="Arial"/>
                <w:noProof/>
                <w:sz w:val="20"/>
                <w:szCs w:val="20"/>
              </w:rPr>
            </w:pPr>
            <w:r>
              <w:rPr>
                <w:rFonts w:cs="Arial"/>
                <w:noProof/>
                <w:sz w:val="20"/>
                <w:szCs w:val="20"/>
              </w:rPr>
              <w:t>t</w:t>
            </w:r>
            <w:r w:rsidR="006F27B1" w:rsidRPr="002962B8">
              <w:rPr>
                <w:rFonts w:cs="Arial"/>
                <w:noProof/>
                <w:sz w:val="20"/>
                <w:szCs w:val="20"/>
              </w:rPr>
              <w:t xml:space="preserve">he assessment is not about legal, reputational or commercial risks to your business </w:t>
            </w:r>
          </w:p>
          <w:p w14:paraId="54716F03" w14:textId="28D50E74" w:rsidR="00233657" w:rsidRDefault="00986D9D" w:rsidP="00316E4F">
            <w:pPr>
              <w:pStyle w:val="ListParagraph"/>
              <w:numPr>
                <w:ilvl w:val="0"/>
                <w:numId w:val="85"/>
              </w:numPr>
              <w:spacing w:after="120" w:line="276" w:lineRule="auto"/>
              <w:rPr>
                <w:rFonts w:cs="Arial"/>
                <w:noProof/>
                <w:sz w:val="20"/>
                <w:szCs w:val="20"/>
                <w:lang w:bidi="my-MM"/>
              </w:rPr>
            </w:pPr>
            <w:r>
              <w:rPr>
                <w:rFonts w:cs="Arial"/>
                <w:noProof/>
                <w:sz w:val="20"/>
                <w:szCs w:val="20"/>
                <w:lang w:bidi="my-MM"/>
              </w:rPr>
              <w:t>w</w:t>
            </w:r>
            <w:r w:rsidR="00750BF1" w:rsidRPr="002962B8">
              <w:rPr>
                <w:rFonts w:cs="Arial"/>
                <w:noProof/>
                <w:sz w:val="20"/>
                <w:szCs w:val="20"/>
                <w:lang w:bidi="my-MM"/>
              </w:rPr>
              <w:t xml:space="preserve">hile </w:t>
            </w:r>
            <w:r w:rsidR="006F27B1" w:rsidRPr="002962B8">
              <w:rPr>
                <w:rFonts w:cs="Arial"/>
                <w:noProof/>
                <w:sz w:val="20"/>
                <w:szCs w:val="20"/>
                <w:lang w:bidi="my-MM"/>
              </w:rPr>
              <w:t>human rights and environmental risks and problems</w:t>
            </w:r>
            <w:r w:rsidR="00750BF1" w:rsidRPr="002962B8">
              <w:rPr>
                <w:rFonts w:cs="Arial"/>
                <w:noProof/>
                <w:sz w:val="20"/>
                <w:szCs w:val="20"/>
                <w:lang w:bidi="my-MM"/>
              </w:rPr>
              <w:t xml:space="preserve"> may not always</w:t>
            </w:r>
            <w:r w:rsidR="006F27B1" w:rsidRPr="002962B8">
              <w:rPr>
                <w:rFonts w:cs="Arial"/>
                <w:noProof/>
                <w:sz w:val="20"/>
                <w:szCs w:val="20"/>
                <w:lang w:bidi="my-MM"/>
              </w:rPr>
              <w:t xml:space="preserve"> </w:t>
            </w:r>
            <w:r w:rsidR="00750BF1" w:rsidRPr="002962B8">
              <w:rPr>
                <w:rFonts w:cs="Arial"/>
                <w:noProof/>
                <w:sz w:val="20"/>
                <w:szCs w:val="20"/>
                <w:lang w:bidi="my-MM"/>
              </w:rPr>
              <w:t xml:space="preserve">be </w:t>
            </w:r>
            <w:r w:rsidR="006F27B1" w:rsidRPr="002962B8">
              <w:rPr>
                <w:rFonts w:cs="Arial"/>
                <w:noProof/>
                <w:sz w:val="20"/>
                <w:szCs w:val="20"/>
                <w:lang w:bidi="my-MM"/>
              </w:rPr>
              <w:t>caused by you</w:t>
            </w:r>
            <w:r>
              <w:rPr>
                <w:rFonts w:cs="Arial"/>
                <w:noProof/>
                <w:sz w:val="20"/>
                <w:szCs w:val="20"/>
                <w:lang w:bidi="my-MM"/>
              </w:rPr>
              <w:t xml:space="preserve">, </w:t>
            </w:r>
            <w:r w:rsidR="006F27B1" w:rsidRPr="002962B8">
              <w:rPr>
                <w:rFonts w:cs="Arial"/>
                <w:noProof/>
                <w:sz w:val="20"/>
                <w:szCs w:val="20"/>
                <w:lang w:bidi="my-MM"/>
              </w:rPr>
              <w:t>you can only manage them if you first recognise and document them</w:t>
            </w:r>
          </w:p>
          <w:p w14:paraId="2CC9A64C" w14:textId="479ED833" w:rsidR="006F27B1" w:rsidRPr="002962B8" w:rsidRDefault="006F27B1" w:rsidP="00316E4F">
            <w:pPr>
              <w:pStyle w:val="ListParagraph"/>
              <w:numPr>
                <w:ilvl w:val="0"/>
                <w:numId w:val="85"/>
              </w:numPr>
              <w:spacing w:after="120" w:line="276" w:lineRule="auto"/>
              <w:rPr>
                <w:rFonts w:cs="Arial"/>
                <w:noProof/>
                <w:sz w:val="20"/>
                <w:szCs w:val="20"/>
                <w:lang w:bidi="my-MM"/>
              </w:rPr>
            </w:pPr>
            <w:r w:rsidRPr="002962B8">
              <w:rPr>
                <w:rFonts w:cs="Arial"/>
                <w:noProof/>
                <w:sz w:val="20"/>
                <w:szCs w:val="20"/>
                <w:lang w:bidi="my-MM"/>
              </w:rPr>
              <w:t xml:space="preserve">root causes can include poverty, unfair division of value in global supply chains, limited public services, discrimination and environmental calamities </w:t>
            </w:r>
          </w:p>
          <w:p w14:paraId="456CA7CD" w14:textId="4E13780B" w:rsidR="00CC5F09" w:rsidRPr="00CC5F09" w:rsidRDefault="000B4F96" w:rsidP="00316E4F">
            <w:pPr>
              <w:spacing w:after="120" w:line="240" w:lineRule="auto"/>
              <w:rPr>
                <w:rFonts w:cs="Arial"/>
                <w:noProof/>
                <w:sz w:val="20"/>
                <w:szCs w:val="20"/>
                <w:lang w:bidi="my-MM"/>
              </w:rPr>
            </w:pPr>
            <w:r>
              <w:rPr>
                <w:rFonts w:cs="Arial"/>
                <w:noProof/>
                <w:sz w:val="20"/>
                <w:szCs w:val="20"/>
                <w:lang w:bidi="my-MM"/>
              </w:rPr>
              <w:t>Your</w:t>
            </w:r>
            <w:r w:rsidR="00CC5F09">
              <w:rPr>
                <w:rFonts w:cs="Arial"/>
                <w:noProof/>
                <w:sz w:val="20"/>
                <w:szCs w:val="20"/>
                <w:lang w:bidi="my-MM"/>
              </w:rPr>
              <w:t xml:space="preserve"> risk assessment needs to be updated</w:t>
            </w:r>
            <w:r w:rsidR="00233657">
              <w:rPr>
                <w:rFonts w:cs="Arial"/>
                <w:noProof/>
                <w:sz w:val="20"/>
                <w:szCs w:val="20"/>
                <w:lang w:bidi="my-MM"/>
              </w:rPr>
              <w:t xml:space="preserve"> regularly</w:t>
            </w:r>
            <w:r w:rsidR="00E61CFC">
              <w:rPr>
                <w:rFonts w:cs="Arial"/>
                <w:noProof/>
                <w:sz w:val="20"/>
                <w:szCs w:val="20"/>
                <w:lang w:bidi="my-MM"/>
              </w:rPr>
              <w:t xml:space="preserve"> (at least every </w:t>
            </w:r>
            <w:r w:rsidR="00233657">
              <w:rPr>
                <w:rFonts w:cs="Arial"/>
                <w:noProof/>
                <w:sz w:val="20"/>
                <w:szCs w:val="20"/>
                <w:lang w:bidi="my-MM"/>
              </w:rPr>
              <w:t>three</w:t>
            </w:r>
            <w:r w:rsidR="00E61CFC">
              <w:rPr>
                <w:rFonts w:cs="Arial"/>
                <w:noProof/>
                <w:sz w:val="20"/>
                <w:szCs w:val="20"/>
                <w:lang w:bidi="my-MM"/>
              </w:rPr>
              <w:t xml:space="preserve"> years)</w:t>
            </w:r>
            <w:r w:rsidR="00CC5F09">
              <w:rPr>
                <w:rFonts w:cs="Arial"/>
                <w:noProof/>
                <w:sz w:val="20"/>
                <w:szCs w:val="20"/>
                <w:lang w:bidi="my-MM"/>
              </w:rPr>
              <w:t xml:space="preserve"> </w:t>
            </w:r>
            <w:r w:rsidR="00233657">
              <w:rPr>
                <w:rFonts w:cs="Arial"/>
                <w:noProof/>
                <w:sz w:val="20"/>
                <w:szCs w:val="20"/>
                <w:lang w:bidi="my-MM"/>
              </w:rPr>
              <w:t xml:space="preserve">and </w:t>
            </w:r>
            <w:r w:rsidR="00BC6A5F">
              <w:rPr>
                <w:rFonts w:cs="Arial"/>
                <w:noProof/>
                <w:sz w:val="20"/>
                <w:szCs w:val="20"/>
                <w:lang w:bidi="my-MM"/>
              </w:rPr>
              <w:t>before introduc</w:t>
            </w:r>
            <w:r w:rsidR="00C13C52">
              <w:rPr>
                <w:rFonts w:cs="Arial"/>
                <w:noProof/>
                <w:sz w:val="20"/>
                <w:szCs w:val="20"/>
                <w:lang w:bidi="my-MM"/>
              </w:rPr>
              <w:t>ing</w:t>
            </w:r>
            <w:r w:rsidR="00BC6A5F">
              <w:rPr>
                <w:rFonts w:cs="Arial"/>
                <w:noProof/>
                <w:sz w:val="20"/>
                <w:szCs w:val="20"/>
                <w:lang w:bidi="my-MM"/>
              </w:rPr>
              <w:t xml:space="preserve"> changes </w:t>
            </w:r>
            <w:r w:rsidR="00233657">
              <w:rPr>
                <w:rFonts w:cs="Arial"/>
                <w:noProof/>
                <w:sz w:val="20"/>
                <w:szCs w:val="20"/>
                <w:lang w:bidi="my-MM"/>
              </w:rPr>
              <w:t xml:space="preserve">to </w:t>
            </w:r>
            <w:r w:rsidR="00BC6A5F">
              <w:rPr>
                <w:rFonts w:cs="Arial"/>
                <w:noProof/>
                <w:sz w:val="20"/>
                <w:szCs w:val="20"/>
                <w:lang w:bidi="my-MM"/>
              </w:rPr>
              <w:t xml:space="preserve">your </w:t>
            </w:r>
            <w:r w:rsidR="00CC5F09">
              <w:rPr>
                <w:rFonts w:cs="Arial"/>
                <w:noProof/>
                <w:sz w:val="20"/>
                <w:szCs w:val="20"/>
                <w:lang w:bidi="my-MM"/>
              </w:rPr>
              <w:t xml:space="preserve">operations </w:t>
            </w:r>
            <w:r w:rsidR="00233657">
              <w:rPr>
                <w:rFonts w:cs="Arial"/>
                <w:noProof/>
                <w:sz w:val="20"/>
                <w:szCs w:val="20"/>
                <w:lang w:bidi="my-MM"/>
              </w:rPr>
              <w:t>such as</w:t>
            </w:r>
            <w:r w:rsidR="00CC5F09">
              <w:rPr>
                <w:rFonts w:cs="Arial"/>
                <w:noProof/>
                <w:sz w:val="20"/>
                <w:szCs w:val="20"/>
                <w:lang w:bidi="my-MM"/>
              </w:rPr>
              <w:t xml:space="preserve"> </w:t>
            </w:r>
            <w:r w:rsidR="00BC6A5F">
              <w:rPr>
                <w:rFonts w:cs="Arial"/>
                <w:noProof/>
                <w:sz w:val="20"/>
                <w:szCs w:val="20"/>
                <w:lang w:bidi="my-MM"/>
              </w:rPr>
              <w:t xml:space="preserve">market </w:t>
            </w:r>
            <w:r w:rsidR="00CC5F09">
              <w:rPr>
                <w:rFonts w:cs="Arial"/>
                <w:noProof/>
                <w:sz w:val="20"/>
                <w:szCs w:val="20"/>
                <w:lang w:bidi="my-MM"/>
              </w:rPr>
              <w:t>expansion</w:t>
            </w:r>
            <w:r w:rsidR="00BC6A5F">
              <w:rPr>
                <w:rFonts w:cs="Arial"/>
                <w:noProof/>
                <w:sz w:val="20"/>
                <w:szCs w:val="20"/>
                <w:lang w:bidi="my-MM"/>
              </w:rPr>
              <w:t>.</w:t>
            </w:r>
            <w:r w:rsidR="00E61CFC">
              <w:rPr>
                <w:rFonts w:cs="Arial"/>
                <w:noProof/>
                <w:sz w:val="20"/>
                <w:szCs w:val="20"/>
                <w:lang w:bidi="my-MM"/>
              </w:rPr>
              <w:t xml:space="preserve"> </w:t>
            </w:r>
            <w:r w:rsidR="00CC5F09" w:rsidRPr="00CC5F09">
              <w:rPr>
                <w:rFonts w:cs="Arial"/>
                <w:noProof/>
                <w:sz w:val="20"/>
                <w:szCs w:val="20"/>
              </w:rPr>
              <w:t xml:space="preserve">Your risk assessment can consist of </w:t>
            </w:r>
            <w:r w:rsidR="00CC5F09" w:rsidRPr="00BA7BC3">
              <w:rPr>
                <w:rFonts w:cs="Arial"/>
                <w:b/>
                <w:bCs/>
                <w:noProof/>
                <w:sz w:val="20"/>
                <w:szCs w:val="20"/>
              </w:rPr>
              <w:t>four steps:</w:t>
            </w:r>
          </w:p>
          <w:p w14:paraId="1495A803" w14:textId="477244C5" w:rsidR="00CC5F09" w:rsidRPr="007F710E" w:rsidRDefault="00D44248" w:rsidP="00316E4F">
            <w:pPr>
              <w:pStyle w:val="ListParagraph"/>
              <w:numPr>
                <w:ilvl w:val="0"/>
                <w:numId w:val="16"/>
              </w:numPr>
              <w:spacing w:line="276" w:lineRule="auto"/>
              <w:contextualSpacing w:val="0"/>
              <w:rPr>
                <w:rFonts w:cs="Arial"/>
                <w:noProof/>
                <w:sz w:val="20"/>
                <w:szCs w:val="20"/>
              </w:rPr>
            </w:pPr>
            <w:r>
              <w:rPr>
                <w:rFonts w:cs="Arial"/>
                <w:b/>
                <w:bCs/>
                <w:noProof/>
                <w:color w:val="FFFFFF" w:themeColor="background1"/>
                <w:sz w:val="20"/>
                <w:szCs w:val="20"/>
                <w:shd w:val="clear" w:color="auto" w:fill="00B9E4"/>
              </w:rPr>
              <w:lastRenderedPageBreak/>
              <w:t xml:space="preserve"> </w:t>
            </w:r>
            <w:r w:rsidR="00CC5F09" w:rsidRPr="00D44248">
              <w:rPr>
                <w:rFonts w:cs="Arial"/>
                <w:b/>
                <w:bCs/>
                <w:noProof/>
                <w:color w:val="FFFFFF" w:themeColor="background1"/>
                <w:sz w:val="20"/>
                <w:szCs w:val="20"/>
                <w:shd w:val="clear" w:color="auto" w:fill="00B9E4"/>
              </w:rPr>
              <w:t>Map</w:t>
            </w:r>
            <w:r w:rsidR="00233657">
              <w:rPr>
                <w:rFonts w:cs="Arial"/>
                <w:b/>
                <w:bCs/>
                <w:noProof/>
                <w:color w:val="FFFFFF" w:themeColor="background1"/>
                <w:sz w:val="20"/>
                <w:szCs w:val="20"/>
                <w:shd w:val="clear" w:color="auto" w:fill="00B9E4"/>
              </w:rPr>
              <w:t>ping</w:t>
            </w:r>
            <w:r w:rsidR="00CC5F09" w:rsidRPr="00D44248">
              <w:rPr>
                <w:rFonts w:cs="Arial"/>
                <w:b/>
                <w:bCs/>
                <w:noProof/>
                <w:color w:val="FFFFFF" w:themeColor="background1"/>
                <w:sz w:val="20"/>
                <w:szCs w:val="20"/>
                <w:shd w:val="clear" w:color="auto" w:fill="00B9E4"/>
              </w:rPr>
              <w:t xml:space="preserve"> the human rights and environmental risks</w:t>
            </w:r>
            <w:r w:rsidR="00CC5F09" w:rsidRPr="00D44248">
              <w:rPr>
                <w:rFonts w:cs="Arial"/>
                <w:noProof/>
                <w:color w:val="FFFFFF" w:themeColor="background1"/>
                <w:sz w:val="20"/>
                <w:szCs w:val="20"/>
              </w:rPr>
              <w:t xml:space="preserve"> </w:t>
            </w:r>
            <w:r w:rsidR="00CC5F09" w:rsidRPr="007F710E">
              <w:rPr>
                <w:rFonts w:cs="Arial"/>
                <w:noProof/>
                <w:sz w:val="20"/>
                <w:szCs w:val="20"/>
              </w:rPr>
              <w:t>that are common in your operati</w:t>
            </w:r>
            <w:r w:rsidR="00233657">
              <w:rPr>
                <w:rFonts w:cs="Arial"/>
                <w:noProof/>
                <w:sz w:val="20"/>
                <w:szCs w:val="20"/>
              </w:rPr>
              <w:t>ons,</w:t>
            </w:r>
            <w:r w:rsidR="00CC5F09" w:rsidRPr="007F710E">
              <w:rPr>
                <w:rFonts w:cs="Arial"/>
                <w:noProof/>
                <w:sz w:val="20"/>
                <w:szCs w:val="20"/>
              </w:rPr>
              <w:t xml:space="preserve"> sourcing and production</w:t>
            </w:r>
            <w:r w:rsidR="007F710E" w:rsidRPr="007F710E">
              <w:rPr>
                <w:rFonts w:cs="Arial"/>
                <w:noProof/>
                <w:sz w:val="20"/>
                <w:szCs w:val="20"/>
              </w:rPr>
              <w:t>. You need to consider internationally recognised human rights and environmental issues.</w:t>
            </w:r>
            <w:r w:rsidR="00C22B42">
              <w:rPr>
                <w:rFonts w:cs="Arial"/>
                <w:noProof/>
                <w:sz w:val="20"/>
                <w:szCs w:val="20"/>
              </w:rPr>
              <w:t xml:space="preserve"> </w:t>
            </w:r>
          </w:p>
          <w:p w14:paraId="2A0ADF74" w14:textId="2CB992CD" w:rsidR="00C22B42" w:rsidRDefault="00233657" w:rsidP="00316E4F">
            <w:pPr>
              <w:widowControl w:val="0"/>
              <w:suppressAutoHyphens/>
              <w:spacing w:after="240" w:line="264" w:lineRule="auto"/>
              <w:ind w:left="742"/>
              <w:rPr>
                <w:rFonts w:eastAsia="SimSun" w:cs="Arial"/>
                <w:kern w:val="2"/>
                <w:sz w:val="20"/>
                <w:szCs w:val="20"/>
                <w:lang w:eastAsia="zh-CN"/>
                <w14:ligatures w14:val="standardContextual"/>
              </w:rPr>
            </w:pPr>
            <w:r>
              <w:rPr>
                <w:rFonts w:eastAsia="SimSun" w:cs="Arial"/>
                <w:kern w:val="2"/>
                <w:sz w:val="20"/>
                <w:szCs w:val="20"/>
                <w:lang w:eastAsia="zh-CN"/>
                <w14:ligatures w14:val="standardContextual"/>
              </w:rPr>
              <w:t>When assessing</w:t>
            </w:r>
            <w:r w:rsidR="00C22B42" w:rsidRPr="002962B8">
              <w:rPr>
                <w:rFonts w:eastAsia="SimSun" w:cs="Arial"/>
                <w:kern w:val="2"/>
                <w:sz w:val="20"/>
                <w:szCs w:val="20"/>
                <w:lang w:eastAsia="zh-CN"/>
                <w14:ligatures w14:val="standardContextual"/>
              </w:rPr>
              <w:t xml:space="preserve"> sourcing areas</w:t>
            </w:r>
            <w:r>
              <w:rPr>
                <w:rFonts w:eastAsia="SimSun" w:cs="Arial"/>
                <w:kern w:val="2"/>
                <w:sz w:val="20"/>
                <w:szCs w:val="20"/>
                <w:lang w:eastAsia="zh-CN"/>
                <w14:ligatures w14:val="standardContextual"/>
              </w:rPr>
              <w:t>,</w:t>
            </w:r>
            <w:r w:rsidR="00C22B42" w:rsidRPr="002962B8">
              <w:rPr>
                <w:rFonts w:eastAsia="SimSun" w:cs="Arial"/>
                <w:kern w:val="2"/>
                <w:sz w:val="20"/>
                <w:szCs w:val="20"/>
                <w:lang w:eastAsia="zh-CN"/>
                <w14:ligatures w14:val="standardContextual"/>
              </w:rPr>
              <w:t xml:space="preserve"> you may find</w:t>
            </w:r>
            <w:r>
              <w:rPr>
                <w:rFonts w:eastAsia="SimSun" w:cs="Arial"/>
                <w:kern w:val="2"/>
                <w:sz w:val="20"/>
                <w:szCs w:val="20"/>
                <w:lang w:eastAsia="zh-CN"/>
                <w14:ligatures w14:val="standardContextual"/>
              </w:rPr>
              <w:t xml:space="preserve"> it useful to consult</w:t>
            </w:r>
            <w:r w:rsidR="00C22B42" w:rsidRPr="002962B8">
              <w:rPr>
                <w:rFonts w:eastAsia="SimSun" w:cs="Arial"/>
                <w:kern w:val="2"/>
                <w:sz w:val="20"/>
                <w:szCs w:val="20"/>
                <w:lang w:eastAsia="zh-CN"/>
                <w14:ligatures w14:val="standardContextual"/>
              </w:rPr>
              <w:t xml:space="preserve"> </w:t>
            </w:r>
            <w:r>
              <w:rPr>
                <w:rFonts w:eastAsia="SimSun" w:cs="Arial"/>
                <w:kern w:val="2"/>
                <w:sz w:val="20"/>
                <w:szCs w:val="20"/>
                <w:lang w:eastAsia="zh-CN"/>
                <w14:ligatures w14:val="standardContextual"/>
              </w:rPr>
              <w:t>the</w:t>
            </w:r>
            <w:r w:rsidR="00CC5F09" w:rsidRPr="00003475">
              <w:rPr>
                <w:rFonts w:eastAsia="SimSun" w:cs="Arial"/>
                <w:kern w:val="2"/>
                <w:sz w:val="20"/>
                <w:szCs w:val="20"/>
                <w:lang w:eastAsia="zh-CN"/>
                <w14:ligatures w14:val="standardContextual"/>
              </w:rPr>
              <w:t xml:space="preserve"> </w:t>
            </w:r>
            <w:hyperlink r:id="rId34" w:history="1">
              <w:r w:rsidR="00CC5F09" w:rsidRPr="00003475">
                <w:rPr>
                  <w:rFonts w:eastAsia="SimSun" w:cs="Arial"/>
                  <w:color w:val="00B9E4"/>
                  <w:kern w:val="2"/>
                  <w:sz w:val="20"/>
                  <w:szCs w:val="20"/>
                  <w:u w:val="single"/>
                  <w:lang w:eastAsia="zh-CN"/>
                  <w14:ligatures w14:val="standardContextual"/>
                </w:rPr>
                <w:t>Fairtrade Risk Map</w:t>
              </w:r>
            </w:hyperlink>
            <w:r w:rsidR="00CC5F09" w:rsidRPr="00003475">
              <w:rPr>
                <w:rFonts w:eastAsia="SimSun" w:cs="Arial"/>
                <w:kern w:val="2"/>
                <w:sz w:val="20"/>
                <w:szCs w:val="20"/>
                <w:lang w:eastAsia="zh-CN"/>
                <w14:ligatures w14:val="standardContextual"/>
              </w:rPr>
              <w:t xml:space="preserve"> </w:t>
            </w:r>
            <w:r>
              <w:rPr>
                <w:rFonts w:eastAsia="SimSun" w:cs="Arial"/>
                <w:kern w:val="2"/>
                <w:sz w:val="20"/>
                <w:szCs w:val="20"/>
                <w:lang w:eastAsia="zh-CN"/>
                <w14:ligatures w14:val="standardContextual"/>
              </w:rPr>
              <w:t xml:space="preserve">which was developed </w:t>
            </w:r>
            <w:r w:rsidR="00CC5F09" w:rsidRPr="00003475">
              <w:rPr>
                <w:rFonts w:eastAsia="SimSun" w:cs="Arial"/>
                <w:kern w:val="2"/>
                <w:sz w:val="20"/>
                <w:szCs w:val="20"/>
                <w:lang w:eastAsia="zh-CN"/>
                <w14:ligatures w14:val="standardContextual"/>
              </w:rPr>
              <w:t xml:space="preserve">to support </w:t>
            </w:r>
            <w:r>
              <w:rPr>
                <w:rFonts w:eastAsia="SimSun" w:cs="Arial"/>
                <w:kern w:val="2"/>
                <w:sz w:val="20"/>
                <w:szCs w:val="20"/>
                <w:lang w:eastAsia="zh-CN"/>
                <w14:ligatures w14:val="standardContextual"/>
              </w:rPr>
              <w:t>HLOs and SPOs</w:t>
            </w:r>
            <w:r w:rsidR="00CC5F09" w:rsidRPr="00003475">
              <w:rPr>
                <w:rFonts w:eastAsia="SimSun" w:cs="Arial"/>
                <w:kern w:val="2"/>
                <w:sz w:val="20"/>
                <w:szCs w:val="20"/>
                <w:lang w:eastAsia="zh-CN"/>
                <w14:ligatures w14:val="standardContextual"/>
              </w:rPr>
              <w:t xml:space="preserve"> in assessing their human rights and environmental risks. </w:t>
            </w:r>
            <w:r w:rsidR="001F0D6C">
              <w:rPr>
                <w:rFonts w:cs="Arial"/>
                <w:noProof/>
                <w:sz w:val="20"/>
                <w:szCs w:val="20"/>
              </w:rPr>
              <w:t xml:space="preserve"> </w:t>
            </w:r>
          </w:p>
          <w:p w14:paraId="01567A66" w14:textId="3291C6A9" w:rsidR="00BC6A5F" w:rsidRPr="007F710E" w:rsidRDefault="00CC5F09" w:rsidP="00316E4F">
            <w:pPr>
              <w:pStyle w:val="ListParagraph"/>
              <w:numPr>
                <w:ilvl w:val="0"/>
                <w:numId w:val="16"/>
              </w:numPr>
              <w:spacing w:after="240" w:line="276" w:lineRule="auto"/>
              <w:contextualSpacing w:val="0"/>
              <w:rPr>
                <w:rFonts w:cs="Arial"/>
                <w:b/>
                <w:bCs/>
                <w:noProof/>
                <w:sz w:val="20"/>
                <w:szCs w:val="20"/>
              </w:rPr>
            </w:pPr>
            <w:r w:rsidRPr="00D44248">
              <w:rPr>
                <w:rFonts w:cs="Arial"/>
                <w:b/>
                <w:bCs/>
                <w:noProof/>
                <w:color w:val="FFFFFF" w:themeColor="background1"/>
                <w:sz w:val="20"/>
                <w:szCs w:val="20"/>
                <w:shd w:val="clear" w:color="auto" w:fill="00B9E4"/>
              </w:rPr>
              <w:t>Assess the risks relat</w:t>
            </w:r>
            <w:r w:rsidR="00233657">
              <w:rPr>
                <w:rFonts w:cs="Arial"/>
                <w:b/>
                <w:bCs/>
                <w:noProof/>
                <w:color w:val="FFFFFF" w:themeColor="background1"/>
                <w:sz w:val="20"/>
                <w:szCs w:val="20"/>
                <w:shd w:val="clear" w:color="auto" w:fill="00B9E4"/>
              </w:rPr>
              <w:t>ing</w:t>
            </w:r>
            <w:r w:rsidRPr="00D44248">
              <w:rPr>
                <w:rFonts w:cs="Arial"/>
                <w:b/>
                <w:bCs/>
                <w:noProof/>
                <w:color w:val="FFFFFF" w:themeColor="background1"/>
                <w:sz w:val="20"/>
                <w:szCs w:val="20"/>
                <w:shd w:val="clear" w:color="auto" w:fill="00B9E4"/>
              </w:rPr>
              <w:t xml:space="preserve"> to your </w:t>
            </w:r>
            <w:r w:rsidRPr="00003475">
              <w:rPr>
                <w:rFonts w:cs="Arial"/>
                <w:b/>
                <w:bCs/>
                <w:noProof/>
                <w:color w:val="FFFFFF" w:themeColor="background1"/>
                <w:sz w:val="20"/>
                <w:szCs w:val="20"/>
                <w:shd w:val="clear" w:color="auto" w:fill="00B9E4"/>
              </w:rPr>
              <w:t>specific</w:t>
            </w:r>
            <w:r w:rsidRPr="00D44248">
              <w:rPr>
                <w:rFonts w:cs="Arial"/>
                <w:b/>
                <w:bCs/>
                <w:noProof/>
                <w:color w:val="FFFFFF" w:themeColor="background1"/>
                <w:sz w:val="20"/>
                <w:szCs w:val="20"/>
                <w:shd w:val="clear" w:color="auto" w:fill="00B9E4"/>
              </w:rPr>
              <w:t xml:space="preserve"> operations and supply chains</w:t>
            </w:r>
            <w:r w:rsidR="007F710E" w:rsidRPr="00D44248">
              <w:rPr>
                <w:rFonts w:cs="Arial"/>
                <w:b/>
                <w:bCs/>
                <w:noProof/>
                <w:color w:val="FFFFFF" w:themeColor="background1"/>
                <w:sz w:val="20"/>
                <w:szCs w:val="20"/>
                <w:shd w:val="clear" w:color="auto" w:fill="00B9E4"/>
              </w:rPr>
              <w:t>.</w:t>
            </w:r>
            <w:r w:rsidR="007F710E" w:rsidRPr="007F710E">
              <w:rPr>
                <w:rFonts w:cs="Arial"/>
                <w:b/>
                <w:bCs/>
                <w:noProof/>
                <w:sz w:val="20"/>
                <w:szCs w:val="20"/>
              </w:rPr>
              <w:t xml:space="preserve"> </w:t>
            </w:r>
            <w:r w:rsidR="007F710E" w:rsidRPr="007F710E">
              <w:rPr>
                <w:rFonts w:cs="Arial"/>
                <w:noProof/>
                <w:sz w:val="20"/>
                <w:szCs w:val="20"/>
              </w:rPr>
              <w:t xml:space="preserve">These are risks that your organisation or business partners are causing, </w:t>
            </w:r>
            <w:r w:rsidR="00233657">
              <w:rPr>
                <w:rFonts w:cs="Arial"/>
                <w:noProof/>
                <w:sz w:val="20"/>
                <w:szCs w:val="20"/>
              </w:rPr>
              <w:t xml:space="preserve">are </w:t>
            </w:r>
            <w:r w:rsidR="007F710E" w:rsidRPr="007F710E">
              <w:rPr>
                <w:rFonts w:cs="Arial"/>
                <w:noProof/>
                <w:sz w:val="20"/>
                <w:szCs w:val="20"/>
              </w:rPr>
              <w:t>contributing</w:t>
            </w:r>
            <w:r w:rsidR="00233657">
              <w:rPr>
                <w:rFonts w:cs="Arial"/>
                <w:noProof/>
                <w:sz w:val="20"/>
                <w:szCs w:val="20"/>
              </w:rPr>
              <w:t xml:space="preserve"> to</w:t>
            </w:r>
            <w:r w:rsidR="007F710E" w:rsidRPr="007F710E">
              <w:rPr>
                <w:rFonts w:cs="Arial"/>
                <w:noProof/>
                <w:sz w:val="20"/>
                <w:szCs w:val="20"/>
              </w:rPr>
              <w:t xml:space="preserve"> or are linked to, so you have some leverage to influence them.</w:t>
            </w:r>
          </w:p>
          <w:p w14:paraId="7CEB235D" w14:textId="5BA7F714" w:rsidR="00CC5F09" w:rsidRPr="00315FC9" w:rsidRDefault="00CC5F09" w:rsidP="00316E4F">
            <w:pPr>
              <w:pStyle w:val="ListParagraph"/>
              <w:numPr>
                <w:ilvl w:val="0"/>
                <w:numId w:val="16"/>
              </w:numPr>
              <w:spacing w:after="240" w:line="276" w:lineRule="auto"/>
              <w:ind w:left="714" w:hanging="357"/>
              <w:contextualSpacing w:val="0"/>
              <w:rPr>
                <w:rFonts w:cs="Arial"/>
                <w:noProof/>
                <w:sz w:val="20"/>
                <w:szCs w:val="20"/>
              </w:rPr>
            </w:pPr>
            <w:r w:rsidRPr="00D44248">
              <w:rPr>
                <w:rFonts w:cs="Arial"/>
                <w:b/>
                <w:bCs/>
                <w:noProof/>
                <w:color w:val="FFFFFF" w:themeColor="background1"/>
                <w:sz w:val="20"/>
                <w:szCs w:val="20"/>
                <w:shd w:val="clear" w:color="auto" w:fill="00B9E4"/>
              </w:rPr>
              <w:t>Identify</w:t>
            </w:r>
            <w:r w:rsidR="00003475">
              <w:rPr>
                <w:rFonts w:cs="Arial"/>
                <w:b/>
                <w:bCs/>
                <w:noProof/>
                <w:color w:val="FFFFFF" w:themeColor="background1"/>
                <w:sz w:val="20"/>
                <w:szCs w:val="20"/>
                <w:shd w:val="clear" w:color="auto" w:fill="00B9E4"/>
              </w:rPr>
              <w:t xml:space="preserve"> </w:t>
            </w:r>
            <w:r w:rsidRPr="00D44248">
              <w:rPr>
                <w:rFonts w:cs="Arial"/>
                <w:b/>
                <w:bCs/>
                <w:noProof/>
                <w:color w:val="FFFFFF" w:themeColor="background1"/>
                <w:sz w:val="20"/>
                <w:szCs w:val="20"/>
                <w:shd w:val="clear" w:color="auto" w:fill="00B9E4"/>
              </w:rPr>
              <w:t xml:space="preserve">and further assess at least three </w:t>
            </w:r>
            <w:r w:rsidR="00233657">
              <w:rPr>
                <w:rFonts w:cs="Arial"/>
                <w:b/>
                <w:bCs/>
                <w:noProof/>
                <w:color w:val="FFFFFF" w:themeColor="background1"/>
                <w:sz w:val="20"/>
                <w:szCs w:val="20"/>
                <w:shd w:val="clear" w:color="auto" w:fill="00B9E4"/>
              </w:rPr>
              <w:t>of the most salient challenges</w:t>
            </w:r>
            <w:r w:rsidR="007F710E" w:rsidRPr="00D44248">
              <w:rPr>
                <w:rFonts w:cs="Arial"/>
                <w:b/>
                <w:bCs/>
                <w:noProof/>
                <w:color w:val="FFFFFF" w:themeColor="background1"/>
                <w:sz w:val="20"/>
                <w:szCs w:val="20"/>
                <w:shd w:val="clear" w:color="auto" w:fill="00B9E4"/>
              </w:rPr>
              <w:t>.</w:t>
            </w:r>
            <w:r w:rsidR="00233657">
              <w:rPr>
                <w:rFonts w:cs="Arial"/>
                <w:noProof/>
                <w:sz w:val="20"/>
                <w:szCs w:val="20"/>
              </w:rPr>
              <w:t xml:space="preserve"> To</w:t>
            </w:r>
            <w:r w:rsidR="007F710E" w:rsidRPr="007F710E">
              <w:rPr>
                <w:rFonts w:cs="Arial"/>
                <w:noProof/>
                <w:sz w:val="20"/>
                <w:szCs w:val="20"/>
              </w:rPr>
              <w:t xml:space="preserve"> identify the most salient issu</w:t>
            </w:r>
            <w:r w:rsidR="001F0D6C">
              <w:rPr>
                <w:rFonts w:cs="Arial"/>
                <w:noProof/>
                <w:sz w:val="20"/>
                <w:szCs w:val="20"/>
              </w:rPr>
              <w:t>e</w:t>
            </w:r>
            <w:r w:rsidR="007F710E" w:rsidRPr="007F710E">
              <w:rPr>
                <w:rFonts w:cs="Arial"/>
                <w:noProof/>
                <w:sz w:val="20"/>
                <w:szCs w:val="20"/>
              </w:rPr>
              <w:t>s you need to consider</w:t>
            </w:r>
            <w:r w:rsidR="00982EC9">
              <w:rPr>
                <w:rFonts w:cs="Arial"/>
                <w:noProof/>
                <w:sz w:val="20"/>
                <w:szCs w:val="20"/>
              </w:rPr>
              <w:t xml:space="preserve"> </w:t>
            </w:r>
            <w:r w:rsidR="007F710E" w:rsidRPr="007F710E">
              <w:rPr>
                <w:rFonts w:cs="Arial"/>
                <w:noProof/>
                <w:sz w:val="20"/>
                <w:szCs w:val="20"/>
              </w:rPr>
              <w:t>the</w:t>
            </w:r>
            <w:r w:rsidR="00233657">
              <w:rPr>
                <w:rFonts w:cs="Arial"/>
                <w:noProof/>
                <w:sz w:val="20"/>
                <w:szCs w:val="20"/>
              </w:rPr>
              <w:t>ir</w:t>
            </w:r>
            <w:r w:rsidR="007F710E" w:rsidRPr="007F710E">
              <w:rPr>
                <w:rFonts w:cs="Arial"/>
                <w:noProof/>
                <w:sz w:val="20"/>
                <w:szCs w:val="20"/>
              </w:rPr>
              <w:t xml:space="preserve"> scope (how many people</w:t>
            </w:r>
            <w:r w:rsidR="00233657">
              <w:rPr>
                <w:rFonts w:cs="Arial"/>
                <w:noProof/>
                <w:sz w:val="20"/>
                <w:szCs w:val="20"/>
              </w:rPr>
              <w:t xml:space="preserve"> are</w:t>
            </w:r>
            <w:r w:rsidR="007F710E" w:rsidRPr="007F710E">
              <w:rPr>
                <w:rFonts w:cs="Arial"/>
                <w:noProof/>
                <w:sz w:val="20"/>
                <w:szCs w:val="20"/>
              </w:rPr>
              <w:t xml:space="preserve"> affected), the</w:t>
            </w:r>
            <w:r w:rsidR="00233657">
              <w:rPr>
                <w:rFonts w:cs="Arial"/>
                <w:noProof/>
                <w:sz w:val="20"/>
                <w:szCs w:val="20"/>
              </w:rPr>
              <w:t>ir</w:t>
            </w:r>
            <w:r w:rsidR="007F710E" w:rsidRPr="007F710E">
              <w:rPr>
                <w:rFonts w:cs="Arial"/>
                <w:noProof/>
                <w:sz w:val="20"/>
                <w:szCs w:val="20"/>
              </w:rPr>
              <w:t xml:space="preserve"> scale ( how seriously the problem affect</w:t>
            </w:r>
            <w:r w:rsidR="00E223D8">
              <w:rPr>
                <w:rFonts w:cs="Arial"/>
                <w:noProof/>
                <w:sz w:val="20"/>
                <w:szCs w:val="20"/>
              </w:rPr>
              <w:t>s</w:t>
            </w:r>
            <w:r w:rsidR="007F710E" w:rsidRPr="007F710E">
              <w:rPr>
                <w:rFonts w:cs="Arial"/>
                <w:noProof/>
                <w:sz w:val="20"/>
                <w:szCs w:val="20"/>
              </w:rPr>
              <w:t xml:space="preserve"> people), and </w:t>
            </w:r>
            <w:r w:rsidR="00E223D8">
              <w:rPr>
                <w:rFonts w:cs="Arial"/>
                <w:noProof/>
                <w:sz w:val="20"/>
                <w:szCs w:val="20"/>
              </w:rPr>
              <w:t xml:space="preserve">their </w:t>
            </w:r>
            <w:r w:rsidR="00E223D8" w:rsidRPr="00315FC9">
              <w:rPr>
                <w:rFonts w:cs="Arial"/>
                <w:noProof/>
                <w:sz w:val="20"/>
                <w:szCs w:val="20"/>
              </w:rPr>
              <w:t>irremediability</w:t>
            </w:r>
            <w:r w:rsidR="00E223D8">
              <w:rPr>
                <w:rFonts w:cs="Arial"/>
                <w:noProof/>
                <w:sz w:val="20"/>
                <w:szCs w:val="20"/>
              </w:rPr>
              <w:t xml:space="preserve"> </w:t>
            </w:r>
            <w:r w:rsidR="007F710E" w:rsidRPr="00315FC9">
              <w:rPr>
                <w:rFonts w:cs="Arial"/>
                <w:noProof/>
                <w:sz w:val="20"/>
                <w:szCs w:val="20"/>
              </w:rPr>
              <w:t>(</w:t>
            </w:r>
            <w:r w:rsidR="00E223D8">
              <w:rPr>
                <w:rFonts w:cs="Arial"/>
                <w:noProof/>
                <w:sz w:val="20"/>
                <w:szCs w:val="20"/>
              </w:rPr>
              <w:t xml:space="preserve">the difficulty of providing remedy to the </w:t>
            </w:r>
            <w:r w:rsidR="007F710E" w:rsidRPr="00315FC9">
              <w:rPr>
                <w:rFonts w:cs="Arial"/>
                <w:noProof/>
                <w:sz w:val="20"/>
                <w:szCs w:val="20"/>
              </w:rPr>
              <w:t>people</w:t>
            </w:r>
            <w:r w:rsidR="00E223D8">
              <w:rPr>
                <w:rFonts w:cs="Arial"/>
                <w:noProof/>
                <w:sz w:val="20"/>
                <w:szCs w:val="20"/>
              </w:rPr>
              <w:t xml:space="preserve"> affected</w:t>
            </w:r>
            <w:r w:rsidR="007F710E" w:rsidRPr="00315FC9">
              <w:rPr>
                <w:rFonts w:cs="Arial"/>
                <w:noProof/>
                <w:sz w:val="20"/>
                <w:szCs w:val="20"/>
              </w:rPr>
              <w:t>)</w:t>
            </w:r>
            <w:r w:rsidR="00E223D8">
              <w:rPr>
                <w:rFonts w:cs="Arial"/>
                <w:noProof/>
                <w:sz w:val="20"/>
                <w:szCs w:val="20"/>
              </w:rPr>
              <w:t>.</w:t>
            </w:r>
          </w:p>
          <w:p w14:paraId="75CAF9A3" w14:textId="5ADCE741" w:rsidR="002B5146" w:rsidRPr="007F710E" w:rsidRDefault="00D44248" w:rsidP="00316E4F">
            <w:pPr>
              <w:pStyle w:val="ListParagraph"/>
              <w:numPr>
                <w:ilvl w:val="0"/>
                <w:numId w:val="16"/>
              </w:numPr>
              <w:spacing w:after="240" w:line="276" w:lineRule="auto"/>
              <w:contextualSpacing w:val="0"/>
              <w:rPr>
                <w:rFonts w:cs="Arial"/>
                <w:b/>
                <w:bCs/>
                <w:noProof/>
                <w:sz w:val="20"/>
                <w:szCs w:val="20"/>
              </w:rPr>
            </w:pPr>
            <w:r>
              <w:rPr>
                <w:rFonts w:cs="Arial"/>
                <w:b/>
                <w:bCs/>
                <w:noProof/>
                <w:color w:val="FFFFFF" w:themeColor="background1"/>
                <w:sz w:val="20"/>
                <w:szCs w:val="20"/>
                <w:shd w:val="clear" w:color="auto" w:fill="00B9E4"/>
              </w:rPr>
              <w:t xml:space="preserve"> </w:t>
            </w:r>
            <w:r w:rsidR="00CC5F09" w:rsidRPr="00D44248">
              <w:rPr>
                <w:rFonts w:cs="Arial"/>
                <w:b/>
                <w:bCs/>
                <w:noProof/>
                <w:color w:val="FFFFFF" w:themeColor="background1"/>
                <w:sz w:val="20"/>
                <w:szCs w:val="20"/>
                <w:shd w:val="clear" w:color="auto" w:fill="00B9E4"/>
              </w:rPr>
              <w:t xml:space="preserve">Identify the </w:t>
            </w:r>
            <w:r w:rsidR="00E223D8">
              <w:rPr>
                <w:rFonts w:cs="Arial"/>
                <w:b/>
                <w:bCs/>
                <w:noProof/>
                <w:color w:val="FFFFFF" w:themeColor="background1"/>
                <w:sz w:val="20"/>
                <w:szCs w:val="20"/>
                <w:shd w:val="clear" w:color="auto" w:fill="00B9E4"/>
              </w:rPr>
              <w:t xml:space="preserve">groups of people </w:t>
            </w:r>
            <w:r w:rsidR="00CC5F09" w:rsidRPr="00D44248">
              <w:rPr>
                <w:rFonts w:cs="Arial"/>
                <w:b/>
                <w:bCs/>
                <w:noProof/>
                <w:color w:val="FFFFFF" w:themeColor="background1"/>
                <w:sz w:val="20"/>
                <w:szCs w:val="20"/>
                <w:shd w:val="clear" w:color="auto" w:fill="00B9E4"/>
              </w:rPr>
              <w:t xml:space="preserve">most vulnerable </w:t>
            </w:r>
            <w:r w:rsidR="00E223D8" w:rsidRPr="00315FC9">
              <w:rPr>
                <w:rFonts w:cs="Arial"/>
                <w:b/>
                <w:bCs/>
                <w:noProof/>
                <w:color w:val="FFFFFF" w:themeColor="background1"/>
                <w:sz w:val="20"/>
                <w:szCs w:val="20"/>
                <w:shd w:val="clear" w:color="auto" w:fill="00B9E4"/>
              </w:rPr>
              <w:t>to</w:t>
            </w:r>
            <w:r w:rsidR="007F710E" w:rsidRPr="00315FC9">
              <w:rPr>
                <w:rFonts w:cs="Arial"/>
                <w:b/>
                <w:bCs/>
                <w:noProof/>
                <w:color w:val="FFFFFF" w:themeColor="background1"/>
                <w:sz w:val="20"/>
                <w:szCs w:val="20"/>
                <w:shd w:val="clear" w:color="auto" w:fill="00B9E4"/>
              </w:rPr>
              <w:t xml:space="preserve"> the identified risks and harms</w:t>
            </w:r>
            <w:r w:rsidR="009042DE" w:rsidRPr="00315FC9">
              <w:rPr>
                <w:rFonts w:cs="Arial"/>
                <w:b/>
                <w:bCs/>
                <w:noProof/>
                <w:color w:val="FFFFFF" w:themeColor="background1"/>
                <w:sz w:val="20"/>
                <w:szCs w:val="20"/>
                <w:shd w:val="clear" w:color="auto" w:fill="00B9E4"/>
              </w:rPr>
              <w:t>.</w:t>
            </w:r>
            <w:r w:rsidR="004D412C" w:rsidRPr="00315FC9">
              <w:rPr>
                <w:rFonts w:cs="Arial"/>
                <w:noProof/>
                <w:color w:val="FFFFFF" w:themeColor="background1"/>
                <w:sz w:val="20"/>
                <w:szCs w:val="20"/>
                <w:lang w:bidi="my-MM"/>
              </w:rPr>
              <w:t xml:space="preserve"> </w:t>
            </w:r>
            <w:r w:rsidR="00E25AC4">
              <w:rPr>
                <w:rFonts w:cs="Arial"/>
                <w:noProof/>
                <w:sz w:val="20"/>
                <w:szCs w:val="20"/>
                <w:lang w:bidi="my-MM"/>
              </w:rPr>
              <w:t>Whil</w:t>
            </w:r>
            <w:r w:rsidR="00E223D8">
              <w:rPr>
                <w:rFonts w:cs="Arial"/>
                <w:noProof/>
                <w:sz w:val="20"/>
                <w:szCs w:val="20"/>
                <w:lang w:bidi="my-MM"/>
              </w:rPr>
              <w:t>st</w:t>
            </w:r>
            <w:r w:rsidR="00820794">
              <w:rPr>
                <w:rFonts w:cs="Arial"/>
                <w:noProof/>
                <w:sz w:val="20"/>
                <w:szCs w:val="20"/>
                <w:lang w:bidi="my-MM"/>
              </w:rPr>
              <w:t xml:space="preserve"> </w:t>
            </w:r>
            <w:r w:rsidR="00E25AC4">
              <w:rPr>
                <w:rFonts w:cs="Arial"/>
                <w:noProof/>
                <w:sz w:val="20"/>
                <w:szCs w:val="20"/>
                <w:lang w:bidi="my-MM"/>
              </w:rPr>
              <w:t xml:space="preserve">poverty </w:t>
            </w:r>
            <w:r w:rsidR="00820794">
              <w:rPr>
                <w:rFonts w:cs="Arial"/>
                <w:noProof/>
                <w:sz w:val="20"/>
                <w:szCs w:val="20"/>
                <w:lang w:bidi="my-MM"/>
              </w:rPr>
              <w:t xml:space="preserve">or </w:t>
            </w:r>
            <w:r w:rsidR="00B43F11">
              <w:rPr>
                <w:rFonts w:cs="Arial"/>
                <w:noProof/>
                <w:sz w:val="20"/>
                <w:szCs w:val="20"/>
                <w:lang w:bidi="my-MM"/>
              </w:rPr>
              <w:t xml:space="preserve">other </w:t>
            </w:r>
            <w:r w:rsidR="00820794">
              <w:rPr>
                <w:rFonts w:cs="Arial"/>
                <w:noProof/>
                <w:sz w:val="20"/>
                <w:szCs w:val="20"/>
                <w:lang w:bidi="my-MM"/>
              </w:rPr>
              <w:t xml:space="preserve">challenges </w:t>
            </w:r>
            <w:r w:rsidR="00E25AC4">
              <w:rPr>
                <w:rFonts w:cs="Arial"/>
                <w:noProof/>
                <w:sz w:val="20"/>
                <w:szCs w:val="20"/>
                <w:lang w:bidi="my-MM"/>
              </w:rPr>
              <w:t>may be widespread</w:t>
            </w:r>
            <w:r w:rsidR="00E223D8">
              <w:rPr>
                <w:rFonts w:cs="Arial"/>
                <w:noProof/>
                <w:sz w:val="20"/>
                <w:szCs w:val="20"/>
                <w:lang w:bidi="my-MM"/>
              </w:rPr>
              <w:t xml:space="preserve"> and affect everyone</w:t>
            </w:r>
            <w:r w:rsidR="00E25AC4">
              <w:rPr>
                <w:rFonts w:cs="Arial"/>
                <w:noProof/>
                <w:sz w:val="20"/>
                <w:szCs w:val="20"/>
                <w:lang w:bidi="my-MM"/>
              </w:rPr>
              <w:t xml:space="preserve"> </w:t>
            </w:r>
            <w:r w:rsidR="005B42D4">
              <w:rPr>
                <w:rFonts w:cs="Arial"/>
                <w:noProof/>
                <w:sz w:val="20"/>
                <w:szCs w:val="20"/>
                <w:lang w:bidi="my-MM"/>
              </w:rPr>
              <w:t>in your sourcing areas</w:t>
            </w:r>
            <w:r w:rsidR="00E223D8">
              <w:rPr>
                <w:rFonts w:cs="Arial"/>
                <w:noProof/>
                <w:sz w:val="20"/>
                <w:szCs w:val="20"/>
                <w:lang w:bidi="my-MM"/>
              </w:rPr>
              <w:t xml:space="preserve">, </w:t>
            </w:r>
            <w:r w:rsidR="00B43F11">
              <w:rPr>
                <w:rFonts w:cs="Arial"/>
                <w:noProof/>
                <w:sz w:val="20"/>
                <w:szCs w:val="20"/>
                <w:lang w:bidi="my-MM"/>
              </w:rPr>
              <w:t xml:space="preserve">the aim is to </w:t>
            </w:r>
            <w:r w:rsidR="00A576AD">
              <w:rPr>
                <w:rFonts w:cs="Arial"/>
                <w:noProof/>
                <w:sz w:val="20"/>
                <w:szCs w:val="20"/>
                <w:lang w:bidi="my-MM"/>
              </w:rPr>
              <w:t xml:space="preserve">identify the </w:t>
            </w:r>
            <w:r w:rsidR="00DD4BAB" w:rsidRPr="00315FC9">
              <w:rPr>
                <w:rFonts w:cs="Arial"/>
                <w:i/>
                <w:iCs/>
                <w:noProof/>
                <w:sz w:val="20"/>
                <w:szCs w:val="20"/>
                <w:lang w:bidi="my-MM"/>
              </w:rPr>
              <w:t>most</w:t>
            </w:r>
            <w:r w:rsidR="00DD4BAB">
              <w:rPr>
                <w:rFonts w:cs="Arial"/>
                <w:noProof/>
                <w:sz w:val="20"/>
                <w:szCs w:val="20"/>
                <w:lang w:bidi="my-MM"/>
              </w:rPr>
              <w:t xml:space="preserve"> </w:t>
            </w:r>
            <w:r w:rsidR="00A576AD">
              <w:rPr>
                <w:rFonts w:cs="Arial"/>
                <w:noProof/>
                <w:sz w:val="20"/>
                <w:szCs w:val="20"/>
                <w:lang w:bidi="my-MM"/>
              </w:rPr>
              <w:t>vulnerable groups</w:t>
            </w:r>
            <w:r w:rsidR="00E223D8">
              <w:rPr>
                <w:rFonts w:cs="Arial"/>
                <w:noProof/>
                <w:sz w:val="20"/>
                <w:szCs w:val="20"/>
                <w:lang w:bidi="my-MM"/>
              </w:rPr>
              <w:t xml:space="preserve"> -</w:t>
            </w:r>
            <w:r w:rsidR="004D412C">
              <w:rPr>
                <w:rFonts w:cs="Arial"/>
                <w:noProof/>
                <w:sz w:val="20"/>
                <w:szCs w:val="20"/>
                <w:lang w:bidi="my-MM"/>
              </w:rPr>
              <w:t xml:space="preserve"> for example</w:t>
            </w:r>
            <w:r w:rsidR="00E223D8">
              <w:rPr>
                <w:rFonts w:cs="Arial"/>
                <w:noProof/>
                <w:sz w:val="20"/>
                <w:szCs w:val="20"/>
                <w:lang w:bidi="my-MM"/>
              </w:rPr>
              <w:t>,</w:t>
            </w:r>
            <w:r w:rsidR="004D412C">
              <w:rPr>
                <w:rFonts w:cs="Arial"/>
                <w:noProof/>
                <w:sz w:val="20"/>
                <w:szCs w:val="20"/>
                <w:lang w:bidi="my-MM"/>
              </w:rPr>
              <w:t xml:space="preserve"> </w:t>
            </w:r>
            <w:r w:rsidR="009042DE">
              <w:rPr>
                <w:rFonts w:cs="Arial"/>
                <w:noProof/>
                <w:sz w:val="20"/>
                <w:szCs w:val="20"/>
                <w:lang w:bidi="my-MM"/>
              </w:rPr>
              <w:t>m</w:t>
            </w:r>
            <w:r w:rsidR="004D412C" w:rsidRPr="004D412C">
              <w:rPr>
                <w:noProof/>
                <w:sz w:val="20"/>
                <w:szCs w:val="20"/>
                <w:lang w:bidi="my-MM"/>
              </w:rPr>
              <w:t>igrant workers who may not speak the local language or know local laws,</w:t>
            </w:r>
            <w:r w:rsidR="004D412C" w:rsidRPr="004D412C">
              <w:rPr>
                <w:rFonts w:cs="Arial"/>
                <w:noProof/>
                <w:sz w:val="20"/>
                <w:szCs w:val="20"/>
                <w:lang w:bidi="my-MM"/>
              </w:rPr>
              <w:t xml:space="preserve"> or </w:t>
            </w:r>
            <w:r w:rsidR="009042DE">
              <w:rPr>
                <w:rFonts w:cs="Arial"/>
                <w:noProof/>
                <w:sz w:val="20"/>
                <w:szCs w:val="20"/>
                <w:lang w:bidi="my-MM"/>
              </w:rPr>
              <w:t>i</w:t>
            </w:r>
            <w:r w:rsidR="004D412C" w:rsidRPr="004D412C">
              <w:rPr>
                <w:noProof/>
                <w:sz w:val="20"/>
                <w:szCs w:val="20"/>
                <w:lang w:bidi="my-MM"/>
              </w:rPr>
              <w:t xml:space="preserve">ndigenous people and </w:t>
            </w:r>
            <w:r w:rsidR="00E223D8">
              <w:rPr>
                <w:noProof/>
                <w:sz w:val="20"/>
                <w:szCs w:val="20"/>
                <w:lang w:bidi="my-MM"/>
              </w:rPr>
              <w:t xml:space="preserve">other </w:t>
            </w:r>
            <w:r w:rsidR="004D412C" w:rsidRPr="004D412C">
              <w:rPr>
                <w:noProof/>
                <w:sz w:val="20"/>
                <w:szCs w:val="20"/>
                <w:lang w:bidi="my-MM"/>
              </w:rPr>
              <w:t>minority groups</w:t>
            </w:r>
            <w:r w:rsidR="00E223D8">
              <w:rPr>
                <w:noProof/>
                <w:sz w:val="20"/>
                <w:szCs w:val="20"/>
                <w:lang w:bidi="my-MM"/>
              </w:rPr>
              <w:t>.</w:t>
            </w:r>
            <w:r w:rsidR="004D412C" w:rsidRPr="004D412C">
              <w:rPr>
                <w:noProof/>
                <w:sz w:val="20"/>
                <w:szCs w:val="20"/>
                <w:lang w:bidi="my-MM"/>
              </w:rPr>
              <w:t xml:space="preserve"> </w:t>
            </w:r>
            <w:r w:rsidR="00E223D8">
              <w:rPr>
                <w:noProof/>
                <w:sz w:val="20"/>
                <w:szCs w:val="20"/>
                <w:lang w:bidi="my-MM"/>
              </w:rPr>
              <w:t>S</w:t>
            </w:r>
            <w:r w:rsidR="004D412C" w:rsidRPr="004D412C">
              <w:rPr>
                <w:noProof/>
                <w:sz w:val="20"/>
                <w:szCs w:val="20"/>
                <w:lang w:bidi="my-MM"/>
              </w:rPr>
              <w:t xml:space="preserve">ee more </w:t>
            </w:r>
            <w:r w:rsidR="00E61CFC">
              <w:rPr>
                <w:rFonts w:cs="Arial"/>
                <w:noProof/>
                <w:sz w:val="20"/>
                <w:szCs w:val="20"/>
                <w:lang w:bidi="my-MM"/>
              </w:rPr>
              <w:t xml:space="preserve">examples </w:t>
            </w:r>
            <w:r w:rsidR="004D412C">
              <w:rPr>
                <w:rFonts w:cs="Arial"/>
                <w:noProof/>
                <w:sz w:val="20"/>
                <w:szCs w:val="20"/>
                <w:lang w:bidi="my-MM"/>
              </w:rPr>
              <w:t>o</w:t>
            </w:r>
            <w:r w:rsidR="004D412C" w:rsidRPr="004D412C">
              <w:rPr>
                <w:rFonts w:cs="Arial"/>
                <w:noProof/>
                <w:sz w:val="20"/>
                <w:szCs w:val="20"/>
                <w:lang w:bidi="my-MM"/>
              </w:rPr>
              <w:t>n page</w:t>
            </w:r>
            <w:r w:rsidR="004D412C">
              <w:rPr>
                <w:rFonts w:cs="Arial"/>
                <w:noProof/>
                <w:sz w:val="20"/>
                <w:szCs w:val="20"/>
                <w:lang w:bidi="my-MM"/>
              </w:rPr>
              <w:t xml:space="preserve"> 12 </w:t>
            </w:r>
            <w:r w:rsidR="00E223D8">
              <w:rPr>
                <w:rFonts w:cs="Arial"/>
                <w:noProof/>
                <w:sz w:val="20"/>
                <w:szCs w:val="20"/>
                <w:lang w:bidi="my-MM"/>
              </w:rPr>
              <w:t xml:space="preserve">of </w:t>
            </w:r>
            <w:r w:rsidR="004D412C">
              <w:rPr>
                <w:rFonts w:cs="Arial"/>
                <w:noProof/>
                <w:sz w:val="20"/>
                <w:szCs w:val="20"/>
                <w:lang w:bidi="my-MM"/>
              </w:rPr>
              <w:t>th</w:t>
            </w:r>
            <w:r w:rsidR="004D412C" w:rsidRPr="004D412C">
              <w:rPr>
                <w:rFonts w:cs="Arial"/>
                <w:noProof/>
                <w:sz w:val="20"/>
                <w:szCs w:val="20"/>
                <w:lang w:bidi="my-MM"/>
              </w:rPr>
              <w:t>e</w:t>
            </w:r>
            <w:r w:rsidR="004D412C" w:rsidRPr="004D412C">
              <w:rPr>
                <w:rFonts w:cs="Arial"/>
                <w:noProof/>
                <w:szCs w:val="22"/>
                <w:lang w:bidi="my-MM"/>
              </w:rPr>
              <w:t xml:space="preserve"> </w:t>
            </w:r>
            <w:hyperlink r:id="rId35" w:history="1">
              <w:r w:rsidR="004D412C" w:rsidRPr="004D412C">
                <w:rPr>
                  <w:rStyle w:val="Hyperlink"/>
                  <w:rFonts w:eastAsia="Arial" w:cs="Arial"/>
                  <w:spacing w:val="-1"/>
                  <w:sz w:val="20"/>
                  <w:szCs w:val="20"/>
                  <w:lang w:eastAsia="ja-JP"/>
                </w:rPr>
                <w:t>Guide for Small- and Medium-sized “First-buyers”</w:t>
              </w:r>
            </w:hyperlink>
            <w:r w:rsidR="009042DE">
              <w:rPr>
                <w:rFonts w:eastAsia="Arial" w:cs="Arial"/>
                <w:color w:val="000000"/>
                <w:spacing w:val="-1"/>
                <w:sz w:val="20"/>
                <w:szCs w:val="20"/>
                <w:lang w:eastAsia="ja-JP"/>
              </w:rPr>
              <w:t>.</w:t>
            </w:r>
          </w:p>
          <w:p w14:paraId="1B3A6976" w14:textId="4C66BD54" w:rsidR="00E61CFC" w:rsidRPr="00FF2D97" w:rsidRDefault="00E61CFC" w:rsidP="00316E4F">
            <w:pPr>
              <w:spacing w:before="240" w:line="276" w:lineRule="auto"/>
              <w:rPr>
                <w:rFonts w:cs="Arial"/>
                <w:b/>
                <w:bCs/>
                <w:noProof/>
                <w:color w:val="00B9E4"/>
                <w:szCs w:val="22"/>
              </w:rPr>
            </w:pPr>
            <w:r w:rsidRPr="00FF2D97">
              <w:rPr>
                <w:rFonts w:cs="Arial"/>
                <w:b/>
                <w:bCs/>
                <w:noProof/>
                <w:color w:val="00B9E4"/>
                <w:szCs w:val="22"/>
              </w:rPr>
              <w:t>Grievance mechanism</w:t>
            </w:r>
          </w:p>
          <w:p w14:paraId="59CBD12A" w14:textId="1CC55F5C" w:rsidR="007C7CC1" w:rsidRPr="00160C3E" w:rsidRDefault="007C7CC1" w:rsidP="00316E4F">
            <w:pPr>
              <w:widowControl w:val="0"/>
              <w:suppressAutoHyphens/>
              <w:spacing w:before="110" w:line="264" w:lineRule="auto"/>
              <w:rPr>
                <w:rFonts w:eastAsia="SimSun" w:cs="Arial"/>
                <w:b/>
                <w:bCs/>
                <w:kern w:val="2"/>
                <w:sz w:val="20"/>
                <w:szCs w:val="20"/>
                <w:lang w:eastAsia="zh-CN"/>
                <w14:ligatures w14:val="standardContextual"/>
              </w:rPr>
            </w:pPr>
            <w:r w:rsidRPr="00160C3E">
              <w:rPr>
                <w:rFonts w:eastAsia="SimSun" w:cs="Arial"/>
                <w:kern w:val="2"/>
                <w:sz w:val="20"/>
                <w:szCs w:val="20"/>
                <w:lang w:eastAsia="zh-CN"/>
                <w14:ligatures w14:val="standardContextual"/>
              </w:rPr>
              <w:t>A grievance mechanism is a formal process for receiving and responding to complaints from workers, staff, local community members and other individuals</w:t>
            </w:r>
            <w:r w:rsidR="008A2EF0" w:rsidRPr="00160C3E">
              <w:rPr>
                <w:rFonts w:eastAsia="SimSun" w:cs="Arial"/>
                <w:kern w:val="2"/>
                <w:sz w:val="20"/>
                <w:szCs w:val="20"/>
                <w:lang w:eastAsia="zh-CN"/>
                <w14:ligatures w14:val="standardContextual"/>
              </w:rPr>
              <w:t>,</w:t>
            </w:r>
            <w:r w:rsidRPr="00160C3E">
              <w:rPr>
                <w:rFonts w:eastAsia="SimSun" w:cs="Arial"/>
                <w:kern w:val="2"/>
                <w:sz w:val="20"/>
                <w:szCs w:val="20"/>
                <w:lang w:eastAsia="zh-CN"/>
                <w14:ligatures w14:val="standardContextual"/>
              </w:rPr>
              <w:t xml:space="preserve"> groups</w:t>
            </w:r>
            <w:r w:rsidR="008A2EF0" w:rsidRPr="00160C3E">
              <w:rPr>
                <w:rFonts w:eastAsia="SimSun" w:cs="Arial"/>
                <w:kern w:val="2"/>
                <w:sz w:val="20"/>
                <w:szCs w:val="20"/>
                <w:lang w:eastAsia="zh-CN"/>
                <w14:ligatures w14:val="standardContextual"/>
              </w:rPr>
              <w:t xml:space="preserve"> and partners</w:t>
            </w:r>
            <w:r w:rsidRPr="00160C3E">
              <w:rPr>
                <w:rFonts w:eastAsia="SimSun" w:cs="Arial"/>
                <w:b/>
                <w:bCs/>
                <w:kern w:val="2"/>
                <w:sz w:val="20"/>
                <w:szCs w:val="20"/>
                <w:lang w:eastAsia="zh-CN"/>
                <w14:ligatures w14:val="standardContextual"/>
              </w:rPr>
              <w:t xml:space="preserve">. </w:t>
            </w:r>
            <w:r w:rsidRPr="00160C3E">
              <w:rPr>
                <w:rFonts w:eastAsia="SimSun" w:cs="Arial"/>
                <w:kern w:val="2"/>
                <w:sz w:val="20"/>
                <w:szCs w:val="20"/>
                <w:lang w:eastAsia="zh-CN"/>
                <w14:ligatures w14:val="standardContextual"/>
              </w:rPr>
              <w:t>The</w:t>
            </w:r>
            <w:r w:rsidR="007B1D96">
              <w:rPr>
                <w:rFonts w:eastAsia="SimSun" w:cs="Arial"/>
                <w:kern w:val="2"/>
                <w:sz w:val="20"/>
                <w:szCs w:val="20"/>
                <w:lang w:eastAsia="zh-CN"/>
                <w14:ligatures w14:val="standardContextual"/>
              </w:rPr>
              <w:t>se complaints</w:t>
            </w:r>
            <w:r w:rsidRPr="00160C3E">
              <w:rPr>
                <w:rFonts w:eastAsia="SimSun" w:cs="Arial"/>
                <w:b/>
                <w:bCs/>
                <w:kern w:val="2"/>
                <w:sz w:val="20"/>
                <w:szCs w:val="20"/>
                <w:lang w:eastAsia="zh-CN"/>
                <w14:ligatures w14:val="standardContextual"/>
              </w:rPr>
              <w:t>:</w:t>
            </w:r>
          </w:p>
          <w:p w14:paraId="7B242C18" w14:textId="4A7E1487" w:rsidR="007C7CC1" w:rsidRPr="00160C3E" w:rsidRDefault="007C7CC1" w:rsidP="00316E4F">
            <w:pPr>
              <w:widowControl w:val="0"/>
              <w:numPr>
                <w:ilvl w:val="0"/>
                <w:numId w:val="17"/>
              </w:numPr>
              <w:suppressAutoHyphens/>
              <w:spacing w:before="110" w:line="264" w:lineRule="auto"/>
              <w:contextualSpacing/>
              <w:rPr>
                <w:rFonts w:eastAsia="SimSun" w:cs="Arial"/>
                <w:kern w:val="2"/>
                <w:sz w:val="20"/>
                <w:szCs w:val="20"/>
                <w:lang w:eastAsia="zh-CN"/>
                <w14:ligatures w14:val="standardContextual"/>
              </w:rPr>
            </w:pPr>
            <w:r w:rsidRPr="00160C3E">
              <w:rPr>
                <w:rFonts w:eastAsia="SimSun" w:cs="Arial"/>
                <w:kern w:val="2"/>
                <w:sz w:val="20"/>
                <w:szCs w:val="20"/>
                <w:lang w:eastAsia="zh-CN"/>
                <w14:ligatures w14:val="standardContextual"/>
              </w:rPr>
              <w:t>allow you to respond to concerns and incidents early, before the problem grows bigger</w:t>
            </w:r>
          </w:p>
          <w:p w14:paraId="35BC8DE1" w14:textId="41FEEBA9" w:rsidR="007C7CC1" w:rsidRPr="00160C3E" w:rsidRDefault="007B1D96" w:rsidP="00316E4F">
            <w:pPr>
              <w:widowControl w:val="0"/>
              <w:numPr>
                <w:ilvl w:val="0"/>
                <w:numId w:val="17"/>
              </w:numPr>
              <w:suppressAutoHyphens/>
              <w:spacing w:before="110" w:line="264" w:lineRule="auto"/>
              <w:contextualSpacing/>
              <w:rPr>
                <w:rFonts w:eastAsia="SimSun" w:cs="Arial"/>
                <w:kern w:val="2"/>
                <w:sz w:val="20"/>
                <w:szCs w:val="20"/>
                <w:lang w:eastAsia="zh-CN"/>
                <w14:ligatures w14:val="standardContextual"/>
              </w:rPr>
            </w:pPr>
            <w:r>
              <w:rPr>
                <w:rFonts w:eastAsia="SimSun" w:cs="Arial"/>
                <w:kern w:val="2"/>
                <w:sz w:val="20"/>
                <w:szCs w:val="20"/>
                <w:lang w:eastAsia="zh-CN"/>
                <w14:ligatures w14:val="standardContextual"/>
              </w:rPr>
              <w:t>provide</w:t>
            </w:r>
            <w:r w:rsidR="007C7CC1" w:rsidRPr="00160C3E">
              <w:rPr>
                <w:rFonts w:eastAsia="SimSun" w:cs="Arial"/>
                <w:kern w:val="2"/>
                <w:sz w:val="20"/>
                <w:szCs w:val="20"/>
                <w:lang w:eastAsia="zh-CN"/>
                <w14:ligatures w14:val="standardContextual"/>
              </w:rPr>
              <w:t xml:space="preserve"> information about </w:t>
            </w:r>
            <w:r w:rsidR="00637523">
              <w:rPr>
                <w:rFonts w:eastAsia="SimSun" w:cs="Arial"/>
                <w:kern w:val="2"/>
                <w:sz w:val="20"/>
                <w:szCs w:val="20"/>
                <w:lang w:eastAsia="zh-CN"/>
                <w14:ligatures w14:val="standardContextual"/>
              </w:rPr>
              <w:t>emerging</w:t>
            </w:r>
            <w:r w:rsidR="00637523" w:rsidRPr="00160C3E">
              <w:rPr>
                <w:rFonts w:eastAsia="SimSun" w:cs="Arial"/>
                <w:kern w:val="2"/>
                <w:sz w:val="20"/>
                <w:szCs w:val="20"/>
                <w:lang w:eastAsia="zh-CN"/>
                <w14:ligatures w14:val="standardContextual"/>
              </w:rPr>
              <w:t xml:space="preserve"> </w:t>
            </w:r>
            <w:r w:rsidR="007C7CC1" w:rsidRPr="00160C3E">
              <w:rPr>
                <w:rFonts w:eastAsia="SimSun" w:cs="Arial"/>
                <w:kern w:val="2"/>
                <w:sz w:val="20"/>
                <w:szCs w:val="20"/>
                <w:lang w:eastAsia="zh-CN"/>
                <w14:ligatures w14:val="standardContextual"/>
              </w:rPr>
              <w:t>risks and problems, so that you can consider strengthening your related policies and practices</w:t>
            </w:r>
          </w:p>
          <w:p w14:paraId="1D9BBFA4" w14:textId="7A556FCC" w:rsidR="007C7CC1" w:rsidRPr="00160C3E" w:rsidRDefault="00160C3E" w:rsidP="00316E4F">
            <w:pPr>
              <w:widowControl w:val="0"/>
              <w:suppressAutoHyphens/>
              <w:spacing w:before="110" w:line="264" w:lineRule="auto"/>
              <w:rPr>
                <w:rFonts w:eastAsia="SimSun" w:cs="Arial"/>
                <w:kern w:val="2"/>
                <w:sz w:val="20"/>
                <w:szCs w:val="20"/>
                <w:lang w:eastAsia="zh-CN"/>
                <w14:ligatures w14:val="standardContextual"/>
              </w:rPr>
            </w:pPr>
            <w:r>
              <w:rPr>
                <w:rFonts w:eastAsia="SimSun" w:cs="Arial"/>
                <w:kern w:val="2"/>
                <w:sz w:val="20"/>
                <w:szCs w:val="20"/>
                <w:lang w:eastAsia="zh-CN"/>
                <w14:ligatures w14:val="standardContextual"/>
              </w:rPr>
              <w:t>These</w:t>
            </w:r>
            <w:r w:rsidR="007C7CC1" w:rsidRPr="00160C3E">
              <w:rPr>
                <w:rFonts w:eastAsia="SimSun" w:cs="Arial"/>
                <w:kern w:val="2"/>
                <w:sz w:val="20"/>
                <w:szCs w:val="20"/>
                <w:lang w:eastAsia="zh-CN"/>
                <w14:ligatures w14:val="standardContextual"/>
              </w:rPr>
              <w:t xml:space="preserve"> complaints could </w:t>
            </w:r>
            <w:r w:rsidR="00F615AD" w:rsidRPr="0031349C">
              <w:rPr>
                <w:rFonts w:eastAsia="SimSun" w:cs="Arial"/>
                <w:kern w:val="2"/>
                <w:sz w:val="20"/>
                <w:szCs w:val="20"/>
                <w:lang w:eastAsia="zh-CN"/>
                <w14:ligatures w14:val="standardContextual"/>
              </w:rPr>
              <w:t>includ</w:t>
            </w:r>
            <w:r w:rsidR="00982EC9" w:rsidRPr="0031349C">
              <w:rPr>
                <w:rFonts w:eastAsia="SimSun" w:cs="Arial"/>
                <w:kern w:val="2"/>
                <w:sz w:val="20"/>
                <w:szCs w:val="20"/>
                <w:lang w:eastAsia="zh-CN"/>
                <w14:ligatures w14:val="standardContextual"/>
              </w:rPr>
              <w:t>e</w:t>
            </w:r>
            <w:r w:rsidR="007B1D96" w:rsidRPr="0031349C">
              <w:rPr>
                <w:rFonts w:eastAsia="SimSun" w:cs="Arial"/>
                <w:kern w:val="2"/>
                <w:sz w:val="20"/>
                <w:szCs w:val="20"/>
                <w:lang w:eastAsia="zh-CN"/>
                <w14:ligatures w14:val="standardContextual"/>
              </w:rPr>
              <w:t>,</w:t>
            </w:r>
            <w:r w:rsidR="00982EC9" w:rsidRPr="0031349C">
              <w:rPr>
                <w:rFonts w:eastAsia="SimSun" w:cs="Arial"/>
                <w:kern w:val="2"/>
                <w:sz w:val="20"/>
                <w:szCs w:val="20"/>
                <w:lang w:eastAsia="zh-CN"/>
                <w14:ligatures w14:val="standardContextual"/>
              </w:rPr>
              <w:t xml:space="preserve"> but </w:t>
            </w:r>
            <w:r w:rsidR="007B1D96" w:rsidRPr="0031349C">
              <w:rPr>
                <w:rFonts w:eastAsia="SimSun" w:cs="Arial"/>
                <w:kern w:val="2"/>
                <w:sz w:val="20"/>
                <w:szCs w:val="20"/>
                <w:lang w:eastAsia="zh-CN"/>
                <w14:ligatures w14:val="standardContextual"/>
              </w:rPr>
              <w:t xml:space="preserve">are </w:t>
            </w:r>
            <w:r w:rsidR="00982EC9" w:rsidRPr="0031349C">
              <w:rPr>
                <w:rFonts w:eastAsia="SimSun" w:cs="Arial"/>
                <w:kern w:val="2"/>
                <w:sz w:val="20"/>
                <w:szCs w:val="20"/>
                <w:lang w:eastAsia="zh-CN"/>
                <w14:ligatures w14:val="standardContextual"/>
              </w:rPr>
              <w:t>not limited to</w:t>
            </w:r>
            <w:r w:rsidR="0031349C" w:rsidRPr="0031349C">
              <w:rPr>
                <w:rFonts w:eastAsia="SimSun" w:cs="Arial"/>
                <w:kern w:val="2"/>
                <w:sz w:val="20"/>
                <w:szCs w:val="20"/>
                <w:lang w:eastAsia="zh-CN"/>
                <w14:ligatures w14:val="standardContextual"/>
              </w:rPr>
              <w:t xml:space="preserve"> these examples</w:t>
            </w:r>
            <w:r w:rsidR="007B1D96" w:rsidRPr="0031349C">
              <w:rPr>
                <w:rFonts w:eastAsia="SimSun" w:cs="Arial"/>
                <w:kern w:val="2"/>
                <w:sz w:val="20"/>
                <w:szCs w:val="20"/>
                <w:lang w:eastAsia="zh-CN"/>
                <w14:ligatures w14:val="standardContextual"/>
              </w:rPr>
              <w:t>:</w:t>
            </w:r>
          </w:p>
          <w:p w14:paraId="4ADD7107" w14:textId="7DB224CB" w:rsidR="008A2EF0" w:rsidRPr="00160C3E" w:rsidRDefault="007B1D96" w:rsidP="00316E4F">
            <w:pPr>
              <w:pStyle w:val="ListParagraph"/>
              <w:numPr>
                <w:ilvl w:val="0"/>
                <w:numId w:val="18"/>
              </w:numPr>
              <w:spacing w:after="120" w:line="276" w:lineRule="auto"/>
              <w:rPr>
                <w:rFonts w:cs="Arial"/>
                <w:noProof/>
                <w:sz w:val="20"/>
                <w:szCs w:val="20"/>
                <w:lang w:bidi="my-MM"/>
              </w:rPr>
            </w:pPr>
            <w:r>
              <w:rPr>
                <w:rFonts w:cs="Arial"/>
                <w:noProof/>
                <w:sz w:val="20"/>
                <w:szCs w:val="20"/>
                <w:lang w:bidi="my-MM"/>
              </w:rPr>
              <w:t>in</w:t>
            </w:r>
            <w:r w:rsidR="008A2EF0" w:rsidRPr="00160C3E">
              <w:rPr>
                <w:rFonts w:cs="Arial"/>
                <w:noProof/>
                <w:sz w:val="20"/>
                <w:szCs w:val="20"/>
                <w:lang w:bidi="my-MM"/>
              </w:rPr>
              <w:t>adequacy of health and safety equipment in your premises</w:t>
            </w:r>
          </w:p>
          <w:p w14:paraId="2C46012C" w14:textId="7A1DE38C" w:rsidR="008A2EF0" w:rsidRPr="00160C3E" w:rsidRDefault="008A2EF0" w:rsidP="00316E4F">
            <w:pPr>
              <w:pStyle w:val="ListParagraph"/>
              <w:numPr>
                <w:ilvl w:val="0"/>
                <w:numId w:val="18"/>
              </w:numPr>
              <w:spacing w:after="120" w:line="276" w:lineRule="auto"/>
              <w:rPr>
                <w:rFonts w:cs="Arial"/>
                <w:noProof/>
                <w:sz w:val="20"/>
                <w:szCs w:val="20"/>
                <w:lang w:bidi="my-MM"/>
              </w:rPr>
            </w:pPr>
            <w:r w:rsidRPr="00160C3E">
              <w:rPr>
                <w:rFonts w:cs="Arial"/>
                <w:noProof/>
                <w:sz w:val="20"/>
                <w:szCs w:val="20"/>
                <w:lang w:bidi="my-MM"/>
              </w:rPr>
              <w:t xml:space="preserve">sexual harassment </w:t>
            </w:r>
            <w:r w:rsidR="007B1D96">
              <w:rPr>
                <w:rFonts w:cs="Arial"/>
                <w:noProof/>
                <w:sz w:val="20"/>
                <w:szCs w:val="20"/>
                <w:lang w:bidi="my-MM"/>
              </w:rPr>
              <w:t>at</w:t>
            </w:r>
            <w:r w:rsidR="007B1D96" w:rsidRPr="00160C3E">
              <w:rPr>
                <w:rFonts w:cs="Arial"/>
                <w:noProof/>
                <w:sz w:val="20"/>
                <w:szCs w:val="20"/>
                <w:lang w:bidi="my-MM"/>
              </w:rPr>
              <w:t xml:space="preserve"> </w:t>
            </w:r>
            <w:r w:rsidRPr="00160C3E">
              <w:rPr>
                <w:rFonts w:cs="Arial"/>
                <w:noProof/>
                <w:sz w:val="20"/>
                <w:szCs w:val="20"/>
                <w:lang w:bidi="my-MM"/>
              </w:rPr>
              <w:t>a company event</w:t>
            </w:r>
          </w:p>
          <w:p w14:paraId="14A7B07B" w14:textId="67AF5A9B" w:rsidR="008A2EF0" w:rsidRPr="00160C3E" w:rsidRDefault="007B1D96" w:rsidP="00316E4F">
            <w:pPr>
              <w:pStyle w:val="ListParagraph"/>
              <w:numPr>
                <w:ilvl w:val="0"/>
                <w:numId w:val="18"/>
              </w:numPr>
              <w:spacing w:after="120" w:line="276" w:lineRule="auto"/>
              <w:rPr>
                <w:rFonts w:cs="Arial"/>
                <w:noProof/>
                <w:sz w:val="20"/>
                <w:szCs w:val="20"/>
                <w:lang w:bidi="my-MM"/>
              </w:rPr>
            </w:pPr>
            <w:r>
              <w:rPr>
                <w:rFonts w:cs="Arial"/>
                <w:noProof/>
                <w:sz w:val="20"/>
                <w:szCs w:val="20"/>
                <w:lang w:bidi="my-MM"/>
              </w:rPr>
              <w:t xml:space="preserve">poor </w:t>
            </w:r>
            <w:r w:rsidR="008A2EF0" w:rsidRPr="00160C3E">
              <w:rPr>
                <w:rFonts w:cs="Arial"/>
                <w:noProof/>
                <w:sz w:val="20"/>
                <w:szCs w:val="20"/>
                <w:lang w:bidi="my-MM"/>
              </w:rPr>
              <w:t>labour practices by your subcontractors or job brokers</w:t>
            </w:r>
          </w:p>
          <w:p w14:paraId="002A1AB5" w14:textId="4D33EA1D" w:rsidR="008A2EF0" w:rsidRPr="00160C3E" w:rsidRDefault="007B1D96" w:rsidP="00316E4F">
            <w:pPr>
              <w:pStyle w:val="ListParagraph"/>
              <w:numPr>
                <w:ilvl w:val="0"/>
                <w:numId w:val="18"/>
              </w:numPr>
              <w:spacing w:after="120" w:line="276" w:lineRule="auto"/>
              <w:rPr>
                <w:rFonts w:cs="Arial"/>
                <w:noProof/>
                <w:sz w:val="20"/>
                <w:szCs w:val="20"/>
                <w:lang w:bidi="my-MM"/>
              </w:rPr>
            </w:pPr>
            <w:r>
              <w:rPr>
                <w:rFonts w:cs="Arial"/>
                <w:noProof/>
                <w:sz w:val="20"/>
                <w:szCs w:val="20"/>
                <w:lang w:bidi="my-MM"/>
              </w:rPr>
              <w:t>un</w:t>
            </w:r>
            <w:r w:rsidR="008A2EF0" w:rsidRPr="00160C3E">
              <w:rPr>
                <w:rFonts w:cs="Arial"/>
                <w:noProof/>
                <w:sz w:val="20"/>
                <w:szCs w:val="20"/>
                <w:lang w:bidi="my-MM"/>
              </w:rPr>
              <w:t>fairness of quality claims</w:t>
            </w:r>
          </w:p>
          <w:p w14:paraId="6A4F31D2" w14:textId="13662BAC" w:rsidR="008A2EF0" w:rsidRPr="00160C3E" w:rsidRDefault="007B1D96" w:rsidP="00316E4F">
            <w:pPr>
              <w:pStyle w:val="ListParagraph"/>
              <w:numPr>
                <w:ilvl w:val="0"/>
                <w:numId w:val="18"/>
              </w:numPr>
              <w:spacing w:after="120" w:line="276" w:lineRule="auto"/>
              <w:rPr>
                <w:rFonts w:cs="Arial"/>
                <w:noProof/>
                <w:sz w:val="20"/>
                <w:szCs w:val="20"/>
                <w:lang w:bidi="my-MM"/>
              </w:rPr>
            </w:pPr>
            <w:r>
              <w:rPr>
                <w:rFonts w:cs="Arial"/>
                <w:noProof/>
                <w:sz w:val="20"/>
                <w:szCs w:val="20"/>
                <w:lang w:bidi="my-MM"/>
              </w:rPr>
              <w:t xml:space="preserve">excessive </w:t>
            </w:r>
            <w:r w:rsidR="008A2EF0" w:rsidRPr="00160C3E">
              <w:rPr>
                <w:rFonts w:cs="Arial"/>
                <w:noProof/>
                <w:sz w:val="20"/>
                <w:szCs w:val="20"/>
                <w:lang w:bidi="my-MM"/>
              </w:rPr>
              <w:t>use of water resources</w:t>
            </w:r>
            <w:r>
              <w:rPr>
                <w:rFonts w:cs="Arial"/>
                <w:noProof/>
                <w:sz w:val="20"/>
                <w:szCs w:val="20"/>
                <w:lang w:bidi="my-MM"/>
              </w:rPr>
              <w:t xml:space="preserve"> causing</w:t>
            </w:r>
            <w:r w:rsidR="008A2EF0" w:rsidRPr="00160C3E">
              <w:rPr>
                <w:rFonts w:cs="Arial"/>
                <w:noProof/>
                <w:sz w:val="20"/>
                <w:szCs w:val="20"/>
                <w:lang w:bidi="my-MM"/>
              </w:rPr>
              <w:t xml:space="preserve"> challenges for the local community</w:t>
            </w:r>
          </w:p>
          <w:p w14:paraId="7B373B99" w14:textId="47868C19" w:rsidR="008A2EF0" w:rsidRPr="00160C3E" w:rsidRDefault="008A2EF0" w:rsidP="00316E4F">
            <w:pPr>
              <w:pStyle w:val="ListParagraph"/>
              <w:numPr>
                <w:ilvl w:val="0"/>
                <w:numId w:val="18"/>
              </w:numPr>
              <w:spacing w:after="120" w:line="276" w:lineRule="auto"/>
              <w:rPr>
                <w:rFonts w:cs="Arial"/>
                <w:noProof/>
                <w:sz w:val="20"/>
                <w:szCs w:val="20"/>
                <w:lang w:bidi="my-MM"/>
              </w:rPr>
            </w:pPr>
            <w:r w:rsidRPr="00160C3E">
              <w:rPr>
                <w:rFonts w:cs="Arial"/>
                <w:noProof/>
                <w:sz w:val="20"/>
                <w:szCs w:val="20"/>
                <w:lang w:bidi="my-MM"/>
              </w:rPr>
              <w:t>breaches of Fairtrade standards</w:t>
            </w:r>
          </w:p>
          <w:p w14:paraId="7118D27D" w14:textId="77777777" w:rsidR="007B1D96" w:rsidRPr="007B1D96" w:rsidRDefault="007B1D96" w:rsidP="00316E4F">
            <w:pPr>
              <w:widowControl w:val="0"/>
              <w:suppressAutoHyphens/>
              <w:spacing w:before="110" w:after="160" w:line="264" w:lineRule="auto"/>
              <w:rPr>
                <w:rFonts w:eastAsia="SimSun" w:cs="Arial"/>
                <w:kern w:val="2"/>
                <w:sz w:val="20"/>
                <w:szCs w:val="20"/>
                <w:lang w:eastAsia="zh-CN"/>
                <w14:ligatures w14:val="standardContextual"/>
              </w:rPr>
            </w:pPr>
            <w:r w:rsidRPr="007B1D96">
              <w:rPr>
                <w:rFonts w:eastAsia="SimSun" w:cs="Arial"/>
                <w:kern w:val="2"/>
                <w:sz w:val="20"/>
                <w:szCs w:val="20"/>
                <w:lang w:eastAsia="zh-CN"/>
                <w14:ligatures w14:val="standardContextual"/>
              </w:rPr>
              <w:t>It is essential that the complaints procedure a) allows for anonymous complaints to be made in written and verbal form and b) ensures that those making complaints face no retaliation or harm.</w:t>
            </w:r>
          </w:p>
          <w:p w14:paraId="32FDD5CD" w14:textId="0222BCCC" w:rsidR="00710196" w:rsidRPr="00160C3E" w:rsidRDefault="00710196" w:rsidP="007C7CC1">
            <w:pPr>
              <w:widowControl w:val="0"/>
              <w:suppressAutoHyphens/>
              <w:spacing w:before="110" w:after="160" w:line="264" w:lineRule="auto"/>
              <w:jc w:val="left"/>
              <w:rPr>
                <w:rFonts w:eastAsia="SimSun" w:cs="Arial"/>
                <w:kern w:val="2"/>
                <w:sz w:val="20"/>
                <w:szCs w:val="20"/>
                <w:lang w:eastAsia="zh-CN"/>
                <w14:ligatures w14:val="standardContextual"/>
              </w:rPr>
            </w:pPr>
            <w:r w:rsidRPr="00D44248">
              <w:rPr>
                <w:rFonts w:eastAsia="SimSun" w:cs="Arial"/>
                <w:b/>
                <w:bCs/>
                <w:color w:val="FFFFFF" w:themeColor="background1"/>
                <w:kern w:val="2"/>
                <w:sz w:val="20"/>
                <w:szCs w:val="20"/>
                <w:shd w:val="clear" w:color="auto" w:fill="00B9E4"/>
                <w:lang w:eastAsia="zh-CN"/>
                <w14:ligatures w14:val="standardContextual"/>
              </w:rPr>
              <w:t>If you already have a procedure</w:t>
            </w:r>
            <w:r w:rsidRPr="00D44248">
              <w:rPr>
                <w:rFonts w:eastAsia="SimSun" w:cs="Arial"/>
                <w:color w:val="FFFFFF" w:themeColor="background1"/>
                <w:kern w:val="2"/>
                <w:sz w:val="20"/>
                <w:szCs w:val="20"/>
                <w:lang w:eastAsia="zh-CN"/>
                <w14:ligatures w14:val="standardContextual"/>
              </w:rPr>
              <w:t xml:space="preserve"> </w:t>
            </w:r>
            <w:r w:rsidRPr="00160C3E">
              <w:rPr>
                <w:rFonts w:eastAsia="SimSun" w:cs="Arial"/>
                <w:kern w:val="2"/>
                <w:sz w:val="20"/>
                <w:szCs w:val="20"/>
                <w:lang w:eastAsia="zh-CN"/>
                <w14:ligatures w14:val="standardContextual"/>
              </w:rPr>
              <w:t xml:space="preserve">for handling some complaints, you can integrate </w:t>
            </w:r>
            <w:r w:rsidR="00160C3E">
              <w:rPr>
                <w:rFonts w:eastAsia="SimSun" w:cs="Arial"/>
                <w:kern w:val="2"/>
                <w:sz w:val="20"/>
                <w:szCs w:val="20"/>
                <w:lang w:eastAsia="zh-CN"/>
                <w14:ligatures w14:val="standardContextual"/>
              </w:rPr>
              <w:t xml:space="preserve">the existing procedure </w:t>
            </w:r>
            <w:r w:rsidRPr="00160C3E">
              <w:rPr>
                <w:rFonts w:eastAsia="SimSun" w:cs="Arial"/>
                <w:kern w:val="2"/>
                <w:sz w:val="20"/>
                <w:szCs w:val="20"/>
                <w:lang w:eastAsia="zh-CN"/>
                <w14:ligatures w14:val="standardContextual"/>
              </w:rPr>
              <w:t xml:space="preserve">into a broader grievance mechanism </w:t>
            </w:r>
            <w:r w:rsidR="007B1D96">
              <w:rPr>
                <w:rFonts w:eastAsia="SimSun" w:cs="Arial"/>
                <w:kern w:val="2"/>
                <w:sz w:val="20"/>
                <w:szCs w:val="20"/>
                <w:lang w:eastAsia="zh-CN"/>
                <w14:ligatures w14:val="standardContextual"/>
              </w:rPr>
              <w:t>which</w:t>
            </w:r>
            <w:r w:rsidR="007B1D96" w:rsidRPr="00160C3E">
              <w:rPr>
                <w:rFonts w:eastAsia="SimSun" w:cs="Arial"/>
                <w:kern w:val="2"/>
                <w:sz w:val="20"/>
                <w:szCs w:val="20"/>
                <w:lang w:eastAsia="zh-CN"/>
                <w14:ligatures w14:val="standardContextual"/>
              </w:rPr>
              <w:t xml:space="preserve"> </w:t>
            </w:r>
            <w:r w:rsidRPr="00160C3E">
              <w:rPr>
                <w:rFonts w:eastAsia="SimSun" w:cs="Arial"/>
                <w:kern w:val="2"/>
                <w:sz w:val="20"/>
                <w:szCs w:val="20"/>
                <w:lang w:eastAsia="zh-CN"/>
                <w14:ligatures w14:val="standardContextual"/>
              </w:rPr>
              <w:t xml:space="preserve">also covers human rights and environmental impacts. </w:t>
            </w:r>
          </w:p>
          <w:p w14:paraId="201E111F" w14:textId="19B41039" w:rsidR="00710196" w:rsidRDefault="00710196" w:rsidP="00524264">
            <w:pPr>
              <w:widowControl w:val="0"/>
              <w:suppressAutoHyphens/>
              <w:spacing w:before="110" w:after="160" w:line="264" w:lineRule="auto"/>
              <w:jc w:val="left"/>
              <w:rPr>
                <w:rFonts w:eastAsia="SimSun" w:cs="Arial"/>
                <w:kern w:val="2"/>
                <w:sz w:val="20"/>
                <w:szCs w:val="20"/>
                <w:lang w:eastAsia="zh-CN"/>
                <w14:ligatures w14:val="standardContextual"/>
              </w:rPr>
            </w:pPr>
            <w:r w:rsidRPr="00D44248">
              <w:rPr>
                <w:rFonts w:eastAsia="SimSun" w:cs="Arial"/>
                <w:b/>
                <w:bCs/>
                <w:color w:val="FFFFFF" w:themeColor="background1"/>
                <w:kern w:val="2"/>
                <w:sz w:val="20"/>
                <w:szCs w:val="20"/>
                <w:shd w:val="clear" w:color="auto" w:fill="00B9E4"/>
                <w:lang w:eastAsia="zh-CN"/>
                <w14:ligatures w14:val="standardContextual"/>
              </w:rPr>
              <w:t>If you</w:t>
            </w:r>
            <w:r w:rsidR="0035767E">
              <w:rPr>
                <w:rFonts w:eastAsia="SimSun" w:cs="Arial"/>
                <w:b/>
                <w:bCs/>
                <w:color w:val="FFFFFF" w:themeColor="background1"/>
                <w:kern w:val="2"/>
                <w:sz w:val="20"/>
                <w:szCs w:val="20"/>
                <w:shd w:val="clear" w:color="auto" w:fill="00B9E4"/>
                <w:lang w:eastAsia="zh-CN"/>
                <w14:ligatures w14:val="standardContextual"/>
              </w:rPr>
              <w:t xml:space="preserve"> don’t </w:t>
            </w:r>
            <w:r w:rsidR="007B1D96">
              <w:rPr>
                <w:rFonts w:eastAsia="SimSun" w:cs="Arial"/>
                <w:b/>
                <w:bCs/>
                <w:color w:val="FFFFFF" w:themeColor="background1"/>
                <w:kern w:val="2"/>
                <w:sz w:val="20"/>
                <w:szCs w:val="20"/>
                <w:shd w:val="clear" w:color="auto" w:fill="00B9E4"/>
                <w:lang w:eastAsia="zh-CN"/>
                <w14:ligatures w14:val="standardContextual"/>
              </w:rPr>
              <w:t xml:space="preserve">already </w:t>
            </w:r>
            <w:r w:rsidR="0035767E">
              <w:rPr>
                <w:rFonts w:eastAsia="SimSun" w:cs="Arial"/>
                <w:b/>
                <w:bCs/>
                <w:color w:val="FFFFFF" w:themeColor="background1"/>
                <w:kern w:val="2"/>
                <w:sz w:val="20"/>
                <w:szCs w:val="20"/>
                <w:shd w:val="clear" w:color="auto" w:fill="00B9E4"/>
                <w:lang w:eastAsia="zh-CN"/>
                <w14:ligatures w14:val="standardContextual"/>
              </w:rPr>
              <w:t>have</w:t>
            </w:r>
            <w:r w:rsidR="007B1D96">
              <w:rPr>
                <w:rFonts w:eastAsia="SimSun" w:cs="Arial"/>
                <w:b/>
                <w:bCs/>
                <w:color w:val="FFFFFF" w:themeColor="background1"/>
                <w:kern w:val="2"/>
                <w:sz w:val="20"/>
                <w:szCs w:val="20"/>
                <w:shd w:val="clear" w:color="auto" w:fill="00B9E4"/>
                <w:lang w:eastAsia="zh-CN"/>
                <w14:ligatures w14:val="standardContextual"/>
              </w:rPr>
              <w:t xml:space="preserve"> one</w:t>
            </w:r>
            <w:r w:rsidR="0035767E">
              <w:rPr>
                <w:rFonts w:eastAsia="SimSun" w:cs="Arial"/>
                <w:b/>
                <w:bCs/>
                <w:color w:val="FFFFFF" w:themeColor="background1"/>
                <w:kern w:val="2"/>
                <w:sz w:val="20"/>
                <w:szCs w:val="20"/>
                <w:shd w:val="clear" w:color="auto" w:fill="00B9E4"/>
                <w:lang w:eastAsia="zh-CN"/>
                <w14:ligatures w14:val="standardContextual"/>
              </w:rPr>
              <w:t>, you</w:t>
            </w:r>
            <w:r w:rsidRPr="00D44248">
              <w:rPr>
                <w:rFonts w:eastAsia="SimSun" w:cs="Arial"/>
                <w:b/>
                <w:bCs/>
                <w:color w:val="FFFFFF" w:themeColor="background1"/>
                <w:kern w:val="2"/>
                <w:sz w:val="20"/>
                <w:szCs w:val="20"/>
                <w:shd w:val="clear" w:color="auto" w:fill="00B9E4"/>
                <w:lang w:eastAsia="zh-CN"/>
                <w14:ligatures w14:val="standardContextual"/>
              </w:rPr>
              <w:t xml:space="preserve"> </w:t>
            </w:r>
            <w:r w:rsidR="007B1D96">
              <w:rPr>
                <w:rFonts w:eastAsia="SimSun" w:cs="Arial"/>
                <w:b/>
                <w:bCs/>
                <w:color w:val="FFFFFF" w:themeColor="background1"/>
                <w:kern w:val="2"/>
                <w:sz w:val="20"/>
                <w:szCs w:val="20"/>
                <w:shd w:val="clear" w:color="auto" w:fill="00B9E4"/>
                <w:lang w:eastAsia="zh-CN"/>
                <w14:ligatures w14:val="standardContextual"/>
              </w:rPr>
              <w:t xml:space="preserve">will </w:t>
            </w:r>
            <w:r w:rsidRPr="00D44248">
              <w:rPr>
                <w:rFonts w:eastAsia="SimSun" w:cs="Arial"/>
                <w:b/>
                <w:bCs/>
                <w:color w:val="FFFFFF" w:themeColor="background1"/>
                <w:kern w:val="2"/>
                <w:sz w:val="20"/>
                <w:szCs w:val="20"/>
                <w:shd w:val="clear" w:color="auto" w:fill="00B9E4"/>
                <w:lang w:eastAsia="zh-CN"/>
                <w14:ligatures w14:val="standardContextual"/>
              </w:rPr>
              <w:t xml:space="preserve">need to develop </w:t>
            </w:r>
            <w:r w:rsidR="007B1D96">
              <w:rPr>
                <w:rFonts w:eastAsia="SimSun" w:cs="Arial"/>
                <w:b/>
                <w:bCs/>
                <w:color w:val="FFFFFF" w:themeColor="background1"/>
                <w:kern w:val="2"/>
                <w:sz w:val="20"/>
                <w:szCs w:val="20"/>
                <w:shd w:val="clear" w:color="auto" w:fill="00B9E4"/>
                <w:lang w:eastAsia="zh-CN"/>
                <w14:ligatures w14:val="standardContextual"/>
              </w:rPr>
              <w:t xml:space="preserve">a </w:t>
            </w:r>
            <w:r w:rsidR="00160C3E" w:rsidRPr="00D44248">
              <w:rPr>
                <w:rFonts w:eastAsia="SimSun" w:cs="Arial"/>
                <w:b/>
                <w:bCs/>
                <w:color w:val="FFFFFF" w:themeColor="background1"/>
                <w:kern w:val="2"/>
                <w:sz w:val="20"/>
                <w:szCs w:val="20"/>
                <w:shd w:val="clear" w:color="auto" w:fill="00B9E4"/>
                <w:lang w:eastAsia="zh-CN"/>
                <w14:ligatures w14:val="standardContextual"/>
              </w:rPr>
              <w:t>grievance</w:t>
            </w:r>
            <w:r w:rsidR="00524264">
              <w:rPr>
                <w:rFonts w:eastAsia="SimSun" w:cs="Arial"/>
                <w:kern w:val="2"/>
                <w:sz w:val="20"/>
                <w:szCs w:val="20"/>
                <w:lang w:eastAsia="zh-CN"/>
                <w14:ligatures w14:val="standardContextual"/>
              </w:rPr>
              <w:t xml:space="preserve"> </w:t>
            </w:r>
            <w:r w:rsidR="002350EB">
              <w:rPr>
                <w:rFonts w:eastAsia="SimSun" w:cs="Arial"/>
                <w:kern w:val="2"/>
                <w:sz w:val="20"/>
                <w:szCs w:val="20"/>
                <w:lang w:eastAsia="zh-CN"/>
                <w14:ligatures w14:val="standardContextual"/>
              </w:rPr>
              <w:t>mechanism</w:t>
            </w:r>
            <w:r w:rsidR="002350EB" w:rsidRPr="00160C3E">
              <w:rPr>
                <w:rFonts w:eastAsia="SimSun" w:cs="Arial"/>
                <w:kern w:val="2"/>
                <w:sz w:val="20"/>
                <w:szCs w:val="20"/>
                <w:lang w:eastAsia="zh-CN"/>
                <w14:ligatures w14:val="standardContextual"/>
              </w:rPr>
              <w:t xml:space="preserve"> </w:t>
            </w:r>
            <w:r w:rsidR="007B1D96">
              <w:rPr>
                <w:rFonts w:eastAsia="SimSun" w:cs="Arial"/>
                <w:kern w:val="2"/>
                <w:sz w:val="20"/>
                <w:szCs w:val="20"/>
                <w:lang w:eastAsia="zh-CN"/>
                <w14:ligatures w14:val="standardContextual"/>
              </w:rPr>
              <w:t>to</w:t>
            </w:r>
            <w:r w:rsidRPr="00160C3E">
              <w:rPr>
                <w:rFonts w:eastAsia="SimSun" w:cs="Arial"/>
                <w:kern w:val="2"/>
                <w:sz w:val="20"/>
                <w:szCs w:val="20"/>
                <w:lang w:eastAsia="zh-CN"/>
                <w14:ligatures w14:val="standardContextual"/>
              </w:rPr>
              <w:t xml:space="preserve"> be followed once a </w:t>
            </w:r>
            <w:r w:rsidR="007B1D96">
              <w:rPr>
                <w:rFonts w:eastAsia="SimSun" w:cs="Arial"/>
                <w:kern w:val="2"/>
                <w:sz w:val="20"/>
                <w:szCs w:val="20"/>
                <w:lang w:eastAsia="zh-CN"/>
                <w14:ligatures w14:val="standardContextual"/>
              </w:rPr>
              <w:t>complaint</w:t>
            </w:r>
            <w:r w:rsidR="007B1D96" w:rsidRPr="00160C3E">
              <w:rPr>
                <w:rFonts w:eastAsia="SimSun" w:cs="Arial"/>
                <w:kern w:val="2"/>
                <w:sz w:val="20"/>
                <w:szCs w:val="20"/>
                <w:lang w:eastAsia="zh-CN"/>
                <w14:ligatures w14:val="standardContextual"/>
              </w:rPr>
              <w:t xml:space="preserve"> </w:t>
            </w:r>
            <w:r w:rsidRPr="00160C3E">
              <w:rPr>
                <w:rFonts w:eastAsia="SimSun" w:cs="Arial"/>
                <w:kern w:val="2"/>
                <w:sz w:val="20"/>
                <w:szCs w:val="20"/>
                <w:lang w:eastAsia="zh-CN"/>
                <w14:ligatures w14:val="standardContextual"/>
              </w:rPr>
              <w:t xml:space="preserve">is received. You can start with </w:t>
            </w:r>
            <w:r w:rsidR="002350EB">
              <w:rPr>
                <w:rFonts w:eastAsia="SimSun" w:cs="Arial"/>
                <w:kern w:val="2"/>
                <w:sz w:val="20"/>
                <w:szCs w:val="20"/>
                <w:lang w:eastAsia="zh-CN"/>
                <w14:ligatures w14:val="standardContextual"/>
              </w:rPr>
              <w:t xml:space="preserve">a </w:t>
            </w:r>
            <w:r w:rsidRPr="00160C3E">
              <w:rPr>
                <w:rFonts w:eastAsia="SimSun" w:cs="Arial"/>
                <w:kern w:val="2"/>
                <w:sz w:val="20"/>
                <w:szCs w:val="20"/>
                <w:lang w:eastAsia="zh-CN"/>
                <w14:ligatures w14:val="standardContextual"/>
              </w:rPr>
              <w:t>simple procedure and improve the mechanism over time</w:t>
            </w:r>
            <w:r w:rsidR="0072089D" w:rsidRPr="00160C3E">
              <w:rPr>
                <w:rFonts w:eastAsia="SimSun" w:cs="Arial"/>
                <w:kern w:val="2"/>
                <w:sz w:val="20"/>
                <w:szCs w:val="20"/>
                <w:lang w:eastAsia="zh-CN"/>
                <w14:ligatures w14:val="standardContextual"/>
              </w:rPr>
              <w:t xml:space="preserve"> by </w:t>
            </w:r>
            <w:r w:rsidR="002350EB">
              <w:rPr>
                <w:rFonts w:eastAsia="SimSun" w:cs="Arial"/>
                <w:kern w:val="2"/>
                <w:sz w:val="20"/>
                <w:szCs w:val="20"/>
                <w:lang w:eastAsia="zh-CN"/>
                <w14:ligatures w14:val="standardContextual"/>
              </w:rPr>
              <w:t>asking</w:t>
            </w:r>
            <w:r w:rsidRPr="00160C3E">
              <w:rPr>
                <w:rFonts w:eastAsia="SimSun" w:cs="Arial"/>
                <w:kern w:val="2"/>
                <w:sz w:val="20"/>
                <w:szCs w:val="20"/>
                <w:lang w:eastAsia="zh-CN"/>
                <w14:ligatures w14:val="standardContextual"/>
              </w:rPr>
              <w:t xml:space="preserve"> </w:t>
            </w:r>
            <w:r w:rsidR="002350EB">
              <w:rPr>
                <w:rFonts w:eastAsia="SimSun" w:cs="Arial"/>
                <w:kern w:val="2"/>
                <w:sz w:val="20"/>
                <w:szCs w:val="20"/>
                <w:lang w:eastAsia="zh-CN"/>
                <w14:ligatures w14:val="standardContextual"/>
              </w:rPr>
              <w:t>complainants</w:t>
            </w:r>
            <w:r w:rsidRPr="00160C3E">
              <w:rPr>
                <w:rFonts w:eastAsia="SimSun" w:cs="Arial"/>
                <w:kern w:val="2"/>
                <w:sz w:val="20"/>
                <w:szCs w:val="20"/>
                <w:lang w:eastAsia="zh-CN"/>
                <w14:ligatures w14:val="standardContextual"/>
              </w:rPr>
              <w:t xml:space="preserve">, </w:t>
            </w:r>
            <w:r w:rsidR="00B838D9">
              <w:rPr>
                <w:rFonts w:eastAsia="SimSun" w:cs="Arial"/>
                <w:kern w:val="2"/>
                <w:sz w:val="20"/>
                <w:szCs w:val="20"/>
                <w:lang w:eastAsia="zh-CN"/>
                <w14:ligatures w14:val="standardContextual"/>
              </w:rPr>
              <w:t xml:space="preserve">staff </w:t>
            </w:r>
            <w:r w:rsidRPr="00160C3E">
              <w:rPr>
                <w:rFonts w:eastAsia="SimSun" w:cs="Arial"/>
                <w:kern w:val="2"/>
                <w:sz w:val="20"/>
                <w:szCs w:val="20"/>
                <w:lang w:eastAsia="zh-CN"/>
                <w14:ligatures w14:val="standardContextual"/>
              </w:rPr>
              <w:t xml:space="preserve">or business partners </w:t>
            </w:r>
            <w:r w:rsidR="002350EB">
              <w:rPr>
                <w:rFonts w:eastAsia="SimSun" w:cs="Arial"/>
                <w:kern w:val="2"/>
                <w:sz w:val="20"/>
                <w:szCs w:val="20"/>
                <w:lang w:eastAsia="zh-CN"/>
                <w14:ligatures w14:val="standardContextual"/>
              </w:rPr>
              <w:t>for</w:t>
            </w:r>
            <w:r w:rsidRPr="00160C3E">
              <w:rPr>
                <w:rFonts w:eastAsia="SimSun" w:cs="Arial"/>
                <w:kern w:val="2"/>
                <w:sz w:val="20"/>
                <w:szCs w:val="20"/>
                <w:lang w:eastAsia="zh-CN"/>
                <w14:ligatures w14:val="standardContextual"/>
              </w:rPr>
              <w:t xml:space="preserve"> feedback</w:t>
            </w:r>
            <w:r w:rsidR="0072089D" w:rsidRPr="00160C3E">
              <w:rPr>
                <w:rFonts w:eastAsia="SimSun" w:cs="Arial"/>
                <w:kern w:val="2"/>
                <w:sz w:val="20"/>
                <w:szCs w:val="20"/>
                <w:lang w:eastAsia="zh-CN"/>
                <w14:ligatures w14:val="standardContextual"/>
              </w:rPr>
              <w:t xml:space="preserve">. </w:t>
            </w:r>
            <w:r w:rsidR="00257CAF" w:rsidRPr="00160C3E">
              <w:rPr>
                <w:rFonts w:eastAsia="SimSun" w:cs="Arial"/>
                <w:kern w:val="2"/>
                <w:sz w:val="20"/>
                <w:szCs w:val="20"/>
                <w:lang w:eastAsia="zh-CN"/>
                <w14:ligatures w14:val="standardContextual"/>
              </w:rPr>
              <w:t>Your</w:t>
            </w:r>
            <w:r w:rsidR="0072089D" w:rsidRPr="00160C3E">
              <w:rPr>
                <w:rFonts w:eastAsia="SimSun" w:cs="Arial"/>
                <w:kern w:val="2"/>
                <w:sz w:val="20"/>
                <w:szCs w:val="20"/>
                <w:lang w:eastAsia="zh-CN"/>
                <w14:ligatures w14:val="standardContextual"/>
              </w:rPr>
              <w:t xml:space="preserve"> g</w:t>
            </w:r>
            <w:r w:rsidRPr="00160C3E">
              <w:rPr>
                <w:rFonts w:eastAsia="SimSun" w:cs="Arial"/>
                <w:kern w:val="2"/>
                <w:sz w:val="20"/>
                <w:szCs w:val="20"/>
                <w:lang w:eastAsia="zh-CN"/>
                <w14:ligatures w14:val="standardContextual"/>
              </w:rPr>
              <w:t>ri</w:t>
            </w:r>
            <w:r w:rsidR="0072089D" w:rsidRPr="00160C3E">
              <w:rPr>
                <w:rFonts w:eastAsia="SimSun" w:cs="Arial"/>
                <w:kern w:val="2"/>
                <w:sz w:val="20"/>
                <w:szCs w:val="20"/>
                <w:lang w:eastAsia="zh-CN"/>
                <w14:ligatures w14:val="standardContextual"/>
              </w:rPr>
              <w:t>e</w:t>
            </w:r>
            <w:r w:rsidRPr="00160C3E">
              <w:rPr>
                <w:rFonts w:eastAsia="SimSun" w:cs="Arial"/>
                <w:kern w:val="2"/>
                <w:sz w:val="20"/>
                <w:szCs w:val="20"/>
                <w:lang w:eastAsia="zh-CN"/>
                <w14:ligatures w14:val="standardContextual"/>
              </w:rPr>
              <w:t>vance mechanis</w:t>
            </w:r>
            <w:r w:rsidR="0072089D" w:rsidRPr="00160C3E">
              <w:rPr>
                <w:rFonts w:eastAsia="SimSun" w:cs="Arial"/>
                <w:kern w:val="2"/>
                <w:sz w:val="20"/>
                <w:szCs w:val="20"/>
                <w:lang w:eastAsia="zh-CN"/>
                <w14:ligatures w14:val="standardContextual"/>
              </w:rPr>
              <w:t>m</w:t>
            </w:r>
            <w:r w:rsidRPr="00160C3E">
              <w:rPr>
                <w:rFonts w:eastAsia="SimSun" w:cs="Arial"/>
                <w:kern w:val="2"/>
                <w:sz w:val="20"/>
                <w:szCs w:val="20"/>
                <w:lang w:eastAsia="zh-CN"/>
                <w14:ligatures w14:val="standardContextual"/>
              </w:rPr>
              <w:t xml:space="preserve"> can be an early warning system that supports your risk assessment</w:t>
            </w:r>
            <w:r w:rsidR="0072089D" w:rsidRPr="00160C3E">
              <w:rPr>
                <w:rFonts w:eastAsia="SimSun" w:cs="Arial"/>
                <w:kern w:val="2"/>
                <w:sz w:val="20"/>
                <w:szCs w:val="20"/>
                <w:lang w:eastAsia="zh-CN"/>
                <w14:ligatures w14:val="standardContextual"/>
              </w:rPr>
              <w:t>.</w:t>
            </w:r>
          </w:p>
          <w:p w14:paraId="5E32F265" w14:textId="77777777" w:rsidR="00524264" w:rsidRPr="00160C3E" w:rsidRDefault="00524264" w:rsidP="002962B8">
            <w:pPr>
              <w:widowControl w:val="0"/>
              <w:suppressAutoHyphens/>
              <w:spacing w:before="110" w:after="160" w:line="264" w:lineRule="auto"/>
              <w:jc w:val="left"/>
              <w:rPr>
                <w:rFonts w:eastAsia="SimSun" w:cs="Arial"/>
                <w:kern w:val="2"/>
                <w:sz w:val="20"/>
                <w:szCs w:val="20"/>
                <w:lang w:eastAsia="zh-CN"/>
                <w14:ligatures w14:val="standardContextual"/>
              </w:rPr>
            </w:pPr>
          </w:p>
          <w:p w14:paraId="180F1E0C" w14:textId="126B50BA" w:rsidR="008B6DF2" w:rsidRPr="0023694C" w:rsidRDefault="008B6DF2" w:rsidP="00A85378">
            <w:pPr>
              <w:spacing w:after="200" w:line="240" w:lineRule="auto"/>
              <w:rPr>
                <w:rFonts w:eastAsia="SimSun" w:cs="Arial"/>
                <w:b/>
                <w:sz w:val="20"/>
                <w:szCs w:val="22"/>
                <w:lang w:val="en-US" w:eastAsia="zh-CN"/>
              </w:rPr>
            </w:pPr>
            <w:r w:rsidRPr="003E29EB">
              <w:rPr>
                <w:rFonts w:eastAsia="SimSun" w:cs="Arial"/>
                <w:b/>
                <w:sz w:val="20"/>
                <w:szCs w:val="22"/>
                <w:lang w:val="en-US" w:eastAsia="zh-CN"/>
              </w:rPr>
              <w:t xml:space="preserve">The proposed changes </w:t>
            </w:r>
            <w:r w:rsidR="009F0578">
              <w:rPr>
                <w:rFonts w:eastAsia="SimSun" w:cs="Arial"/>
                <w:b/>
                <w:sz w:val="20"/>
                <w:szCs w:val="22"/>
                <w:lang w:val="en-US" w:eastAsia="zh-CN"/>
              </w:rPr>
              <w:t xml:space="preserve">include </w:t>
            </w:r>
            <w:r w:rsidR="000A578D" w:rsidRPr="003E29EB">
              <w:rPr>
                <w:rFonts w:eastAsia="SimSun" w:cs="Arial"/>
                <w:b/>
                <w:sz w:val="20"/>
                <w:szCs w:val="22"/>
                <w:u w:val="single"/>
                <w:lang w:val="en-US" w:eastAsia="zh-CN"/>
              </w:rPr>
              <w:t>four</w:t>
            </w:r>
            <w:r w:rsidRPr="003E29EB">
              <w:rPr>
                <w:rFonts w:eastAsia="SimSun" w:cs="Arial"/>
                <w:b/>
                <w:sz w:val="20"/>
                <w:szCs w:val="22"/>
                <w:u w:val="single"/>
                <w:lang w:val="en-US" w:eastAsia="zh-CN"/>
              </w:rPr>
              <w:t xml:space="preserve"> new requirements</w:t>
            </w:r>
            <w:r w:rsidR="000C5C7F" w:rsidRPr="003E29EB">
              <w:rPr>
                <w:rFonts w:eastAsia="SimSun" w:cs="Arial"/>
                <w:b/>
                <w:sz w:val="20"/>
                <w:szCs w:val="22"/>
                <w:u w:val="single"/>
                <w:lang w:val="en-US" w:eastAsia="zh-CN"/>
              </w:rPr>
              <w:t xml:space="preserve"> and </w:t>
            </w:r>
            <w:r w:rsidR="002350EB">
              <w:rPr>
                <w:rFonts w:eastAsia="SimSun" w:cs="Arial"/>
                <w:b/>
                <w:sz w:val="20"/>
                <w:szCs w:val="22"/>
                <w:u w:val="single"/>
                <w:lang w:val="en-US" w:eastAsia="zh-CN"/>
              </w:rPr>
              <w:t xml:space="preserve">the </w:t>
            </w:r>
            <w:r w:rsidR="00BF42ED" w:rsidRPr="003E29EB">
              <w:rPr>
                <w:rFonts w:eastAsia="SimSun" w:cs="Arial"/>
                <w:b/>
                <w:sz w:val="20"/>
                <w:szCs w:val="22"/>
                <w:u w:val="single"/>
                <w:lang w:val="en-US" w:eastAsia="zh-CN"/>
              </w:rPr>
              <w:t>delet</w:t>
            </w:r>
            <w:r w:rsidR="009F0578">
              <w:rPr>
                <w:rFonts w:eastAsia="SimSun" w:cs="Arial"/>
                <w:b/>
                <w:sz w:val="20"/>
                <w:szCs w:val="22"/>
                <w:u w:val="single"/>
                <w:lang w:val="en-US" w:eastAsia="zh-CN"/>
              </w:rPr>
              <w:t>ion of</w:t>
            </w:r>
            <w:r w:rsidR="00BF42ED" w:rsidRPr="003E29EB">
              <w:rPr>
                <w:rFonts w:eastAsia="SimSun" w:cs="Arial"/>
                <w:b/>
                <w:sz w:val="20"/>
                <w:szCs w:val="22"/>
                <w:u w:val="single"/>
                <w:lang w:val="en-US" w:eastAsia="zh-CN"/>
              </w:rPr>
              <w:t xml:space="preserve"> </w:t>
            </w:r>
            <w:r w:rsidR="0023694C">
              <w:rPr>
                <w:rFonts w:eastAsia="SimSun" w:cs="Arial"/>
                <w:b/>
                <w:sz w:val="20"/>
                <w:szCs w:val="22"/>
                <w:u w:val="single"/>
                <w:lang w:val="en-US" w:eastAsia="zh-CN"/>
              </w:rPr>
              <w:t xml:space="preserve">one </w:t>
            </w:r>
            <w:r w:rsidR="00BF42ED" w:rsidRPr="003E29EB">
              <w:rPr>
                <w:rFonts w:eastAsia="SimSun" w:cs="Arial"/>
                <w:b/>
                <w:sz w:val="20"/>
                <w:szCs w:val="22"/>
                <w:u w:val="single"/>
                <w:lang w:val="en-US" w:eastAsia="zh-CN"/>
              </w:rPr>
              <w:t>current requirement</w:t>
            </w:r>
            <w:r w:rsidR="0023694C">
              <w:rPr>
                <w:rFonts w:eastAsia="SimSun" w:cs="Arial"/>
                <w:b/>
                <w:sz w:val="20"/>
                <w:szCs w:val="22"/>
                <w:u w:val="single"/>
                <w:lang w:val="en-US" w:eastAsia="zh-CN"/>
              </w:rPr>
              <w:t xml:space="preserve"> </w:t>
            </w:r>
            <w:r w:rsidR="0023694C" w:rsidRPr="002962B8">
              <w:rPr>
                <w:rFonts w:eastAsia="SimSun" w:cs="Arial"/>
                <w:b/>
                <w:sz w:val="20"/>
                <w:szCs w:val="22"/>
                <w:lang w:val="en-US" w:eastAsia="zh-CN"/>
              </w:rPr>
              <w:t>that correspond to HREDD Step 2</w:t>
            </w:r>
            <w:r w:rsidR="002350EB">
              <w:rPr>
                <w:rFonts w:eastAsia="SimSun" w:cs="Arial"/>
                <w:b/>
                <w:sz w:val="20"/>
                <w:szCs w:val="22"/>
                <w:lang w:val="en-US" w:eastAsia="zh-CN"/>
              </w:rPr>
              <w:t xml:space="preserve">: </w:t>
            </w:r>
            <w:r w:rsidR="0023694C" w:rsidRPr="002962B8">
              <w:rPr>
                <w:rFonts w:eastAsia="SimSun" w:cs="Arial"/>
                <w:b/>
                <w:sz w:val="20"/>
                <w:szCs w:val="22"/>
                <w:lang w:val="en-US" w:eastAsia="zh-CN"/>
              </w:rPr>
              <w:t>Identify</w:t>
            </w:r>
            <w:r w:rsidRPr="0023694C">
              <w:rPr>
                <w:rFonts w:eastAsia="SimSun" w:cs="Arial"/>
                <w:b/>
                <w:sz w:val="20"/>
                <w:szCs w:val="22"/>
                <w:lang w:val="en-US" w:eastAsia="zh-CN"/>
              </w:rPr>
              <w:t xml:space="preserve"> </w:t>
            </w:r>
          </w:p>
          <w:p w14:paraId="1700652A" w14:textId="1026A107" w:rsidR="008B6DF2" w:rsidRPr="0031349C" w:rsidRDefault="0023694C" w:rsidP="00374971">
            <w:pPr>
              <w:pStyle w:val="ListParagraph"/>
              <w:numPr>
                <w:ilvl w:val="1"/>
                <w:numId w:val="87"/>
              </w:numPr>
              <w:spacing w:before="240" w:after="240" w:line="240" w:lineRule="auto"/>
              <w:ind w:left="1440" w:hanging="425"/>
              <w:rPr>
                <w:rFonts w:cs="Arial"/>
                <w:b/>
                <w:sz w:val="20"/>
                <w:szCs w:val="22"/>
              </w:rPr>
            </w:pPr>
            <w:r w:rsidRPr="0031349C">
              <w:rPr>
                <w:rFonts w:cs="Arial"/>
                <w:b/>
                <w:sz w:val="20"/>
                <w:szCs w:val="22"/>
              </w:rPr>
              <w:lastRenderedPageBreak/>
              <w:t xml:space="preserve">A </w:t>
            </w:r>
            <w:r w:rsidR="008B6DF2" w:rsidRPr="0031349C">
              <w:rPr>
                <w:rFonts w:cs="Arial"/>
                <w:b/>
                <w:sz w:val="20"/>
                <w:szCs w:val="22"/>
              </w:rPr>
              <w:t xml:space="preserve">NEW Core/Year </w:t>
            </w:r>
            <w:r w:rsidR="000C5C7F" w:rsidRPr="0031349C">
              <w:rPr>
                <w:rFonts w:cs="Arial"/>
                <w:b/>
                <w:sz w:val="20"/>
                <w:szCs w:val="22"/>
              </w:rPr>
              <w:t>1</w:t>
            </w:r>
            <w:r w:rsidR="008B6DF2" w:rsidRPr="0031349C">
              <w:rPr>
                <w:rFonts w:cs="Arial"/>
                <w:b/>
                <w:sz w:val="20"/>
                <w:szCs w:val="22"/>
              </w:rPr>
              <w:t xml:space="preserve"> requirement</w:t>
            </w:r>
            <w:r w:rsidRPr="0031349C">
              <w:rPr>
                <w:rFonts w:cs="Arial"/>
                <w:b/>
                <w:sz w:val="20"/>
                <w:szCs w:val="22"/>
              </w:rPr>
              <w:t xml:space="preserve"> </w:t>
            </w:r>
            <w:r w:rsidR="00627FE1" w:rsidRPr="0031349C">
              <w:rPr>
                <w:rFonts w:cs="Arial"/>
                <w:b/>
                <w:sz w:val="20"/>
                <w:szCs w:val="22"/>
              </w:rPr>
              <w:t>to conduct</w:t>
            </w:r>
            <w:r w:rsidR="000C5C7F" w:rsidRPr="0031349C">
              <w:rPr>
                <w:rFonts w:cs="Arial"/>
                <w:b/>
                <w:sz w:val="20"/>
                <w:szCs w:val="22"/>
              </w:rPr>
              <w:t xml:space="preserve"> a human rights and environmental risk assessment and delet</w:t>
            </w:r>
            <w:r w:rsidRPr="0031349C">
              <w:rPr>
                <w:rFonts w:cs="Arial"/>
                <w:b/>
                <w:sz w:val="20"/>
                <w:szCs w:val="22"/>
              </w:rPr>
              <w:t xml:space="preserve">ion of </w:t>
            </w:r>
            <w:r w:rsidR="000C5C7F" w:rsidRPr="0031349C">
              <w:rPr>
                <w:rFonts w:cs="Arial"/>
                <w:b/>
                <w:sz w:val="20"/>
                <w:szCs w:val="22"/>
              </w:rPr>
              <w:t xml:space="preserve">current VBP requirement </w:t>
            </w:r>
            <w:r w:rsidR="00257CAF" w:rsidRPr="0031349C">
              <w:rPr>
                <w:rFonts w:cs="Arial"/>
                <w:b/>
                <w:sz w:val="20"/>
                <w:szCs w:val="22"/>
              </w:rPr>
              <w:t xml:space="preserve">3.2.4 </w:t>
            </w:r>
            <w:r w:rsidR="000C5C7F" w:rsidRPr="0031349C">
              <w:rPr>
                <w:rFonts w:cs="Arial"/>
                <w:b/>
                <w:sz w:val="20"/>
                <w:szCs w:val="22"/>
              </w:rPr>
              <w:t xml:space="preserve">on </w:t>
            </w:r>
            <w:r w:rsidR="00627FE1" w:rsidRPr="0031349C">
              <w:rPr>
                <w:rFonts w:cs="Arial"/>
                <w:b/>
                <w:sz w:val="20"/>
                <w:szCs w:val="22"/>
              </w:rPr>
              <w:t>m</w:t>
            </w:r>
            <w:r w:rsidR="000C5C7F" w:rsidRPr="0031349C">
              <w:rPr>
                <w:rFonts w:cs="Arial"/>
                <w:b/>
                <w:sz w:val="20"/>
                <w:szCs w:val="22"/>
              </w:rPr>
              <w:t xml:space="preserve">anagement of </w:t>
            </w:r>
            <w:r w:rsidR="00627FE1" w:rsidRPr="0031349C">
              <w:rPr>
                <w:rFonts w:cs="Arial"/>
                <w:b/>
                <w:sz w:val="20"/>
                <w:szCs w:val="22"/>
              </w:rPr>
              <w:t>e</w:t>
            </w:r>
            <w:r w:rsidR="000C5C7F" w:rsidRPr="0031349C">
              <w:rPr>
                <w:rFonts w:cs="Arial"/>
                <w:b/>
                <w:sz w:val="20"/>
                <w:szCs w:val="22"/>
              </w:rPr>
              <w:t>nvironmental impacts</w:t>
            </w:r>
          </w:p>
          <w:p w14:paraId="4389FD16" w14:textId="6AA00B5B" w:rsidR="0006439C" w:rsidRPr="002962B8" w:rsidRDefault="0006439C" w:rsidP="0006439C">
            <w:pPr>
              <w:spacing w:before="160" w:after="40" w:line="276" w:lineRule="auto"/>
              <w:jc w:val="left"/>
              <w:rPr>
                <w:rFonts w:cs="Arial"/>
                <w:b/>
                <w:sz w:val="20"/>
                <w:szCs w:val="22"/>
                <w:lang w:val="en-US"/>
              </w:rPr>
            </w:pPr>
            <w:r w:rsidRPr="006F2825">
              <w:rPr>
                <w:rFonts w:eastAsia="Arial" w:cs="Arial"/>
                <w:b/>
                <w:bCs/>
                <w:color w:val="FFFFFF"/>
                <w:sz w:val="20"/>
                <w:szCs w:val="20"/>
                <w:bdr w:val="single" w:sz="12" w:space="0" w:color="00B9E4"/>
                <w:shd w:val="clear" w:color="auto" w:fill="00B9E4"/>
                <w:lang w:eastAsia="ko-KR"/>
              </w:rPr>
              <w:t>NE</w:t>
            </w:r>
            <w:r>
              <w:rPr>
                <w:rFonts w:eastAsia="Arial" w:cs="Arial"/>
                <w:b/>
                <w:bCs/>
                <w:color w:val="FFFFFF"/>
                <w:sz w:val="20"/>
                <w:szCs w:val="20"/>
                <w:bdr w:val="single" w:sz="12" w:space="0" w:color="00B9E4"/>
                <w:shd w:val="clear" w:color="auto" w:fill="00B9E4"/>
                <w:lang w:eastAsia="ko-KR"/>
              </w:rPr>
              <w:t>W</w:t>
            </w:r>
            <w:r w:rsidRPr="006F2825">
              <w:rPr>
                <w:rFonts w:eastAsia="Arial" w:cs="Arial"/>
                <w:b/>
                <w:color w:val="00B9E4"/>
                <w:sz w:val="20"/>
                <w:szCs w:val="20"/>
                <w:lang w:eastAsia="ko-KR"/>
              </w:rPr>
              <w:t xml:space="preserve"> </w:t>
            </w:r>
            <w:r w:rsidRPr="0006439C">
              <w:rPr>
                <w:rFonts w:eastAsia="Arial" w:cs="Arial"/>
                <w:b/>
                <w:color w:val="00B9E4"/>
                <w:sz w:val="20"/>
                <w:szCs w:val="20"/>
                <w:lang w:eastAsia="ko-KR"/>
              </w:rPr>
              <w:t xml:space="preserve">Risk </w:t>
            </w:r>
            <w:r w:rsidR="00627FE1">
              <w:rPr>
                <w:rFonts w:eastAsia="Arial" w:cs="Arial"/>
                <w:b/>
                <w:color w:val="00B9E4"/>
                <w:sz w:val="20"/>
                <w:szCs w:val="20"/>
                <w:lang w:eastAsia="ko-KR"/>
              </w:rPr>
              <w:t>a</w:t>
            </w:r>
            <w:r w:rsidRPr="0006439C">
              <w:rPr>
                <w:rFonts w:eastAsia="Arial" w:cs="Arial"/>
                <w:b/>
                <w:color w:val="00B9E4"/>
                <w:sz w:val="20"/>
                <w:szCs w:val="20"/>
                <w:lang w:eastAsia="ko-KR"/>
              </w:rPr>
              <w:t xml:space="preserve">ssessment </w:t>
            </w:r>
          </w:p>
          <w:tbl>
            <w:tblPr>
              <w:tblStyle w:val="SimpleTable"/>
              <w:tblW w:w="8672" w:type="dxa"/>
              <w:tblInd w:w="0" w:type="dxa"/>
              <w:tblLook w:val="04A0" w:firstRow="1" w:lastRow="0" w:firstColumn="1" w:lastColumn="0" w:noHBand="0" w:noVBand="1"/>
            </w:tblPr>
            <w:tblGrid>
              <w:gridCol w:w="942"/>
              <w:gridCol w:w="7730"/>
            </w:tblGrid>
            <w:tr w:rsidR="000C5C7F" w:rsidRPr="00651371" w14:paraId="1FDBFC28" w14:textId="77777777" w:rsidTr="009C65A1">
              <w:trPr>
                <w:trHeight w:val="192"/>
              </w:trPr>
              <w:tc>
                <w:tcPr>
                  <w:tcW w:w="8672" w:type="dxa"/>
                  <w:gridSpan w:val="2"/>
                  <w:tcBorders>
                    <w:top w:val="single" w:sz="4" w:space="0" w:color="BFBFBF"/>
                    <w:left w:val="single" w:sz="4" w:space="0" w:color="BFBFBF"/>
                    <w:bottom w:val="single" w:sz="4" w:space="0" w:color="BFBFBF"/>
                    <w:right w:val="single" w:sz="4" w:space="0" w:color="BFBFBF"/>
                  </w:tcBorders>
                </w:tcPr>
                <w:p w14:paraId="1D8F5C7D" w14:textId="74AA69DA" w:rsidR="000C5C7F" w:rsidRPr="00651371" w:rsidRDefault="000C5C7F" w:rsidP="000C5C7F">
                  <w:pPr>
                    <w:spacing w:line="240" w:lineRule="auto"/>
                    <w:jc w:val="left"/>
                    <w:rPr>
                      <w:rFonts w:eastAsia="Arial" w:cs="Arial"/>
                      <w:color w:val="565656"/>
                      <w:spacing w:val="-1"/>
                      <w:sz w:val="20"/>
                      <w:szCs w:val="20"/>
                      <w:lang w:val="en-US" w:eastAsia="ja-JP"/>
                    </w:rPr>
                  </w:pPr>
                  <w:r>
                    <w:rPr>
                      <w:rFonts w:eastAsia="Arial" w:cs="Arial"/>
                      <w:b/>
                      <w:color w:val="565656"/>
                      <w:spacing w:val="-1"/>
                      <w:sz w:val="20"/>
                      <w:szCs w:val="20"/>
                      <w:lang w:eastAsia="ja-JP"/>
                    </w:rPr>
                    <w:t xml:space="preserve">Applies to: </w:t>
                  </w:r>
                  <w:r w:rsidRPr="007E6D46">
                    <w:rPr>
                      <w:rFonts w:eastAsia="Arial" w:cs="Arial"/>
                      <w:bCs/>
                      <w:color w:val="565656"/>
                      <w:spacing w:val="-1"/>
                      <w:sz w:val="20"/>
                      <w:szCs w:val="20"/>
                      <w:lang w:eastAsia="ja-JP"/>
                    </w:rPr>
                    <w:t>all traders</w:t>
                  </w:r>
                  <w:r w:rsidR="00B47130">
                    <w:rPr>
                      <w:rFonts w:eastAsia="Arial" w:cs="Arial"/>
                      <w:bCs/>
                      <w:color w:val="565656"/>
                      <w:spacing w:val="-1"/>
                      <w:sz w:val="20"/>
                      <w:szCs w:val="20"/>
                      <w:lang w:eastAsia="ja-JP"/>
                    </w:rPr>
                    <w:t xml:space="preserve"> </w:t>
                  </w:r>
                </w:p>
              </w:tc>
            </w:tr>
            <w:tr w:rsidR="000C5C7F" w:rsidRPr="00651371" w14:paraId="397B82C7" w14:textId="77777777" w:rsidTr="009C65A1">
              <w:trPr>
                <w:trHeight w:val="280"/>
              </w:trPr>
              <w:tc>
                <w:tcPr>
                  <w:tcW w:w="942" w:type="dxa"/>
                  <w:tcBorders>
                    <w:top w:val="single" w:sz="4" w:space="0" w:color="BFBFBF"/>
                    <w:left w:val="single" w:sz="4" w:space="0" w:color="BFBFBF"/>
                    <w:bottom w:val="single" w:sz="4" w:space="0" w:color="BFBFBF"/>
                    <w:right w:val="single" w:sz="4" w:space="0" w:color="BFBFBF"/>
                  </w:tcBorders>
                </w:tcPr>
                <w:p w14:paraId="55654EB7" w14:textId="77777777" w:rsidR="000C5C7F" w:rsidRPr="00651371" w:rsidRDefault="000C5C7F" w:rsidP="000C5C7F">
                  <w:pPr>
                    <w:spacing w:line="240" w:lineRule="auto"/>
                    <w:jc w:val="left"/>
                    <w:rPr>
                      <w:rFonts w:eastAsia="Arial" w:cs="Arial"/>
                      <w:b/>
                      <w:color w:val="565656"/>
                      <w:spacing w:val="-1"/>
                      <w:sz w:val="20"/>
                      <w:szCs w:val="20"/>
                      <w:lang w:eastAsia="ja-JP"/>
                    </w:rPr>
                  </w:pPr>
                  <w:r w:rsidRPr="00651371">
                    <w:rPr>
                      <w:rFonts w:eastAsia="Arial" w:cs="Arial"/>
                      <w:b/>
                      <w:color w:val="565656"/>
                      <w:spacing w:val="-1"/>
                      <w:sz w:val="20"/>
                      <w:szCs w:val="20"/>
                      <w:lang w:eastAsia="ja-JP"/>
                    </w:rPr>
                    <w:t>Core</w:t>
                  </w:r>
                </w:p>
              </w:tc>
              <w:tc>
                <w:tcPr>
                  <w:tcW w:w="7730" w:type="dxa"/>
                  <w:vMerge w:val="restart"/>
                  <w:tcBorders>
                    <w:top w:val="single" w:sz="4" w:space="0" w:color="BFBFBF"/>
                    <w:left w:val="single" w:sz="4" w:space="0" w:color="BFBFBF"/>
                    <w:bottom w:val="single" w:sz="4" w:space="0" w:color="BFBFBF"/>
                    <w:right w:val="single" w:sz="4" w:space="0" w:color="BFBFBF"/>
                  </w:tcBorders>
                </w:tcPr>
                <w:p w14:paraId="2A89A78F" w14:textId="18E08C16" w:rsidR="000C5C7F" w:rsidRPr="009E641D" w:rsidRDefault="000C5C7F" w:rsidP="00BF42ED">
                  <w:pPr>
                    <w:spacing w:after="60" w:line="240" w:lineRule="auto"/>
                    <w:jc w:val="left"/>
                    <w:rPr>
                      <w:rFonts w:eastAsia="Arial" w:cs="Arial"/>
                      <w:color w:val="565656"/>
                      <w:spacing w:val="-1"/>
                      <w:sz w:val="20"/>
                      <w:szCs w:val="20"/>
                      <w:lang w:val="en-US" w:eastAsia="ja-JP"/>
                    </w:rPr>
                  </w:pPr>
                  <w:r w:rsidRPr="007E6D46">
                    <w:rPr>
                      <w:rFonts w:eastAsia="Arial" w:cs="Arial"/>
                      <w:color w:val="565656"/>
                      <w:spacing w:val="-1"/>
                      <w:sz w:val="20"/>
                      <w:szCs w:val="20"/>
                      <w:lang w:val="en-US" w:eastAsia="ja-JP"/>
                    </w:rPr>
                    <w:t xml:space="preserve">You conduct </w:t>
                  </w:r>
                  <w:r w:rsidRPr="009E641D">
                    <w:rPr>
                      <w:rFonts w:eastAsia="Arial" w:cs="Arial"/>
                      <w:color w:val="565656"/>
                      <w:spacing w:val="-1"/>
                      <w:sz w:val="20"/>
                      <w:szCs w:val="20"/>
                      <w:lang w:val="en-US" w:eastAsia="ja-JP"/>
                    </w:rPr>
                    <w:t>a human rights and environmental risk assessment at least every 3 years</w:t>
                  </w:r>
                  <w:r w:rsidR="00627FE1">
                    <w:rPr>
                      <w:rFonts w:eastAsia="Arial" w:cs="Arial"/>
                      <w:color w:val="565656"/>
                      <w:spacing w:val="-1"/>
                      <w:sz w:val="20"/>
                      <w:szCs w:val="20"/>
                      <w:lang w:val="en-US" w:eastAsia="ja-JP"/>
                    </w:rPr>
                    <w:t>.</w:t>
                  </w:r>
                </w:p>
                <w:p w14:paraId="7DEDF40F" w14:textId="19192D6A" w:rsidR="000C5C7F" w:rsidRPr="00BB227B" w:rsidRDefault="000C5C7F" w:rsidP="0078632F">
                  <w:pPr>
                    <w:pStyle w:val="ListParagraph"/>
                    <w:numPr>
                      <w:ilvl w:val="0"/>
                      <w:numId w:val="12"/>
                    </w:numPr>
                    <w:spacing w:after="60" w:line="240" w:lineRule="auto"/>
                    <w:contextualSpacing w:val="0"/>
                    <w:jc w:val="left"/>
                    <w:rPr>
                      <w:rFonts w:eastAsia="Arial" w:cs="Arial"/>
                      <w:color w:val="565656"/>
                      <w:spacing w:val="-1"/>
                      <w:sz w:val="20"/>
                      <w:szCs w:val="20"/>
                      <w:lang w:val="en-US" w:eastAsia="ja-JP"/>
                    </w:rPr>
                  </w:pPr>
                  <w:r w:rsidRPr="009E641D">
                    <w:rPr>
                      <w:rFonts w:eastAsia="Arial" w:cs="Arial"/>
                      <w:color w:val="565656"/>
                      <w:spacing w:val="-1"/>
                      <w:sz w:val="20"/>
                      <w:szCs w:val="20"/>
                      <w:lang w:val="en-US" w:eastAsia="ja-JP"/>
                    </w:rPr>
                    <w:t>Map the risks and challenges</w:t>
                  </w:r>
                  <w:r w:rsidR="0001090A">
                    <w:rPr>
                      <w:rFonts w:eastAsia="Arial" w:cs="Arial"/>
                      <w:color w:val="565656"/>
                      <w:spacing w:val="-1"/>
                      <w:sz w:val="20"/>
                      <w:szCs w:val="20"/>
                      <w:lang w:val="en-US" w:eastAsia="ja-JP"/>
                    </w:rPr>
                    <w:t xml:space="preserve"> </w:t>
                  </w:r>
                  <w:r w:rsidR="00003475">
                    <w:rPr>
                      <w:rFonts w:eastAsia="Arial" w:cs="Arial"/>
                      <w:color w:val="565656"/>
                      <w:spacing w:val="-1"/>
                      <w:sz w:val="20"/>
                      <w:szCs w:val="20"/>
                      <w:lang w:val="en-US" w:eastAsia="ja-JP"/>
                    </w:rPr>
                    <w:t xml:space="preserve">common </w:t>
                  </w:r>
                  <w:r w:rsidR="0001090A">
                    <w:rPr>
                      <w:rFonts w:eastAsia="Arial" w:cs="Arial"/>
                      <w:color w:val="565656"/>
                      <w:spacing w:val="-1"/>
                      <w:sz w:val="20"/>
                      <w:szCs w:val="20"/>
                      <w:lang w:val="en-US" w:eastAsia="ja-JP"/>
                    </w:rPr>
                    <w:t xml:space="preserve">in your own </w:t>
                  </w:r>
                  <w:r w:rsidR="0001090A" w:rsidRPr="00BB227B">
                    <w:rPr>
                      <w:rFonts w:eastAsia="Arial" w:cs="Arial"/>
                      <w:color w:val="565656"/>
                      <w:spacing w:val="-1"/>
                      <w:sz w:val="20"/>
                      <w:szCs w:val="20"/>
                      <w:lang w:val="en-US" w:eastAsia="ja-JP"/>
                    </w:rPr>
                    <w:t>operations</w:t>
                  </w:r>
                  <w:r w:rsidRPr="00BB227B">
                    <w:rPr>
                      <w:rFonts w:eastAsia="Arial" w:cs="Arial"/>
                      <w:color w:val="565656"/>
                      <w:spacing w:val="-1"/>
                      <w:sz w:val="20"/>
                      <w:szCs w:val="20"/>
                      <w:lang w:val="en-US" w:eastAsia="ja-JP"/>
                    </w:rPr>
                    <w:t xml:space="preserve"> </w:t>
                  </w:r>
                  <w:r w:rsidR="0001090A" w:rsidRPr="00BB227B">
                    <w:rPr>
                      <w:rFonts w:eastAsia="Arial" w:cs="Arial"/>
                      <w:color w:val="565656"/>
                      <w:spacing w:val="-1"/>
                      <w:sz w:val="20"/>
                      <w:szCs w:val="20"/>
                      <w:lang w:val="en-US" w:eastAsia="ja-JP"/>
                    </w:rPr>
                    <w:t>a</w:t>
                  </w:r>
                  <w:r w:rsidR="0023694C" w:rsidRPr="00BB227B">
                    <w:rPr>
                      <w:rFonts w:eastAsia="Arial" w:cs="Arial"/>
                      <w:color w:val="565656"/>
                      <w:spacing w:val="-1"/>
                      <w:sz w:val="20"/>
                      <w:szCs w:val="20"/>
                      <w:lang w:val="en-US" w:eastAsia="ja-JP"/>
                    </w:rPr>
                    <w:t>nd</w:t>
                  </w:r>
                  <w:r w:rsidRPr="00BB227B">
                    <w:rPr>
                      <w:rFonts w:eastAsia="Arial" w:cs="Arial"/>
                      <w:color w:val="565656"/>
                      <w:spacing w:val="-1"/>
                      <w:sz w:val="20"/>
                      <w:szCs w:val="20"/>
                      <w:lang w:val="en-US" w:eastAsia="ja-JP"/>
                    </w:rPr>
                    <w:t xml:space="preserve"> </w:t>
                  </w:r>
                  <w:r w:rsidR="00BB227B" w:rsidRPr="00BB227B">
                    <w:rPr>
                      <w:rFonts w:eastAsia="Arial" w:cs="Arial"/>
                      <w:color w:val="565656"/>
                      <w:spacing w:val="-1"/>
                      <w:sz w:val="20"/>
                      <w:szCs w:val="20"/>
                      <w:lang w:val="en-US" w:eastAsia="ja-JP"/>
                    </w:rPr>
                    <w:t>supply chain</w:t>
                  </w:r>
                  <w:r w:rsidR="00627FE1" w:rsidRPr="00BB227B">
                    <w:rPr>
                      <w:rFonts w:eastAsia="Arial" w:cs="Arial"/>
                      <w:color w:val="565656"/>
                      <w:spacing w:val="-1"/>
                      <w:sz w:val="20"/>
                      <w:szCs w:val="20"/>
                      <w:lang w:val="en-US" w:eastAsia="ja-JP"/>
                    </w:rPr>
                    <w:t>,</w:t>
                  </w:r>
                  <w:r w:rsidRPr="00BB227B">
                    <w:rPr>
                      <w:rFonts w:eastAsia="Arial" w:cs="Arial"/>
                      <w:color w:val="565656"/>
                      <w:spacing w:val="-1"/>
                      <w:sz w:val="20"/>
                      <w:szCs w:val="20"/>
                      <w:lang w:val="en-US" w:eastAsia="ja-JP"/>
                    </w:rPr>
                    <w:t xml:space="preserve"> considering external data and research.</w:t>
                  </w:r>
                  <w:r w:rsidR="000B0717" w:rsidRPr="00BB227B">
                    <w:rPr>
                      <w:rFonts w:eastAsia="Arial" w:cs="Arial"/>
                      <w:color w:val="565656"/>
                      <w:spacing w:val="-1"/>
                      <w:sz w:val="20"/>
                      <w:szCs w:val="20"/>
                      <w:lang w:val="en-US" w:eastAsia="ja-JP"/>
                    </w:rPr>
                    <w:t xml:space="preserve"> </w:t>
                  </w:r>
                </w:p>
                <w:p w14:paraId="73C45766" w14:textId="58EB970B" w:rsidR="00C502EB" w:rsidRPr="00124C43" w:rsidRDefault="0012607B" w:rsidP="00A4566A">
                  <w:pPr>
                    <w:pStyle w:val="ListParagraph"/>
                    <w:numPr>
                      <w:ilvl w:val="0"/>
                      <w:numId w:val="12"/>
                    </w:numPr>
                    <w:spacing w:after="60" w:line="240" w:lineRule="auto"/>
                    <w:contextualSpacing w:val="0"/>
                    <w:jc w:val="left"/>
                    <w:rPr>
                      <w:rFonts w:eastAsia="Arial" w:cs="Arial"/>
                      <w:color w:val="565656"/>
                      <w:spacing w:val="-1"/>
                      <w:sz w:val="20"/>
                      <w:szCs w:val="20"/>
                      <w:lang w:val="en-US" w:eastAsia="ja-JP"/>
                    </w:rPr>
                  </w:pPr>
                  <w:r w:rsidRPr="00BB227B">
                    <w:rPr>
                      <w:rFonts w:eastAsia="Arial" w:cs="Arial"/>
                      <w:color w:val="565656"/>
                      <w:spacing w:val="-1"/>
                      <w:sz w:val="20"/>
                      <w:szCs w:val="20"/>
                      <w:lang w:val="en-US" w:eastAsia="ja-JP"/>
                    </w:rPr>
                    <w:t xml:space="preserve">Engage </w:t>
                  </w:r>
                  <w:r w:rsidR="000C5C7F" w:rsidRPr="00BB227B">
                    <w:rPr>
                      <w:rFonts w:eastAsia="Arial" w:cs="Arial"/>
                      <w:color w:val="565656"/>
                      <w:spacing w:val="-1"/>
                      <w:sz w:val="20"/>
                      <w:szCs w:val="20"/>
                      <w:lang w:val="en-US" w:eastAsia="ja-JP"/>
                    </w:rPr>
                    <w:t xml:space="preserve">your </w:t>
                  </w:r>
                  <w:r w:rsidR="00CA3B34" w:rsidRPr="00BB227B">
                    <w:rPr>
                      <w:rFonts w:eastAsia="Arial" w:cs="Arial"/>
                      <w:color w:val="565656"/>
                      <w:spacing w:val="-1"/>
                      <w:sz w:val="20"/>
                      <w:szCs w:val="20"/>
                      <w:lang w:val="en-US" w:eastAsia="ja-JP"/>
                    </w:rPr>
                    <w:t>largest</w:t>
                  </w:r>
                  <w:r w:rsidR="00825B52" w:rsidRPr="00BB227B">
                    <w:rPr>
                      <w:rFonts w:eastAsia="Arial" w:cs="Arial"/>
                      <w:color w:val="565656"/>
                      <w:spacing w:val="-1"/>
                      <w:sz w:val="20"/>
                      <w:szCs w:val="20"/>
                      <w:lang w:val="en-US" w:eastAsia="ja-JP"/>
                    </w:rPr>
                    <w:t xml:space="preserve"> </w:t>
                  </w:r>
                  <w:r w:rsidR="00CA3B34" w:rsidRPr="00BB227B">
                    <w:rPr>
                      <w:rFonts w:eastAsia="Arial" w:cs="Arial"/>
                      <w:color w:val="565656"/>
                      <w:spacing w:val="-1"/>
                      <w:sz w:val="20"/>
                      <w:szCs w:val="20"/>
                      <w:lang w:val="en-US" w:eastAsia="ja-JP"/>
                    </w:rPr>
                    <w:t xml:space="preserve">immediate Fairtrade </w:t>
                  </w:r>
                  <w:r w:rsidR="000C5C7F" w:rsidRPr="00BB227B">
                    <w:rPr>
                      <w:rFonts w:eastAsia="Arial" w:cs="Arial"/>
                      <w:color w:val="565656"/>
                      <w:spacing w:val="-1"/>
                      <w:sz w:val="20"/>
                      <w:szCs w:val="20"/>
                      <w:lang w:val="en-US" w:eastAsia="ja-JP"/>
                    </w:rPr>
                    <w:t>suppliers and</w:t>
                  </w:r>
                  <w:r w:rsidR="000C5C7F" w:rsidRPr="00124C43">
                    <w:rPr>
                      <w:rFonts w:eastAsia="Arial" w:cs="Arial"/>
                      <w:color w:val="565656"/>
                      <w:spacing w:val="-1"/>
                      <w:sz w:val="20"/>
                      <w:szCs w:val="20"/>
                      <w:lang w:val="en-US" w:eastAsia="ja-JP"/>
                    </w:rPr>
                    <w:t xml:space="preserve"> workers</w:t>
                  </w:r>
                  <w:r w:rsidR="00FF2D97" w:rsidRPr="00124C43">
                    <w:rPr>
                      <w:rFonts w:eastAsia="Arial" w:cs="Arial"/>
                      <w:color w:val="565656"/>
                      <w:spacing w:val="-1"/>
                      <w:sz w:val="20"/>
                      <w:szCs w:val="20"/>
                      <w:lang w:val="en-US" w:eastAsia="ja-JP"/>
                    </w:rPr>
                    <w:t xml:space="preserve"> </w:t>
                  </w:r>
                  <w:r w:rsidRPr="00124C43">
                    <w:rPr>
                      <w:rFonts w:eastAsia="Arial" w:cs="Arial"/>
                      <w:color w:val="565656"/>
                      <w:spacing w:val="-1"/>
                      <w:sz w:val="20"/>
                      <w:szCs w:val="20"/>
                      <w:lang w:val="en-US" w:eastAsia="ja-JP"/>
                    </w:rPr>
                    <w:t>to</w:t>
                  </w:r>
                  <w:r w:rsidR="000C5C7F" w:rsidRPr="00124C43">
                    <w:rPr>
                      <w:rFonts w:eastAsia="Arial" w:cs="Arial"/>
                      <w:color w:val="565656"/>
                      <w:spacing w:val="-1"/>
                      <w:sz w:val="20"/>
                      <w:szCs w:val="20"/>
                      <w:lang w:val="en-US" w:eastAsia="ja-JP"/>
                    </w:rPr>
                    <w:t xml:space="preserve"> </w:t>
                  </w:r>
                  <w:r w:rsidR="00DA6688" w:rsidRPr="00124C43">
                    <w:rPr>
                      <w:rFonts w:eastAsia="Arial" w:cs="Arial"/>
                      <w:color w:val="565656"/>
                      <w:spacing w:val="-1"/>
                      <w:sz w:val="20"/>
                      <w:szCs w:val="20"/>
                      <w:lang w:val="en-US" w:eastAsia="ja-JP"/>
                    </w:rPr>
                    <w:t xml:space="preserve">assess the risks </w:t>
                  </w:r>
                  <w:r w:rsidR="00825B52" w:rsidRPr="00124C43">
                    <w:rPr>
                      <w:rFonts w:eastAsia="Arial" w:cs="Arial"/>
                      <w:color w:val="565656"/>
                      <w:spacing w:val="-1"/>
                      <w:sz w:val="20"/>
                      <w:szCs w:val="20"/>
                      <w:lang w:val="en-US" w:eastAsia="ja-JP"/>
                    </w:rPr>
                    <w:t xml:space="preserve">and </w:t>
                  </w:r>
                  <w:r w:rsidR="000C5C7F" w:rsidRPr="00124C43">
                    <w:rPr>
                      <w:rFonts w:eastAsia="Arial" w:cs="Arial"/>
                      <w:color w:val="565656"/>
                      <w:spacing w:val="-1"/>
                      <w:sz w:val="20"/>
                      <w:szCs w:val="20"/>
                      <w:lang w:val="en-US" w:eastAsia="ja-JP"/>
                    </w:rPr>
                    <w:t xml:space="preserve">identify at least three </w:t>
                  </w:r>
                  <w:r w:rsidR="00627FE1">
                    <w:rPr>
                      <w:rFonts w:eastAsia="Arial" w:cs="Arial"/>
                      <w:color w:val="565656"/>
                      <w:spacing w:val="-1"/>
                      <w:sz w:val="20"/>
                      <w:szCs w:val="20"/>
                      <w:lang w:val="en-US" w:eastAsia="ja-JP"/>
                    </w:rPr>
                    <w:t xml:space="preserve">of the </w:t>
                  </w:r>
                  <w:r w:rsidR="000C5C7F" w:rsidRPr="00124C43">
                    <w:rPr>
                      <w:rFonts w:eastAsia="Arial" w:cs="Arial"/>
                      <w:color w:val="565656"/>
                      <w:spacing w:val="-1"/>
                      <w:sz w:val="20"/>
                      <w:szCs w:val="20"/>
                      <w:lang w:val="en-US" w:eastAsia="ja-JP"/>
                    </w:rPr>
                    <w:t>most salient issues relat</w:t>
                  </w:r>
                  <w:r w:rsidR="00627FE1">
                    <w:rPr>
                      <w:rFonts w:eastAsia="Arial" w:cs="Arial"/>
                      <w:color w:val="565656"/>
                      <w:spacing w:val="-1"/>
                      <w:sz w:val="20"/>
                      <w:szCs w:val="20"/>
                      <w:lang w:val="en-US" w:eastAsia="ja-JP"/>
                    </w:rPr>
                    <w:t>ing</w:t>
                  </w:r>
                  <w:r w:rsidR="000C5C7F" w:rsidRPr="00124C43">
                    <w:rPr>
                      <w:rFonts w:eastAsia="Arial" w:cs="Arial"/>
                      <w:color w:val="565656"/>
                      <w:spacing w:val="-1"/>
                      <w:sz w:val="20"/>
                      <w:szCs w:val="20"/>
                      <w:lang w:val="en-US" w:eastAsia="ja-JP"/>
                    </w:rPr>
                    <w:t xml:space="preserve"> to your </w:t>
                  </w:r>
                  <w:r w:rsidR="00DA6688" w:rsidRPr="00124C43">
                    <w:rPr>
                      <w:rFonts w:eastAsia="Arial" w:cs="Arial"/>
                      <w:color w:val="565656"/>
                      <w:spacing w:val="-1"/>
                      <w:sz w:val="20"/>
                      <w:szCs w:val="20"/>
                      <w:lang w:val="en-US" w:eastAsia="ja-JP"/>
                    </w:rPr>
                    <w:t xml:space="preserve">specific </w:t>
                  </w:r>
                  <w:r w:rsidR="000C5C7F" w:rsidRPr="00124C43">
                    <w:rPr>
                      <w:rFonts w:eastAsia="Arial" w:cs="Arial"/>
                      <w:color w:val="565656"/>
                      <w:spacing w:val="-1"/>
                      <w:sz w:val="20"/>
                      <w:szCs w:val="20"/>
                      <w:lang w:val="en-US" w:eastAsia="ja-JP"/>
                    </w:rPr>
                    <w:t>operations and supply chain</w:t>
                  </w:r>
                  <w:r w:rsidR="00627FE1">
                    <w:rPr>
                      <w:rFonts w:eastAsia="Arial" w:cs="Arial"/>
                      <w:strike/>
                      <w:color w:val="565656"/>
                      <w:spacing w:val="-1"/>
                      <w:sz w:val="20"/>
                      <w:szCs w:val="20"/>
                      <w:lang w:val="en-US" w:eastAsia="ja-JP"/>
                    </w:rPr>
                    <w:t>.</w:t>
                  </w:r>
                  <w:r w:rsidR="000C5C7F" w:rsidRPr="002962B8">
                    <w:rPr>
                      <w:rFonts w:eastAsia="Arial" w:cs="Arial"/>
                      <w:strike/>
                      <w:color w:val="565656"/>
                      <w:spacing w:val="-1"/>
                      <w:sz w:val="20"/>
                      <w:szCs w:val="20"/>
                      <w:lang w:val="en-US" w:eastAsia="ja-JP"/>
                    </w:rPr>
                    <w:t xml:space="preserve"> </w:t>
                  </w:r>
                </w:p>
                <w:p w14:paraId="2CB8DEDC" w14:textId="610E6E9D" w:rsidR="000C5C7F" w:rsidRPr="00124C43" w:rsidRDefault="00627FE1" w:rsidP="0078632F">
                  <w:pPr>
                    <w:pStyle w:val="ListParagraph"/>
                    <w:numPr>
                      <w:ilvl w:val="0"/>
                      <w:numId w:val="12"/>
                    </w:numPr>
                    <w:spacing w:after="60" w:line="240" w:lineRule="auto"/>
                    <w:contextualSpacing w:val="0"/>
                    <w:jc w:val="left"/>
                    <w:rPr>
                      <w:rFonts w:eastAsia="Arial" w:cs="Arial"/>
                      <w:color w:val="565656"/>
                      <w:spacing w:val="-1"/>
                      <w:sz w:val="20"/>
                      <w:szCs w:val="20"/>
                      <w:lang w:val="en-US" w:eastAsia="ja-JP"/>
                    </w:rPr>
                  </w:pPr>
                  <w:r>
                    <w:rPr>
                      <w:rFonts w:eastAsia="Arial" w:cs="Arial"/>
                      <w:color w:val="565656"/>
                      <w:spacing w:val="-1"/>
                      <w:sz w:val="20"/>
                      <w:szCs w:val="20"/>
                      <w:lang w:val="en-US" w:eastAsia="ja-JP"/>
                    </w:rPr>
                    <w:t>A</w:t>
                  </w:r>
                  <w:r w:rsidR="000C5C7F" w:rsidRPr="00124C43">
                    <w:rPr>
                      <w:rFonts w:eastAsia="Arial" w:cs="Arial"/>
                      <w:color w:val="565656"/>
                      <w:spacing w:val="-1"/>
                      <w:sz w:val="20"/>
                      <w:szCs w:val="20"/>
                      <w:lang w:val="en-US" w:eastAsia="ja-JP"/>
                    </w:rPr>
                    <w:t xml:space="preserve">ssess </w:t>
                  </w:r>
                  <w:r w:rsidR="006F28A2" w:rsidRPr="00124C43">
                    <w:rPr>
                      <w:rFonts w:eastAsia="Arial" w:cs="Arial"/>
                      <w:color w:val="565656"/>
                      <w:spacing w:val="-1"/>
                      <w:sz w:val="20"/>
                      <w:szCs w:val="20"/>
                      <w:lang w:val="en-US" w:eastAsia="ja-JP"/>
                    </w:rPr>
                    <w:t>the</w:t>
                  </w:r>
                  <w:r w:rsidR="00825B52" w:rsidRPr="00124C43">
                    <w:rPr>
                      <w:rFonts w:eastAsia="Arial" w:cs="Arial"/>
                      <w:color w:val="565656"/>
                      <w:spacing w:val="-1"/>
                      <w:sz w:val="20"/>
                      <w:szCs w:val="20"/>
                      <w:lang w:val="en-US" w:eastAsia="ja-JP"/>
                    </w:rPr>
                    <w:t>se</w:t>
                  </w:r>
                  <w:r w:rsidR="006F28A2" w:rsidRPr="00124C43">
                    <w:rPr>
                      <w:rFonts w:eastAsia="Arial" w:cs="Arial"/>
                      <w:color w:val="565656"/>
                      <w:spacing w:val="-1"/>
                      <w:sz w:val="20"/>
                      <w:szCs w:val="20"/>
                      <w:lang w:val="en-US" w:eastAsia="ja-JP"/>
                    </w:rPr>
                    <w:t xml:space="preserve"> </w:t>
                  </w:r>
                  <w:r w:rsidR="00C502EB" w:rsidRPr="00124C43">
                    <w:rPr>
                      <w:rFonts w:eastAsia="Arial" w:cs="Arial"/>
                      <w:color w:val="565656"/>
                      <w:spacing w:val="-1"/>
                      <w:sz w:val="20"/>
                      <w:szCs w:val="20"/>
                      <w:lang w:val="en-US" w:eastAsia="ja-JP"/>
                    </w:rPr>
                    <w:t xml:space="preserve">most salient </w:t>
                  </w:r>
                  <w:r w:rsidR="006F28A2" w:rsidRPr="00124C43">
                    <w:rPr>
                      <w:rFonts w:eastAsia="Arial" w:cs="Arial"/>
                      <w:color w:val="565656"/>
                      <w:spacing w:val="-1"/>
                      <w:sz w:val="20"/>
                      <w:szCs w:val="20"/>
                      <w:lang w:val="en-US" w:eastAsia="ja-JP"/>
                    </w:rPr>
                    <w:t xml:space="preserve">issues </w:t>
                  </w:r>
                  <w:r w:rsidR="00BB195C" w:rsidRPr="00124C43">
                    <w:rPr>
                      <w:rFonts w:eastAsia="Arial" w:cs="Arial"/>
                      <w:color w:val="565656"/>
                      <w:spacing w:val="-1"/>
                      <w:sz w:val="20"/>
                      <w:szCs w:val="20"/>
                      <w:lang w:val="en-US" w:eastAsia="ja-JP"/>
                    </w:rPr>
                    <w:t>and</w:t>
                  </w:r>
                  <w:r w:rsidR="000C5C7F" w:rsidRPr="00124C43">
                    <w:rPr>
                      <w:rFonts w:eastAsia="Arial" w:cs="Arial"/>
                      <w:color w:val="565656"/>
                      <w:spacing w:val="-1"/>
                      <w:sz w:val="20"/>
                      <w:szCs w:val="20"/>
                      <w:lang w:val="en-US" w:eastAsia="ja-JP"/>
                    </w:rPr>
                    <w:t xml:space="preserve"> their root causes.   </w:t>
                  </w:r>
                </w:p>
                <w:p w14:paraId="4B4A57B1" w14:textId="3E5A5646" w:rsidR="000C5C7F" w:rsidRDefault="000C5C7F" w:rsidP="000B0717">
                  <w:pPr>
                    <w:pStyle w:val="ListParagraph"/>
                    <w:numPr>
                      <w:ilvl w:val="0"/>
                      <w:numId w:val="12"/>
                    </w:numPr>
                    <w:spacing w:after="60" w:line="240" w:lineRule="auto"/>
                    <w:contextualSpacing w:val="0"/>
                    <w:jc w:val="left"/>
                    <w:rPr>
                      <w:rFonts w:eastAsia="Arial" w:cs="Arial"/>
                      <w:color w:val="565656"/>
                      <w:spacing w:val="-1"/>
                      <w:sz w:val="20"/>
                      <w:szCs w:val="20"/>
                      <w:lang w:val="en-US" w:eastAsia="ja-JP"/>
                    </w:rPr>
                  </w:pPr>
                  <w:r w:rsidRPr="00124C43">
                    <w:rPr>
                      <w:rFonts w:eastAsia="Arial" w:cs="Arial"/>
                      <w:color w:val="565656"/>
                      <w:spacing w:val="-1"/>
                      <w:sz w:val="20"/>
                      <w:szCs w:val="20"/>
                      <w:lang w:val="en-US" w:eastAsia="ja-JP"/>
                    </w:rPr>
                    <w:t xml:space="preserve">Identify vulnerable groups of people </w:t>
                  </w:r>
                  <w:r w:rsidR="00627FE1">
                    <w:rPr>
                      <w:rFonts w:eastAsia="Arial" w:cs="Arial"/>
                      <w:color w:val="565656"/>
                      <w:spacing w:val="-1"/>
                      <w:sz w:val="20"/>
                      <w:szCs w:val="20"/>
                      <w:lang w:val="en-US" w:eastAsia="ja-JP"/>
                    </w:rPr>
                    <w:t>who</w:t>
                  </w:r>
                  <w:r w:rsidR="00627FE1" w:rsidRPr="00124C43">
                    <w:rPr>
                      <w:rFonts w:eastAsia="Arial" w:cs="Arial"/>
                      <w:color w:val="565656"/>
                      <w:spacing w:val="-1"/>
                      <w:sz w:val="20"/>
                      <w:szCs w:val="20"/>
                      <w:lang w:val="en-US" w:eastAsia="ja-JP"/>
                    </w:rPr>
                    <w:t xml:space="preserve"> </w:t>
                  </w:r>
                  <w:r w:rsidRPr="00124C43">
                    <w:rPr>
                      <w:rFonts w:eastAsia="Arial" w:cs="Arial"/>
                      <w:color w:val="565656"/>
                      <w:spacing w:val="-1"/>
                      <w:sz w:val="20"/>
                      <w:szCs w:val="20"/>
                      <w:lang w:val="en-US" w:eastAsia="ja-JP"/>
                    </w:rPr>
                    <w:t>are or could be impacted</w:t>
                  </w:r>
                  <w:r w:rsidR="007747FD">
                    <w:rPr>
                      <w:rFonts w:eastAsia="Arial" w:cs="Arial"/>
                      <w:color w:val="565656"/>
                      <w:spacing w:val="-1"/>
                      <w:sz w:val="20"/>
                      <w:szCs w:val="20"/>
                      <w:lang w:val="en-US" w:eastAsia="ja-JP"/>
                    </w:rPr>
                    <w:t>.</w:t>
                  </w:r>
                </w:p>
                <w:p w14:paraId="4E3267B2" w14:textId="2D8CE25C" w:rsidR="00825B52" w:rsidRPr="00124C43" w:rsidRDefault="00DA0DBE" w:rsidP="00BB227B">
                  <w:pPr>
                    <w:spacing w:before="120" w:after="60" w:line="240" w:lineRule="auto"/>
                    <w:jc w:val="left"/>
                    <w:rPr>
                      <w:rFonts w:eastAsia="Arial" w:cs="Arial"/>
                      <w:color w:val="565656"/>
                      <w:spacing w:val="-1"/>
                      <w:sz w:val="20"/>
                      <w:szCs w:val="20"/>
                      <w:lang w:val="en-US" w:eastAsia="ja-JP"/>
                    </w:rPr>
                  </w:pPr>
                  <w:r w:rsidRPr="00124C43">
                    <w:rPr>
                      <w:rFonts w:eastAsia="Arial" w:cs="Arial"/>
                      <w:color w:val="565656"/>
                      <w:spacing w:val="-1"/>
                      <w:sz w:val="20"/>
                      <w:szCs w:val="20"/>
                      <w:lang w:val="en-US" w:eastAsia="ja-JP"/>
                    </w:rPr>
                    <w:t xml:space="preserve">You </w:t>
                  </w:r>
                  <w:r w:rsidR="00FF2D97" w:rsidRPr="00124C43">
                    <w:rPr>
                      <w:rFonts w:eastAsia="Arial" w:cs="Arial"/>
                      <w:color w:val="565656"/>
                      <w:spacing w:val="-1"/>
                      <w:sz w:val="20"/>
                      <w:szCs w:val="20"/>
                      <w:lang w:val="en-US" w:eastAsia="ja-JP"/>
                    </w:rPr>
                    <w:t>s</w:t>
                  </w:r>
                  <w:r w:rsidR="000C5C7F" w:rsidRPr="00124C43">
                    <w:rPr>
                      <w:rFonts w:eastAsia="Arial" w:cs="Arial"/>
                      <w:color w:val="565656"/>
                      <w:spacing w:val="-1"/>
                      <w:sz w:val="20"/>
                      <w:szCs w:val="20"/>
                      <w:lang w:val="en-US" w:eastAsia="ja-JP"/>
                    </w:rPr>
                    <w:t>trengthen your assessment methods over time</w:t>
                  </w:r>
                  <w:r w:rsidR="00627FE1">
                    <w:rPr>
                      <w:rFonts w:eastAsia="Arial" w:cs="Arial"/>
                      <w:color w:val="565656"/>
                      <w:spacing w:val="-1"/>
                      <w:sz w:val="20"/>
                      <w:szCs w:val="20"/>
                      <w:lang w:val="en-US" w:eastAsia="ja-JP"/>
                    </w:rPr>
                    <w:t>.</w:t>
                  </w:r>
                  <w:r w:rsidR="000C5C7F" w:rsidRPr="00124C43">
                    <w:rPr>
                      <w:rFonts w:eastAsia="Arial" w:cs="Arial"/>
                      <w:color w:val="565656"/>
                      <w:spacing w:val="-1"/>
                      <w:sz w:val="20"/>
                      <w:szCs w:val="20"/>
                      <w:lang w:val="en-US" w:eastAsia="ja-JP"/>
                    </w:rPr>
                    <w:t xml:space="preserve"> </w:t>
                  </w:r>
                </w:p>
                <w:p w14:paraId="7E12FCDC" w14:textId="696F3EBE" w:rsidR="00CA3B34" w:rsidRPr="00651371" w:rsidRDefault="00627FE1" w:rsidP="00825B52">
                  <w:pPr>
                    <w:spacing w:after="60" w:line="240" w:lineRule="auto"/>
                    <w:jc w:val="left"/>
                    <w:rPr>
                      <w:rFonts w:eastAsia="Arial" w:cs="Arial"/>
                      <w:color w:val="565656"/>
                      <w:spacing w:val="-1"/>
                      <w:sz w:val="20"/>
                      <w:szCs w:val="20"/>
                      <w:lang w:eastAsia="ja-JP"/>
                    </w:rPr>
                  </w:pPr>
                  <w:r>
                    <w:rPr>
                      <w:rFonts w:eastAsia="Arial" w:cs="Arial"/>
                      <w:color w:val="565656"/>
                      <w:spacing w:val="-1"/>
                      <w:sz w:val="20"/>
                      <w:szCs w:val="20"/>
                      <w:lang w:val="en-US" w:eastAsia="ja-JP"/>
                    </w:rPr>
                    <w:t>The r</w:t>
                  </w:r>
                  <w:r w:rsidR="00825B52" w:rsidRPr="002962B8">
                    <w:rPr>
                      <w:rFonts w:eastAsia="Arial" w:cs="Arial"/>
                      <w:color w:val="565656"/>
                      <w:spacing w:val="-1"/>
                      <w:sz w:val="20"/>
                      <w:szCs w:val="20"/>
                      <w:lang w:val="en-US" w:eastAsia="ja-JP"/>
                    </w:rPr>
                    <w:t>esults of your assessments</w:t>
                  </w:r>
                  <w:r w:rsidR="00CA3B34" w:rsidRPr="002962B8">
                    <w:rPr>
                      <w:rFonts w:eastAsia="Arial" w:cs="Arial"/>
                      <w:color w:val="565656"/>
                      <w:spacing w:val="-1"/>
                      <w:sz w:val="20"/>
                      <w:szCs w:val="20"/>
                      <w:lang w:val="en-US" w:eastAsia="ja-JP"/>
                    </w:rPr>
                    <w:t xml:space="preserve"> cannot be used to put pressure on </w:t>
                  </w:r>
                  <w:r w:rsidR="001A46FA">
                    <w:rPr>
                      <w:rFonts w:eastAsia="Arial" w:cs="Arial"/>
                      <w:color w:val="565656"/>
                      <w:spacing w:val="-1"/>
                      <w:sz w:val="20"/>
                      <w:szCs w:val="20"/>
                      <w:lang w:val="en-US" w:eastAsia="ja-JP"/>
                    </w:rPr>
                    <w:t>supplier (</w:t>
                  </w:r>
                  <w:r w:rsidR="00CA3B34" w:rsidRPr="002962B8">
                    <w:rPr>
                      <w:rFonts w:eastAsia="Arial" w:cs="Arial"/>
                      <w:color w:val="565656"/>
                      <w:spacing w:val="-1"/>
                      <w:sz w:val="20"/>
                      <w:szCs w:val="20"/>
                      <w:lang w:val="en-US" w:eastAsia="ja-JP"/>
                    </w:rPr>
                    <w:t>s</w:t>
                  </w:r>
                  <w:r w:rsidR="001A46FA">
                    <w:rPr>
                      <w:rFonts w:eastAsia="Arial" w:cs="Arial"/>
                      <w:color w:val="565656"/>
                      <w:spacing w:val="-1"/>
                      <w:sz w:val="20"/>
                      <w:szCs w:val="20"/>
                      <w:lang w:val="en-US" w:eastAsia="ja-JP"/>
                    </w:rPr>
                    <w:t>)</w:t>
                  </w:r>
                  <w:r>
                    <w:rPr>
                      <w:rFonts w:eastAsia="Arial" w:cs="Arial"/>
                      <w:color w:val="565656"/>
                      <w:spacing w:val="-1"/>
                      <w:sz w:val="20"/>
                      <w:szCs w:val="20"/>
                      <w:lang w:val="en-US" w:eastAsia="ja-JP"/>
                    </w:rPr>
                    <w:t>,</w:t>
                  </w:r>
                  <w:r w:rsidR="00CA3B34" w:rsidRPr="002962B8">
                    <w:rPr>
                      <w:rFonts w:eastAsia="Arial" w:cs="Arial"/>
                      <w:color w:val="565656"/>
                      <w:spacing w:val="-1"/>
                      <w:sz w:val="20"/>
                      <w:szCs w:val="20"/>
                      <w:lang w:val="en-US" w:eastAsia="ja-JP"/>
                    </w:rPr>
                    <w:t xml:space="preserve"> nor do you make it a condition of purchase.</w:t>
                  </w:r>
                </w:p>
              </w:tc>
            </w:tr>
            <w:tr w:rsidR="000C5C7F" w:rsidRPr="00651371" w14:paraId="0E189678" w14:textId="77777777" w:rsidTr="009C65A1">
              <w:trPr>
                <w:trHeight w:val="623"/>
              </w:trPr>
              <w:tc>
                <w:tcPr>
                  <w:tcW w:w="942" w:type="dxa"/>
                  <w:tcBorders>
                    <w:top w:val="single" w:sz="4" w:space="0" w:color="BFBFBF"/>
                    <w:left w:val="single" w:sz="4" w:space="0" w:color="BFBFBF"/>
                    <w:bottom w:val="single" w:sz="4" w:space="0" w:color="BFBFBF"/>
                    <w:right w:val="single" w:sz="4" w:space="0" w:color="BFBFBF"/>
                  </w:tcBorders>
                </w:tcPr>
                <w:p w14:paraId="5254D3B3" w14:textId="77777777" w:rsidR="000C5C7F" w:rsidRPr="00651371" w:rsidRDefault="000C5C7F" w:rsidP="000C5C7F">
                  <w:pPr>
                    <w:spacing w:line="240" w:lineRule="auto"/>
                    <w:jc w:val="left"/>
                    <w:rPr>
                      <w:rFonts w:eastAsia="Arial" w:cs="Arial"/>
                      <w:b/>
                      <w:color w:val="565656"/>
                      <w:spacing w:val="-1"/>
                      <w:sz w:val="20"/>
                      <w:szCs w:val="20"/>
                      <w:lang w:eastAsia="ja-JP"/>
                    </w:rPr>
                  </w:pPr>
                  <w:r w:rsidRPr="00651371">
                    <w:rPr>
                      <w:rFonts w:eastAsia="Arial" w:cs="Arial"/>
                      <w:b/>
                      <w:color w:val="565656"/>
                      <w:spacing w:val="-1"/>
                      <w:sz w:val="20"/>
                      <w:szCs w:val="20"/>
                      <w:lang w:eastAsia="ja-JP"/>
                    </w:rPr>
                    <w:t xml:space="preserve">Year </w:t>
                  </w:r>
                  <w:r>
                    <w:rPr>
                      <w:rFonts w:eastAsia="Arial" w:cs="Arial"/>
                      <w:b/>
                      <w:color w:val="565656"/>
                      <w:spacing w:val="-1"/>
                      <w:sz w:val="20"/>
                      <w:szCs w:val="20"/>
                      <w:lang w:eastAsia="ja-JP"/>
                    </w:rPr>
                    <w:t>1</w:t>
                  </w:r>
                </w:p>
              </w:tc>
              <w:tc>
                <w:tcPr>
                  <w:tcW w:w="7730" w:type="dxa"/>
                  <w:vMerge/>
                  <w:tcBorders>
                    <w:top w:val="single" w:sz="4" w:space="0" w:color="BFBFBF"/>
                    <w:left w:val="single" w:sz="4" w:space="0" w:color="BFBFBF"/>
                    <w:bottom w:val="single" w:sz="4" w:space="0" w:color="BFBFBF"/>
                    <w:right w:val="single" w:sz="4" w:space="0" w:color="BFBFBF"/>
                  </w:tcBorders>
                  <w:vAlign w:val="center"/>
                </w:tcPr>
                <w:p w14:paraId="1B4A57D7" w14:textId="77777777" w:rsidR="000C5C7F" w:rsidRPr="00651371" w:rsidRDefault="000C5C7F" w:rsidP="000C5C7F">
                  <w:pPr>
                    <w:spacing w:line="240" w:lineRule="auto"/>
                    <w:jc w:val="left"/>
                    <w:rPr>
                      <w:rFonts w:eastAsia="Arial" w:cs="Arial"/>
                      <w:i/>
                      <w:color w:val="565656"/>
                      <w:spacing w:val="-1"/>
                      <w:sz w:val="20"/>
                      <w:szCs w:val="20"/>
                      <w:u w:val="single"/>
                      <w:lang w:val="en-US" w:eastAsia="ja-JP"/>
                    </w:rPr>
                  </w:pPr>
                </w:p>
              </w:tc>
            </w:tr>
            <w:tr w:rsidR="000C5C7F" w:rsidRPr="00651371" w14:paraId="12D27B93" w14:textId="77777777" w:rsidTr="009C65A1">
              <w:trPr>
                <w:trHeight w:val="434"/>
              </w:trPr>
              <w:tc>
                <w:tcPr>
                  <w:tcW w:w="8672" w:type="dxa"/>
                  <w:gridSpan w:val="2"/>
                  <w:tcBorders>
                    <w:top w:val="single" w:sz="4" w:space="0" w:color="BFBFBF"/>
                    <w:left w:val="single" w:sz="4" w:space="0" w:color="BFBFBF"/>
                    <w:bottom w:val="single" w:sz="4" w:space="0" w:color="BFBFBF"/>
                    <w:right w:val="single" w:sz="4" w:space="0" w:color="BFBFBF"/>
                  </w:tcBorders>
                  <w:shd w:val="clear" w:color="auto" w:fill="E8E8E8"/>
                </w:tcPr>
                <w:p w14:paraId="15AC5ECA" w14:textId="4BD42CE9" w:rsidR="00CA3B34" w:rsidRPr="002962B8" w:rsidRDefault="000C5C7F" w:rsidP="002962B8">
                  <w:pPr>
                    <w:spacing w:after="120" w:line="240" w:lineRule="auto"/>
                    <w:jc w:val="left"/>
                    <w:rPr>
                      <w:rFonts w:eastAsia="Calibri" w:cs="Arial"/>
                      <w:color w:val="595959" w:themeColor="text1" w:themeTint="A6"/>
                      <w:sz w:val="18"/>
                      <w:szCs w:val="18"/>
                      <w:lang w:val="en-US" w:eastAsia="en-US"/>
                    </w:rPr>
                  </w:pPr>
                  <w:r w:rsidRPr="002962B8">
                    <w:rPr>
                      <w:rFonts w:eastAsia="Arial" w:cs="Arial"/>
                      <w:b/>
                      <w:bCs/>
                      <w:color w:val="565656"/>
                      <w:spacing w:val="-1"/>
                      <w:sz w:val="18"/>
                      <w:szCs w:val="18"/>
                      <w:lang w:eastAsia="ja-JP"/>
                    </w:rPr>
                    <w:t>Guidance</w:t>
                  </w:r>
                  <w:r w:rsidRPr="002962B8">
                    <w:rPr>
                      <w:rFonts w:eastAsia="Calibri" w:cs="Arial"/>
                      <w:b/>
                      <w:bCs/>
                      <w:sz w:val="18"/>
                      <w:szCs w:val="18"/>
                      <w:lang w:val="en-US" w:eastAsia="en-US"/>
                    </w:rPr>
                    <w:t>:</w:t>
                  </w:r>
                  <w:r w:rsidRPr="002962B8">
                    <w:rPr>
                      <w:rFonts w:eastAsia="Calibri" w:cs="Arial"/>
                      <w:sz w:val="18"/>
                      <w:szCs w:val="18"/>
                      <w:lang w:val="en-US" w:eastAsia="en-US"/>
                    </w:rPr>
                    <w:t xml:space="preserve"> </w:t>
                  </w:r>
                  <w:r w:rsidR="00963E17">
                    <w:rPr>
                      <w:rFonts w:eastAsia="Arial" w:cs="Arial"/>
                      <w:color w:val="595959" w:themeColor="text1" w:themeTint="A6"/>
                      <w:spacing w:val="-1"/>
                      <w:sz w:val="18"/>
                      <w:szCs w:val="18"/>
                      <w:lang w:eastAsia="ja-JP"/>
                    </w:rPr>
                    <w:t>b</w:t>
                  </w:r>
                  <w:r w:rsidR="00CA3B34" w:rsidRPr="002962B8">
                    <w:rPr>
                      <w:rFonts w:eastAsia="Arial" w:cs="Arial"/>
                      <w:color w:val="595959" w:themeColor="text1" w:themeTint="A6"/>
                      <w:spacing w:val="-1"/>
                      <w:sz w:val="18"/>
                      <w:szCs w:val="18"/>
                      <w:lang w:eastAsia="ja-JP"/>
                    </w:rPr>
                    <w:t>est practice is when you have one common</w:t>
                  </w:r>
                  <w:r w:rsidR="001126B3">
                    <w:rPr>
                      <w:rFonts w:eastAsia="Arial" w:cs="Arial"/>
                      <w:color w:val="595959" w:themeColor="text1" w:themeTint="A6"/>
                      <w:spacing w:val="-1"/>
                      <w:sz w:val="18"/>
                      <w:szCs w:val="18"/>
                      <w:lang w:eastAsia="ja-JP"/>
                    </w:rPr>
                    <w:t xml:space="preserve"> or </w:t>
                  </w:r>
                  <w:r w:rsidR="00CA3B34" w:rsidRPr="002962B8">
                    <w:rPr>
                      <w:rFonts w:eastAsia="Arial" w:cs="Arial"/>
                      <w:color w:val="595959" w:themeColor="text1" w:themeTint="A6"/>
                      <w:spacing w:val="-1"/>
                      <w:sz w:val="18"/>
                      <w:szCs w:val="18"/>
                      <w:lang w:eastAsia="ja-JP"/>
                    </w:rPr>
                    <w:t>shared risk assessment</w:t>
                  </w:r>
                  <w:r w:rsidR="001126B3">
                    <w:rPr>
                      <w:rFonts w:eastAsia="Arial" w:cs="Arial"/>
                      <w:color w:val="595959" w:themeColor="text1" w:themeTint="A6"/>
                      <w:spacing w:val="-1"/>
                      <w:sz w:val="18"/>
                      <w:szCs w:val="18"/>
                      <w:lang w:eastAsia="ja-JP"/>
                    </w:rPr>
                    <w:t xml:space="preserve">, for example </w:t>
                  </w:r>
                  <w:r w:rsidR="00CA3B34" w:rsidRPr="002962B8">
                    <w:rPr>
                      <w:rFonts w:eastAsia="Arial" w:cs="Arial"/>
                      <w:color w:val="595959" w:themeColor="text1" w:themeTint="A6"/>
                      <w:spacing w:val="-1"/>
                      <w:sz w:val="18"/>
                      <w:szCs w:val="18"/>
                      <w:lang w:eastAsia="ja-JP"/>
                    </w:rPr>
                    <w:t xml:space="preserve">between </w:t>
                  </w:r>
                  <w:r w:rsidR="001126B3">
                    <w:rPr>
                      <w:rFonts w:eastAsia="Arial" w:cs="Arial"/>
                      <w:color w:val="595959" w:themeColor="text1" w:themeTint="A6"/>
                      <w:spacing w:val="-1"/>
                      <w:sz w:val="18"/>
                      <w:szCs w:val="18"/>
                      <w:lang w:eastAsia="ja-JP"/>
                    </w:rPr>
                    <w:t xml:space="preserve">a </w:t>
                  </w:r>
                  <w:r w:rsidR="00CA3B34" w:rsidRPr="002962B8">
                    <w:rPr>
                      <w:rFonts w:eastAsia="Arial" w:cs="Arial"/>
                      <w:color w:val="595959" w:themeColor="text1" w:themeTint="A6"/>
                      <w:spacing w:val="-1"/>
                      <w:sz w:val="18"/>
                      <w:szCs w:val="18"/>
                      <w:lang w:eastAsia="ja-JP"/>
                    </w:rPr>
                    <w:t>producer and first buyer or trader/supplier</w:t>
                  </w:r>
                  <w:r w:rsidR="001126B3">
                    <w:rPr>
                      <w:rFonts w:eastAsia="Arial" w:cs="Arial"/>
                      <w:color w:val="595959" w:themeColor="text1" w:themeTint="A6"/>
                      <w:spacing w:val="-1"/>
                      <w:sz w:val="18"/>
                      <w:szCs w:val="18"/>
                      <w:lang w:eastAsia="ja-JP"/>
                    </w:rPr>
                    <w:t>.</w:t>
                  </w:r>
                  <w:r w:rsidR="00CA3B34" w:rsidRPr="002962B8">
                    <w:rPr>
                      <w:rStyle w:val="cf01"/>
                      <w:rFonts w:ascii="Arial" w:hAnsi="Arial" w:cs="Arial"/>
                      <w:color w:val="595959" w:themeColor="text1" w:themeTint="A6"/>
                    </w:rPr>
                    <w:t xml:space="preserve"> </w:t>
                  </w:r>
                </w:p>
                <w:p w14:paraId="60513862" w14:textId="7A16E414" w:rsidR="000C5C7F" w:rsidRPr="00F40698" w:rsidRDefault="000C5C7F" w:rsidP="000C5C7F">
                  <w:pPr>
                    <w:spacing w:after="120" w:line="240" w:lineRule="auto"/>
                    <w:jc w:val="left"/>
                    <w:rPr>
                      <w:rFonts w:eastAsia="Arial" w:cs="Arial"/>
                      <w:color w:val="565656"/>
                      <w:spacing w:val="-1"/>
                      <w:sz w:val="18"/>
                      <w:szCs w:val="18"/>
                      <w:lang w:eastAsia="ja-JP"/>
                    </w:rPr>
                  </w:pPr>
                  <w:r w:rsidRPr="002962B8">
                    <w:rPr>
                      <w:rFonts w:eastAsia="Arial" w:cs="Arial"/>
                      <w:color w:val="595959" w:themeColor="text1" w:themeTint="A6"/>
                      <w:spacing w:val="-1"/>
                      <w:sz w:val="18"/>
                      <w:szCs w:val="18"/>
                      <w:lang w:eastAsia="ja-JP"/>
                    </w:rPr>
                    <w:t xml:space="preserve">Acknowledging your risks and challenges allows </w:t>
                  </w:r>
                  <w:r w:rsidRPr="00F40698">
                    <w:rPr>
                      <w:rFonts w:eastAsia="Arial" w:cs="Arial"/>
                      <w:color w:val="565656"/>
                      <w:spacing w:val="-1"/>
                      <w:sz w:val="18"/>
                      <w:szCs w:val="18"/>
                      <w:lang w:eastAsia="ja-JP"/>
                    </w:rPr>
                    <w:t>you to address them before they grow bigger</w:t>
                  </w:r>
                  <w:r w:rsidR="001126B3">
                    <w:rPr>
                      <w:rFonts w:eastAsia="Arial" w:cs="Arial"/>
                      <w:color w:val="565656"/>
                      <w:spacing w:val="-1"/>
                      <w:sz w:val="18"/>
                      <w:szCs w:val="18"/>
                      <w:lang w:eastAsia="ja-JP"/>
                    </w:rPr>
                    <w:t>,</w:t>
                  </w:r>
                  <w:r w:rsidRPr="00F40698">
                    <w:rPr>
                      <w:rFonts w:eastAsia="Arial" w:cs="Arial"/>
                      <w:color w:val="565656"/>
                      <w:spacing w:val="-1"/>
                      <w:sz w:val="18"/>
                      <w:szCs w:val="18"/>
                      <w:lang w:eastAsia="ja-JP"/>
                    </w:rPr>
                    <w:t xml:space="preserve"> and builds your credibility among business partners and other stakeholders. Include child labour and forced labour in your salient issues if Fairtrade or another reliable source has indicated these a</w:t>
                  </w:r>
                  <w:r w:rsidR="001126B3">
                    <w:rPr>
                      <w:rFonts w:eastAsia="Arial" w:cs="Arial"/>
                      <w:color w:val="565656"/>
                      <w:spacing w:val="-1"/>
                      <w:sz w:val="18"/>
                      <w:szCs w:val="18"/>
                      <w:lang w:eastAsia="ja-JP"/>
                    </w:rPr>
                    <w:t>re</w:t>
                  </w:r>
                  <w:r w:rsidRPr="00F40698">
                    <w:rPr>
                      <w:rFonts w:eastAsia="Arial" w:cs="Arial"/>
                      <w:color w:val="565656"/>
                      <w:spacing w:val="-1"/>
                      <w:sz w:val="18"/>
                      <w:szCs w:val="18"/>
                      <w:lang w:eastAsia="ja-JP"/>
                    </w:rPr>
                    <w:t xml:space="preserve"> a high risk in your country or sector. </w:t>
                  </w:r>
                </w:p>
                <w:p w14:paraId="26ECE9AF" w14:textId="5B38DFAE" w:rsidR="000C5C7F" w:rsidRPr="00F40698" w:rsidRDefault="000C5C7F" w:rsidP="000C5C7F">
                  <w:pPr>
                    <w:spacing w:after="120" w:line="240" w:lineRule="auto"/>
                    <w:jc w:val="left"/>
                    <w:rPr>
                      <w:rFonts w:eastAsia="Arial" w:cs="Arial"/>
                      <w:color w:val="565656"/>
                      <w:spacing w:val="-1"/>
                      <w:sz w:val="18"/>
                      <w:szCs w:val="18"/>
                      <w:lang w:eastAsia="ja-JP"/>
                    </w:rPr>
                  </w:pPr>
                  <w:r w:rsidRPr="00F40698">
                    <w:rPr>
                      <w:rFonts w:eastAsia="Arial" w:cs="Arial"/>
                      <w:color w:val="565656"/>
                      <w:spacing w:val="-1"/>
                      <w:sz w:val="18"/>
                      <w:szCs w:val="18"/>
                      <w:lang w:eastAsia="ja-JP"/>
                    </w:rPr>
                    <w:t xml:space="preserve">In any organisation or society, some groups of people are disadvantaged. </w:t>
                  </w:r>
                  <w:r w:rsidR="001126B3" w:rsidRPr="001126B3">
                    <w:rPr>
                      <w:rFonts w:eastAsia="Arial" w:cs="Arial"/>
                      <w:color w:val="565656"/>
                      <w:spacing w:val="-1"/>
                      <w:sz w:val="18"/>
                      <w:szCs w:val="18"/>
                      <w:lang w:val="en-US" w:eastAsia="ja-JP"/>
                    </w:rPr>
                    <w:t>These may include, for example, migrant workers, women and girls, young people, minorities, indigenous peoples etc.</w:t>
                  </w:r>
                </w:p>
                <w:p w14:paraId="162C28A0" w14:textId="2FE9FF56" w:rsidR="00072B39" w:rsidRPr="00F40698" w:rsidRDefault="00072B39" w:rsidP="000C5C7F">
                  <w:pPr>
                    <w:spacing w:after="120" w:line="240" w:lineRule="auto"/>
                    <w:jc w:val="left"/>
                    <w:rPr>
                      <w:rFonts w:eastAsia="Arial" w:cs="Arial"/>
                      <w:color w:val="565656"/>
                      <w:spacing w:val="-1"/>
                      <w:sz w:val="18"/>
                      <w:szCs w:val="18"/>
                      <w:lang w:eastAsia="ja-JP"/>
                    </w:rPr>
                  </w:pPr>
                  <w:r w:rsidRPr="00F40698">
                    <w:rPr>
                      <w:rFonts w:eastAsia="Arial" w:cs="Arial"/>
                      <w:color w:val="565656"/>
                      <w:spacing w:val="-1"/>
                      <w:sz w:val="18"/>
                      <w:szCs w:val="18"/>
                      <w:lang w:val="en-US" w:eastAsia="ja-JP"/>
                    </w:rPr>
                    <w:t>In addition to suppliers and staff you can engage</w:t>
                  </w:r>
                  <w:r w:rsidR="001126B3">
                    <w:rPr>
                      <w:rFonts w:eastAsia="Arial" w:cs="Arial"/>
                      <w:color w:val="565656"/>
                      <w:spacing w:val="-1"/>
                      <w:sz w:val="18"/>
                      <w:szCs w:val="18"/>
                      <w:lang w:val="en-US" w:eastAsia="ja-JP"/>
                    </w:rPr>
                    <w:t>,</w:t>
                  </w:r>
                  <w:r w:rsidRPr="00F40698">
                    <w:rPr>
                      <w:rFonts w:eastAsia="Arial" w:cs="Arial"/>
                      <w:color w:val="565656"/>
                      <w:spacing w:val="-1"/>
                      <w:sz w:val="18"/>
                      <w:szCs w:val="18"/>
                      <w:lang w:val="en-US" w:eastAsia="ja-JP"/>
                    </w:rPr>
                    <w:t xml:space="preserve"> for example</w:t>
                  </w:r>
                  <w:r w:rsidR="001126B3">
                    <w:rPr>
                      <w:rFonts w:eastAsia="Arial" w:cs="Arial"/>
                      <w:color w:val="565656"/>
                      <w:spacing w:val="-1"/>
                      <w:sz w:val="18"/>
                      <w:szCs w:val="18"/>
                      <w:lang w:val="en-US" w:eastAsia="ja-JP"/>
                    </w:rPr>
                    <w:t>,</w:t>
                  </w:r>
                  <w:r w:rsidRPr="00F40698">
                    <w:rPr>
                      <w:rFonts w:eastAsia="Arial" w:cs="Arial"/>
                      <w:color w:val="565656"/>
                      <w:spacing w:val="-1"/>
                      <w:sz w:val="18"/>
                      <w:szCs w:val="18"/>
                      <w:lang w:val="en-US" w:eastAsia="ja-JP"/>
                    </w:rPr>
                    <w:t xml:space="preserve"> community members, buyers, local authorities and trade unions.</w:t>
                  </w:r>
                </w:p>
                <w:p w14:paraId="69CDAF7F" w14:textId="3EF55A03" w:rsidR="000C5C7F" w:rsidRPr="002962B8" w:rsidRDefault="000C5C7F" w:rsidP="001126B3">
                  <w:pPr>
                    <w:spacing w:line="240" w:lineRule="auto"/>
                    <w:jc w:val="left"/>
                    <w:rPr>
                      <w:rFonts w:eastAsia="Arial" w:cs="Arial"/>
                      <w:color w:val="565656"/>
                      <w:spacing w:val="-1"/>
                      <w:sz w:val="18"/>
                      <w:szCs w:val="18"/>
                      <w:lang w:val="en-US" w:eastAsia="ja-JP"/>
                    </w:rPr>
                  </w:pPr>
                  <w:r w:rsidRPr="00F40698">
                    <w:rPr>
                      <w:rFonts w:eastAsia="Arial" w:cs="Arial"/>
                      <w:color w:val="565656"/>
                      <w:spacing w:val="-1"/>
                      <w:sz w:val="18"/>
                      <w:szCs w:val="18"/>
                      <w:lang w:eastAsia="ja-JP"/>
                    </w:rPr>
                    <w:t xml:space="preserve">The </w:t>
                  </w:r>
                  <w:hyperlink r:id="rId36" w:history="1">
                    <w:r w:rsidRPr="00F40698">
                      <w:rPr>
                        <w:rStyle w:val="Hyperlink"/>
                        <w:rFonts w:eastAsia="Arial" w:cs="Arial"/>
                        <w:spacing w:val="-1"/>
                        <w:sz w:val="18"/>
                        <w:szCs w:val="18"/>
                        <w:lang w:eastAsia="ja-JP"/>
                      </w:rPr>
                      <w:t>Fairtrade Risk Map</w:t>
                    </w:r>
                  </w:hyperlink>
                  <w:r w:rsidRPr="00F40698">
                    <w:rPr>
                      <w:rFonts w:eastAsia="Arial" w:cs="Arial"/>
                      <w:color w:val="565656"/>
                      <w:spacing w:val="-1"/>
                      <w:sz w:val="18"/>
                      <w:szCs w:val="18"/>
                      <w:lang w:eastAsia="ja-JP"/>
                    </w:rPr>
                    <w:t xml:space="preserve"> can offer relevant data and research findings for the first step. </w:t>
                  </w:r>
                  <w:r w:rsidR="004D412C" w:rsidRPr="00F40698">
                    <w:rPr>
                      <w:rFonts w:eastAsia="Arial" w:cs="Arial"/>
                      <w:color w:val="565656"/>
                      <w:spacing w:val="-1"/>
                      <w:sz w:val="18"/>
                      <w:szCs w:val="18"/>
                      <w:lang w:val="en-US" w:eastAsia="ja-JP"/>
                    </w:rPr>
                    <w:t>For f</w:t>
                  </w:r>
                  <w:r w:rsidR="004D412C" w:rsidRPr="00F40698">
                    <w:rPr>
                      <w:rFonts w:eastAsia="Arial"/>
                      <w:color w:val="565656"/>
                      <w:spacing w:val="-1"/>
                      <w:sz w:val="18"/>
                      <w:szCs w:val="18"/>
                      <w:lang w:val="en-US" w:eastAsia="ja-JP"/>
                    </w:rPr>
                    <w:t>urther guidance</w:t>
                  </w:r>
                  <w:r w:rsidR="004D412C" w:rsidRPr="00F40698">
                    <w:rPr>
                      <w:rFonts w:eastAsia="Arial" w:cs="Arial"/>
                      <w:color w:val="565656"/>
                      <w:spacing w:val="-1"/>
                      <w:sz w:val="18"/>
                      <w:szCs w:val="18"/>
                      <w:lang w:val="en-US" w:eastAsia="ja-JP"/>
                    </w:rPr>
                    <w:t>, please see</w:t>
                  </w:r>
                  <w:r w:rsidR="004D412C" w:rsidRPr="00F40698">
                    <w:rPr>
                      <w:rFonts w:eastAsia="Arial" w:cs="Arial"/>
                      <w:color w:val="000000"/>
                      <w:spacing w:val="-1"/>
                      <w:sz w:val="18"/>
                      <w:szCs w:val="18"/>
                      <w:lang w:eastAsia="ja-JP"/>
                    </w:rPr>
                    <w:t xml:space="preserve"> </w:t>
                  </w:r>
                  <w:hyperlink r:id="rId37" w:history="1">
                    <w:r w:rsidR="004D412C" w:rsidRPr="00F40698">
                      <w:rPr>
                        <w:rStyle w:val="Hyperlink"/>
                        <w:rFonts w:eastAsia="Arial" w:cs="Arial"/>
                        <w:spacing w:val="-1"/>
                        <w:sz w:val="18"/>
                        <w:szCs w:val="18"/>
                        <w:lang w:eastAsia="ja-JP"/>
                      </w:rPr>
                      <w:t>A Guide for Small- and Medium-sized “First-buyers”.</w:t>
                    </w:r>
                  </w:hyperlink>
                </w:p>
              </w:tc>
            </w:tr>
          </w:tbl>
          <w:p w14:paraId="79FAF895" w14:textId="77777777" w:rsidR="00072B39" w:rsidRPr="008D010E" w:rsidRDefault="00072B39" w:rsidP="008D010E">
            <w:pPr>
              <w:rPr>
                <w:rFonts w:eastAsia="Arial"/>
              </w:rPr>
            </w:pPr>
          </w:p>
          <w:p w14:paraId="5DF0BC74" w14:textId="7513218C" w:rsidR="000C5C7F" w:rsidRPr="004D412C" w:rsidRDefault="00BF42ED" w:rsidP="000C5C7F">
            <w:pPr>
              <w:spacing w:before="160" w:after="40" w:line="276" w:lineRule="auto"/>
              <w:rPr>
                <w:rFonts w:eastAsia="Arial" w:cs="Arial"/>
                <w:b/>
                <w:strike/>
                <w:sz w:val="20"/>
                <w:szCs w:val="20"/>
                <w:lang w:eastAsia="ko-KR"/>
              </w:rPr>
            </w:pPr>
            <w:r w:rsidRPr="004D412C">
              <w:rPr>
                <w:rFonts w:eastAsia="Arial" w:cs="Arial"/>
                <w:b/>
                <w:strike/>
                <w:sz w:val="20"/>
                <w:szCs w:val="20"/>
                <w:lang w:eastAsia="ko-KR"/>
              </w:rPr>
              <w:t xml:space="preserve">Requirement 3. </w:t>
            </w:r>
            <w:r w:rsidR="000C5C7F" w:rsidRPr="004D412C">
              <w:rPr>
                <w:rFonts w:eastAsia="Arial" w:cs="Arial"/>
                <w:b/>
                <w:strike/>
                <w:sz w:val="20"/>
                <w:szCs w:val="20"/>
                <w:lang w:eastAsia="ko-KR"/>
              </w:rPr>
              <w:t>2.4</w:t>
            </w:r>
            <w:r w:rsidRPr="004D412C">
              <w:rPr>
                <w:rFonts w:eastAsia="Arial" w:cs="Arial"/>
                <w:b/>
                <w:strike/>
                <w:sz w:val="20"/>
                <w:szCs w:val="20"/>
                <w:lang w:eastAsia="ko-KR"/>
              </w:rPr>
              <w:t xml:space="preserve"> </w:t>
            </w:r>
            <w:r w:rsidR="000C5C7F" w:rsidRPr="004D412C">
              <w:rPr>
                <w:rFonts w:eastAsia="Arial" w:cs="Arial"/>
                <w:b/>
                <w:strike/>
                <w:sz w:val="20"/>
                <w:szCs w:val="20"/>
                <w:shd w:val="clear" w:color="auto" w:fill="00B9E4"/>
                <w:lang w:eastAsia="ko-KR"/>
              </w:rPr>
              <w:t>NEW 2017</w:t>
            </w:r>
            <w:r w:rsidR="000C5C7F" w:rsidRPr="004D412C">
              <w:rPr>
                <w:rFonts w:eastAsia="Arial" w:cs="Arial"/>
                <w:strike/>
                <w:sz w:val="20"/>
                <w:szCs w:val="20"/>
                <w:lang w:eastAsia="ko-KR"/>
              </w:rPr>
              <w:t xml:space="preserve"> </w:t>
            </w:r>
            <w:r w:rsidR="000C5C7F" w:rsidRPr="004D412C">
              <w:rPr>
                <w:rFonts w:eastAsia="Arial" w:cs="Arial"/>
                <w:b/>
                <w:strike/>
                <w:sz w:val="20"/>
                <w:szCs w:val="20"/>
                <w:lang w:eastAsia="ko-KR"/>
              </w:rPr>
              <w:t>Management of environmental impacts</w:t>
            </w:r>
          </w:p>
          <w:tbl>
            <w:tblPr>
              <w:tblStyle w:val="SimpleTable"/>
              <w:tblW w:w="8674" w:type="dxa"/>
              <w:tblInd w:w="0" w:type="dxa"/>
              <w:tblLook w:val="04A0" w:firstRow="1" w:lastRow="0" w:firstColumn="1" w:lastColumn="0" w:noHBand="0" w:noVBand="1"/>
            </w:tblPr>
            <w:tblGrid>
              <w:gridCol w:w="709"/>
              <w:gridCol w:w="7965"/>
            </w:tblGrid>
            <w:tr w:rsidR="004D412C" w:rsidRPr="0031349C" w14:paraId="36433161" w14:textId="77777777" w:rsidTr="00317CF5">
              <w:trPr>
                <w:trHeight w:val="160"/>
              </w:trPr>
              <w:tc>
                <w:tcPr>
                  <w:tcW w:w="8674" w:type="dxa"/>
                  <w:gridSpan w:val="2"/>
                  <w:tcBorders>
                    <w:bottom w:val="single" w:sz="4" w:space="0" w:color="BFBFBF"/>
                  </w:tcBorders>
                </w:tcPr>
                <w:p w14:paraId="777A9F6E" w14:textId="77777777" w:rsidR="000C5C7F" w:rsidRPr="0031349C" w:rsidRDefault="000C5C7F" w:rsidP="000C5C7F">
                  <w:pPr>
                    <w:spacing w:line="240" w:lineRule="auto"/>
                    <w:ind w:left="1416" w:hanging="1416"/>
                    <w:rPr>
                      <w:rFonts w:eastAsia="Arial" w:cs="Arial"/>
                      <w:strike/>
                      <w:color w:val="auto"/>
                      <w:spacing w:val="-1"/>
                      <w:sz w:val="20"/>
                      <w:szCs w:val="20"/>
                      <w:lang w:eastAsia="ko-KR"/>
                    </w:rPr>
                  </w:pPr>
                  <w:r w:rsidRPr="0031349C">
                    <w:rPr>
                      <w:rFonts w:eastAsia="Arial" w:cs="Arial"/>
                      <w:b/>
                      <w:strike/>
                      <w:color w:val="auto"/>
                      <w:spacing w:val="-1"/>
                      <w:sz w:val="20"/>
                      <w:szCs w:val="20"/>
                      <w:lang w:eastAsia="ko-KR"/>
                    </w:rPr>
                    <w:t xml:space="preserve">Applies to: </w:t>
                  </w:r>
                  <w:r w:rsidRPr="0031349C">
                    <w:rPr>
                      <w:strike/>
                      <w:color w:val="auto"/>
                      <w:spacing w:val="-1"/>
                      <w:sz w:val="20"/>
                      <w:szCs w:val="20"/>
                      <w:lang w:eastAsia="ko-KR"/>
                    </w:rPr>
                    <w:t>All traders, except cotton FSI traders after ginning stage</w:t>
                  </w:r>
                </w:p>
              </w:tc>
            </w:tr>
            <w:tr w:rsidR="004D412C" w:rsidRPr="0031349C" w14:paraId="05E10C02" w14:textId="77777777" w:rsidTr="00317CF5">
              <w:trPr>
                <w:trHeight w:val="711"/>
              </w:trPr>
              <w:tc>
                <w:tcPr>
                  <w:tcW w:w="709" w:type="dxa"/>
                  <w:tcBorders>
                    <w:bottom w:val="single" w:sz="4" w:space="0" w:color="BFBFBF"/>
                  </w:tcBorders>
                </w:tcPr>
                <w:p w14:paraId="4ACA17CD" w14:textId="77777777" w:rsidR="000C5C7F" w:rsidRPr="0031349C" w:rsidRDefault="000C5C7F" w:rsidP="000C5C7F">
                  <w:pPr>
                    <w:spacing w:line="240" w:lineRule="auto"/>
                    <w:rPr>
                      <w:rFonts w:eastAsia="Arial" w:cs="Arial"/>
                      <w:b/>
                      <w:strike/>
                      <w:color w:val="auto"/>
                      <w:spacing w:val="-1"/>
                      <w:sz w:val="20"/>
                      <w:szCs w:val="20"/>
                      <w:lang w:eastAsia="ja-JP"/>
                    </w:rPr>
                  </w:pPr>
                  <w:r w:rsidRPr="0031349C">
                    <w:rPr>
                      <w:rFonts w:eastAsia="Arial" w:cs="Arial"/>
                      <w:b/>
                      <w:strike/>
                      <w:color w:val="auto"/>
                      <w:spacing w:val="-1"/>
                      <w:sz w:val="20"/>
                      <w:szCs w:val="20"/>
                      <w:lang w:eastAsia="ja-JP"/>
                    </w:rPr>
                    <w:t>VBP</w:t>
                  </w:r>
                </w:p>
              </w:tc>
              <w:tc>
                <w:tcPr>
                  <w:tcW w:w="7965" w:type="dxa"/>
                  <w:tcBorders>
                    <w:bottom w:val="single" w:sz="4" w:space="0" w:color="BFBFBF"/>
                  </w:tcBorders>
                </w:tcPr>
                <w:p w14:paraId="45FFEAD7" w14:textId="77777777" w:rsidR="000C5C7F" w:rsidRPr="0031349C" w:rsidRDefault="000C5C7F" w:rsidP="000C5C7F">
                  <w:pPr>
                    <w:tabs>
                      <w:tab w:val="left" w:pos="8234"/>
                    </w:tabs>
                    <w:spacing w:line="276" w:lineRule="auto"/>
                    <w:ind w:right="133"/>
                    <w:rPr>
                      <w:rFonts w:eastAsia="Arial" w:cs="Arial"/>
                      <w:strike/>
                      <w:color w:val="auto"/>
                      <w:spacing w:val="-1"/>
                      <w:sz w:val="20"/>
                      <w:szCs w:val="20"/>
                      <w:lang w:eastAsia="ja-JP"/>
                    </w:rPr>
                  </w:pPr>
                  <w:r w:rsidRPr="0031349C">
                    <w:rPr>
                      <w:rFonts w:eastAsia="Arial" w:cs="Arial"/>
                      <w:strike/>
                      <w:color w:val="auto"/>
                      <w:spacing w:val="-1"/>
                      <w:sz w:val="20"/>
                      <w:szCs w:val="20"/>
                      <w:lang w:eastAsia="ja-JP"/>
                    </w:rPr>
                    <w:t xml:space="preserve">You </w:t>
                  </w:r>
                  <w:r w:rsidRPr="0031349C">
                    <w:rPr>
                      <w:rFonts w:eastAsia="Arial" w:cs="Arial"/>
                      <w:b/>
                      <w:strike/>
                      <w:color w:val="auto"/>
                      <w:spacing w:val="-1"/>
                      <w:sz w:val="20"/>
                      <w:szCs w:val="20"/>
                      <w:lang w:eastAsia="ja-JP"/>
                    </w:rPr>
                    <w:t>understand and act to minimize</w:t>
                  </w:r>
                  <w:r w:rsidRPr="0031349C">
                    <w:rPr>
                      <w:rFonts w:eastAsia="Arial" w:cs="Arial"/>
                      <w:strike/>
                      <w:color w:val="auto"/>
                      <w:spacing w:val="-1"/>
                      <w:sz w:val="20"/>
                      <w:szCs w:val="20"/>
                      <w:lang w:eastAsia="ja-JP"/>
                    </w:rPr>
                    <w:t xml:space="preserve"> your direct negative environmental impacts related to Fairtrade products with regard to land use and biodiversity, water use, energy use (including carbon footprint), wastewater effluents, emissions to air, waste, nuisances and incident prevention.</w:t>
                  </w:r>
                </w:p>
              </w:tc>
            </w:tr>
          </w:tbl>
          <w:p w14:paraId="6F376A3E" w14:textId="4B77D48E" w:rsidR="008B6DF2" w:rsidRPr="009E4FFD" w:rsidRDefault="008B6DF2" w:rsidP="00A85378">
            <w:pPr>
              <w:spacing w:before="240" w:after="240" w:line="276" w:lineRule="auto"/>
              <w:rPr>
                <w:rFonts w:cs="Arial"/>
                <w:noProof/>
                <w:sz w:val="20"/>
                <w:szCs w:val="20"/>
              </w:rPr>
            </w:pPr>
            <w:r w:rsidRPr="00506376">
              <w:rPr>
                <w:rFonts w:cs="Arial"/>
                <w:b/>
                <w:bCs/>
                <w:sz w:val="20"/>
                <w:szCs w:val="20"/>
              </w:rPr>
              <w:t xml:space="preserve">Rationale: </w:t>
            </w:r>
            <w:r w:rsidR="00963E17">
              <w:rPr>
                <w:rFonts w:cs="Arial"/>
                <w:sz w:val="20"/>
                <w:szCs w:val="20"/>
              </w:rPr>
              <w:t>r</w:t>
            </w:r>
            <w:r w:rsidR="000C5C7F">
              <w:rPr>
                <w:rFonts w:cs="Arial"/>
                <w:sz w:val="20"/>
                <w:szCs w:val="20"/>
              </w:rPr>
              <w:t>egular risk assessment enables trader organi</w:t>
            </w:r>
            <w:r w:rsidR="0015122F">
              <w:rPr>
                <w:rFonts w:cs="Arial"/>
                <w:sz w:val="20"/>
                <w:szCs w:val="20"/>
              </w:rPr>
              <w:t>s</w:t>
            </w:r>
            <w:r w:rsidR="000C5C7F">
              <w:rPr>
                <w:rFonts w:cs="Arial"/>
                <w:sz w:val="20"/>
                <w:szCs w:val="20"/>
              </w:rPr>
              <w:t>ations to identify and evaluate actual and potential adverse risks and address them before they grow bigger.</w:t>
            </w:r>
          </w:p>
          <w:p w14:paraId="3BF3CE86" w14:textId="3BDB26C4" w:rsidR="008B6DF2" w:rsidRDefault="008B6DF2" w:rsidP="00A85378">
            <w:pPr>
              <w:spacing w:after="240" w:line="276" w:lineRule="auto"/>
              <w:rPr>
                <w:rFonts w:eastAsia="Arial" w:cs="Arial"/>
                <w:bCs/>
                <w:sz w:val="20"/>
                <w:szCs w:val="20"/>
                <w:lang w:eastAsia="ko-KR"/>
              </w:rPr>
            </w:pPr>
            <w:r w:rsidRPr="00506376">
              <w:rPr>
                <w:rFonts w:eastAsia="Arial" w:cs="Arial"/>
                <w:b/>
                <w:sz w:val="20"/>
                <w:szCs w:val="20"/>
                <w:lang w:eastAsia="ko-KR"/>
              </w:rPr>
              <w:t>Implications:</w:t>
            </w:r>
            <w:r w:rsidRPr="00506376">
              <w:rPr>
                <w:rFonts w:eastAsia="Arial" w:cs="Arial"/>
                <w:bCs/>
                <w:sz w:val="20"/>
                <w:szCs w:val="20"/>
                <w:lang w:eastAsia="ko-KR"/>
              </w:rPr>
              <w:t xml:space="preserve"> </w:t>
            </w:r>
            <w:r w:rsidR="001A46FA">
              <w:rPr>
                <w:rFonts w:eastAsia="Arial" w:cs="Arial"/>
                <w:bCs/>
                <w:sz w:val="20"/>
                <w:szCs w:val="20"/>
                <w:lang w:eastAsia="ko-KR"/>
              </w:rPr>
              <w:t xml:space="preserve">for </w:t>
            </w:r>
            <w:r w:rsidR="001A46FA" w:rsidRPr="001A46FA">
              <w:rPr>
                <w:rFonts w:eastAsia="Arial" w:cs="Arial"/>
                <w:bCs/>
                <w:sz w:val="20"/>
                <w:szCs w:val="20"/>
                <w:lang w:eastAsia="ko-KR"/>
              </w:rPr>
              <w:t xml:space="preserve">all traders, a compulsory compliance as of Year </w:t>
            </w:r>
            <w:r w:rsidR="001A46FA">
              <w:rPr>
                <w:rFonts w:eastAsia="Arial" w:cs="Arial"/>
                <w:bCs/>
                <w:sz w:val="20"/>
                <w:szCs w:val="20"/>
                <w:lang w:eastAsia="ko-KR"/>
              </w:rPr>
              <w:t>1</w:t>
            </w:r>
            <w:r w:rsidR="001A46FA" w:rsidRPr="001A46FA">
              <w:rPr>
                <w:rFonts w:eastAsia="Arial" w:cs="Arial"/>
                <w:bCs/>
                <w:sz w:val="20"/>
                <w:szCs w:val="20"/>
                <w:lang w:eastAsia="ko-KR"/>
              </w:rPr>
              <w:t xml:space="preserve"> of certification</w:t>
            </w:r>
            <w:r w:rsidR="001A46FA">
              <w:rPr>
                <w:rFonts w:eastAsia="Arial" w:cs="Arial"/>
                <w:bCs/>
                <w:sz w:val="20"/>
                <w:szCs w:val="20"/>
                <w:lang w:eastAsia="ko-KR"/>
              </w:rPr>
              <w:t xml:space="preserve"> </w:t>
            </w:r>
            <w:r w:rsidR="00EC6851">
              <w:rPr>
                <w:rFonts w:eastAsia="Arial" w:cs="Arial"/>
                <w:bCs/>
                <w:sz w:val="20"/>
                <w:szCs w:val="20"/>
                <w:lang w:eastAsia="ko-KR"/>
              </w:rPr>
              <w:t>to undertake</w:t>
            </w:r>
            <w:r w:rsidR="001126B3">
              <w:rPr>
                <w:rFonts w:eastAsia="Arial" w:cs="Arial"/>
                <w:bCs/>
                <w:sz w:val="20"/>
                <w:szCs w:val="20"/>
                <w:lang w:eastAsia="ko-KR"/>
              </w:rPr>
              <w:t xml:space="preserve"> regular</w:t>
            </w:r>
            <w:r w:rsidR="00EC6851">
              <w:rPr>
                <w:rFonts w:eastAsia="Arial" w:cs="Arial"/>
                <w:bCs/>
                <w:sz w:val="20"/>
                <w:szCs w:val="20"/>
                <w:lang w:eastAsia="ko-KR"/>
              </w:rPr>
              <w:t xml:space="preserve"> </w:t>
            </w:r>
            <w:r w:rsidR="00B41044">
              <w:rPr>
                <w:rFonts w:eastAsia="Arial" w:cs="Arial"/>
                <w:bCs/>
                <w:sz w:val="20"/>
                <w:szCs w:val="20"/>
                <w:lang w:eastAsia="ko-KR"/>
              </w:rPr>
              <w:t>r</w:t>
            </w:r>
            <w:r w:rsidR="000C5C7F">
              <w:rPr>
                <w:rFonts w:eastAsia="Arial" w:cs="Arial"/>
                <w:bCs/>
                <w:sz w:val="20"/>
                <w:szCs w:val="20"/>
                <w:lang w:eastAsia="ko-KR"/>
              </w:rPr>
              <w:t xml:space="preserve">isk </w:t>
            </w:r>
            <w:r w:rsidR="00B41044">
              <w:rPr>
                <w:rFonts w:eastAsia="Arial" w:cs="Arial"/>
                <w:bCs/>
                <w:sz w:val="20"/>
                <w:szCs w:val="20"/>
                <w:lang w:eastAsia="ko-KR"/>
              </w:rPr>
              <w:t>a</w:t>
            </w:r>
            <w:r w:rsidR="000C5C7F">
              <w:rPr>
                <w:rFonts w:eastAsia="Arial" w:cs="Arial"/>
                <w:bCs/>
                <w:sz w:val="20"/>
                <w:szCs w:val="20"/>
                <w:lang w:eastAsia="ko-KR"/>
              </w:rPr>
              <w:t>ssessment</w:t>
            </w:r>
            <w:r w:rsidR="001126B3">
              <w:rPr>
                <w:rFonts w:eastAsia="Arial" w:cs="Arial"/>
                <w:bCs/>
                <w:sz w:val="20"/>
                <w:szCs w:val="20"/>
                <w:lang w:eastAsia="ko-KR"/>
              </w:rPr>
              <w:t>s (</w:t>
            </w:r>
            <w:r w:rsidR="00BF42ED">
              <w:rPr>
                <w:rFonts w:eastAsia="Arial" w:cs="Arial"/>
                <w:bCs/>
                <w:sz w:val="20"/>
                <w:szCs w:val="20"/>
                <w:lang w:eastAsia="ko-KR"/>
              </w:rPr>
              <w:t xml:space="preserve">at least every </w:t>
            </w:r>
            <w:r w:rsidR="001126B3">
              <w:rPr>
                <w:rFonts w:eastAsia="Arial" w:cs="Arial"/>
                <w:bCs/>
                <w:sz w:val="20"/>
                <w:szCs w:val="20"/>
                <w:lang w:eastAsia="ko-KR"/>
              </w:rPr>
              <w:t>three</w:t>
            </w:r>
            <w:r w:rsidR="00BF42ED">
              <w:rPr>
                <w:rFonts w:eastAsia="Arial" w:cs="Arial"/>
                <w:bCs/>
                <w:sz w:val="20"/>
                <w:szCs w:val="20"/>
                <w:lang w:eastAsia="ko-KR"/>
              </w:rPr>
              <w:t xml:space="preserve"> years</w:t>
            </w:r>
            <w:r w:rsidR="001126B3">
              <w:rPr>
                <w:rFonts w:eastAsia="Arial" w:cs="Arial"/>
                <w:bCs/>
                <w:sz w:val="20"/>
                <w:szCs w:val="20"/>
                <w:lang w:eastAsia="ko-KR"/>
              </w:rPr>
              <w:t>)</w:t>
            </w:r>
            <w:r w:rsidR="000C5C7F">
              <w:rPr>
                <w:rFonts w:eastAsia="Arial" w:cs="Arial"/>
                <w:bCs/>
                <w:sz w:val="20"/>
                <w:szCs w:val="20"/>
                <w:lang w:eastAsia="ko-KR"/>
              </w:rPr>
              <w:t>.</w:t>
            </w:r>
            <w:r w:rsidR="001126B3">
              <w:rPr>
                <w:rFonts w:eastAsia="Arial" w:cs="Arial"/>
                <w:bCs/>
                <w:sz w:val="20"/>
                <w:szCs w:val="20"/>
                <w:lang w:eastAsia="ko-KR"/>
              </w:rPr>
              <w:t xml:space="preserve"> </w:t>
            </w:r>
            <w:r w:rsidR="0005753E">
              <w:rPr>
                <w:rFonts w:eastAsia="Arial" w:cs="Arial"/>
                <w:bCs/>
                <w:sz w:val="20"/>
                <w:szCs w:val="20"/>
                <w:lang w:eastAsia="ko-KR"/>
              </w:rPr>
              <w:t xml:space="preserve">The identification of </w:t>
            </w:r>
            <w:r w:rsidR="001126B3">
              <w:rPr>
                <w:rFonts w:eastAsia="Arial" w:cs="Arial"/>
                <w:bCs/>
                <w:sz w:val="20"/>
                <w:szCs w:val="20"/>
                <w:lang w:eastAsia="ko-KR"/>
              </w:rPr>
              <w:t xml:space="preserve">the </w:t>
            </w:r>
            <w:r w:rsidR="0005753E">
              <w:rPr>
                <w:rFonts w:eastAsia="Arial" w:cs="Arial"/>
                <w:bCs/>
                <w:sz w:val="20"/>
                <w:szCs w:val="20"/>
                <w:lang w:eastAsia="ko-KR"/>
              </w:rPr>
              <w:t xml:space="preserve">most salient issues and most vulnerable groups of people </w:t>
            </w:r>
            <w:r w:rsidR="001126B3">
              <w:rPr>
                <w:rFonts w:eastAsia="Arial" w:cs="Arial"/>
                <w:bCs/>
                <w:sz w:val="20"/>
                <w:szCs w:val="20"/>
                <w:lang w:eastAsia="ko-KR"/>
              </w:rPr>
              <w:t>must</w:t>
            </w:r>
            <w:r w:rsidR="0005753E">
              <w:rPr>
                <w:rFonts w:eastAsia="Arial" w:cs="Arial"/>
                <w:bCs/>
                <w:sz w:val="20"/>
                <w:szCs w:val="20"/>
                <w:lang w:eastAsia="ko-KR"/>
              </w:rPr>
              <w:t xml:space="preserve"> be </w:t>
            </w:r>
            <w:r w:rsidR="001126B3">
              <w:rPr>
                <w:rFonts w:eastAsia="Arial" w:cs="Arial"/>
                <w:bCs/>
                <w:sz w:val="20"/>
                <w:szCs w:val="20"/>
                <w:lang w:eastAsia="ko-KR"/>
              </w:rPr>
              <w:t>carried out</w:t>
            </w:r>
            <w:r w:rsidR="0005753E">
              <w:rPr>
                <w:rFonts w:eastAsia="Arial" w:cs="Arial"/>
                <w:bCs/>
                <w:sz w:val="20"/>
                <w:szCs w:val="20"/>
                <w:lang w:eastAsia="ko-KR"/>
              </w:rPr>
              <w:t xml:space="preserve"> </w:t>
            </w:r>
            <w:r w:rsidR="001126B3">
              <w:rPr>
                <w:rFonts w:eastAsia="Arial" w:cs="Arial"/>
                <w:bCs/>
                <w:sz w:val="20"/>
                <w:szCs w:val="20"/>
                <w:lang w:eastAsia="ko-KR"/>
              </w:rPr>
              <w:t xml:space="preserve">using a </w:t>
            </w:r>
            <w:r w:rsidR="0005753E">
              <w:rPr>
                <w:rFonts w:eastAsia="Arial" w:cs="Arial"/>
                <w:bCs/>
                <w:sz w:val="20"/>
                <w:szCs w:val="20"/>
                <w:lang w:eastAsia="ko-KR"/>
              </w:rPr>
              <w:t xml:space="preserve">rights-holder engagement approach. </w:t>
            </w:r>
          </w:p>
          <w:p w14:paraId="09457190" w14:textId="7C07E95A" w:rsidR="00257CAF" w:rsidRPr="001E303F" w:rsidRDefault="00257CAF" w:rsidP="00A85378">
            <w:pPr>
              <w:spacing w:after="240" w:line="276" w:lineRule="auto"/>
              <w:rPr>
                <w:rFonts w:eastAsia="Arial" w:cs="Arial"/>
                <w:bCs/>
                <w:sz w:val="20"/>
                <w:szCs w:val="20"/>
                <w:lang w:eastAsia="ko-KR"/>
              </w:rPr>
            </w:pPr>
            <w:r w:rsidRPr="00A02764">
              <w:rPr>
                <w:rFonts w:eastAsia="Arial" w:cs="Arial"/>
                <w:b/>
                <w:sz w:val="20"/>
                <w:szCs w:val="20"/>
                <w:shd w:val="clear" w:color="auto" w:fill="BED600" w:themeFill="text2"/>
                <w:lang w:eastAsia="ko-KR"/>
              </w:rPr>
              <w:lastRenderedPageBreak/>
              <w:t>Implications for producer organi</w:t>
            </w:r>
            <w:r w:rsidR="0015122F">
              <w:rPr>
                <w:rFonts w:eastAsia="Arial" w:cs="Arial"/>
                <w:b/>
                <w:sz w:val="20"/>
                <w:szCs w:val="20"/>
                <w:shd w:val="clear" w:color="auto" w:fill="BED600" w:themeFill="text2"/>
                <w:lang w:eastAsia="ko-KR"/>
              </w:rPr>
              <w:t>s</w:t>
            </w:r>
            <w:r w:rsidRPr="00A02764">
              <w:rPr>
                <w:rFonts w:eastAsia="Arial" w:cs="Arial"/>
                <w:b/>
                <w:sz w:val="20"/>
                <w:szCs w:val="20"/>
                <w:shd w:val="clear" w:color="auto" w:fill="BED600" w:themeFill="text2"/>
                <w:lang w:eastAsia="ko-KR"/>
              </w:rPr>
              <w:t>ations</w:t>
            </w:r>
            <w:r>
              <w:rPr>
                <w:rFonts w:eastAsia="Arial" w:cs="Arial"/>
                <w:bCs/>
                <w:sz w:val="20"/>
                <w:szCs w:val="20"/>
                <w:lang w:eastAsia="ko-KR"/>
              </w:rPr>
              <w:t xml:space="preserve">: </w:t>
            </w:r>
            <w:r w:rsidR="00963E17">
              <w:rPr>
                <w:rFonts w:eastAsia="Arial" w:cs="Arial"/>
                <w:bCs/>
                <w:sz w:val="20"/>
                <w:szCs w:val="20"/>
                <w:lang w:eastAsia="ko-KR"/>
              </w:rPr>
              <w:t>a</w:t>
            </w:r>
            <w:r w:rsidR="005D2FC1">
              <w:rPr>
                <w:rFonts w:eastAsia="Arial" w:cs="Arial"/>
                <w:bCs/>
                <w:sz w:val="20"/>
                <w:szCs w:val="20"/>
                <w:lang w:eastAsia="ko-KR"/>
              </w:rPr>
              <w:t>s a supplier, y</w:t>
            </w:r>
            <w:r>
              <w:rPr>
                <w:rFonts w:eastAsia="Arial" w:cs="Arial"/>
                <w:bCs/>
                <w:sz w:val="20"/>
                <w:szCs w:val="20"/>
                <w:lang w:eastAsia="ko-KR"/>
              </w:rPr>
              <w:t xml:space="preserve">our </w:t>
            </w:r>
            <w:r w:rsidR="00A02764">
              <w:rPr>
                <w:rFonts w:eastAsia="Arial" w:cs="Arial"/>
                <w:bCs/>
                <w:sz w:val="20"/>
                <w:szCs w:val="20"/>
                <w:lang w:eastAsia="ko-KR"/>
              </w:rPr>
              <w:t>buyer</w:t>
            </w:r>
            <w:r>
              <w:rPr>
                <w:rFonts w:eastAsia="Arial" w:cs="Arial"/>
                <w:bCs/>
                <w:sz w:val="20"/>
                <w:szCs w:val="20"/>
                <w:lang w:eastAsia="ko-KR"/>
              </w:rPr>
              <w:t xml:space="preserve"> </w:t>
            </w:r>
            <w:r w:rsidR="00A02764">
              <w:rPr>
                <w:rFonts w:eastAsia="Arial" w:cs="Arial"/>
                <w:bCs/>
                <w:sz w:val="20"/>
                <w:szCs w:val="20"/>
                <w:lang w:eastAsia="ko-KR"/>
              </w:rPr>
              <w:t>may involve you</w:t>
            </w:r>
            <w:r w:rsidR="00732587">
              <w:rPr>
                <w:rFonts w:eastAsia="Arial" w:cs="Arial"/>
                <w:bCs/>
                <w:sz w:val="20"/>
                <w:szCs w:val="20"/>
                <w:lang w:eastAsia="ko-KR"/>
              </w:rPr>
              <w:t xml:space="preserve"> </w:t>
            </w:r>
            <w:r w:rsidR="00A02764">
              <w:rPr>
                <w:rFonts w:eastAsia="Arial" w:cs="Arial"/>
                <w:bCs/>
                <w:sz w:val="20"/>
                <w:szCs w:val="20"/>
                <w:lang w:eastAsia="ko-KR"/>
              </w:rPr>
              <w:t xml:space="preserve">in </w:t>
            </w:r>
            <w:r w:rsidR="00A02764" w:rsidRPr="0031349C">
              <w:rPr>
                <w:rFonts w:eastAsia="Arial" w:cs="Arial"/>
                <w:bCs/>
                <w:sz w:val="20"/>
                <w:szCs w:val="20"/>
                <w:lang w:eastAsia="ko-KR"/>
              </w:rPr>
              <w:t>the</w:t>
            </w:r>
            <w:r w:rsidR="00B51F81" w:rsidRPr="0031349C">
              <w:rPr>
                <w:rFonts w:eastAsia="Arial" w:cs="Arial"/>
                <w:bCs/>
                <w:sz w:val="20"/>
                <w:szCs w:val="20"/>
                <w:lang w:eastAsia="ko-KR"/>
              </w:rPr>
              <w:t>ir</w:t>
            </w:r>
            <w:r w:rsidR="00A02764">
              <w:rPr>
                <w:rFonts w:eastAsia="Arial" w:cs="Arial"/>
                <w:bCs/>
                <w:sz w:val="20"/>
                <w:szCs w:val="20"/>
                <w:lang w:eastAsia="ko-KR"/>
              </w:rPr>
              <w:t xml:space="preserve"> human rights and environmental risk assessment</w:t>
            </w:r>
            <w:r w:rsidR="005D2FC1">
              <w:rPr>
                <w:rFonts w:eastAsia="Arial" w:cs="Arial"/>
                <w:bCs/>
                <w:sz w:val="20"/>
                <w:szCs w:val="20"/>
                <w:lang w:eastAsia="ko-KR"/>
              </w:rPr>
              <w:t>s</w:t>
            </w:r>
            <w:r w:rsidR="00732587">
              <w:rPr>
                <w:rFonts w:eastAsia="Arial" w:cs="Arial"/>
                <w:bCs/>
                <w:sz w:val="20"/>
                <w:szCs w:val="20"/>
                <w:lang w:eastAsia="ko-KR"/>
              </w:rPr>
              <w:t xml:space="preserve">. </w:t>
            </w:r>
            <w:r w:rsidR="005D2FC1">
              <w:rPr>
                <w:rFonts w:eastAsia="Arial" w:cs="Arial"/>
                <w:bCs/>
                <w:sz w:val="20"/>
                <w:szCs w:val="20"/>
                <w:lang w:eastAsia="ko-KR"/>
              </w:rPr>
              <w:t>Such</w:t>
            </w:r>
            <w:r w:rsidR="00732587">
              <w:rPr>
                <w:rFonts w:eastAsia="Arial" w:cs="Arial"/>
                <w:bCs/>
                <w:sz w:val="20"/>
                <w:szCs w:val="20"/>
                <w:lang w:eastAsia="ko-KR"/>
              </w:rPr>
              <w:t xml:space="preserve"> engagement </w:t>
            </w:r>
            <w:r w:rsidR="005D2FC1">
              <w:rPr>
                <w:rFonts w:eastAsia="Arial" w:cs="Arial"/>
                <w:bCs/>
                <w:sz w:val="20"/>
                <w:szCs w:val="20"/>
                <w:lang w:eastAsia="ko-KR"/>
              </w:rPr>
              <w:t>should</w:t>
            </w:r>
            <w:r w:rsidR="00112CEA">
              <w:rPr>
                <w:rFonts w:eastAsia="Arial" w:cs="Arial"/>
                <w:bCs/>
                <w:sz w:val="20"/>
                <w:szCs w:val="20"/>
                <w:lang w:eastAsia="ko-KR"/>
              </w:rPr>
              <w:t xml:space="preserve"> be open and transparent, </w:t>
            </w:r>
            <w:r w:rsidR="00F40698">
              <w:rPr>
                <w:rFonts w:eastAsia="Arial" w:cs="Arial"/>
                <w:bCs/>
                <w:sz w:val="20"/>
                <w:szCs w:val="20"/>
                <w:lang w:eastAsia="ko-KR"/>
              </w:rPr>
              <w:t>and</w:t>
            </w:r>
            <w:r w:rsidR="00017FDD">
              <w:rPr>
                <w:rFonts w:eastAsia="Arial" w:cs="Arial"/>
                <w:bCs/>
                <w:sz w:val="20"/>
                <w:szCs w:val="20"/>
                <w:lang w:eastAsia="ko-KR"/>
              </w:rPr>
              <w:t xml:space="preserve"> y</w:t>
            </w:r>
            <w:r w:rsidR="00A02764">
              <w:rPr>
                <w:rFonts w:eastAsia="Arial" w:cs="Arial"/>
                <w:bCs/>
                <w:sz w:val="20"/>
                <w:szCs w:val="20"/>
                <w:lang w:eastAsia="ko-KR"/>
              </w:rPr>
              <w:t xml:space="preserve">our feedback on improving the risk assessment </w:t>
            </w:r>
            <w:r w:rsidR="00B51F81">
              <w:rPr>
                <w:rFonts w:eastAsia="Arial" w:cs="Arial"/>
                <w:bCs/>
                <w:sz w:val="20"/>
                <w:szCs w:val="20"/>
                <w:lang w:eastAsia="ko-KR"/>
              </w:rPr>
              <w:t xml:space="preserve">of your buyer </w:t>
            </w:r>
            <w:r w:rsidR="00F40698">
              <w:rPr>
                <w:rFonts w:eastAsia="Arial" w:cs="Arial"/>
                <w:bCs/>
                <w:sz w:val="20"/>
                <w:szCs w:val="20"/>
                <w:lang w:eastAsia="ko-KR"/>
              </w:rPr>
              <w:t>is needed</w:t>
            </w:r>
            <w:r w:rsidR="00A02764">
              <w:rPr>
                <w:rFonts w:eastAsia="Arial" w:cs="Arial"/>
                <w:bCs/>
                <w:sz w:val="20"/>
                <w:szCs w:val="20"/>
                <w:lang w:eastAsia="ko-KR"/>
              </w:rPr>
              <w:t>.</w:t>
            </w:r>
            <w:r w:rsidR="00F40698">
              <w:rPr>
                <w:rFonts w:eastAsia="Arial" w:cs="Arial"/>
                <w:bCs/>
                <w:sz w:val="20"/>
                <w:szCs w:val="20"/>
                <w:lang w:eastAsia="ko-KR"/>
              </w:rPr>
              <w:t xml:space="preserve"> The</w:t>
            </w:r>
            <w:r w:rsidR="00A02764">
              <w:rPr>
                <w:rFonts w:eastAsia="Arial" w:cs="Arial"/>
                <w:bCs/>
                <w:sz w:val="20"/>
                <w:szCs w:val="20"/>
                <w:lang w:eastAsia="ko-KR"/>
              </w:rPr>
              <w:t xml:space="preserve"> </w:t>
            </w:r>
            <w:hyperlink r:id="rId38" w:history="1">
              <w:r w:rsidR="00A02764" w:rsidRPr="00A02764">
                <w:rPr>
                  <w:rStyle w:val="Hyperlink"/>
                  <w:rFonts w:eastAsia="Arial" w:cs="Arial"/>
                  <w:spacing w:val="-1"/>
                  <w:sz w:val="20"/>
                  <w:szCs w:val="20"/>
                  <w:lang w:eastAsia="ja-JP"/>
                </w:rPr>
                <w:t>Fairtrade Risk Map</w:t>
              </w:r>
            </w:hyperlink>
            <w:r w:rsidR="00A02764" w:rsidRPr="00A02764">
              <w:rPr>
                <w:rFonts w:eastAsia="Arial" w:cs="Arial"/>
                <w:color w:val="565656"/>
                <w:spacing w:val="-1"/>
                <w:sz w:val="20"/>
                <w:szCs w:val="20"/>
                <w:lang w:eastAsia="ja-JP"/>
              </w:rPr>
              <w:t xml:space="preserve"> </w:t>
            </w:r>
            <w:r w:rsidR="00A02764" w:rsidRPr="001E303F">
              <w:rPr>
                <w:rFonts w:eastAsia="Arial" w:cs="Arial"/>
                <w:bCs/>
                <w:sz w:val="20"/>
                <w:szCs w:val="20"/>
                <w:lang w:eastAsia="ko-KR"/>
              </w:rPr>
              <w:t xml:space="preserve">may also </w:t>
            </w:r>
            <w:r w:rsidR="00C664CB" w:rsidRPr="001E303F">
              <w:rPr>
                <w:rFonts w:eastAsia="Arial" w:cs="Arial"/>
                <w:bCs/>
                <w:sz w:val="20"/>
                <w:szCs w:val="20"/>
                <w:lang w:eastAsia="ko-KR"/>
              </w:rPr>
              <w:t xml:space="preserve">support your </w:t>
            </w:r>
            <w:r w:rsidR="00A02764" w:rsidRPr="001E303F">
              <w:rPr>
                <w:rFonts w:eastAsia="Arial" w:cs="Arial"/>
                <w:bCs/>
                <w:sz w:val="20"/>
                <w:szCs w:val="20"/>
                <w:lang w:eastAsia="ko-KR"/>
              </w:rPr>
              <w:t>engagement</w:t>
            </w:r>
            <w:r w:rsidR="005D2FC1" w:rsidRPr="001E303F">
              <w:rPr>
                <w:rFonts w:eastAsia="Arial" w:cs="Arial"/>
                <w:bCs/>
                <w:sz w:val="20"/>
                <w:szCs w:val="20"/>
                <w:lang w:eastAsia="ko-KR"/>
              </w:rPr>
              <w:t>.</w:t>
            </w:r>
          </w:p>
          <w:p w14:paraId="468C00D4" w14:textId="6A0A7865" w:rsidR="009F0578" w:rsidRPr="001E303F" w:rsidRDefault="009F0578" w:rsidP="008D010E">
            <w:pPr>
              <w:spacing w:before="240" w:after="120" w:line="259" w:lineRule="auto"/>
              <w:jc w:val="left"/>
              <w:rPr>
                <w:rFonts w:eastAsia="Arial" w:cs="Arial"/>
                <w:b/>
                <w:color w:val="565656"/>
                <w:spacing w:val="-1"/>
                <w:sz w:val="20"/>
                <w:szCs w:val="20"/>
                <w:lang w:eastAsia="ja-JP"/>
              </w:rPr>
            </w:pPr>
            <w:r w:rsidRPr="001E303F">
              <w:rPr>
                <w:b/>
                <w:bCs/>
                <w:color w:val="00B9E4"/>
                <w:sz w:val="20"/>
                <w:szCs w:val="20"/>
              </w:rPr>
              <w:t>Question 2.1-1: Do you agree with the requirement text?</w:t>
            </w:r>
          </w:p>
          <w:p w14:paraId="0408A29B" w14:textId="77777777" w:rsidR="009F0578" w:rsidRPr="001E303F" w:rsidRDefault="009F0578" w:rsidP="009F0578">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1"/>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Agree</w:t>
            </w:r>
          </w:p>
          <w:p w14:paraId="5A52C2C3" w14:textId="77777777" w:rsidR="009F0578" w:rsidRPr="001E303F" w:rsidRDefault="009F0578" w:rsidP="009F0578">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2"/>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Disagree</w:t>
            </w:r>
          </w:p>
          <w:p w14:paraId="3406A45B" w14:textId="77777777" w:rsidR="009F0578" w:rsidRPr="001E303F" w:rsidRDefault="009F0578" w:rsidP="009F0578">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3"/>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Undecided</w:t>
            </w:r>
          </w:p>
          <w:p w14:paraId="7DDC1803" w14:textId="77777777" w:rsidR="009F0578" w:rsidRPr="001E303F" w:rsidRDefault="009F0578" w:rsidP="009F0578">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I don’t know / Not relevant to me</w:t>
            </w:r>
          </w:p>
          <w:p w14:paraId="25D2EB26" w14:textId="42EF99C2" w:rsidR="009F0578" w:rsidRDefault="009F0578" w:rsidP="008D010E">
            <w:pPr>
              <w:spacing w:before="240" w:after="120" w:line="276" w:lineRule="auto"/>
              <w:rPr>
                <w:rFonts w:eastAsia="Arial" w:cs="Arial"/>
                <w:b/>
                <w:bCs/>
                <w:color w:val="565656"/>
                <w:spacing w:val="-1"/>
                <w:sz w:val="20"/>
                <w:szCs w:val="20"/>
                <w:lang w:eastAsia="ja-JP"/>
              </w:rPr>
            </w:pPr>
            <w:r w:rsidRPr="001E303F">
              <w:rPr>
                <w:b/>
                <w:bCs/>
                <w:color w:val="00B9E4"/>
                <w:sz w:val="20"/>
                <w:szCs w:val="20"/>
              </w:rPr>
              <w:t xml:space="preserve">Question </w:t>
            </w:r>
            <w:r w:rsidR="00AD2197" w:rsidRPr="001E303F">
              <w:rPr>
                <w:b/>
                <w:bCs/>
                <w:color w:val="00B9E4"/>
                <w:sz w:val="20"/>
                <w:szCs w:val="20"/>
              </w:rPr>
              <w:t>2.1</w:t>
            </w:r>
            <w:r w:rsidRPr="001E303F">
              <w:rPr>
                <w:b/>
                <w:bCs/>
                <w:color w:val="00B9E4"/>
                <w:sz w:val="20"/>
                <w:szCs w:val="20"/>
              </w:rPr>
              <w:t>-2: If you do not agree with the proposed wording</w:t>
            </w:r>
            <w:r w:rsidR="005D2FC1" w:rsidRPr="001E303F">
              <w:rPr>
                <w:b/>
                <w:bCs/>
                <w:color w:val="00B9E4"/>
                <w:sz w:val="20"/>
                <w:szCs w:val="20"/>
              </w:rPr>
              <w:t>,</w:t>
            </w:r>
            <w:r w:rsidRPr="001E303F">
              <w:rPr>
                <w:b/>
                <w:bCs/>
                <w:color w:val="00B9E4"/>
                <w:sz w:val="20"/>
                <w:szCs w:val="20"/>
              </w:rPr>
              <w:t xml:space="preserve"> please provide your rationale </w:t>
            </w:r>
            <w:r w:rsidR="00F2082D" w:rsidRPr="001E303F">
              <w:rPr>
                <w:b/>
                <w:bCs/>
                <w:color w:val="00B9E4"/>
                <w:sz w:val="20"/>
                <w:szCs w:val="20"/>
              </w:rPr>
              <w:t xml:space="preserve">and suggestion </w:t>
            </w:r>
            <w:r w:rsidRPr="001E303F">
              <w:rPr>
                <w:b/>
                <w:bCs/>
                <w:color w:val="00B9E4"/>
                <w:sz w:val="20"/>
                <w:szCs w:val="20"/>
              </w:rPr>
              <w:t>here</w:t>
            </w:r>
            <w:r w:rsidRPr="001E303F">
              <w:rPr>
                <w:rFonts w:eastAsia="Arial" w:cs="Arial"/>
                <w:b/>
                <w:bCs/>
                <w:color w:val="00B9E4"/>
                <w:spacing w:val="-1"/>
                <w:sz w:val="20"/>
                <w:szCs w:val="20"/>
                <w:lang w:eastAsia="ja-JP"/>
              </w:rPr>
              <w:t xml:space="preserve">:  </w:t>
            </w:r>
            <w:r w:rsidRPr="00165214">
              <w:rPr>
                <w:rFonts w:eastAsia="Arial" w:cs="Arial"/>
                <w:spacing w:val="-1"/>
                <w:sz w:val="20"/>
                <w:szCs w:val="20"/>
                <w:lang w:eastAsia="ja-JP"/>
              </w:rPr>
              <w:fldChar w:fldCharType="begin">
                <w:ffData>
                  <w:name w:val="Text9"/>
                  <w:enabled/>
                  <w:calcOnExit w:val="0"/>
                  <w:textInput/>
                </w:ffData>
              </w:fldChar>
            </w:r>
            <w:r w:rsidRPr="00165214">
              <w:rPr>
                <w:rFonts w:eastAsia="Arial" w:cs="Arial"/>
                <w:spacing w:val="-1"/>
                <w:sz w:val="20"/>
                <w:szCs w:val="20"/>
                <w:lang w:eastAsia="ja-JP"/>
              </w:rPr>
              <w:instrText xml:space="preserve"> FORMTEXT </w:instrText>
            </w:r>
            <w:r w:rsidRPr="00165214">
              <w:rPr>
                <w:rFonts w:eastAsia="Arial" w:cs="Arial"/>
                <w:spacing w:val="-1"/>
                <w:sz w:val="20"/>
                <w:szCs w:val="20"/>
                <w:lang w:eastAsia="ja-JP"/>
              </w:rPr>
            </w:r>
            <w:r w:rsidRPr="00165214">
              <w:rPr>
                <w:rFonts w:eastAsia="Arial" w:cs="Arial"/>
                <w:spacing w:val="-1"/>
                <w:sz w:val="20"/>
                <w:szCs w:val="20"/>
                <w:lang w:eastAsia="ja-JP"/>
              </w:rPr>
              <w:fldChar w:fldCharType="separate"/>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spacing w:val="-1"/>
                <w:sz w:val="20"/>
                <w:szCs w:val="20"/>
                <w:lang w:eastAsia="ja-JP"/>
              </w:rPr>
              <w:fldChar w:fldCharType="end"/>
            </w:r>
          </w:p>
          <w:p w14:paraId="3DE08207" w14:textId="77777777" w:rsidR="008D010E" w:rsidRPr="008D010E" w:rsidRDefault="008D010E" w:rsidP="008D010E">
            <w:pPr>
              <w:rPr>
                <w:rFonts w:eastAsia="Arial"/>
              </w:rPr>
            </w:pPr>
          </w:p>
          <w:p w14:paraId="6F83DA49" w14:textId="1EAAA1F4" w:rsidR="009F0578" w:rsidRPr="001E303F" w:rsidRDefault="009F0578" w:rsidP="008D010E">
            <w:pPr>
              <w:spacing w:before="240" w:after="120" w:line="276" w:lineRule="auto"/>
              <w:rPr>
                <w:b/>
                <w:bCs/>
                <w:color w:val="00B9E4"/>
                <w:sz w:val="20"/>
                <w:szCs w:val="20"/>
              </w:rPr>
            </w:pPr>
            <w:r w:rsidRPr="001E303F">
              <w:rPr>
                <w:b/>
                <w:bCs/>
                <w:color w:val="00B9E4"/>
                <w:sz w:val="20"/>
                <w:szCs w:val="20"/>
              </w:rPr>
              <w:t xml:space="preserve">Question </w:t>
            </w:r>
            <w:r w:rsidR="00AD2197" w:rsidRPr="001E303F">
              <w:rPr>
                <w:b/>
                <w:bCs/>
                <w:color w:val="00B9E4"/>
                <w:sz w:val="20"/>
                <w:szCs w:val="20"/>
              </w:rPr>
              <w:t>2</w:t>
            </w:r>
            <w:r w:rsidRPr="001E303F">
              <w:rPr>
                <w:b/>
                <w:bCs/>
                <w:color w:val="00B9E4"/>
                <w:sz w:val="20"/>
                <w:szCs w:val="20"/>
              </w:rPr>
              <w:t>.</w:t>
            </w:r>
            <w:r w:rsidR="00AD2197" w:rsidRPr="001E303F">
              <w:rPr>
                <w:b/>
                <w:bCs/>
                <w:color w:val="00B9E4"/>
                <w:sz w:val="20"/>
                <w:szCs w:val="20"/>
              </w:rPr>
              <w:t>1</w:t>
            </w:r>
            <w:r w:rsidRPr="001E303F">
              <w:rPr>
                <w:b/>
                <w:bCs/>
                <w:color w:val="00B9E4"/>
                <w:sz w:val="20"/>
                <w:szCs w:val="20"/>
              </w:rPr>
              <w:t xml:space="preserve">-3: Does your organisation have other certifications or memberships </w:t>
            </w:r>
            <w:r w:rsidR="005D2FC1" w:rsidRPr="001E303F">
              <w:rPr>
                <w:b/>
                <w:bCs/>
                <w:color w:val="00B9E4"/>
                <w:sz w:val="20"/>
                <w:szCs w:val="20"/>
              </w:rPr>
              <w:t xml:space="preserve">of </w:t>
            </w:r>
            <w:r w:rsidRPr="001E303F">
              <w:rPr>
                <w:b/>
                <w:bCs/>
                <w:color w:val="00B9E4"/>
                <w:sz w:val="20"/>
                <w:szCs w:val="20"/>
              </w:rPr>
              <w:t>sustainability initiatives that have a similar requirement?</w:t>
            </w:r>
          </w:p>
          <w:p w14:paraId="305A1024" w14:textId="77777777" w:rsidR="009F0578" w:rsidRPr="001E303F" w:rsidRDefault="009F0578" w:rsidP="009F0578">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8"/>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No</w:t>
            </w:r>
          </w:p>
          <w:p w14:paraId="0A2A0508" w14:textId="77777777" w:rsidR="009F0578" w:rsidRPr="001E303F" w:rsidRDefault="009F0578" w:rsidP="009F0578">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I don’t know / Not relevant to me</w:t>
            </w:r>
          </w:p>
          <w:p w14:paraId="090FB01E" w14:textId="0D62E4C8" w:rsidR="009F0578" w:rsidRPr="001E303F" w:rsidRDefault="009F0578" w:rsidP="009F0578">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9"/>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Yes, please name the certification/initiative</w:t>
            </w:r>
            <w:r w:rsidR="00165214">
              <w:rPr>
                <w:rFonts w:eastAsia="Arial" w:cs="Arial"/>
                <w:b/>
                <w:color w:val="565656"/>
                <w:spacing w:val="-1"/>
                <w:sz w:val="20"/>
                <w:szCs w:val="20"/>
                <w:lang w:eastAsia="ja-JP"/>
              </w:rPr>
              <w:t xml:space="preserve">  </w:t>
            </w:r>
            <w:r w:rsidRPr="001E303F">
              <w:rPr>
                <w:rFonts w:eastAsia="Arial" w:cs="Arial"/>
                <w:b/>
                <w:color w:val="565656"/>
                <w:spacing w:val="-1"/>
                <w:sz w:val="20"/>
                <w:szCs w:val="20"/>
                <w:lang w:eastAsia="ja-JP"/>
              </w:rPr>
              <w:t xml:space="preserve"> </w:t>
            </w:r>
            <w:r w:rsidRPr="00165214">
              <w:rPr>
                <w:rFonts w:eastAsia="Arial" w:cs="Arial"/>
                <w:bCs/>
                <w:spacing w:val="-1"/>
                <w:sz w:val="20"/>
                <w:szCs w:val="20"/>
                <w:lang w:eastAsia="ja-JP"/>
              </w:rPr>
              <w:fldChar w:fldCharType="begin">
                <w:ffData>
                  <w:name w:val="Text10"/>
                  <w:enabled/>
                  <w:calcOnExit w:val="0"/>
                  <w:textInput/>
                </w:ffData>
              </w:fldChar>
            </w:r>
            <w:r w:rsidRPr="00165214">
              <w:rPr>
                <w:rFonts w:eastAsia="Arial" w:cs="Arial"/>
                <w:bCs/>
                <w:spacing w:val="-1"/>
                <w:sz w:val="20"/>
                <w:szCs w:val="20"/>
                <w:lang w:eastAsia="ja-JP"/>
              </w:rPr>
              <w:instrText xml:space="preserve"> FORMTEXT </w:instrText>
            </w:r>
            <w:r w:rsidRPr="00165214">
              <w:rPr>
                <w:rFonts w:eastAsia="Arial" w:cs="Arial"/>
                <w:bCs/>
                <w:spacing w:val="-1"/>
                <w:sz w:val="20"/>
                <w:szCs w:val="20"/>
                <w:lang w:eastAsia="ja-JP"/>
              </w:rPr>
            </w:r>
            <w:r w:rsidRPr="00165214">
              <w:rPr>
                <w:rFonts w:eastAsia="Arial" w:cs="Arial"/>
                <w:bCs/>
                <w:spacing w:val="-1"/>
                <w:sz w:val="20"/>
                <w:szCs w:val="20"/>
                <w:lang w:eastAsia="ja-JP"/>
              </w:rPr>
              <w:fldChar w:fldCharType="separate"/>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fldChar w:fldCharType="end"/>
            </w:r>
          </w:p>
          <w:p w14:paraId="6FE1B4B8" w14:textId="77777777" w:rsidR="00374971" w:rsidRDefault="00374971" w:rsidP="00BF42ED">
            <w:pPr>
              <w:spacing w:line="276" w:lineRule="auto"/>
              <w:rPr>
                <w:rFonts w:cs="Arial"/>
                <w:sz w:val="18"/>
                <w:szCs w:val="18"/>
              </w:rPr>
            </w:pPr>
          </w:p>
          <w:p w14:paraId="5BECB38D" w14:textId="77777777" w:rsidR="003736C8" w:rsidRDefault="003736C8" w:rsidP="00BF42ED">
            <w:pPr>
              <w:spacing w:line="276" w:lineRule="auto"/>
              <w:rPr>
                <w:rFonts w:cs="Arial"/>
                <w:sz w:val="18"/>
                <w:szCs w:val="18"/>
              </w:rPr>
            </w:pPr>
          </w:p>
          <w:p w14:paraId="6A6708AA" w14:textId="024FBE21" w:rsidR="005755DB" w:rsidRPr="005755DB" w:rsidRDefault="005755DB" w:rsidP="00374971">
            <w:pPr>
              <w:pStyle w:val="ListParagraph"/>
              <w:numPr>
                <w:ilvl w:val="1"/>
                <w:numId w:val="87"/>
              </w:numPr>
              <w:spacing w:before="240" w:after="240" w:line="240" w:lineRule="auto"/>
              <w:ind w:left="1440" w:hanging="425"/>
              <w:rPr>
                <w:rFonts w:cs="Arial"/>
                <w:b/>
                <w:sz w:val="20"/>
                <w:szCs w:val="22"/>
              </w:rPr>
            </w:pPr>
            <w:r w:rsidRPr="005755DB">
              <w:rPr>
                <w:rFonts w:cs="Arial"/>
                <w:b/>
                <w:sz w:val="20"/>
                <w:szCs w:val="22"/>
              </w:rPr>
              <w:t>A NEW Core/Year 0 requirement for a human rights based grievance mechanism</w:t>
            </w:r>
          </w:p>
          <w:p w14:paraId="4CBA83BC" w14:textId="2DE6CC40" w:rsidR="00C12F56" w:rsidRPr="00C12F56" w:rsidRDefault="00C12F56" w:rsidP="00C12F56">
            <w:pPr>
              <w:spacing w:before="160" w:after="40" w:line="276" w:lineRule="auto"/>
              <w:jc w:val="left"/>
              <w:rPr>
                <w:rFonts w:eastAsia="Arial" w:cs="Arial"/>
                <w:b/>
                <w:color w:val="7030A0"/>
                <w:sz w:val="20"/>
                <w:szCs w:val="20"/>
                <w:lang w:eastAsia="ko-KR"/>
              </w:rPr>
            </w:pPr>
            <w:r w:rsidRPr="00317CF5">
              <w:rPr>
                <w:rFonts w:eastAsia="Arial" w:cs="Arial"/>
                <w:b/>
                <w:bCs/>
                <w:color w:val="FFFFFF"/>
                <w:sz w:val="20"/>
                <w:szCs w:val="20"/>
                <w:shd w:val="clear" w:color="auto" w:fill="00B9E4"/>
                <w:lang w:eastAsia="ko-KR"/>
              </w:rPr>
              <w:t>NEW</w:t>
            </w:r>
            <w:r w:rsidRPr="00317CF5">
              <w:rPr>
                <w:rFonts w:eastAsia="Arial" w:cs="Arial"/>
                <w:b/>
                <w:color w:val="00B9E4"/>
                <w:sz w:val="20"/>
                <w:szCs w:val="20"/>
                <w:lang w:eastAsia="ko-KR"/>
              </w:rPr>
              <w:t xml:space="preserve"> </w:t>
            </w:r>
            <w:r w:rsidRPr="006F2825">
              <w:rPr>
                <w:rFonts w:eastAsia="Arial" w:cs="Arial"/>
                <w:b/>
                <w:color w:val="00B9E4"/>
                <w:sz w:val="20"/>
                <w:szCs w:val="20"/>
                <w:lang w:eastAsia="ko-KR"/>
              </w:rPr>
              <w:t xml:space="preserve">Human </w:t>
            </w:r>
            <w:r w:rsidR="005D2FC1">
              <w:rPr>
                <w:rFonts w:eastAsia="Arial" w:cs="Arial"/>
                <w:b/>
                <w:color w:val="00B9E4"/>
                <w:sz w:val="20"/>
                <w:szCs w:val="20"/>
                <w:lang w:eastAsia="ko-KR"/>
              </w:rPr>
              <w:t>r</w:t>
            </w:r>
            <w:r w:rsidRPr="006F2825">
              <w:rPr>
                <w:rFonts w:eastAsia="Arial" w:cs="Arial"/>
                <w:b/>
                <w:color w:val="00B9E4"/>
                <w:sz w:val="20"/>
                <w:szCs w:val="20"/>
                <w:lang w:eastAsia="ko-KR"/>
              </w:rPr>
              <w:t xml:space="preserve">ights </w:t>
            </w:r>
            <w:r w:rsidR="005D2FC1">
              <w:rPr>
                <w:rFonts w:eastAsia="Arial" w:cs="Arial"/>
                <w:b/>
                <w:color w:val="00B9E4"/>
                <w:sz w:val="20"/>
                <w:szCs w:val="20"/>
                <w:lang w:eastAsia="ko-KR"/>
              </w:rPr>
              <w:t>b</w:t>
            </w:r>
            <w:r w:rsidRPr="006F2825">
              <w:rPr>
                <w:rFonts w:eastAsia="Arial" w:cs="Arial"/>
                <w:b/>
                <w:color w:val="00B9E4"/>
                <w:sz w:val="20"/>
                <w:szCs w:val="20"/>
                <w:lang w:eastAsia="ko-KR"/>
              </w:rPr>
              <w:t xml:space="preserve">ased </w:t>
            </w:r>
            <w:r w:rsidR="005D2FC1">
              <w:rPr>
                <w:rFonts w:eastAsia="Arial" w:cs="Arial"/>
                <w:b/>
                <w:color w:val="00B9E4"/>
                <w:sz w:val="20"/>
                <w:szCs w:val="20"/>
                <w:lang w:eastAsia="ko-KR"/>
              </w:rPr>
              <w:t>g</w:t>
            </w:r>
            <w:r w:rsidRPr="006F2825">
              <w:rPr>
                <w:rFonts w:eastAsia="Arial" w:cs="Arial"/>
                <w:b/>
                <w:color w:val="00B9E4"/>
                <w:sz w:val="20"/>
                <w:szCs w:val="20"/>
                <w:lang w:eastAsia="ko-KR"/>
              </w:rPr>
              <w:t xml:space="preserve">rievance </w:t>
            </w:r>
            <w:r w:rsidR="005D2FC1">
              <w:rPr>
                <w:rFonts w:eastAsia="Arial" w:cs="Arial"/>
                <w:b/>
                <w:color w:val="00B9E4"/>
                <w:sz w:val="20"/>
                <w:szCs w:val="20"/>
                <w:lang w:eastAsia="ko-KR"/>
              </w:rPr>
              <w:t>m</w:t>
            </w:r>
            <w:r w:rsidRPr="006F2825">
              <w:rPr>
                <w:rFonts w:eastAsia="Arial" w:cs="Arial"/>
                <w:b/>
                <w:color w:val="00B9E4"/>
                <w:sz w:val="20"/>
                <w:szCs w:val="20"/>
                <w:lang w:eastAsia="ko-KR"/>
              </w:rPr>
              <w:t xml:space="preserve">echanism </w:t>
            </w:r>
          </w:p>
          <w:tbl>
            <w:tblPr>
              <w:tblStyle w:val="SimpleTable"/>
              <w:tblW w:w="0" w:type="auto"/>
              <w:tblInd w:w="0" w:type="dxa"/>
              <w:tblLook w:val="04A0" w:firstRow="1" w:lastRow="0" w:firstColumn="1" w:lastColumn="0" w:noHBand="0" w:noVBand="1"/>
            </w:tblPr>
            <w:tblGrid>
              <w:gridCol w:w="1139"/>
              <w:gridCol w:w="7393"/>
            </w:tblGrid>
            <w:tr w:rsidR="00BF42ED" w:rsidRPr="00651371" w14:paraId="7280406E" w14:textId="77777777" w:rsidTr="00317CF5">
              <w:trPr>
                <w:cantSplit w:val="0"/>
              </w:trPr>
              <w:tc>
                <w:tcPr>
                  <w:tcW w:w="8532" w:type="dxa"/>
                  <w:gridSpan w:val="2"/>
                  <w:tcBorders>
                    <w:top w:val="single" w:sz="4" w:space="0" w:color="BFBFBF"/>
                    <w:left w:val="single" w:sz="4" w:space="0" w:color="BFBFBF"/>
                    <w:bottom w:val="single" w:sz="4" w:space="0" w:color="BFBFBF"/>
                    <w:right w:val="single" w:sz="4" w:space="0" w:color="BFBFBF"/>
                  </w:tcBorders>
                </w:tcPr>
                <w:p w14:paraId="3B5622C2" w14:textId="02BE327E" w:rsidR="00BF42ED" w:rsidRPr="00651371" w:rsidRDefault="00BF42ED" w:rsidP="00BF42ED">
                  <w:pPr>
                    <w:spacing w:line="240" w:lineRule="auto"/>
                    <w:jc w:val="left"/>
                    <w:rPr>
                      <w:rFonts w:eastAsia="Arial" w:cs="Arial"/>
                      <w:color w:val="565656"/>
                      <w:spacing w:val="-1"/>
                      <w:sz w:val="20"/>
                      <w:szCs w:val="20"/>
                      <w:lang w:val="en-US" w:eastAsia="ja-JP"/>
                    </w:rPr>
                  </w:pPr>
                  <w:r>
                    <w:rPr>
                      <w:rFonts w:eastAsia="Arial" w:cs="Arial"/>
                      <w:b/>
                      <w:color w:val="565656"/>
                      <w:spacing w:val="-1"/>
                      <w:sz w:val="20"/>
                      <w:szCs w:val="20"/>
                      <w:lang w:eastAsia="ja-JP"/>
                    </w:rPr>
                    <w:t xml:space="preserve">Applies to: </w:t>
                  </w:r>
                  <w:r w:rsidR="00C74E2E">
                    <w:rPr>
                      <w:rFonts w:eastAsia="Arial" w:cs="Arial"/>
                      <w:bCs/>
                      <w:color w:val="565656"/>
                      <w:spacing w:val="-1"/>
                      <w:sz w:val="20"/>
                      <w:szCs w:val="20"/>
                      <w:lang w:eastAsia="ja-JP"/>
                    </w:rPr>
                    <w:t>Medium, large</w:t>
                  </w:r>
                  <w:r w:rsidRPr="007E6D46">
                    <w:rPr>
                      <w:rFonts w:eastAsia="Arial" w:cs="Arial"/>
                      <w:bCs/>
                      <w:color w:val="565656"/>
                      <w:spacing w:val="-1"/>
                      <w:sz w:val="20"/>
                      <w:szCs w:val="20"/>
                      <w:lang w:eastAsia="ja-JP"/>
                    </w:rPr>
                    <w:t xml:space="preserve"> </w:t>
                  </w:r>
                  <w:r w:rsidRPr="001A46FA">
                    <w:rPr>
                      <w:rFonts w:eastAsia="Arial" w:cs="Arial"/>
                      <w:bCs/>
                      <w:color w:val="565656"/>
                      <w:spacing w:val="-1"/>
                      <w:sz w:val="20"/>
                      <w:szCs w:val="20"/>
                      <w:lang w:eastAsia="ja-JP"/>
                    </w:rPr>
                    <w:t>traders</w:t>
                  </w:r>
                  <w:r w:rsidR="00D66E14" w:rsidRPr="001A46FA">
                    <w:rPr>
                      <w:rFonts w:eastAsia="Arial" w:cs="Arial"/>
                      <w:bCs/>
                      <w:color w:val="565656"/>
                      <w:spacing w:val="-1"/>
                      <w:sz w:val="20"/>
                      <w:szCs w:val="20"/>
                      <w:lang w:eastAsia="ja-JP"/>
                    </w:rPr>
                    <w:t xml:space="preserve"> </w:t>
                  </w:r>
                  <w:r w:rsidR="007747FD" w:rsidRPr="001A46FA">
                    <w:rPr>
                      <w:rFonts w:eastAsia="Arial" w:cs="Arial"/>
                      <w:bCs/>
                      <w:color w:val="565656"/>
                      <w:spacing w:val="-1"/>
                      <w:sz w:val="20"/>
                      <w:szCs w:val="20"/>
                      <w:lang w:eastAsia="ja-JP"/>
                    </w:rPr>
                    <w:t>and</w:t>
                  </w:r>
                  <w:r w:rsidR="003E29EB" w:rsidRPr="001A46FA">
                    <w:rPr>
                      <w:rFonts w:eastAsia="Arial" w:cs="Arial"/>
                      <w:bCs/>
                      <w:color w:val="565656"/>
                      <w:spacing w:val="-1"/>
                      <w:sz w:val="20"/>
                      <w:szCs w:val="20"/>
                      <w:lang w:eastAsia="ja-JP"/>
                    </w:rPr>
                    <w:t xml:space="preserve"> First Buyers</w:t>
                  </w:r>
                  <w:r w:rsidR="001A46FA">
                    <w:rPr>
                      <w:rFonts w:eastAsia="Arial" w:cs="Arial"/>
                      <w:bCs/>
                      <w:color w:val="565656"/>
                      <w:spacing w:val="-1"/>
                      <w:sz w:val="20"/>
                      <w:szCs w:val="20"/>
                      <w:lang w:eastAsia="ja-JP"/>
                    </w:rPr>
                    <w:t xml:space="preserve"> (regardless of their size)</w:t>
                  </w:r>
                </w:p>
              </w:tc>
            </w:tr>
            <w:tr w:rsidR="00BF42ED" w:rsidRPr="00651371" w14:paraId="02EBEE90" w14:textId="77777777" w:rsidTr="00317CF5">
              <w:trPr>
                <w:cantSplit w:val="0"/>
              </w:trPr>
              <w:tc>
                <w:tcPr>
                  <w:tcW w:w="1139" w:type="dxa"/>
                  <w:tcBorders>
                    <w:top w:val="single" w:sz="4" w:space="0" w:color="BFBFBF"/>
                    <w:left w:val="single" w:sz="4" w:space="0" w:color="BFBFBF"/>
                    <w:bottom w:val="single" w:sz="4" w:space="0" w:color="BFBFBF"/>
                    <w:right w:val="single" w:sz="4" w:space="0" w:color="BFBFBF"/>
                  </w:tcBorders>
                </w:tcPr>
                <w:p w14:paraId="3D34BD4A" w14:textId="77777777" w:rsidR="00BF42ED" w:rsidRPr="00651371" w:rsidRDefault="00BF42ED" w:rsidP="00BF42ED">
                  <w:pPr>
                    <w:spacing w:line="240" w:lineRule="auto"/>
                    <w:jc w:val="left"/>
                    <w:rPr>
                      <w:rFonts w:eastAsia="Arial" w:cs="Arial"/>
                      <w:b/>
                      <w:color w:val="565656"/>
                      <w:spacing w:val="-1"/>
                      <w:sz w:val="20"/>
                      <w:szCs w:val="20"/>
                      <w:lang w:eastAsia="ja-JP"/>
                    </w:rPr>
                  </w:pPr>
                  <w:r w:rsidRPr="00651371">
                    <w:rPr>
                      <w:rFonts w:eastAsia="Arial" w:cs="Arial"/>
                      <w:b/>
                      <w:color w:val="565656"/>
                      <w:spacing w:val="-1"/>
                      <w:sz w:val="20"/>
                      <w:szCs w:val="20"/>
                      <w:lang w:eastAsia="ja-JP"/>
                    </w:rPr>
                    <w:t>Core</w:t>
                  </w:r>
                </w:p>
              </w:tc>
              <w:tc>
                <w:tcPr>
                  <w:tcW w:w="7393" w:type="dxa"/>
                  <w:vMerge w:val="restart"/>
                  <w:tcBorders>
                    <w:top w:val="single" w:sz="4" w:space="0" w:color="BFBFBF"/>
                    <w:left w:val="single" w:sz="4" w:space="0" w:color="BFBFBF"/>
                    <w:bottom w:val="single" w:sz="4" w:space="0" w:color="BFBFBF"/>
                    <w:right w:val="single" w:sz="4" w:space="0" w:color="BFBFBF"/>
                  </w:tcBorders>
                </w:tcPr>
                <w:p w14:paraId="2B4E8724" w14:textId="7B1602C3" w:rsidR="00BF42ED" w:rsidRPr="003623F7" w:rsidRDefault="00BF42ED" w:rsidP="00B51F81">
                  <w:pPr>
                    <w:spacing w:line="276" w:lineRule="auto"/>
                    <w:jc w:val="left"/>
                    <w:rPr>
                      <w:rFonts w:eastAsia="Arial" w:cs="Arial"/>
                      <w:color w:val="565656"/>
                      <w:spacing w:val="-1"/>
                      <w:sz w:val="20"/>
                      <w:szCs w:val="20"/>
                      <w:lang w:eastAsia="ja-JP"/>
                    </w:rPr>
                  </w:pPr>
                  <w:r w:rsidRPr="003623F7">
                    <w:rPr>
                      <w:rFonts w:eastAsia="Arial" w:cs="Arial"/>
                      <w:color w:val="565656"/>
                      <w:spacing w:val="-1"/>
                      <w:sz w:val="20"/>
                      <w:szCs w:val="20"/>
                      <w:lang w:eastAsia="ja-JP"/>
                    </w:rPr>
                    <w:t xml:space="preserve">You have a grievance mechanism </w:t>
                  </w:r>
                  <w:r w:rsidR="005D2FC1">
                    <w:rPr>
                      <w:rFonts w:eastAsia="Arial" w:cs="Arial"/>
                      <w:color w:val="565656"/>
                      <w:spacing w:val="-1"/>
                      <w:sz w:val="20"/>
                      <w:szCs w:val="20"/>
                      <w:lang w:eastAsia="ja-JP"/>
                    </w:rPr>
                    <w:t>which</w:t>
                  </w:r>
                  <w:r w:rsidR="005D2FC1" w:rsidRPr="003623F7">
                    <w:rPr>
                      <w:rFonts w:eastAsia="Arial" w:cs="Arial"/>
                      <w:color w:val="565656"/>
                      <w:spacing w:val="-1"/>
                      <w:sz w:val="20"/>
                      <w:szCs w:val="20"/>
                      <w:lang w:eastAsia="ja-JP"/>
                    </w:rPr>
                    <w:t xml:space="preserve"> </w:t>
                  </w:r>
                  <w:r w:rsidRPr="003623F7">
                    <w:rPr>
                      <w:rFonts w:eastAsia="Arial" w:cs="Arial"/>
                      <w:color w:val="565656"/>
                      <w:spacing w:val="-1"/>
                      <w:sz w:val="20"/>
                      <w:szCs w:val="20"/>
                      <w:lang w:eastAsia="ja-JP"/>
                    </w:rPr>
                    <w:t>allow</w:t>
                  </w:r>
                  <w:r w:rsidRPr="002962B8">
                    <w:rPr>
                      <w:rFonts w:eastAsia="Arial" w:cs="Arial"/>
                      <w:color w:val="565656"/>
                      <w:spacing w:val="-1"/>
                      <w:sz w:val="20"/>
                      <w:szCs w:val="20"/>
                      <w:lang w:eastAsia="ja-JP"/>
                    </w:rPr>
                    <w:t>s workers,</w:t>
                  </w:r>
                  <w:r w:rsidR="00CD6421" w:rsidRPr="002962B8">
                    <w:rPr>
                      <w:rFonts w:eastAsia="Arial" w:cs="Arial"/>
                      <w:color w:val="565656"/>
                      <w:spacing w:val="-1"/>
                      <w:sz w:val="20"/>
                      <w:szCs w:val="20"/>
                      <w:lang w:eastAsia="ja-JP"/>
                    </w:rPr>
                    <w:t xml:space="preserve"> </w:t>
                  </w:r>
                  <w:r w:rsidRPr="002962B8">
                    <w:rPr>
                      <w:rFonts w:eastAsia="Arial" w:cs="Arial"/>
                      <w:color w:val="565656"/>
                      <w:spacing w:val="-1"/>
                      <w:sz w:val="20"/>
                      <w:szCs w:val="20"/>
                      <w:lang w:eastAsia="ja-JP"/>
                    </w:rPr>
                    <w:t>suppliers and other individuals and groups, including third parties,</w:t>
                  </w:r>
                  <w:r w:rsidRPr="003623F7">
                    <w:rPr>
                      <w:rFonts w:eastAsia="Arial" w:cs="Arial"/>
                      <w:color w:val="565656"/>
                      <w:spacing w:val="-1"/>
                      <w:sz w:val="20"/>
                      <w:szCs w:val="20"/>
                      <w:lang w:eastAsia="ja-JP"/>
                    </w:rPr>
                    <w:t xml:space="preserve"> to anonymously raise complaints of injustice, harm or fraud linked to your company, including environmental harms. The </w:t>
                  </w:r>
                  <w:r w:rsidR="00C12F56" w:rsidRPr="00FF2D97">
                    <w:rPr>
                      <w:rFonts w:eastAsia="Arial" w:cs="Arial"/>
                      <w:color w:val="565656"/>
                      <w:spacing w:val="-1"/>
                      <w:sz w:val="20"/>
                      <w:szCs w:val="20"/>
                      <w:lang w:eastAsia="ja-JP"/>
                    </w:rPr>
                    <w:t>grievance</w:t>
                  </w:r>
                  <w:r w:rsidR="00C12F56">
                    <w:rPr>
                      <w:rFonts w:eastAsia="Arial" w:cs="Arial"/>
                      <w:color w:val="565656"/>
                      <w:spacing w:val="-1"/>
                      <w:sz w:val="20"/>
                      <w:szCs w:val="20"/>
                      <w:lang w:eastAsia="ja-JP"/>
                    </w:rPr>
                    <w:t xml:space="preserve"> </w:t>
                  </w:r>
                  <w:r w:rsidRPr="003623F7">
                    <w:rPr>
                      <w:rFonts w:eastAsia="Arial" w:cs="Arial"/>
                      <w:color w:val="565656"/>
                      <w:spacing w:val="-1"/>
                      <w:sz w:val="20"/>
                      <w:szCs w:val="20"/>
                      <w:lang w:eastAsia="ja-JP"/>
                    </w:rPr>
                    <w:t>mechanism:</w:t>
                  </w:r>
                </w:p>
                <w:p w14:paraId="7EA33FF3" w14:textId="1E0C6E34" w:rsidR="00BF42ED" w:rsidRPr="009E641D" w:rsidRDefault="005D2FC1" w:rsidP="0078632F">
                  <w:pPr>
                    <w:pStyle w:val="ListParagraph"/>
                    <w:numPr>
                      <w:ilvl w:val="0"/>
                      <w:numId w:val="13"/>
                    </w:numPr>
                    <w:spacing w:after="120" w:line="276" w:lineRule="auto"/>
                    <w:jc w:val="left"/>
                    <w:rPr>
                      <w:rFonts w:eastAsia="Arial" w:cs="Arial"/>
                      <w:color w:val="565656"/>
                      <w:spacing w:val="-1"/>
                      <w:sz w:val="20"/>
                      <w:szCs w:val="20"/>
                      <w:lang w:eastAsia="ja-JP"/>
                    </w:rPr>
                  </w:pPr>
                  <w:r>
                    <w:rPr>
                      <w:rFonts w:eastAsia="Arial" w:cs="Arial"/>
                      <w:color w:val="565656"/>
                      <w:spacing w:val="-1"/>
                      <w:sz w:val="20"/>
                      <w:szCs w:val="20"/>
                      <w:lang w:eastAsia="ja-JP"/>
                    </w:rPr>
                    <w:t>i</w:t>
                  </w:r>
                  <w:r w:rsidR="00BF42ED" w:rsidRPr="003623F7">
                    <w:rPr>
                      <w:rFonts w:eastAsia="Arial" w:cs="Arial"/>
                      <w:color w:val="565656"/>
                      <w:spacing w:val="-1"/>
                      <w:sz w:val="20"/>
                      <w:szCs w:val="20"/>
                      <w:lang w:eastAsia="ja-JP"/>
                    </w:rPr>
                    <w:t xml:space="preserve">s accessible in the languages spoken in </w:t>
                  </w:r>
                  <w:r w:rsidR="00BF42ED" w:rsidRPr="009E641D">
                    <w:rPr>
                      <w:rFonts w:eastAsia="Arial" w:cs="Arial"/>
                      <w:color w:val="565656"/>
                      <w:spacing w:val="-1"/>
                      <w:sz w:val="20"/>
                      <w:szCs w:val="20"/>
                      <w:lang w:eastAsia="ja-JP"/>
                    </w:rPr>
                    <w:t xml:space="preserve">your </w:t>
                  </w:r>
                  <w:r w:rsidR="006B31B0" w:rsidRPr="009E641D">
                    <w:rPr>
                      <w:rFonts w:eastAsia="Arial" w:cs="Arial"/>
                      <w:color w:val="565656"/>
                      <w:spacing w:val="-1"/>
                      <w:sz w:val="20"/>
                      <w:szCs w:val="20"/>
                      <w:lang w:eastAsia="ja-JP"/>
                    </w:rPr>
                    <w:t xml:space="preserve">operations </w:t>
                  </w:r>
                  <w:r w:rsidR="00CD6421">
                    <w:rPr>
                      <w:rFonts w:eastAsia="Arial" w:cs="Arial"/>
                      <w:color w:val="565656"/>
                      <w:spacing w:val="-1"/>
                      <w:sz w:val="20"/>
                      <w:szCs w:val="20"/>
                      <w:lang w:eastAsia="ja-JP"/>
                    </w:rPr>
                    <w:t xml:space="preserve">and </w:t>
                  </w:r>
                  <w:r w:rsidR="00EF7950">
                    <w:rPr>
                      <w:rFonts w:eastAsia="Arial" w:cs="Arial"/>
                      <w:color w:val="565656"/>
                      <w:spacing w:val="-1"/>
                      <w:sz w:val="20"/>
                      <w:szCs w:val="20"/>
                      <w:lang w:eastAsia="ja-JP"/>
                    </w:rPr>
                    <w:t xml:space="preserve">the language most </w:t>
                  </w:r>
                  <w:r w:rsidR="00CD6421">
                    <w:rPr>
                      <w:rFonts w:eastAsia="Arial" w:cs="Arial"/>
                      <w:color w:val="565656"/>
                      <w:spacing w:val="-1"/>
                      <w:sz w:val="20"/>
                      <w:szCs w:val="20"/>
                      <w:lang w:eastAsia="ja-JP"/>
                    </w:rPr>
                    <w:t>common</w:t>
                  </w:r>
                  <w:r w:rsidR="00EF7950">
                    <w:rPr>
                      <w:rFonts w:eastAsia="Arial" w:cs="Arial"/>
                      <w:color w:val="565656"/>
                      <w:spacing w:val="-1"/>
                      <w:sz w:val="20"/>
                      <w:szCs w:val="20"/>
                      <w:lang w:eastAsia="ja-JP"/>
                    </w:rPr>
                    <w:t xml:space="preserve"> in your </w:t>
                  </w:r>
                  <w:r w:rsidR="001A46FA">
                    <w:rPr>
                      <w:rFonts w:eastAsia="Arial" w:cs="Arial"/>
                      <w:color w:val="565656"/>
                      <w:spacing w:val="-1"/>
                      <w:sz w:val="20"/>
                      <w:szCs w:val="20"/>
                      <w:lang w:eastAsia="ja-JP"/>
                    </w:rPr>
                    <w:t>supply chain</w:t>
                  </w:r>
                  <w:r w:rsidR="00EF7950">
                    <w:rPr>
                      <w:rFonts w:eastAsia="Arial" w:cs="Arial"/>
                      <w:color w:val="565656"/>
                      <w:spacing w:val="-1"/>
                      <w:sz w:val="20"/>
                      <w:szCs w:val="20"/>
                      <w:lang w:eastAsia="ja-JP"/>
                    </w:rPr>
                    <w:t xml:space="preserve">, </w:t>
                  </w:r>
                  <w:r w:rsidR="00BF42ED" w:rsidRPr="009E641D">
                    <w:rPr>
                      <w:rFonts w:eastAsia="Arial" w:cs="Arial"/>
                      <w:color w:val="565656"/>
                      <w:spacing w:val="-1"/>
                      <w:sz w:val="20"/>
                      <w:szCs w:val="20"/>
                      <w:lang w:eastAsia="ja-JP"/>
                    </w:rPr>
                    <w:t>and supports both written and verbal complaints</w:t>
                  </w:r>
                </w:p>
                <w:p w14:paraId="57D93F3E" w14:textId="44A0511C" w:rsidR="00BF42ED" w:rsidRPr="009E641D" w:rsidRDefault="005D2FC1" w:rsidP="0078632F">
                  <w:pPr>
                    <w:pStyle w:val="ListParagraph"/>
                    <w:numPr>
                      <w:ilvl w:val="0"/>
                      <w:numId w:val="13"/>
                    </w:numPr>
                    <w:spacing w:after="120" w:line="276" w:lineRule="auto"/>
                    <w:jc w:val="left"/>
                    <w:rPr>
                      <w:rFonts w:eastAsia="Arial" w:cs="Arial"/>
                      <w:color w:val="565656"/>
                      <w:spacing w:val="-1"/>
                      <w:sz w:val="20"/>
                      <w:szCs w:val="20"/>
                      <w:lang w:eastAsia="ja-JP"/>
                    </w:rPr>
                  </w:pPr>
                  <w:r>
                    <w:rPr>
                      <w:rFonts w:eastAsia="Arial" w:cs="Arial"/>
                      <w:color w:val="565656"/>
                      <w:spacing w:val="-1"/>
                      <w:sz w:val="20"/>
                      <w:szCs w:val="20"/>
                      <w:lang w:eastAsia="ja-JP"/>
                    </w:rPr>
                    <w:t>r</w:t>
                  </w:r>
                  <w:r w:rsidR="00BF42ED" w:rsidRPr="009E641D">
                    <w:rPr>
                      <w:rFonts w:eastAsia="Arial" w:cs="Arial"/>
                      <w:color w:val="565656"/>
                      <w:spacing w:val="-1"/>
                      <w:sz w:val="20"/>
                      <w:szCs w:val="20"/>
                      <w:lang w:eastAsia="ja-JP"/>
                    </w:rPr>
                    <w:t xml:space="preserve">espects </w:t>
                  </w:r>
                  <w:r>
                    <w:rPr>
                      <w:rFonts w:eastAsia="Arial" w:cs="Arial"/>
                      <w:color w:val="565656"/>
                      <w:spacing w:val="-1"/>
                      <w:sz w:val="20"/>
                      <w:szCs w:val="20"/>
                      <w:lang w:eastAsia="ja-JP"/>
                    </w:rPr>
                    <w:t xml:space="preserve">the </w:t>
                  </w:r>
                  <w:r w:rsidR="00BF42ED" w:rsidRPr="009E641D">
                    <w:rPr>
                      <w:rFonts w:eastAsia="Arial" w:cs="Arial"/>
                      <w:color w:val="565656"/>
                      <w:spacing w:val="-1"/>
                      <w:sz w:val="20"/>
                      <w:szCs w:val="20"/>
                      <w:lang w:eastAsia="ja-JP"/>
                    </w:rPr>
                    <w:t>anonymity</w:t>
                  </w:r>
                  <w:r w:rsidR="00D65F50" w:rsidRPr="009E641D">
                    <w:rPr>
                      <w:rFonts w:eastAsia="Arial" w:cs="Arial"/>
                      <w:color w:val="565656"/>
                      <w:spacing w:val="-1"/>
                      <w:sz w:val="20"/>
                      <w:szCs w:val="20"/>
                      <w:lang w:eastAsia="ja-JP"/>
                    </w:rPr>
                    <w:t xml:space="preserve"> of the </w:t>
                  </w:r>
                  <w:r>
                    <w:rPr>
                      <w:rFonts w:eastAsia="Arial" w:cs="Arial"/>
                      <w:color w:val="565656"/>
                      <w:spacing w:val="-1"/>
                      <w:sz w:val="20"/>
                      <w:szCs w:val="20"/>
                      <w:lang w:eastAsia="ja-JP"/>
                    </w:rPr>
                    <w:t>complainants</w:t>
                  </w:r>
                  <w:r w:rsidR="00F239E1">
                    <w:rPr>
                      <w:rFonts w:eastAsia="Arial" w:cs="Arial"/>
                      <w:color w:val="565656"/>
                      <w:spacing w:val="-1"/>
                      <w:sz w:val="20"/>
                      <w:szCs w:val="20"/>
                      <w:lang w:eastAsia="ja-JP"/>
                    </w:rPr>
                    <w:t xml:space="preserve"> </w:t>
                  </w:r>
                  <w:r w:rsidR="00BF42ED" w:rsidRPr="009E641D">
                    <w:rPr>
                      <w:rFonts w:eastAsia="Arial" w:cs="Arial"/>
                      <w:color w:val="565656"/>
                      <w:spacing w:val="-1"/>
                      <w:sz w:val="20"/>
                      <w:szCs w:val="20"/>
                      <w:lang w:eastAsia="ja-JP"/>
                    </w:rPr>
                    <w:t xml:space="preserve">and protects </w:t>
                  </w:r>
                  <w:r w:rsidR="00D65F50" w:rsidRPr="009E641D">
                    <w:rPr>
                      <w:rFonts w:eastAsia="Arial" w:cs="Arial"/>
                      <w:color w:val="565656"/>
                      <w:spacing w:val="-1"/>
                      <w:sz w:val="20"/>
                      <w:szCs w:val="20"/>
                      <w:lang w:eastAsia="ja-JP"/>
                    </w:rPr>
                    <w:t xml:space="preserve">them </w:t>
                  </w:r>
                  <w:r w:rsidR="00BF42ED" w:rsidRPr="009E641D">
                    <w:rPr>
                      <w:rFonts w:eastAsia="Arial" w:cs="Arial"/>
                      <w:color w:val="565656"/>
                      <w:spacing w:val="-1"/>
                      <w:sz w:val="20"/>
                      <w:szCs w:val="20"/>
                      <w:lang w:eastAsia="ja-JP"/>
                    </w:rPr>
                    <w:t>from retaliation, threats or harm</w:t>
                  </w:r>
                </w:p>
                <w:p w14:paraId="445C1201" w14:textId="228872B9" w:rsidR="00BF42ED" w:rsidRDefault="005D2FC1" w:rsidP="0078632F">
                  <w:pPr>
                    <w:pStyle w:val="ListParagraph"/>
                    <w:numPr>
                      <w:ilvl w:val="0"/>
                      <w:numId w:val="13"/>
                    </w:numPr>
                    <w:spacing w:after="120" w:line="276" w:lineRule="auto"/>
                    <w:jc w:val="left"/>
                    <w:rPr>
                      <w:rFonts w:eastAsia="Arial" w:cs="Arial"/>
                      <w:color w:val="565656"/>
                      <w:spacing w:val="-1"/>
                      <w:sz w:val="20"/>
                      <w:szCs w:val="20"/>
                      <w:lang w:eastAsia="ja-JP"/>
                    </w:rPr>
                  </w:pPr>
                  <w:r>
                    <w:rPr>
                      <w:rFonts w:eastAsia="Arial" w:cs="Arial"/>
                      <w:color w:val="565656"/>
                      <w:spacing w:val="-1"/>
                      <w:sz w:val="20"/>
                      <w:szCs w:val="20"/>
                      <w:lang w:eastAsia="ja-JP"/>
                    </w:rPr>
                    <w:t>e</w:t>
                  </w:r>
                  <w:r w:rsidR="00BF42ED" w:rsidRPr="003623F7">
                    <w:rPr>
                      <w:rFonts w:eastAsia="Arial" w:cs="Arial"/>
                      <w:color w:val="565656"/>
                      <w:spacing w:val="-1"/>
                      <w:sz w:val="20"/>
                      <w:szCs w:val="20"/>
                      <w:lang w:eastAsia="ja-JP"/>
                    </w:rPr>
                    <w:t xml:space="preserve">nsures decisions are taken by </w:t>
                  </w:r>
                  <w:r w:rsidR="00EF7950">
                    <w:rPr>
                      <w:rFonts w:eastAsia="Arial" w:cs="Arial"/>
                      <w:color w:val="565656"/>
                      <w:spacing w:val="-1"/>
                      <w:sz w:val="20"/>
                      <w:szCs w:val="20"/>
                      <w:lang w:eastAsia="ja-JP"/>
                    </w:rPr>
                    <w:t xml:space="preserve">a </w:t>
                  </w:r>
                  <w:r w:rsidR="00BF42ED" w:rsidRPr="003623F7">
                    <w:rPr>
                      <w:rFonts w:eastAsia="Arial" w:cs="Arial"/>
                      <w:color w:val="565656"/>
                      <w:spacing w:val="-1"/>
                      <w:sz w:val="20"/>
                      <w:szCs w:val="20"/>
                      <w:lang w:eastAsia="ja-JP"/>
                    </w:rPr>
                    <w:t>trained, diverse and impartial committee, following</w:t>
                  </w:r>
                  <w:r w:rsidR="00BF42ED">
                    <w:rPr>
                      <w:rFonts w:eastAsia="Arial" w:cs="Arial"/>
                      <w:color w:val="565656"/>
                      <w:spacing w:val="-1"/>
                      <w:sz w:val="20"/>
                      <w:szCs w:val="20"/>
                      <w:lang w:eastAsia="ja-JP"/>
                    </w:rPr>
                    <w:t xml:space="preserve"> </w:t>
                  </w:r>
                  <w:r w:rsidR="00BF42ED" w:rsidRPr="003623F7">
                    <w:rPr>
                      <w:rFonts w:eastAsia="Arial" w:cs="Arial"/>
                      <w:color w:val="565656"/>
                      <w:spacing w:val="-1"/>
                      <w:sz w:val="20"/>
                      <w:szCs w:val="20"/>
                      <w:lang w:eastAsia="ja-JP"/>
                    </w:rPr>
                    <w:t>a clear, time-bound procedure and keeping all parties informed about progress</w:t>
                  </w:r>
                </w:p>
                <w:p w14:paraId="5FE582B1" w14:textId="67A5F254" w:rsidR="00EF7950" w:rsidRPr="003623F7" w:rsidRDefault="005D2FC1" w:rsidP="0078632F">
                  <w:pPr>
                    <w:pStyle w:val="ListParagraph"/>
                    <w:numPr>
                      <w:ilvl w:val="0"/>
                      <w:numId w:val="13"/>
                    </w:numPr>
                    <w:spacing w:after="120" w:line="276" w:lineRule="auto"/>
                    <w:jc w:val="left"/>
                    <w:rPr>
                      <w:rFonts w:eastAsia="Arial" w:cs="Arial"/>
                      <w:color w:val="565656"/>
                      <w:spacing w:val="-1"/>
                      <w:sz w:val="20"/>
                      <w:szCs w:val="20"/>
                      <w:lang w:eastAsia="ja-JP"/>
                    </w:rPr>
                  </w:pPr>
                  <w:r>
                    <w:rPr>
                      <w:rFonts w:eastAsia="Arial" w:cs="Arial"/>
                      <w:color w:val="565656"/>
                      <w:spacing w:val="-1"/>
                      <w:sz w:val="20"/>
                      <w:szCs w:val="20"/>
                      <w:lang w:eastAsia="ja-JP"/>
                    </w:rPr>
                    <w:t>a</w:t>
                  </w:r>
                  <w:r w:rsidR="00EF7950" w:rsidRPr="00EF7950">
                    <w:rPr>
                      <w:rFonts w:eastAsia="Arial" w:cs="Arial"/>
                      <w:color w:val="565656"/>
                      <w:spacing w:val="-1"/>
                      <w:sz w:val="20"/>
                      <w:szCs w:val="20"/>
                      <w:lang w:eastAsia="ja-JP"/>
                    </w:rPr>
                    <w:t xml:space="preserve">llows for appeals </w:t>
                  </w:r>
                </w:p>
                <w:p w14:paraId="4080322B" w14:textId="1B4F6BBB" w:rsidR="005D2FC1" w:rsidRDefault="005D2FC1" w:rsidP="00A85378">
                  <w:pPr>
                    <w:pStyle w:val="ListParagraph"/>
                    <w:numPr>
                      <w:ilvl w:val="0"/>
                      <w:numId w:val="13"/>
                    </w:numPr>
                    <w:spacing w:after="120" w:line="276" w:lineRule="auto"/>
                    <w:jc w:val="left"/>
                    <w:rPr>
                      <w:rFonts w:eastAsia="Arial" w:cs="Arial"/>
                      <w:color w:val="565656"/>
                      <w:spacing w:val="-1"/>
                      <w:sz w:val="20"/>
                      <w:szCs w:val="20"/>
                      <w:lang w:eastAsia="ja-JP"/>
                    </w:rPr>
                  </w:pPr>
                  <w:r w:rsidRPr="005D2FC1">
                    <w:rPr>
                      <w:rFonts w:eastAsia="Arial" w:cs="Arial"/>
                      <w:color w:val="565656"/>
                      <w:spacing w:val="-1"/>
                      <w:sz w:val="20"/>
                      <w:szCs w:val="20"/>
                      <w:lang w:eastAsia="ja-JP"/>
                    </w:rPr>
                    <w:t>e</w:t>
                  </w:r>
                  <w:r w:rsidR="00BF42ED" w:rsidRPr="005D2FC1">
                    <w:rPr>
                      <w:rFonts w:eastAsia="Arial" w:cs="Arial"/>
                      <w:color w:val="565656"/>
                      <w:spacing w:val="-1"/>
                      <w:sz w:val="20"/>
                      <w:szCs w:val="20"/>
                      <w:lang w:eastAsia="ja-JP"/>
                    </w:rPr>
                    <w:t xml:space="preserve">nsures follow up actions are implemented in a timely manner </w:t>
                  </w:r>
                  <w:r w:rsidRPr="005D2FC1">
                    <w:rPr>
                      <w:rFonts w:eastAsia="Arial" w:cs="Arial"/>
                      <w:color w:val="565656"/>
                      <w:spacing w:val="-1"/>
                      <w:sz w:val="20"/>
                      <w:szCs w:val="20"/>
                      <w:lang w:eastAsia="ja-JP"/>
                    </w:rPr>
                    <w:t>at</w:t>
                  </w:r>
                  <w:r w:rsidR="00BF42ED" w:rsidRPr="005D2FC1">
                    <w:rPr>
                      <w:rFonts w:eastAsia="Arial" w:cs="Arial"/>
                      <w:color w:val="565656"/>
                      <w:spacing w:val="-1"/>
                      <w:sz w:val="20"/>
                      <w:szCs w:val="20"/>
                      <w:lang w:eastAsia="ja-JP"/>
                    </w:rPr>
                    <w:t xml:space="preserve"> the appropriate level and unit</w:t>
                  </w:r>
                  <w:r w:rsidR="00EF7950" w:rsidRPr="005D2FC1">
                    <w:rPr>
                      <w:rFonts w:eastAsia="Arial" w:cs="Arial"/>
                      <w:color w:val="565656"/>
                      <w:spacing w:val="-1"/>
                      <w:sz w:val="20"/>
                      <w:szCs w:val="20"/>
                      <w:lang w:eastAsia="ja-JP"/>
                    </w:rPr>
                    <w:t>/committee</w:t>
                  </w:r>
                  <w:r w:rsidR="00BF42ED" w:rsidRPr="005D2FC1">
                    <w:rPr>
                      <w:rFonts w:eastAsia="Arial" w:cs="Arial"/>
                      <w:color w:val="565656"/>
                      <w:spacing w:val="-1"/>
                      <w:sz w:val="20"/>
                      <w:szCs w:val="20"/>
                      <w:lang w:eastAsia="ja-JP"/>
                    </w:rPr>
                    <w:t xml:space="preserve"> </w:t>
                  </w:r>
                  <w:r w:rsidRPr="005D2FC1">
                    <w:rPr>
                      <w:rFonts w:eastAsia="Arial" w:cs="Arial"/>
                      <w:color w:val="565656"/>
                      <w:spacing w:val="-1"/>
                      <w:sz w:val="20"/>
                      <w:szCs w:val="20"/>
                      <w:lang w:eastAsia="ja-JP"/>
                    </w:rPr>
                    <w:t>of</w:t>
                  </w:r>
                  <w:r w:rsidR="00BF42ED" w:rsidRPr="005D2FC1">
                    <w:rPr>
                      <w:rFonts w:eastAsia="Arial" w:cs="Arial"/>
                      <w:color w:val="565656"/>
                      <w:spacing w:val="-1"/>
                      <w:sz w:val="20"/>
                      <w:szCs w:val="20"/>
                      <w:lang w:eastAsia="ja-JP"/>
                    </w:rPr>
                    <w:t xml:space="preserve"> your company. </w:t>
                  </w:r>
                </w:p>
                <w:p w14:paraId="6DF7BA5D" w14:textId="6F472854" w:rsidR="00BF42ED" w:rsidRPr="005D2FC1" w:rsidRDefault="005D2FC1" w:rsidP="00C75EA5">
                  <w:pPr>
                    <w:pStyle w:val="ListParagraph"/>
                    <w:numPr>
                      <w:ilvl w:val="0"/>
                      <w:numId w:val="13"/>
                    </w:numPr>
                    <w:spacing w:after="120" w:line="276" w:lineRule="auto"/>
                    <w:jc w:val="left"/>
                    <w:rPr>
                      <w:rFonts w:eastAsia="Arial" w:cs="Arial"/>
                      <w:color w:val="565656"/>
                      <w:spacing w:val="-1"/>
                      <w:sz w:val="20"/>
                      <w:szCs w:val="20"/>
                      <w:lang w:eastAsia="ja-JP"/>
                    </w:rPr>
                  </w:pPr>
                  <w:r w:rsidRPr="005D2FC1">
                    <w:rPr>
                      <w:rFonts w:eastAsia="Arial" w:cs="Arial"/>
                      <w:color w:val="565656"/>
                      <w:spacing w:val="-1"/>
                      <w:sz w:val="20"/>
                      <w:szCs w:val="20"/>
                      <w:lang w:eastAsia="ja-JP"/>
                    </w:rPr>
                    <w:t>e</w:t>
                  </w:r>
                  <w:r w:rsidR="005A01CB" w:rsidRPr="005D2FC1">
                    <w:rPr>
                      <w:rFonts w:eastAsia="Arial" w:cs="Arial"/>
                      <w:color w:val="565656"/>
                      <w:spacing w:val="-1"/>
                      <w:sz w:val="20"/>
                      <w:szCs w:val="20"/>
                      <w:lang w:eastAsia="ja-JP"/>
                    </w:rPr>
                    <w:t>nsures a confidential, rights based handling of sensitive grievances such as sexual harassment</w:t>
                  </w:r>
                </w:p>
                <w:p w14:paraId="0991D176" w14:textId="2529AB6D" w:rsidR="005014D5" w:rsidRDefault="005D2FC1" w:rsidP="005014D5">
                  <w:pPr>
                    <w:pStyle w:val="ListParagraph"/>
                    <w:numPr>
                      <w:ilvl w:val="0"/>
                      <w:numId w:val="13"/>
                    </w:numPr>
                    <w:spacing w:line="276" w:lineRule="auto"/>
                    <w:jc w:val="left"/>
                    <w:rPr>
                      <w:rFonts w:eastAsia="Arial" w:cs="Arial"/>
                      <w:color w:val="565656"/>
                      <w:spacing w:val="-1"/>
                      <w:sz w:val="20"/>
                      <w:szCs w:val="20"/>
                      <w:lang w:eastAsia="ja-JP"/>
                    </w:rPr>
                  </w:pPr>
                  <w:r>
                    <w:rPr>
                      <w:rFonts w:eastAsia="Arial" w:cs="Arial"/>
                      <w:color w:val="565656"/>
                      <w:spacing w:val="-1"/>
                      <w:sz w:val="20"/>
                      <w:szCs w:val="20"/>
                      <w:lang w:eastAsia="ja-JP"/>
                    </w:rPr>
                    <w:t>a</w:t>
                  </w:r>
                  <w:r w:rsidR="005014D5">
                    <w:rPr>
                      <w:rFonts w:eastAsia="Arial" w:cs="Arial"/>
                      <w:color w:val="565656"/>
                      <w:spacing w:val="-1"/>
                      <w:sz w:val="20"/>
                      <w:szCs w:val="20"/>
                      <w:lang w:eastAsia="ja-JP"/>
                    </w:rPr>
                    <w:t>ligns</w:t>
                  </w:r>
                  <w:r w:rsidR="00D10885">
                    <w:rPr>
                      <w:rFonts w:eastAsia="Arial" w:cs="Arial"/>
                      <w:color w:val="565656"/>
                      <w:spacing w:val="-1"/>
                      <w:sz w:val="20"/>
                      <w:szCs w:val="20"/>
                      <w:lang w:eastAsia="ja-JP"/>
                    </w:rPr>
                    <w:t xml:space="preserve"> </w:t>
                  </w:r>
                  <w:r w:rsidR="00BF42ED" w:rsidRPr="003623F7">
                    <w:rPr>
                      <w:rFonts w:eastAsia="Arial" w:cs="Arial"/>
                      <w:color w:val="565656"/>
                      <w:spacing w:val="-1"/>
                      <w:sz w:val="20"/>
                      <w:szCs w:val="20"/>
                      <w:lang w:eastAsia="ja-JP"/>
                    </w:rPr>
                    <w:t>with internationally recogni</w:t>
                  </w:r>
                  <w:r>
                    <w:rPr>
                      <w:rFonts w:eastAsia="Arial" w:cs="Arial"/>
                      <w:color w:val="565656"/>
                      <w:spacing w:val="-1"/>
                      <w:sz w:val="20"/>
                      <w:szCs w:val="20"/>
                      <w:lang w:eastAsia="ja-JP"/>
                    </w:rPr>
                    <w:t>s</w:t>
                  </w:r>
                  <w:r w:rsidR="00BF42ED" w:rsidRPr="003623F7">
                    <w:rPr>
                      <w:rFonts w:eastAsia="Arial" w:cs="Arial"/>
                      <w:color w:val="565656"/>
                      <w:spacing w:val="-1"/>
                      <w:sz w:val="20"/>
                      <w:szCs w:val="20"/>
                      <w:lang w:eastAsia="ja-JP"/>
                    </w:rPr>
                    <w:t>ed human rights</w:t>
                  </w:r>
                  <w:r w:rsidR="000853A6">
                    <w:rPr>
                      <w:rFonts w:eastAsia="Arial" w:cs="Arial"/>
                      <w:color w:val="565656"/>
                      <w:spacing w:val="-1"/>
                      <w:sz w:val="20"/>
                      <w:szCs w:val="20"/>
                      <w:lang w:eastAsia="ja-JP"/>
                    </w:rPr>
                    <w:t xml:space="preserve"> and</w:t>
                  </w:r>
                  <w:r w:rsidR="00BF42ED" w:rsidRPr="003623F7">
                    <w:rPr>
                      <w:rFonts w:eastAsia="Arial" w:cs="Arial"/>
                      <w:color w:val="565656"/>
                      <w:spacing w:val="-1"/>
                      <w:sz w:val="20"/>
                      <w:szCs w:val="20"/>
                      <w:lang w:eastAsia="ja-JP"/>
                    </w:rPr>
                    <w:t xml:space="preserve"> national laws</w:t>
                  </w:r>
                </w:p>
                <w:p w14:paraId="7AE16A2C" w14:textId="77777777" w:rsidR="005014D5" w:rsidRPr="008D010E" w:rsidRDefault="005014D5" w:rsidP="005014D5">
                  <w:pPr>
                    <w:spacing w:line="276" w:lineRule="auto"/>
                    <w:jc w:val="left"/>
                    <w:rPr>
                      <w:rFonts w:eastAsia="Arial" w:cs="Arial"/>
                      <w:color w:val="565656"/>
                      <w:spacing w:val="-1"/>
                      <w:sz w:val="10"/>
                      <w:szCs w:val="10"/>
                      <w:lang w:eastAsia="ja-JP"/>
                    </w:rPr>
                  </w:pPr>
                </w:p>
                <w:p w14:paraId="255B0E1E" w14:textId="22B88EC6" w:rsidR="00BF42ED" w:rsidRDefault="00D22FC1" w:rsidP="00AE3D6F">
                  <w:pPr>
                    <w:spacing w:line="276" w:lineRule="auto"/>
                    <w:jc w:val="left"/>
                    <w:rPr>
                      <w:rFonts w:eastAsia="Arial" w:cs="Arial"/>
                      <w:color w:val="565656"/>
                      <w:spacing w:val="-1"/>
                      <w:sz w:val="20"/>
                      <w:szCs w:val="20"/>
                      <w:lang w:eastAsia="ja-JP"/>
                    </w:rPr>
                  </w:pPr>
                  <w:r w:rsidRPr="00AE3D6F">
                    <w:rPr>
                      <w:rFonts w:eastAsia="Arial" w:cs="Arial"/>
                      <w:color w:val="565656"/>
                      <w:spacing w:val="-1"/>
                      <w:sz w:val="20"/>
                      <w:szCs w:val="20"/>
                      <w:lang w:eastAsia="ja-JP"/>
                    </w:rPr>
                    <w:lastRenderedPageBreak/>
                    <w:t xml:space="preserve">Where you are </w:t>
                  </w:r>
                  <w:r w:rsidR="005D2FC1">
                    <w:rPr>
                      <w:rFonts w:eastAsia="Arial" w:cs="Arial"/>
                      <w:color w:val="565656"/>
                      <w:spacing w:val="-1"/>
                      <w:sz w:val="20"/>
                      <w:szCs w:val="20"/>
                      <w:lang w:eastAsia="ja-JP"/>
                    </w:rPr>
                    <w:t>un</w:t>
                  </w:r>
                  <w:r w:rsidRPr="00AE3D6F">
                    <w:rPr>
                      <w:rFonts w:eastAsia="Arial" w:cs="Arial"/>
                      <w:color w:val="565656"/>
                      <w:spacing w:val="-1"/>
                      <w:sz w:val="20"/>
                      <w:szCs w:val="20"/>
                      <w:lang w:eastAsia="ja-JP"/>
                    </w:rPr>
                    <w:t>able</w:t>
                  </w:r>
                  <w:r w:rsidR="005D2FC1">
                    <w:rPr>
                      <w:rFonts w:eastAsia="Arial" w:cs="Arial"/>
                      <w:color w:val="565656"/>
                      <w:spacing w:val="-1"/>
                      <w:sz w:val="20"/>
                      <w:szCs w:val="20"/>
                      <w:lang w:eastAsia="ja-JP"/>
                    </w:rPr>
                    <w:t xml:space="preserve"> by yourself</w:t>
                  </w:r>
                  <w:r w:rsidRPr="00AE3D6F">
                    <w:rPr>
                      <w:rFonts w:eastAsia="Arial" w:cs="Arial"/>
                      <w:color w:val="565656"/>
                      <w:spacing w:val="-1"/>
                      <w:sz w:val="20"/>
                      <w:szCs w:val="20"/>
                      <w:lang w:eastAsia="ja-JP"/>
                    </w:rPr>
                    <w:t xml:space="preserve"> to remediate the harm in full, you seek to engage other private, public or civil society actors.</w:t>
                  </w:r>
                </w:p>
                <w:p w14:paraId="020397C3" w14:textId="77777777" w:rsidR="00345DE8" w:rsidRPr="008D010E" w:rsidRDefault="00345DE8" w:rsidP="00AE3D6F">
                  <w:pPr>
                    <w:spacing w:line="276" w:lineRule="auto"/>
                    <w:jc w:val="left"/>
                    <w:rPr>
                      <w:rFonts w:eastAsia="Arial" w:cs="Arial"/>
                      <w:color w:val="565656"/>
                      <w:spacing w:val="-1"/>
                      <w:sz w:val="10"/>
                      <w:szCs w:val="10"/>
                      <w:lang w:eastAsia="ja-JP"/>
                    </w:rPr>
                  </w:pPr>
                </w:p>
                <w:p w14:paraId="75C4332B" w14:textId="1D49FBA0" w:rsidR="00345DE8" w:rsidRPr="003255A3" w:rsidRDefault="00345DE8" w:rsidP="00345DE8">
                  <w:pPr>
                    <w:spacing w:after="120" w:line="240" w:lineRule="auto"/>
                    <w:jc w:val="left"/>
                    <w:rPr>
                      <w:rFonts w:eastAsia="Calibri" w:cs="Arial"/>
                      <w:color w:val="565656"/>
                      <w:sz w:val="20"/>
                      <w:szCs w:val="20"/>
                      <w:lang w:val="en-US" w:eastAsia="en-US"/>
                    </w:rPr>
                  </w:pPr>
                  <w:r w:rsidRPr="00C75EA5">
                    <w:rPr>
                      <w:rFonts w:eastAsia="Calibri" w:cs="Arial"/>
                      <w:color w:val="565656"/>
                      <w:sz w:val="20"/>
                      <w:szCs w:val="20"/>
                      <w:lang w:val="en-US" w:eastAsia="en-US"/>
                    </w:rPr>
                    <w:t xml:space="preserve">If relevant, you report human rights violations to </w:t>
                  </w:r>
                  <w:r w:rsidR="005D2FC1">
                    <w:rPr>
                      <w:rFonts w:eastAsia="Calibri" w:cs="Arial"/>
                      <w:color w:val="565656"/>
                      <w:sz w:val="20"/>
                      <w:szCs w:val="20"/>
                      <w:lang w:val="en-US" w:eastAsia="en-US"/>
                    </w:rPr>
                    <w:t>the appropriate</w:t>
                  </w:r>
                  <w:r w:rsidR="005D2FC1" w:rsidRPr="00C75EA5">
                    <w:rPr>
                      <w:rFonts w:eastAsia="Calibri" w:cs="Arial"/>
                      <w:color w:val="565656"/>
                      <w:sz w:val="20"/>
                      <w:szCs w:val="20"/>
                      <w:lang w:val="en-US" w:eastAsia="en-US"/>
                    </w:rPr>
                    <w:t xml:space="preserve"> </w:t>
                  </w:r>
                  <w:r w:rsidRPr="00C75EA5">
                    <w:rPr>
                      <w:rFonts w:eastAsia="Calibri" w:cs="Arial"/>
                      <w:color w:val="565656"/>
                      <w:sz w:val="20"/>
                      <w:szCs w:val="20"/>
                      <w:lang w:val="en-US" w:eastAsia="en-US"/>
                    </w:rPr>
                    <w:t>national agencies.</w:t>
                  </w:r>
                </w:p>
              </w:tc>
            </w:tr>
            <w:tr w:rsidR="00BF42ED" w:rsidRPr="00651371" w14:paraId="51CCEEBA" w14:textId="77777777" w:rsidTr="00317CF5">
              <w:trPr>
                <w:cantSplit w:val="0"/>
              </w:trPr>
              <w:tc>
                <w:tcPr>
                  <w:tcW w:w="1139" w:type="dxa"/>
                  <w:tcBorders>
                    <w:top w:val="single" w:sz="4" w:space="0" w:color="BFBFBF"/>
                    <w:left w:val="single" w:sz="4" w:space="0" w:color="BFBFBF"/>
                    <w:bottom w:val="single" w:sz="4" w:space="0" w:color="BFBFBF"/>
                    <w:right w:val="single" w:sz="4" w:space="0" w:color="BFBFBF"/>
                  </w:tcBorders>
                </w:tcPr>
                <w:p w14:paraId="302BBA31" w14:textId="77777777" w:rsidR="00BF42ED" w:rsidRPr="00651371" w:rsidRDefault="00BF42ED" w:rsidP="00BF42ED">
                  <w:pPr>
                    <w:spacing w:line="240" w:lineRule="auto"/>
                    <w:jc w:val="left"/>
                    <w:rPr>
                      <w:rFonts w:eastAsia="Arial" w:cs="Arial"/>
                      <w:b/>
                      <w:color w:val="565656"/>
                      <w:spacing w:val="-1"/>
                      <w:sz w:val="20"/>
                      <w:szCs w:val="20"/>
                      <w:lang w:eastAsia="ja-JP"/>
                    </w:rPr>
                  </w:pPr>
                  <w:r w:rsidRPr="00651371">
                    <w:rPr>
                      <w:rFonts w:eastAsia="Arial" w:cs="Arial"/>
                      <w:b/>
                      <w:color w:val="565656"/>
                      <w:spacing w:val="-1"/>
                      <w:sz w:val="20"/>
                      <w:szCs w:val="20"/>
                      <w:lang w:eastAsia="ja-JP"/>
                    </w:rPr>
                    <w:t xml:space="preserve">Year </w:t>
                  </w:r>
                  <w:r>
                    <w:rPr>
                      <w:rFonts w:eastAsia="Arial" w:cs="Arial"/>
                      <w:b/>
                      <w:color w:val="565656"/>
                      <w:spacing w:val="-1"/>
                      <w:sz w:val="20"/>
                      <w:szCs w:val="20"/>
                      <w:lang w:eastAsia="ja-JP"/>
                    </w:rPr>
                    <w:t>0</w:t>
                  </w:r>
                </w:p>
              </w:tc>
              <w:tc>
                <w:tcPr>
                  <w:tcW w:w="7393" w:type="dxa"/>
                  <w:vMerge/>
                  <w:tcBorders>
                    <w:top w:val="single" w:sz="4" w:space="0" w:color="BFBFBF"/>
                    <w:left w:val="single" w:sz="4" w:space="0" w:color="BFBFBF"/>
                    <w:bottom w:val="single" w:sz="4" w:space="0" w:color="BFBFBF"/>
                    <w:right w:val="single" w:sz="4" w:space="0" w:color="BFBFBF"/>
                  </w:tcBorders>
                  <w:vAlign w:val="center"/>
                </w:tcPr>
                <w:p w14:paraId="1892C644" w14:textId="77777777" w:rsidR="00BF42ED" w:rsidRPr="00651371" w:rsidRDefault="00BF42ED" w:rsidP="00BF42ED">
                  <w:pPr>
                    <w:spacing w:line="240" w:lineRule="auto"/>
                    <w:jc w:val="left"/>
                    <w:rPr>
                      <w:rFonts w:eastAsia="Arial" w:cs="Arial"/>
                      <w:i/>
                      <w:color w:val="565656"/>
                      <w:spacing w:val="-1"/>
                      <w:sz w:val="20"/>
                      <w:szCs w:val="20"/>
                      <w:u w:val="single"/>
                      <w:lang w:val="en-US" w:eastAsia="ja-JP"/>
                    </w:rPr>
                  </w:pPr>
                </w:p>
              </w:tc>
            </w:tr>
            <w:tr w:rsidR="00BF42ED" w:rsidRPr="00651371" w14:paraId="5B3CEFD7" w14:textId="77777777" w:rsidTr="00317CF5">
              <w:trPr>
                <w:cantSplit w:val="0"/>
              </w:trPr>
              <w:tc>
                <w:tcPr>
                  <w:tcW w:w="8532" w:type="dxa"/>
                  <w:gridSpan w:val="2"/>
                  <w:tcBorders>
                    <w:top w:val="single" w:sz="4" w:space="0" w:color="BFBFBF"/>
                    <w:left w:val="single" w:sz="4" w:space="0" w:color="BFBFBF"/>
                    <w:bottom w:val="single" w:sz="4" w:space="0" w:color="BFBFBF"/>
                    <w:right w:val="single" w:sz="4" w:space="0" w:color="BFBFBF"/>
                  </w:tcBorders>
                  <w:shd w:val="clear" w:color="auto" w:fill="E8E8E8"/>
                </w:tcPr>
                <w:p w14:paraId="1343F9FF" w14:textId="59616815" w:rsidR="00345DE8" w:rsidRPr="00345DE8" w:rsidRDefault="00BF42ED" w:rsidP="00FF2D97">
                  <w:pPr>
                    <w:spacing w:after="120" w:line="240" w:lineRule="auto"/>
                    <w:jc w:val="left"/>
                    <w:rPr>
                      <w:rFonts w:eastAsia="Arial" w:cs="Arial"/>
                      <w:color w:val="565656"/>
                      <w:spacing w:val="-1"/>
                      <w:sz w:val="18"/>
                      <w:szCs w:val="18"/>
                      <w:lang w:eastAsia="ja-JP"/>
                    </w:rPr>
                  </w:pPr>
                  <w:r w:rsidRPr="00345DE8">
                    <w:rPr>
                      <w:rFonts w:eastAsia="Calibri" w:cs="Arial"/>
                      <w:b/>
                      <w:color w:val="565656"/>
                      <w:sz w:val="18"/>
                      <w:szCs w:val="18"/>
                      <w:lang w:val="en-US" w:eastAsia="en-US"/>
                    </w:rPr>
                    <w:t>Guidance</w:t>
                  </w:r>
                  <w:r w:rsidRPr="00345DE8">
                    <w:rPr>
                      <w:rFonts w:eastAsia="Calibri" w:cs="Arial"/>
                      <w:sz w:val="18"/>
                      <w:szCs w:val="18"/>
                      <w:lang w:val="en-US" w:eastAsia="en-US"/>
                    </w:rPr>
                    <w:t>:</w:t>
                  </w:r>
                  <w:r w:rsidRPr="00345DE8">
                    <w:rPr>
                      <w:rFonts w:ascii="Calibri" w:eastAsia="Calibri" w:hAnsi="Calibri"/>
                      <w:sz w:val="18"/>
                      <w:szCs w:val="18"/>
                      <w:lang w:val="en-US" w:eastAsia="en-US"/>
                    </w:rPr>
                    <w:t xml:space="preserve"> </w:t>
                  </w:r>
                  <w:r w:rsidR="00963E17">
                    <w:rPr>
                      <w:rFonts w:eastAsia="Arial" w:cs="Arial"/>
                      <w:color w:val="565656"/>
                      <w:spacing w:val="-1"/>
                      <w:sz w:val="18"/>
                      <w:szCs w:val="18"/>
                      <w:lang w:eastAsia="ja-JP"/>
                    </w:rPr>
                    <w:t>a</w:t>
                  </w:r>
                  <w:r w:rsidRPr="00345DE8">
                    <w:rPr>
                      <w:rFonts w:eastAsia="Arial" w:cs="Arial"/>
                      <w:color w:val="565656"/>
                      <w:spacing w:val="-1"/>
                      <w:sz w:val="18"/>
                      <w:szCs w:val="18"/>
                      <w:lang w:eastAsia="ja-JP"/>
                    </w:rPr>
                    <w:t xml:space="preserve"> grievance mechanism is meant to help you to hear about and address grievances early, before they grow bigger. It is best practice to review and update your grievance mechanism regularly, based on your analysis of the </w:t>
                  </w:r>
                  <w:r w:rsidR="005D2FC1">
                    <w:rPr>
                      <w:rFonts w:eastAsia="Arial" w:cs="Arial"/>
                      <w:color w:val="565656"/>
                      <w:spacing w:val="-1"/>
                      <w:sz w:val="18"/>
                      <w:szCs w:val="18"/>
                      <w:lang w:eastAsia="ja-JP"/>
                    </w:rPr>
                    <w:t>complaints</w:t>
                  </w:r>
                  <w:r w:rsidRPr="00345DE8">
                    <w:rPr>
                      <w:rFonts w:eastAsia="Arial" w:cs="Arial"/>
                      <w:color w:val="565656"/>
                      <w:spacing w:val="-1"/>
                      <w:sz w:val="18"/>
                      <w:szCs w:val="18"/>
                      <w:lang w:eastAsia="ja-JP"/>
                    </w:rPr>
                    <w:t xml:space="preserve"> and dialogue with key stakeholders.</w:t>
                  </w:r>
                  <w:r w:rsidR="00FF2D97" w:rsidRPr="00345DE8">
                    <w:rPr>
                      <w:rFonts w:eastAsia="Arial" w:cs="Arial"/>
                      <w:color w:val="565656"/>
                      <w:spacing w:val="-1"/>
                      <w:sz w:val="18"/>
                      <w:szCs w:val="18"/>
                      <w:lang w:eastAsia="ja-JP"/>
                    </w:rPr>
                    <w:t xml:space="preserve"> </w:t>
                  </w:r>
                </w:p>
                <w:p w14:paraId="0FDA7272" w14:textId="08E2D017" w:rsidR="005A01CB" w:rsidRPr="00345DE8" w:rsidRDefault="005A01CB" w:rsidP="00FF2D97">
                  <w:pPr>
                    <w:spacing w:after="120" w:line="240" w:lineRule="auto"/>
                    <w:jc w:val="left"/>
                    <w:rPr>
                      <w:rFonts w:eastAsia="Calibri" w:cs="Arial"/>
                      <w:color w:val="565656"/>
                      <w:sz w:val="18"/>
                      <w:szCs w:val="18"/>
                      <w:lang w:val="en-US" w:eastAsia="en-US"/>
                    </w:rPr>
                  </w:pPr>
                  <w:r w:rsidRPr="00345DE8">
                    <w:rPr>
                      <w:rFonts w:eastAsia="Calibri" w:cs="Arial"/>
                      <w:color w:val="565656"/>
                      <w:sz w:val="18"/>
                      <w:szCs w:val="18"/>
                      <w:lang w:val="en-US" w:eastAsia="en-US"/>
                    </w:rPr>
                    <w:t xml:space="preserve">If relevant, you report human rights violations to </w:t>
                  </w:r>
                  <w:r w:rsidR="005D2FC1">
                    <w:rPr>
                      <w:rFonts w:eastAsia="Calibri" w:cs="Arial"/>
                      <w:color w:val="565656"/>
                      <w:sz w:val="18"/>
                      <w:szCs w:val="18"/>
                      <w:lang w:val="en-US" w:eastAsia="en-US"/>
                    </w:rPr>
                    <w:t>the appropriate</w:t>
                  </w:r>
                  <w:r w:rsidR="005D2FC1" w:rsidRPr="00345DE8">
                    <w:rPr>
                      <w:rFonts w:eastAsia="Calibri" w:cs="Arial"/>
                      <w:color w:val="565656"/>
                      <w:sz w:val="18"/>
                      <w:szCs w:val="18"/>
                      <w:lang w:val="en-US" w:eastAsia="en-US"/>
                    </w:rPr>
                    <w:t xml:space="preserve"> </w:t>
                  </w:r>
                  <w:r w:rsidRPr="00345DE8">
                    <w:rPr>
                      <w:rFonts w:eastAsia="Calibri" w:cs="Arial"/>
                      <w:color w:val="565656"/>
                      <w:sz w:val="18"/>
                      <w:szCs w:val="18"/>
                      <w:lang w:val="en-US" w:eastAsia="en-US"/>
                    </w:rPr>
                    <w:t>national agencies</w:t>
                  </w:r>
                  <w:r w:rsidR="007C5984" w:rsidRPr="00345DE8">
                    <w:rPr>
                      <w:rFonts w:eastAsia="Calibri" w:cs="Arial"/>
                      <w:color w:val="565656"/>
                      <w:sz w:val="18"/>
                      <w:szCs w:val="18"/>
                      <w:lang w:val="en-US" w:eastAsia="en-US"/>
                    </w:rPr>
                    <w:t>.</w:t>
                  </w:r>
                </w:p>
                <w:p w14:paraId="3FDEA3C1" w14:textId="15D755DA" w:rsidR="00BF42ED" w:rsidRPr="004D412C" w:rsidRDefault="00BF42ED" w:rsidP="007865A9">
                  <w:pPr>
                    <w:spacing w:after="120" w:line="240" w:lineRule="auto"/>
                    <w:jc w:val="left"/>
                    <w:rPr>
                      <w:rFonts w:eastAsia="Arial" w:cs="Arial"/>
                      <w:color w:val="565656"/>
                      <w:spacing w:val="-1"/>
                      <w:sz w:val="18"/>
                      <w:szCs w:val="18"/>
                      <w:lang w:val="en-US" w:eastAsia="ja-JP"/>
                    </w:rPr>
                  </w:pPr>
                  <w:r w:rsidRPr="00345DE8">
                    <w:rPr>
                      <w:rFonts w:eastAsia="Arial" w:cs="Arial"/>
                      <w:color w:val="565656"/>
                      <w:spacing w:val="-1"/>
                      <w:sz w:val="18"/>
                      <w:szCs w:val="18"/>
                      <w:lang w:eastAsia="ja-JP"/>
                    </w:rPr>
                    <w:t>If there is a shared grievance mechanism for your sector or country, which fulfils this requirement, you can participate in that mechanism instead of establishing your own.</w:t>
                  </w:r>
                  <w:r w:rsidR="007865A9" w:rsidRPr="00345DE8">
                    <w:rPr>
                      <w:rFonts w:eastAsia="Arial" w:cs="Arial"/>
                      <w:color w:val="565656"/>
                      <w:spacing w:val="-1"/>
                      <w:sz w:val="18"/>
                      <w:szCs w:val="18"/>
                      <w:lang w:eastAsia="ja-JP"/>
                    </w:rPr>
                    <w:t xml:space="preserve"> </w:t>
                  </w:r>
                  <w:r w:rsidRPr="00345DE8">
                    <w:rPr>
                      <w:rFonts w:eastAsia="Arial" w:cs="Arial"/>
                      <w:color w:val="565656"/>
                      <w:spacing w:val="-1"/>
                      <w:sz w:val="18"/>
                      <w:szCs w:val="18"/>
                      <w:lang w:eastAsia="ja-JP"/>
                    </w:rPr>
                    <w:t>For further guidance,</w:t>
                  </w:r>
                  <w:r w:rsidR="004D412C" w:rsidRPr="00345DE8">
                    <w:rPr>
                      <w:rFonts w:eastAsia="Arial" w:cs="Arial"/>
                      <w:color w:val="565656"/>
                      <w:spacing w:val="-1"/>
                      <w:sz w:val="18"/>
                      <w:szCs w:val="18"/>
                      <w:lang w:val="en-US" w:eastAsia="ja-JP"/>
                    </w:rPr>
                    <w:t xml:space="preserve"> please see</w:t>
                  </w:r>
                  <w:r w:rsidR="004D412C" w:rsidRPr="00345DE8">
                    <w:rPr>
                      <w:rFonts w:eastAsia="Arial" w:cs="Arial"/>
                      <w:color w:val="000000"/>
                      <w:spacing w:val="-1"/>
                      <w:sz w:val="18"/>
                      <w:szCs w:val="18"/>
                      <w:lang w:eastAsia="ja-JP"/>
                    </w:rPr>
                    <w:t xml:space="preserve"> </w:t>
                  </w:r>
                  <w:hyperlink r:id="rId39" w:history="1">
                    <w:r w:rsidR="004D412C" w:rsidRPr="00345DE8">
                      <w:rPr>
                        <w:rStyle w:val="Hyperlink"/>
                        <w:rFonts w:eastAsia="Arial" w:cs="Arial"/>
                        <w:spacing w:val="-1"/>
                        <w:sz w:val="18"/>
                        <w:szCs w:val="18"/>
                        <w:lang w:eastAsia="ja-JP"/>
                      </w:rPr>
                      <w:t>A Guide for Small- and Medium-sized “First-buyers”.</w:t>
                    </w:r>
                  </w:hyperlink>
                </w:p>
              </w:tc>
            </w:tr>
          </w:tbl>
          <w:p w14:paraId="1080A60F" w14:textId="2C68B042" w:rsidR="0005753E" w:rsidRDefault="008B6DF2" w:rsidP="007865A9">
            <w:pPr>
              <w:spacing w:before="240" w:after="120" w:line="276" w:lineRule="auto"/>
              <w:rPr>
                <w:rFonts w:cs="Arial"/>
                <w:noProof/>
                <w:sz w:val="20"/>
                <w:szCs w:val="20"/>
              </w:rPr>
            </w:pPr>
            <w:r w:rsidRPr="00506376">
              <w:rPr>
                <w:rFonts w:cs="Arial"/>
                <w:b/>
                <w:bCs/>
                <w:sz w:val="20"/>
                <w:szCs w:val="20"/>
              </w:rPr>
              <w:t xml:space="preserve">Rationale: </w:t>
            </w:r>
            <w:r w:rsidR="00963E17">
              <w:rPr>
                <w:rFonts w:cs="Arial"/>
                <w:noProof/>
                <w:sz w:val="20"/>
                <w:szCs w:val="20"/>
              </w:rPr>
              <w:t>h</w:t>
            </w:r>
            <w:r w:rsidR="00345DE8">
              <w:rPr>
                <w:rFonts w:cs="Arial"/>
                <w:noProof/>
                <w:sz w:val="20"/>
                <w:szCs w:val="20"/>
              </w:rPr>
              <w:t>aving</w:t>
            </w:r>
            <w:r w:rsidR="00345DE8" w:rsidRPr="0005753E">
              <w:rPr>
                <w:rFonts w:cs="Arial"/>
                <w:noProof/>
                <w:sz w:val="20"/>
                <w:szCs w:val="20"/>
              </w:rPr>
              <w:t xml:space="preserve"> </w:t>
            </w:r>
            <w:r w:rsidR="0005753E" w:rsidRPr="0005753E">
              <w:rPr>
                <w:rFonts w:cs="Arial"/>
                <w:noProof/>
                <w:sz w:val="20"/>
                <w:szCs w:val="20"/>
              </w:rPr>
              <w:t xml:space="preserve">a grievance mechanism in place is </w:t>
            </w:r>
            <w:r w:rsidR="0022783D">
              <w:rPr>
                <w:rFonts w:cs="Arial"/>
                <w:noProof/>
                <w:sz w:val="20"/>
                <w:szCs w:val="20"/>
              </w:rPr>
              <w:t>essential for</w:t>
            </w:r>
            <w:r w:rsidR="0005753E" w:rsidRPr="0005753E">
              <w:rPr>
                <w:rFonts w:cs="Arial"/>
                <w:noProof/>
                <w:sz w:val="20"/>
                <w:szCs w:val="20"/>
              </w:rPr>
              <w:t xml:space="preserve"> identifying human rights and environmental risks. It acts as an early warning system </w:t>
            </w:r>
            <w:r w:rsidR="0022783D">
              <w:rPr>
                <w:rFonts w:cs="Arial"/>
                <w:noProof/>
                <w:sz w:val="20"/>
                <w:szCs w:val="20"/>
              </w:rPr>
              <w:t>supporting</w:t>
            </w:r>
            <w:r w:rsidR="0005753E" w:rsidRPr="0005753E">
              <w:rPr>
                <w:rFonts w:cs="Arial"/>
                <w:noProof/>
                <w:sz w:val="20"/>
                <w:szCs w:val="20"/>
              </w:rPr>
              <w:t xml:space="preserve"> the risk assessment, as it is a formal process for receiving and responding to complaints from stakeholders</w:t>
            </w:r>
            <w:r w:rsidR="0005753E">
              <w:rPr>
                <w:rFonts w:cs="Arial"/>
                <w:noProof/>
                <w:sz w:val="20"/>
                <w:szCs w:val="20"/>
              </w:rPr>
              <w:t>.</w:t>
            </w:r>
          </w:p>
          <w:p w14:paraId="2A276D9B" w14:textId="4BCD4851" w:rsidR="004C38AA" w:rsidRPr="004D412C" w:rsidRDefault="008B6DF2" w:rsidP="004C38AA">
            <w:pPr>
              <w:spacing w:after="120" w:line="276" w:lineRule="auto"/>
              <w:rPr>
                <w:rFonts w:eastAsia="Arial" w:cs="Arial"/>
                <w:bCs/>
                <w:sz w:val="20"/>
                <w:szCs w:val="20"/>
                <w:lang w:eastAsia="ko-KR"/>
              </w:rPr>
            </w:pPr>
            <w:r w:rsidRPr="00506376">
              <w:rPr>
                <w:rFonts w:eastAsia="Arial" w:cs="Arial"/>
                <w:b/>
                <w:sz w:val="20"/>
                <w:szCs w:val="20"/>
                <w:lang w:eastAsia="ko-KR"/>
              </w:rPr>
              <w:t>Implications:</w:t>
            </w:r>
            <w:r w:rsidR="001A46FA" w:rsidRPr="00FE759F">
              <w:rPr>
                <w:rFonts w:eastAsia="Arial" w:cs="Arial"/>
                <w:bCs/>
                <w:sz w:val="20"/>
                <w:szCs w:val="20"/>
                <w:lang w:eastAsia="ko-KR"/>
              </w:rPr>
              <w:t xml:space="preserve"> </w:t>
            </w:r>
            <w:r w:rsidR="001A46FA">
              <w:rPr>
                <w:rFonts w:eastAsia="Arial" w:cs="Arial"/>
                <w:bCs/>
                <w:sz w:val="20"/>
                <w:szCs w:val="20"/>
                <w:lang w:eastAsia="ko-KR"/>
              </w:rPr>
              <w:t>for medium and large traders and “First Buyers” (regardless of their size) a compulsory compliance as of Year 0 of certification</w:t>
            </w:r>
            <w:r w:rsidR="00316E4F">
              <w:rPr>
                <w:rFonts w:eastAsia="Arial" w:cs="Arial"/>
                <w:bCs/>
                <w:sz w:val="20"/>
                <w:szCs w:val="20"/>
                <w:lang w:eastAsia="ko-KR"/>
              </w:rPr>
              <w:t xml:space="preserve"> </w:t>
            </w:r>
            <w:r w:rsidR="0005753E">
              <w:rPr>
                <w:rFonts w:eastAsia="Arial" w:cs="Arial"/>
                <w:bCs/>
                <w:sz w:val="20"/>
                <w:szCs w:val="20"/>
                <w:lang w:eastAsia="ko-KR"/>
              </w:rPr>
              <w:t xml:space="preserve">to </w:t>
            </w:r>
            <w:r w:rsidR="001A46FA">
              <w:rPr>
                <w:rFonts w:eastAsia="Arial" w:cs="Arial"/>
                <w:bCs/>
                <w:sz w:val="20"/>
                <w:szCs w:val="20"/>
                <w:lang w:eastAsia="ko-KR"/>
              </w:rPr>
              <w:t xml:space="preserve">have a </w:t>
            </w:r>
            <w:r w:rsidR="00ED5229">
              <w:rPr>
                <w:rFonts w:eastAsia="Arial" w:cs="Arial"/>
                <w:bCs/>
                <w:sz w:val="20"/>
                <w:szCs w:val="20"/>
                <w:lang w:eastAsia="ko-KR"/>
              </w:rPr>
              <w:t xml:space="preserve">rights-based </w:t>
            </w:r>
            <w:r w:rsidR="0005753E">
              <w:rPr>
                <w:rFonts w:eastAsia="Arial" w:cs="Arial"/>
                <w:bCs/>
                <w:sz w:val="20"/>
                <w:szCs w:val="20"/>
                <w:lang w:eastAsia="ko-KR"/>
              </w:rPr>
              <w:t>grievance</w:t>
            </w:r>
            <w:r w:rsidR="0005753E" w:rsidRPr="0005753E">
              <w:rPr>
                <w:rFonts w:eastAsia="Arial" w:cs="Arial"/>
                <w:bCs/>
                <w:sz w:val="20"/>
                <w:szCs w:val="20"/>
                <w:lang w:eastAsia="ko-KR"/>
              </w:rPr>
              <w:t xml:space="preserve"> procedure</w:t>
            </w:r>
            <w:r w:rsidR="00F5524B">
              <w:rPr>
                <w:rFonts w:eastAsia="Arial" w:cs="Arial"/>
                <w:bCs/>
                <w:sz w:val="20"/>
                <w:szCs w:val="20"/>
                <w:lang w:eastAsia="ko-KR"/>
              </w:rPr>
              <w:t xml:space="preserve"> that is</w:t>
            </w:r>
            <w:r w:rsidR="0005753E">
              <w:rPr>
                <w:rFonts w:eastAsia="Arial" w:cs="Arial"/>
                <w:bCs/>
                <w:sz w:val="20"/>
                <w:szCs w:val="20"/>
                <w:lang w:eastAsia="ko-KR"/>
              </w:rPr>
              <w:t xml:space="preserve"> </w:t>
            </w:r>
            <w:r w:rsidR="0005753E" w:rsidRPr="0005753E">
              <w:rPr>
                <w:rFonts w:eastAsia="Arial" w:cs="Arial"/>
                <w:bCs/>
                <w:sz w:val="20"/>
                <w:szCs w:val="20"/>
                <w:lang w:eastAsia="ko-KR"/>
              </w:rPr>
              <w:t xml:space="preserve">in </w:t>
            </w:r>
            <w:r w:rsidR="00000DA7">
              <w:rPr>
                <w:rFonts w:eastAsia="Arial" w:cs="Arial"/>
                <w:bCs/>
                <w:sz w:val="20"/>
                <w:szCs w:val="20"/>
                <w:lang w:eastAsia="ko-KR"/>
              </w:rPr>
              <w:t>line</w:t>
            </w:r>
            <w:r w:rsidR="00000DA7" w:rsidRPr="0005753E">
              <w:rPr>
                <w:rFonts w:eastAsia="Arial" w:cs="Arial"/>
                <w:bCs/>
                <w:sz w:val="20"/>
                <w:szCs w:val="20"/>
                <w:lang w:eastAsia="ko-KR"/>
              </w:rPr>
              <w:t xml:space="preserve"> </w:t>
            </w:r>
            <w:r w:rsidR="0005753E" w:rsidRPr="0005753E">
              <w:rPr>
                <w:rFonts w:eastAsia="Arial" w:cs="Arial"/>
                <w:bCs/>
                <w:sz w:val="20"/>
                <w:szCs w:val="20"/>
                <w:lang w:eastAsia="ko-KR"/>
              </w:rPr>
              <w:t>with internationally recogni</w:t>
            </w:r>
            <w:r w:rsidR="00000DA7">
              <w:rPr>
                <w:rFonts w:eastAsia="Arial" w:cs="Arial"/>
                <w:bCs/>
                <w:sz w:val="20"/>
                <w:szCs w:val="20"/>
                <w:lang w:eastAsia="ko-KR"/>
              </w:rPr>
              <w:t>s</w:t>
            </w:r>
            <w:r w:rsidR="0005753E" w:rsidRPr="0005753E">
              <w:rPr>
                <w:rFonts w:eastAsia="Arial" w:cs="Arial"/>
                <w:bCs/>
                <w:sz w:val="20"/>
                <w:szCs w:val="20"/>
                <w:lang w:eastAsia="ko-KR"/>
              </w:rPr>
              <w:t xml:space="preserve">ed human rights </w:t>
            </w:r>
            <w:r w:rsidR="00E26592">
              <w:rPr>
                <w:rFonts w:eastAsia="Arial" w:cs="Arial"/>
                <w:bCs/>
                <w:sz w:val="20"/>
                <w:szCs w:val="20"/>
                <w:lang w:eastAsia="ko-KR"/>
              </w:rPr>
              <w:t xml:space="preserve">guidance </w:t>
            </w:r>
            <w:r w:rsidR="0005753E" w:rsidRPr="0005753E">
              <w:rPr>
                <w:rFonts w:eastAsia="Arial" w:cs="Arial"/>
                <w:bCs/>
                <w:sz w:val="20"/>
                <w:szCs w:val="20"/>
                <w:lang w:eastAsia="ko-KR"/>
              </w:rPr>
              <w:t xml:space="preserve">and national laws. </w:t>
            </w:r>
            <w:r w:rsidR="00000DA7">
              <w:rPr>
                <w:rFonts w:eastAsia="Arial" w:cs="Arial"/>
                <w:bCs/>
                <w:sz w:val="20"/>
                <w:szCs w:val="20"/>
                <w:lang w:eastAsia="ko-KR"/>
              </w:rPr>
              <w:t>The g</w:t>
            </w:r>
            <w:r w:rsidR="00F65A9F">
              <w:rPr>
                <w:rFonts w:eastAsia="Arial" w:cs="Arial"/>
                <w:bCs/>
                <w:sz w:val="20"/>
                <w:szCs w:val="20"/>
                <w:lang w:eastAsia="ko-KR"/>
              </w:rPr>
              <w:t xml:space="preserve">rievance procedure has to be followed for every </w:t>
            </w:r>
            <w:r w:rsidR="00000DA7">
              <w:rPr>
                <w:rFonts w:eastAsia="Arial" w:cs="Arial"/>
                <w:bCs/>
                <w:sz w:val="20"/>
                <w:szCs w:val="20"/>
                <w:lang w:eastAsia="ko-KR"/>
              </w:rPr>
              <w:t>complaint</w:t>
            </w:r>
            <w:r w:rsidR="00F65A9F">
              <w:rPr>
                <w:rFonts w:eastAsia="Arial" w:cs="Arial"/>
                <w:bCs/>
                <w:sz w:val="20"/>
                <w:szCs w:val="20"/>
                <w:lang w:eastAsia="ko-KR"/>
              </w:rPr>
              <w:t xml:space="preserve"> received. Organi</w:t>
            </w:r>
            <w:r w:rsidR="0015122F">
              <w:rPr>
                <w:rFonts w:eastAsia="Arial" w:cs="Arial"/>
                <w:bCs/>
                <w:sz w:val="20"/>
                <w:szCs w:val="20"/>
                <w:lang w:eastAsia="ko-KR"/>
              </w:rPr>
              <w:t>s</w:t>
            </w:r>
            <w:r w:rsidR="00F65A9F">
              <w:rPr>
                <w:rFonts w:eastAsia="Arial" w:cs="Arial"/>
                <w:bCs/>
                <w:sz w:val="20"/>
                <w:szCs w:val="20"/>
                <w:lang w:eastAsia="ko-KR"/>
              </w:rPr>
              <w:t xml:space="preserve">ations where this procedure does not </w:t>
            </w:r>
            <w:r w:rsidR="00E26592">
              <w:rPr>
                <w:rFonts w:eastAsia="Arial" w:cs="Arial"/>
                <w:bCs/>
                <w:sz w:val="20"/>
                <w:szCs w:val="20"/>
                <w:lang w:eastAsia="ko-KR"/>
              </w:rPr>
              <w:t xml:space="preserve">yet </w:t>
            </w:r>
            <w:r w:rsidR="00F65A9F">
              <w:rPr>
                <w:rFonts w:eastAsia="Arial" w:cs="Arial"/>
                <w:bCs/>
                <w:sz w:val="20"/>
                <w:szCs w:val="20"/>
                <w:lang w:eastAsia="ko-KR"/>
              </w:rPr>
              <w:t>exist can start with a simple structure and improve it over time.</w:t>
            </w:r>
            <w:r w:rsidR="00907B9E">
              <w:rPr>
                <w:rFonts w:eastAsia="Arial" w:cs="Arial"/>
                <w:bCs/>
                <w:sz w:val="20"/>
                <w:szCs w:val="20"/>
                <w:lang w:eastAsia="ko-KR"/>
              </w:rPr>
              <w:t xml:space="preserve"> </w:t>
            </w:r>
            <w:r w:rsidR="00F65A9F">
              <w:rPr>
                <w:rFonts w:eastAsia="Arial" w:cs="Arial"/>
                <w:bCs/>
                <w:sz w:val="20"/>
                <w:szCs w:val="20"/>
                <w:lang w:eastAsia="ko-KR"/>
              </w:rPr>
              <w:t xml:space="preserve">For guidance </w:t>
            </w:r>
            <w:r w:rsidR="00F2082D">
              <w:rPr>
                <w:rFonts w:eastAsia="Arial" w:cs="Arial"/>
                <w:bCs/>
                <w:sz w:val="20"/>
                <w:szCs w:val="20"/>
                <w:lang w:eastAsia="ko-KR"/>
              </w:rPr>
              <w:t xml:space="preserve">on </w:t>
            </w:r>
            <w:r w:rsidR="004C38AA" w:rsidRPr="004D412C">
              <w:rPr>
                <w:rFonts w:eastAsia="Arial" w:cs="Arial"/>
                <w:bCs/>
                <w:sz w:val="20"/>
                <w:szCs w:val="20"/>
                <w:lang w:eastAsia="ko-KR"/>
              </w:rPr>
              <w:t>grievance procedure</w:t>
            </w:r>
            <w:r w:rsidR="00000DA7">
              <w:rPr>
                <w:rFonts w:eastAsia="Arial" w:cs="Arial"/>
                <w:bCs/>
                <w:sz w:val="20"/>
                <w:szCs w:val="20"/>
                <w:lang w:eastAsia="ko-KR"/>
              </w:rPr>
              <w:t>s,</w:t>
            </w:r>
            <w:r w:rsidR="004C38AA" w:rsidRPr="004D412C">
              <w:rPr>
                <w:rFonts w:eastAsia="Arial" w:cs="Arial"/>
                <w:bCs/>
                <w:sz w:val="20"/>
                <w:szCs w:val="20"/>
                <w:lang w:eastAsia="ko-KR"/>
              </w:rPr>
              <w:t xml:space="preserve"> see page 14 </w:t>
            </w:r>
            <w:r w:rsidR="00000DA7">
              <w:rPr>
                <w:rFonts w:eastAsia="Arial" w:cs="Arial"/>
                <w:bCs/>
                <w:sz w:val="20"/>
                <w:szCs w:val="20"/>
                <w:lang w:eastAsia="ko-KR"/>
              </w:rPr>
              <w:t>of</w:t>
            </w:r>
            <w:r w:rsidR="00000DA7" w:rsidRPr="004D412C">
              <w:rPr>
                <w:rFonts w:eastAsia="Arial" w:cs="Arial"/>
                <w:color w:val="000000"/>
                <w:spacing w:val="-1"/>
                <w:sz w:val="20"/>
                <w:szCs w:val="20"/>
                <w:lang w:eastAsia="ja-JP"/>
              </w:rPr>
              <w:t xml:space="preserve"> </w:t>
            </w:r>
            <w:hyperlink r:id="rId40" w:history="1">
              <w:r w:rsidR="004C38AA" w:rsidRPr="004D412C">
                <w:rPr>
                  <w:rStyle w:val="Hyperlink"/>
                  <w:rFonts w:eastAsia="Arial" w:cs="Arial"/>
                  <w:spacing w:val="-1"/>
                  <w:sz w:val="20"/>
                  <w:szCs w:val="20"/>
                  <w:lang w:eastAsia="ja-JP"/>
                </w:rPr>
                <w:t>A Guide for Small- and Medium-sized “First-buyers”.</w:t>
              </w:r>
            </w:hyperlink>
            <w:r w:rsidR="004C38AA" w:rsidRPr="004D412C">
              <w:rPr>
                <w:rFonts w:eastAsia="Arial" w:cs="Arial"/>
                <w:bCs/>
                <w:sz w:val="20"/>
                <w:szCs w:val="20"/>
                <w:lang w:eastAsia="ko-KR"/>
              </w:rPr>
              <w:t xml:space="preserve"> </w:t>
            </w:r>
          </w:p>
          <w:p w14:paraId="609CC412" w14:textId="0AA812EF" w:rsidR="008B6DF2" w:rsidRPr="00666444" w:rsidRDefault="00666444" w:rsidP="0005753E">
            <w:pPr>
              <w:spacing w:after="120" w:line="276" w:lineRule="auto"/>
              <w:rPr>
                <w:rFonts w:cs="Arial"/>
                <w:noProof/>
                <w:sz w:val="20"/>
                <w:lang w:val="en-US"/>
              </w:rPr>
            </w:pPr>
            <w:r w:rsidRPr="00A02764">
              <w:rPr>
                <w:rFonts w:eastAsia="Arial" w:cs="Arial"/>
                <w:b/>
                <w:sz w:val="20"/>
                <w:szCs w:val="20"/>
                <w:shd w:val="clear" w:color="auto" w:fill="BED600" w:themeFill="text2"/>
                <w:lang w:eastAsia="ko-KR"/>
              </w:rPr>
              <w:t>Implications for producer organi</w:t>
            </w:r>
            <w:r w:rsidR="0015122F">
              <w:rPr>
                <w:rFonts w:eastAsia="Arial" w:cs="Arial"/>
                <w:b/>
                <w:sz w:val="20"/>
                <w:szCs w:val="20"/>
                <w:shd w:val="clear" w:color="auto" w:fill="BED600" w:themeFill="text2"/>
                <w:lang w:eastAsia="ko-KR"/>
              </w:rPr>
              <w:t>s</w:t>
            </w:r>
            <w:r w:rsidRPr="00A02764">
              <w:rPr>
                <w:rFonts w:eastAsia="Arial" w:cs="Arial"/>
                <w:b/>
                <w:sz w:val="20"/>
                <w:szCs w:val="20"/>
                <w:shd w:val="clear" w:color="auto" w:fill="BED600" w:themeFill="text2"/>
                <w:lang w:eastAsia="ko-KR"/>
              </w:rPr>
              <w:t>ations</w:t>
            </w:r>
            <w:r>
              <w:rPr>
                <w:rFonts w:eastAsia="Arial" w:cs="Arial"/>
                <w:bCs/>
                <w:sz w:val="20"/>
                <w:szCs w:val="20"/>
                <w:lang w:eastAsia="ko-KR"/>
              </w:rPr>
              <w:t xml:space="preserve">: </w:t>
            </w:r>
            <w:r w:rsidR="00583D0D">
              <w:rPr>
                <w:rFonts w:eastAsia="Arial" w:cs="Arial"/>
                <w:bCs/>
                <w:sz w:val="20"/>
                <w:szCs w:val="20"/>
                <w:lang w:eastAsia="ko-KR"/>
              </w:rPr>
              <w:t xml:space="preserve">as a supplier, </w:t>
            </w:r>
            <w:r w:rsidR="00093658">
              <w:rPr>
                <w:rFonts w:eastAsia="Arial" w:cs="Arial"/>
                <w:bCs/>
                <w:sz w:val="20"/>
                <w:szCs w:val="20"/>
                <w:lang w:eastAsia="ko-KR"/>
              </w:rPr>
              <w:t xml:space="preserve">you </w:t>
            </w:r>
            <w:r w:rsidR="00F2082D">
              <w:rPr>
                <w:rFonts w:eastAsia="Arial" w:cs="Arial"/>
                <w:bCs/>
                <w:sz w:val="20"/>
                <w:szCs w:val="20"/>
                <w:lang w:eastAsia="ko-KR"/>
              </w:rPr>
              <w:t xml:space="preserve">may raise complaints </w:t>
            </w:r>
            <w:r w:rsidR="00F2082D" w:rsidRPr="00583D0D">
              <w:rPr>
                <w:rFonts w:eastAsia="Arial" w:cs="Arial"/>
                <w:bCs/>
                <w:sz w:val="20"/>
                <w:szCs w:val="20"/>
                <w:lang w:eastAsia="ko-KR"/>
              </w:rPr>
              <w:t xml:space="preserve">of injustice, harm or fraud </w:t>
            </w:r>
            <w:r w:rsidR="00F2082D">
              <w:rPr>
                <w:rFonts w:eastAsia="Arial" w:cs="Arial"/>
                <w:bCs/>
                <w:sz w:val="20"/>
                <w:szCs w:val="20"/>
                <w:lang w:eastAsia="ko-KR"/>
              </w:rPr>
              <w:t>using</w:t>
            </w:r>
            <w:r w:rsidR="00093658">
              <w:rPr>
                <w:rFonts w:eastAsia="Arial" w:cs="Arial"/>
                <w:bCs/>
                <w:sz w:val="20"/>
                <w:szCs w:val="20"/>
                <w:lang w:eastAsia="ko-KR"/>
              </w:rPr>
              <w:t xml:space="preserve"> </w:t>
            </w:r>
            <w:r w:rsidR="00D32E92">
              <w:rPr>
                <w:rFonts w:eastAsia="Arial" w:cs="Arial"/>
                <w:bCs/>
                <w:sz w:val="20"/>
                <w:szCs w:val="20"/>
                <w:lang w:eastAsia="ko-KR"/>
              </w:rPr>
              <w:t xml:space="preserve">the </w:t>
            </w:r>
            <w:r w:rsidR="00093658">
              <w:rPr>
                <w:rFonts w:eastAsia="Arial" w:cs="Arial"/>
                <w:bCs/>
                <w:sz w:val="20"/>
                <w:szCs w:val="20"/>
                <w:lang w:eastAsia="ko-KR"/>
              </w:rPr>
              <w:t xml:space="preserve">grievance mechanism. </w:t>
            </w:r>
          </w:p>
          <w:p w14:paraId="0891BAC9" w14:textId="5A72BA62" w:rsidR="00AD2197" w:rsidRPr="001E303F" w:rsidRDefault="00AD2197" w:rsidP="008D010E">
            <w:pPr>
              <w:spacing w:before="240" w:after="120" w:line="259" w:lineRule="auto"/>
              <w:jc w:val="left"/>
              <w:rPr>
                <w:rFonts w:eastAsia="Arial" w:cs="Arial"/>
                <w:b/>
                <w:color w:val="565656"/>
                <w:spacing w:val="-1"/>
                <w:sz w:val="20"/>
                <w:szCs w:val="20"/>
                <w:lang w:eastAsia="ja-JP"/>
              </w:rPr>
            </w:pPr>
            <w:r w:rsidRPr="001E303F">
              <w:rPr>
                <w:b/>
                <w:bCs/>
                <w:color w:val="00B9E4"/>
                <w:sz w:val="20"/>
                <w:szCs w:val="20"/>
              </w:rPr>
              <w:t>Question 2.2-1: Do you agree with the requirement text?</w:t>
            </w:r>
          </w:p>
          <w:p w14:paraId="59B76BFD"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1"/>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Agree</w:t>
            </w:r>
          </w:p>
          <w:p w14:paraId="6CB6A0E0"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2"/>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Disagree</w:t>
            </w:r>
          </w:p>
          <w:p w14:paraId="354694A8"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3"/>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Undecided</w:t>
            </w:r>
          </w:p>
          <w:p w14:paraId="6FC1BE6E"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I don’t know / Not relevant to me</w:t>
            </w:r>
          </w:p>
          <w:p w14:paraId="5D7BCF1D" w14:textId="6F8C5019" w:rsidR="00AD2197" w:rsidRPr="001E303F" w:rsidRDefault="00AD2197" w:rsidP="008D010E">
            <w:pPr>
              <w:spacing w:before="240" w:after="120" w:line="276" w:lineRule="auto"/>
              <w:rPr>
                <w:rFonts w:eastAsia="Arial" w:cs="Arial"/>
                <w:b/>
                <w:color w:val="565656"/>
                <w:spacing w:val="-1"/>
                <w:sz w:val="20"/>
                <w:szCs w:val="20"/>
                <w:lang w:eastAsia="ja-JP"/>
              </w:rPr>
            </w:pPr>
            <w:r w:rsidRPr="001E303F">
              <w:rPr>
                <w:b/>
                <w:bCs/>
                <w:color w:val="00B9E4"/>
                <w:sz w:val="20"/>
                <w:szCs w:val="20"/>
              </w:rPr>
              <w:t>Question 2.2-2: If you do not agree with the proposed wording</w:t>
            </w:r>
            <w:r w:rsidR="00D32E92" w:rsidRPr="001E303F">
              <w:rPr>
                <w:b/>
                <w:bCs/>
                <w:color w:val="00B9E4"/>
                <w:sz w:val="20"/>
                <w:szCs w:val="20"/>
              </w:rPr>
              <w:t>,</w:t>
            </w:r>
            <w:r w:rsidRPr="001E303F">
              <w:rPr>
                <w:b/>
                <w:bCs/>
                <w:color w:val="00B9E4"/>
                <w:sz w:val="20"/>
                <w:szCs w:val="20"/>
              </w:rPr>
              <w:t xml:space="preserve"> please provide your rationale </w:t>
            </w:r>
            <w:r w:rsidR="00F2082D" w:rsidRPr="001E303F">
              <w:rPr>
                <w:b/>
                <w:bCs/>
                <w:color w:val="00B9E4"/>
                <w:sz w:val="20"/>
                <w:szCs w:val="20"/>
              </w:rPr>
              <w:t xml:space="preserve">and suggestion </w:t>
            </w:r>
            <w:r w:rsidRPr="001E303F">
              <w:rPr>
                <w:b/>
                <w:bCs/>
                <w:color w:val="00B9E4"/>
                <w:sz w:val="20"/>
                <w:szCs w:val="20"/>
              </w:rPr>
              <w:t>here</w:t>
            </w:r>
            <w:r w:rsidRPr="001E303F">
              <w:rPr>
                <w:rFonts w:eastAsia="Arial" w:cs="Arial"/>
                <w:b/>
                <w:bCs/>
                <w:color w:val="00B9E4"/>
                <w:spacing w:val="-1"/>
                <w:sz w:val="20"/>
                <w:szCs w:val="20"/>
                <w:lang w:eastAsia="ja-JP"/>
              </w:rPr>
              <w:t xml:space="preserve">: </w:t>
            </w:r>
            <w:r w:rsidR="00165214">
              <w:rPr>
                <w:rFonts w:eastAsia="Arial" w:cs="Arial"/>
                <w:b/>
                <w:bCs/>
                <w:color w:val="00B9E4"/>
                <w:spacing w:val="-1"/>
                <w:sz w:val="20"/>
                <w:szCs w:val="20"/>
                <w:lang w:eastAsia="ja-JP"/>
              </w:rPr>
              <w:t xml:space="preserve">  </w:t>
            </w:r>
            <w:r w:rsidRPr="001E303F">
              <w:rPr>
                <w:rFonts w:eastAsia="Arial" w:cs="Arial"/>
                <w:b/>
                <w:bCs/>
                <w:color w:val="00B9E4"/>
                <w:spacing w:val="-1"/>
                <w:sz w:val="20"/>
                <w:szCs w:val="20"/>
                <w:lang w:eastAsia="ja-JP"/>
              </w:rPr>
              <w:t xml:space="preserve"> </w:t>
            </w:r>
            <w:r w:rsidRPr="00165214">
              <w:rPr>
                <w:rFonts w:eastAsia="Arial" w:cs="Arial"/>
                <w:spacing w:val="-1"/>
                <w:sz w:val="20"/>
                <w:szCs w:val="20"/>
                <w:lang w:eastAsia="ja-JP"/>
              </w:rPr>
              <w:fldChar w:fldCharType="begin">
                <w:ffData>
                  <w:name w:val="Text9"/>
                  <w:enabled/>
                  <w:calcOnExit w:val="0"/>
                  <w:textInput/>
                </w:ffData>
              </w:fldChar>
            </w:r>
            <w:r w:rsidRPr="00165214">
              <w:rPr>
                <w:rFonts w:eastAsia="Arial" w:cs="Arial"/>
                <w:spacing w:val="-1"/>
                <w:sz w:val="20"/>
                <w:szCs w:val="20"/>
                <w:lang w:eastAsia="ja-JP"/>
              </w:rPr>
              <w:instrText xml:space="preserve"> FORMTEXT </w:instrText>
            </w:r>
            <w:r w:rsidRPr="00165214">
              <w:rPr>
                <w:rFonts w:eastAsia="Arial" w:cs="Arial"/>
                <w:spacing w:val="-1"/>
                <w:sz w:val="20"/>
                <w:szCs w:val="20"/>
                <w:lang w:eastAsia="ja-JP"/>
              </w:rPr>
            </w:r>
            <w:r w:rsidRPr="00165214">
              <w:rPr>
                <w:rFonts w:eastAsia="Arial" w:cs="Arial"/>
                <w:spacing w:val="-1"/>
                <w:sz w:val="20"/>
                <w:szCs w:val="20"/>
                <w:lang w:eastAsia="ja-JP"/>
              </w:rPr>
              <w:fldChar w:fldCharType="separate"/>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spacing w:val="-1"/>
                <w:sz w:val="20"/>
                <w:szCs w:val="20"/>
                <w:lang w:eastAsia="ja-JP"/>
              </w:rPr>
              <w:fldChar w:fldCharType="end"/>
            </w:r>
          </w:p>
          <w:p w14:paraId="71C5685E" w14:textId="77777777" w:rsidR="00AD2197" w:rsidRPr="008D010E" w:rsidRDefault="00AD2197" w:rsidP="008D010E">
            <w:pPr>
              <w:rPr>
                <w:highlight w:val="yellow"/>
              </w:rPr>
            </w:pPr>
          </w:p>
          <w:p w14:paraId="3D41E060" w14:textId="57D5CC15" w:rsidR="00AD2197" w:rsidRPr="001E303F" w:rsidRDefault="00AD2197" w:rsidP="008D010E">
            <w:pPr>
              <w:spacing w:before="240" w:after="120" w:line="276" w:lineRule="auto"/>
              <w:rPr>
                <w:b/>
                <w:bCs/>
                <w:color w:val="00B9E4"/>
                <w:sz w:val="20"/>
                <w:szCs w:val="20"/>
              </w:rPr>
            </w:pPr>
            <w:r w:rsidRPr="001E303F">
              <w:rPr>
                <w:b/>
                <w:bCs/>
                <w:color w:val="00B9E4"/>
                <w:sz w:val="20"/>
                <w:szCs w:val="20"/>
              </w:rPr>
              <w:t xml:space="preserve">Question 2.2-3: Does your organisation have other certifications or memberships </w:t>
            </w:r>
            <w:r w:rsidR="00D32E92" w:rsidRPr="001E303F">
              <w:rPr>
                <w:b/>
                <w:bCs/>
                <w:color w:val="00B9E4"/>
                <w:sz w:val="20"/>
                <w:szCs w:val="20"/>
              </w:rPr>
              <w:t xml:space="preserve">of </w:t>
            </w:r>
            <w:r w:rsidRPr="001E303F">
              <w:rPr>
                <w:b/>
                <w:bCs/>
                <w:color w:val="00B9E4"/>
                <w:sz w:val="20"/>
                <w:szCs w:val="20"/>
              </w:rPr>
              <w:t>sustainability initiatives that have a similar requirement?</w:t>
            </w:r>
          </w:p>
          <w:p w14:paraId="23499107"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8"/>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No</w:t>
            </w:r>
          </w:p>
          <w:p w14:paraId="584D7E53"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I don’t know / Not relevant to me</w:t>
            </w:r>
          </w:p>
          <w:p w14:paraId="2FF42C9E" w14:textId="0327CDEF"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9"/>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Yes, please name the certification/initiative</w:t>
            </w:r>
            <w:r w:rsidR="00165214">
              <w:rPr>
                <w:rFonts w:eastAsia="Arial" w:cs="Arial"/>
                <w:b/>
                <w:color w:val="565656"/>
                <w:spacing w:val="-1"/>
                <w:sz w:val="20"/>
                <w:szCs w:val="20"/>
                <w:lang w:eastAsia="ja-JP"/>
              </w:rPr>
              <w:t xml:space="preserve">   </w:t>
            </w:r>
            <w:r w:rsidRPr="001E303F">
              <w:rPr>
                <w:rFonts w:eastAsia="Arial" w:cs="Arial"/>
                <w:b/>
                <w:color w:val="565656"/>
                <w:spacing w:val="-1"/>
                <w:sz w:val="20"/>
                <w:szCs w:val="20"/>
                <w:lang w:eastAsia="ja-JP"/>
              </w:rPr>
              <w:t xml:space="preserve"> </w:t>
            </w:r>
            <w:r w:rsidRPr="00165214">
              <w:rPr>
                <w:rFonts w:eastAsia="Arial" w:cs="Arial"/>
                <w:bCs/>
                <w:spacing w:val="-1"/>
                <w:sz w:val="20"/>
                <w:szCs w:val="20"/>
                <w:lang w:eastAsia="ja-JP"/>
              </w:rPr>
              <w:fldChar w:fldCharType="begin">
                <w:ffData>
                  <w:name w:val="Text10"/>
                  <w:enabled/>
                  <w:calcOnExit w:val="0"/>
                  <w:textInput/>
                </w:ffData>
              </w:fldChar>
            </w:r>
            <w:r w:rsidRPr="00165214">
              <w:rPr>
                <w:rFonts w:eastAsia="Arial" w:cs="Arial"/>
                <w:bCs/>
                <w:spacing w:val="-1"/>
                <w:sz w:val="20"/>
                <w:szCs w:val="20"/>
                <w:lang w:eastAsia="ja-JP"/>
              </w:rPr>
              <w:instrText xml:space="preserve"> FORMTEXT </w:instrText>
            </w:r>
            <w:r w:rsidRPr="00165214">
              <w:rPr>
                <w:rFonts w:eastAsia="Arial" w:cs="Arial"/>
                <w:bCs/>
                <w:spacing w:val="-1"/>
                <w:sz w:val="20"/>
                <w:szCs w:val="20"/>
                <w:lang w:eastAsia="ja-JP"/>
              </w:rPr>
            </w:r>
            <w:r w:rsidRPr="00165214">
              <w:rPr>
                <w:rFonts w:eastAsia="Arial" w:cs="Arial"/>
                <w:bCs/>
                <w:spacing w:val="-1"/>
                <w:sz w:val="20"/>
                <w:szCs w:val="20"/>
                <w:lang w:eastAsia="ja-JP"/>
              </w:rPr>
              <w:fldChar w:fldCharType="separate"/>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fldChar w:fldCharType="end"/>
            </w:r>
          </w:p>
          <w:p w14:paraId="7C1F3FE9" w14:textId="77777777" w:rsidR="00AD2197" w:rsidRDefault="00AD2197" w:rsidP="00D44914">
            <w:pPr>
              <w:spacing w:line="276" w:lineRule="auto"/>
              <w:rPr>
                <w:rFonts w:cs="Arial"/>
                <w:sz w:val="20"/>
                <w:szCs w:val="20"/>
              </w:rPr>
            </w:pPr>
          </w:p>
          <w:p w14:paraId="1BB46870" w14:textId="77777777" w:rsidR="007865A9" w:rsidRDefault="007865A9" w:rsidP="00D44914">
            <w:pPr>
              <w:spacing w:line="276" w:lineRule="auto"/>
              <w:rPr>
                <w:rFonts w:cs="Arial"/>
                <w:sz w:val="20"/>
                <w:szCs w:val="20"/>
              </w:rPr>
            </w:pPr>
          </w:p>
          <w:p w14:paraId="5D596893" w14:textId="4672B9F0" w:rsidR="00D44914" w:rsidRPr="003E29EB" w:rsidRDefault="009F0578" w:rsidP="00374971">
            <w:pPr>
              <w:pStyle w:val="ListParagraph"/>
              <w:numPr>
                <w:ilvl w:val="1"/>
                <w:numId w:val="87"/>
              </w:numPr>
              <w:spacing w:before="240" w:after="240" w:line="240" w:lineRule="auto"/>
              <w:ind w:left="1440" w:hanging="425"/>
              <w:rPr>
                <w:rFonts w:cs="Arial"/>
                <w:b/>
                <w:sz w:val="20"/>
                <w:szCs w:val="22"/>
              </w:rPr>
            </w:pPr>
            <w:r w:rsidRPr="005755DB">
              <w:rPr>
                <w:rFonts w:cs="Arial"/>
                <w:b/>
                <w:sz w:val="20"/>
                <w:szCs w:val="22"/>
              </w:rPr>
              <w:t>A</w:t>
            </w:r>
            <w:r w:rsidR="00D44914" w:rsidRPr="005755DB">
              <w:rPr>
                <w:rFonts w:cs="Arial"/>
                <w:b/>
                <w:sz w:val="20"/>
                <w:szCs w:val="22"/>
              </w:rPr>
              <w:t xml:space="preserve"> NEW Core</w:t>
            </w:r>
            <w:r w:rsidR="00D44914" w:rsidRPr="003E29EB">
              <w:rPr>
                <w:rFonts w:cs="Arial"/>
                <w:b/>
                <w:sz w:val="20"/>
                <w:szCs w:val="22"/>
              </w:rPr>
              <w:t>/Year 0 requirement on Human Rights Based Grievance Mechanism</w:t>
            </w:r>
            <w:r>
              <w:rPr>
                <w:rFonts w:cs="Arial"/>
                <w:b/>
                <w:sz w:val="20"/>
                <w:szCs w:val="22"/>
              </w:rPr>
              <w:t xml:space="preserve"> applicable to small traders </w:t>
            </w:r>
          </w:p>
          <w:p w14:paraId="2BFF24DB" w14:textId="3CD59FB9" w:rsidR="003255A3" w:rsidRPr="008D010E" w:rsidRDefault="003255A3" w:rsidP="003255A3">
            <w:pPr>
              <w:spacing w:before="160" w:after="40" w:line="276" w:lineRule="auto"/>
              <w:jc w:val="left"/>
              <w:rPr>
                <w:rFonts w:eastAsia="Arial" w:cs="Arial"/>
                <w:b/>
                <w:color w:val="00B9E4"/>
                <w:sz w:val="20"/>
                <w:szCs w:val="20"/>
                <w:lang w:eastAsia="ko-KR"/>
              </w:rPr>
            </w:pPr>
            <w:r w:rsidRPr="008D010E">
              <w:rPr>
                <w:rFonts w:eastAsia="Arial" w:cs="Arial"/>
                <w:b/>
                <w:bCs/>
                <w:color w:val="FFFFFF" w:themeColor="background1"/>
                <w:sz w:val="20"/>
                <w:szCs w:val="20"/>
                <w:shd w:val="clear" w:color="auto" w:fill="00B9E4"/>
                <w:lang w:eastAsia="ko-KR"/>
              </w:rPr>
              <w:t>NEW</w:t>
            </w:r>
            <w:r w:rsidRPr="008D010E">
              <w:rPr>
                <w:rFonts w:eastAsia="Arial" w:cs="Arial"/>
                <w:b/>
                <w:color w:val="00B9E4"/>
                <w:sz w:val="20"/>
                <w:szCs w:val="20"/>
                <w:lang w:eastAsia="ko-KR"/>
              </w:rPr>
              <w:t xml:space="preserve"> Human rights based grievance mechanism for small traders</w:t>
            </w:r>
          </w:p>
          <w:tbl>
            <w:tblPr>
              <w:tblStyle w:val="SimpleTable"/>
              <w:tblW w:w="8671" w:type="dxa"/>
              <w:tblInd w:w="0" w:type="dxa"/>
              <w:tblLook w:val="04A0" w:firstRow="1" w:lastRow="0" w:firstColumn="1" w:lastColumn="0" w:noHBand="0" w:noVBand="1"/>
            </w:tblPr>
            <w:tblGrid>
              <w:gridCol w:w="942"/>
              <w:gridCol w:w="7729"/>
            </w:tblGrid>
            <w:tr w:rsidR="00D44914" w:rsidRPr="00651371" w14:paraId="1A4F8858" w14:textId="77777777" w:rsidTr="000A578D">
              <w:trPr>
                <w:trHeight w:val="280"/>
              </w:trPr>
              <w:tc>
                <w:tcPr>
                  <w:tcW w:w="8671" w:type="dxa"/>
                  <w:gridSpan w:val="2"/>
                  <w:tcBorders>
                    <w:top w:val="single" w:sz="4" w:space="0" w:color="BFBFBF"/>
                    <w:left w:val="single" w:sz="4" w:space="0" w:color="BFBFBF"/>
                    <w:bottom w:val="single" w:sz="4" w:space="0" w:color="BFBFBF"/>
                    <w:right w:val="single" w:sz="4" w:space="0" w:color="BFBFBF"/>
                  </w:tcBorders>
                </w:tcPr>
                <w:p w14:paraId="207742EF" w14:textId="2C5BB7BF" w:rsidR="00D44914" w:rsidRPr="00651371" w:rsidRDefault="00D44914" w:rsidP="00D44914">
                  <w:pPr>
                    <w:spacing w:line="276" w:lineRule="auto"/>
                    <w:jc w:val="left"/>
                    <w:rPr>
                      <w:rFonts w:eastAsia="Arial" w:cs="Arial"/>
                      <w:color w:val="565656"/>
                      <w:spacing w:val="-1"/>
                      <w:sz w:val="20"/>
                      <w:szCs w:val="20"/>
                      <w:lang w:val="en-US" w:eastAsia="ja-JP"/>
                    </w:rPr>
                  </w:pPr>
                  <w:r>
                    <w:rPr>
                      <w:rFonts w:eastAsia="Arial" w:cs="Arial"/>
                      <w:b/>
                      <w:color w:val="565656"/>
                      <w:spacing w:val="-1"/>
                      <w:sz w:val="20"/>
                      <w:szCs w:val="20"/>
                      <w:lang w:eastAsia="ja-JP"/>
                    </w:rPr>
                    <w:lastRenderedPageBreak/>
                    <w:t xml:space="preserve">Applies to: </w:t>
                  </w:r>
                  <w:r>
                    <w:rPr>
                      <w:rFonts w:eastAsia="Arial" w:cs="Arial"/>
                      <w:bCs/>
                      <w:color w:val="565656"/>
                      <w:spacing w:val="-1"/>
                      <w:sz w:val="20"/>
                      <w:szCs w:val="20"/>
                      <w:lang w:eastAsia="ja-JP"/>
                    </w:rPr>
                    <w:t>small traders</w:t>
                  </w:r>
                  <w:r w:rsidR="00D66E14" w:rsidRPr="001A46FA">
                    <w:rPr>
                      <w:rFonts w:eastAsia="Arial" w:cs="Arial"/>
                      <w:bCs/>
                      <w:color w:val="565656"/>
                      <w:spacing w:val="-1"/>
                      <w:sz w:val="20"/>
                      <w:szCs w:val="20"/>
                      <w:lang w:eastAsia="ja-JP"/>
                    </w:rPr>
                    <w:t xml:space="preserve">, </w:t>
                  </w:r>
                  <w:r w:rsidR="003E29EB" w:rsidRPr="001A46FA">
                    <w:rPr>
                      <w:rFonts w:eastAsia="Arial" w:cs="Arial"/>
                      <w:bCs/>
                      <w:color w:val="565656"/>
                      <w:spacing w:val="-1"/>
                      <w:sz w:val="20"/>
                      <w:szCs w:val="20"/>
                      <w:lang w:eastAsia="ja-JP"/>
                    </w:rPr>
                    <w:t xml:space="preserve">except </w:t>
                  </w:r>
                  <w:r w:rsidR="00D66E14" w:rsidRPr="001A46FA">
                    <w:rPr>
                      <w:rFonts w:eastAsia="Arial" w:cs="Arial"/>
                      <w:bCs/>
                      <w:color w:val="565656"/>
                      <w:spacing w:val="-1"/>
                      <w:sz w:val="20"/>
                      <w:szCs w:val="20"/>
                      <w:lang w:eastAsia="ja-JP"/>
                    </w:rPr>
                    <w:t>First Buyers</w:t>
                  </w:r>
                </w:p>
              </w:tc>
            </w:tr>
            <w:tr w:rsidR="00D44914" w:rsidRPr="00651371" w14:paraId="63CFD659" w14:textId="77777777" w:rsidTr="000A578D">
              <w:trPr>
                <w:trHeight w:val="280"/>
              </w:trPr>
              <w:tc>
                <w:tcPr>
                  <w:tcW w:w="942" w:type="dxa"/>
                  <w:tcBorders>
                    <w:top w:val="single" w:sz="4" w:space="0" w:color="BFBFBF"/>
                    <w:left w:val="single" w:sz="4" w:space="0" w:color="BFBFBF"/>
                    <w:bottom w:val="single" w:sz="4" w:space="0" w:color="BFBFBF"/>
                    <w:right w:val="single" w:sz="4" w:space="0" w:color="BFBFBF"/>
                  </w:tcBorders>
                </w:tcPr>
                <w:p w14:paraId="782E5050" w14:textId="77777777" w:rsidR="00D44914" w:rsidRPr="00651371" w:rsidRDefault="00D44914" w:rsidP="00D44914">
                  <w:pPr>
                    <w:spacing w:line="240" w:lineRule="auto"/>
                    <w:jc w:val="left"/>
                    <w:rPr>
                      <w:rFonts w:eastAsia="Arial" w:cs="Arial"/>
                      <w:b/>
                      <w:color w:val="565656"/>
                      <w:spacing w:val="-1"/>
                      <w:sz w:val="20"/>
                      <w:szCs w:val="20"/>
                      <w:lang w:eastAsia="ja-JP"/>
                    </w:rPr>
                  </w:pPr>
                  <w:r w:rsidRPr="00651371">
                    <w:rPr>
                      <w:rFonts w:eastAsia="Arial" w:cs="Arial"/>
                      <w:b/>
                      <w:color w:val="565656"/>
                      <w:spacing w:val="-1"/>
                      <w:sz w:val="20"/>
                      <w:szCs w:val="20"/>
                      <w:lang w:eastAsia="ja-JP"/>
                    </w:rPr>
                    <w:t>Core</w:t>
                  </w:r>
                </w:p>
              </w:tc>
              <w:tc>
                <w:tcPr>
                  <w:tcW w:w="7729" w:type="dxa"/>
                  <w:vMerge w:val="restart"/>
                  <w:tcBorders>
                    <w:top w:val="single" w:sz="4" w:space="0" w:color="BFBFBF"/>
                    <w:left w:val="single" w:sz="4" w:space="0" w:color="BFBFBF"/>
                    <w:bottom w:val="single" w:sz="4" w:space="0" w:color="BFBFBF"/>
                    <w:right w:val="single" w:sz="4" w:space="0" w:color="BFBFBF"/>
                  </w:tcBorders>
                </w:tcPr>
                <w:p w14:paraId="23CBFDAF" w14:textId="6E9469E3" w:rsidR="00D44914" w:rsidRPr="00651371" w:rsidRDefault="00D44914" w:rsidP="00D44914">
                  <w:pPr>
                    <w:spacing w:after="120" w:line="276" w:lineRule="auto"/>
                    <w:jc w:val="left"/>
                    <w:rPr>
                      <w:rFonts w:eastAsia="Arial" w:cs="Arial"/>
                      <w:color w:val="565656"/>
                      <w:spacing w:val="-1"/>
                      <w:sz w:val="20"/>
                      <w:szCs w:val="20"/>
                      <w:lang w:eastAsia="ja-JP"/>
                    </w:rPr>
                  </w:pPr>
                  <w:r w:rsidRPr="003623F7">
                    <w:rPr>
                      <w:rFonts w:eastAsia="Arial" w:cs="Arial"/>
                      <w:color w:val="565656"/>
                      <w:spacing w:val="-1"/>
                      <w:sz w:val="20"/>
                      <w:szCs w:val="20"/>
                      <w:lang w:eastAsia="ja-JP"/>
                    </w:rPr>
                    <w:t>You have a written procedure for managing any complaints of injustice, harm or fraud relat</w:t>
                  </w:r>
                  <w:r w:rsidR="00D32E92">
                    <w:rPr>
                      <w:rFonts w:eastAsia="Arial" w:cs="Arial"/>
                      <w:color w:val="565656"/>
                      <w:spacing w:val="-1"/>
                      <w:sz w:val="20"/>
                      <w:szCs w:val="20"/>
                      <w:lang w:eastAsia="ja-JP"/>
                    </w:rPr>
                    <w:t>ing</w:t>
                  </w:r>
                  <w:r w:rsidRPr="003623F7">
                    <w:rPr>
                      <w:rFonts w:eastAsia="Arial" w:cs="Arial"/>
                      <w:color w:val="565656"/>
                      <w:spacing w:val="-1"/>
                      <w:sz w:val="20"/>
                      <w:szCs w:val="20"/>
                      <w:lang w:eastAsia="ja-JP"/>
                    </w:rPr>
                    <w:t xml:space="preserve"> to your organi</w:t>
                  </w:r>
                  <w:r w:rsidR="0015122F">
                    <w:rPr>
                      <w:rFonts w:eastAsia="Arial" w:cs="Arial"/>
                      <w:color w:val="565656"/>
                      <w:spacing w:val="-1"/>
                      <w:sz w:val="20"/>
                      <w:szCs w:val="20"/>
                      <w:lang w:eastAsia="ja-JP"/>
                    </w:rPr>
                    <w:t>s</w:t>
                  </w:r>
                  <w:r w:rsidRPr="003623F7">
                    <w:rPr>
                      <w:rFonts w:eastAsia="Arial" w:cs="Arial"/>
                      <w:color w:val="565656"/>
                      <w:spacing w:val="-1"/>
                      <w:sz w:val="20"/>
                      <w:szCs w:val="20"/>
                      <w:lang w:eastAsia="ja-JP"/>
                    </w:rPr>
                    <w:t>ation. The procedure specifies timeframes</w:t>
                  </w:r>
                  <w:r w:rsidR="009E641D">
                    <w:rPr>
                      <w:rFonts w:eastAsia="Arial" w:cs="Arial"/>
                      <w:color w:val="565656"/>
                      <w:spacing w:val="-1"/>
                      <w:sz w:val="20"/>
                      <w:szCs w:val="20"/>
                      <w:lang w:eastAsia="ja-JP"/>
                    </w:rPr>
                    <w:t xml:space="preserve">. </w:t>
                  </w:r>
                  <w:r w:rsidRPr="003623F7">
                    <w:rPr>
                      <w:rFonts w:eastAsia="Arial" w:cs="Arial"/>
                      <w:color w:val="565656"/>
                      <w:spacing w:val="-1"/>
                      <w:sz w:val="20"/>
                      <w:szCs w:val="20"/>
                      <w:lang w:eastAsia="ja-JP"/>
                    </w:rPr>
                    <w:t>You handle and document complaints in line with this procedure and communicate your follow-up actions to all parties involved. Your procedure includes provisions to prevent retaliation, threats or harm against people who file complaints.</w:t>
                  </w:r>
                </w:p>
              </w:tc>
            </w:tr>
            <w:tr w:rsidR="00D44914" w:rsidRPr="00651371" w14:paraId="3E5ED2AA" w14:textId="77777777" w:rsidTr="000A578D">
              <w:trPr>
                <w:trHeight w:val="623"/>
              </w:trPr>
              <w:tc>
                <w:tcPr>
                  <w:tcW w:w="942" w:type="dxa"/>
                  <w:tcBorders>
                    <w:top w:val="single" w:sz="4" w:space="0" w:color="BFBFBF"/>
                    <w:left w:val="single" w:sz="4" w:space="0" w:color="BFBFBF"/>
                    <w:bottom w:val="single" w:sz="4" w:space="0" w:color="BFBFBF"/>
                    <w:right w:val="single" w:sz="4" w:space="0" w:color="BFBFBF"/>
                  </w:tcBorders>
                </w:tcPr>
                <w:p w14:paraId="375F01E1" w14:textId="77777777" w:rsidR="00D44914" w:rsidRPr="00651371" w:rsidRDefault="00D44914" w:rsidP="00D44914">
                  <w:pPr>
                    <w:spacing w:line="240" w:lineRule="auto"/>
                    <w:jc w:val="left"/>
                    <w:rPr>
                      <w:rFonts w:eastAsia="Arial" w:cs="Arial"/>
                      <w:b/>
                      <w:color w:val="565656"/>
                      <w:spacing w:val="-1"/>
                      <w:sz w:val="20"/>
                      <w:szCs w:val="20"/>
                      <w:lang w:eastAsia="ja-JP"/>
                    </w:rPr>
                  </w:pPr>
                  <w:r w:rsidRPr="00651371">
                    <w:rPr>
                      <w:rFonts w:eastAsia="Arial" w:cs="Arial"/>
                      <w:b/>
                      <w:color w:val="565656"/>
                      <w:spacing w:val="-1"/>
                      <w:sz w:val="20"/>
                      <w:szCs w:val="20"/>
                      <w:lang w:eastAsia="ja-JP"/>
                    </w:rPr>
                    <w:t xml:space="preserve">Year </w:t>
                  </w:r>
                  <w:r>
                    <w:rPr>
                      <w:rFonts w:eastAsia="Arial" w:cs="Arial"/>
                      <w:b/>
                      <w:color w:val="565656"/>
                      <w:spacing w:val="-1"/>
                      <w:sz w:val="20"/>
                      <w:szCs w:val="20"/>
                      <w:lang w:eastAsia="ja-JP"/>
                    </w:rPr>
                    <w:t>0</w:t>
                  </w:r>
                </w:p>
              </w:tc>
              <w:tc>
                <w:tcPr>
                  <w:tcW w:w="7729" w:type="dxa"/>
                  <w:vMerge/>
                  <w:tcBorders>
                    <w:top w:val="single" w:sz="4" w:space="0" w:color="BFBFBF"/>
                    <w:left w:val="single" w:sz="4" w:space="0" w:color="BFBFBF"/>
                    <w:bottom w:val="single" w:sz="4" w:space="0" w:color="BFBFBF"/>
                    <w:right w:val="single" w:sz="4" w:space="0" w:color="BFBFBF"/>
                  </w:tcBorders>
                  <w:vAlign w:val="center"/>
                </w:tcPr>
                <w:p w14:paraId="52D7DDA5" w14:textId="77777777" w:rsidR="00D44914" w:rsidRPr="00651371" w:rsidRDefault="00D44914" w:rsidP="00D44914">
                  <w:pPr>
                    <w:spacing w:line="240" w:lineRule="auto"/>
                    <w:jc w:val="left"/>
                    <w:rPr>
                      <w:rFonts w:eastAsia="Arial" w:cs="Arial"/>
                      <w:i/>
                      <w:color w:val="565656"/>
                      <w:spacing w:val="-1"/>
                      <w:sz w:val="20"/>
                      <w:szCs w:val="20"/>
                      <w:u w:val="single"/>
                      <w:lang w:val="en-US" w:eastAsia="ja-JP"/>
                    </w:rPr>
                  </w:pPr>
                </w:p>
              </w:tc>
            </w:tr>
            <w:tr w:rsidR="00D44914" w:rsidRPr="00651371" w14:paraId="5165B6AA" w14:textId="77777777" w:rsidTr="000A578D">
              <w:trPr>
                <w:trHeight w:val="434"/>
              </w:trPr>
              <w:tc>
                <w:tcPr>
                  <w:tcW w:w="8671" w:type="dxa"/>
                  <w:gridSpan w:val="2"/>
                  <w:tcBorders>
                    <w:top w:val="single" w:sz="4" w:space="0" w:color="BFBFBF"/>
                    <w:left w:val="single" w:sz="4" w:space="0" w:color="BFBFBF"/>
                    <w:bottom w:val="single" w:sz="4" w:space="0" w:color="BFBFBF"/>
                    <w:right w:val="single" w:sz="4" w:space="0" w:color="BFBFBF"/>
                  </w:tcBorders>
                  <w:shd w:val="clear" w:color="auto" w:fill="E8E8E8"/>
                </w:tcPr>
                <w:p w14:paraId="56C4A7C9" w14:textId="2FD5E2C4" w:rsidR="00D66E14" w:rsidRPr="00D66E14" w:rsidRDefault="00D44914" w:rsidP="00D44914">
                  <w:pPr>
                    <w:spacing w:after="120" w:line="240" w:lineRule="auto"/>
                    <w:jc w:val="left"/>
                    <w:rPr>
                      <w:rFonts w:eastAsia="Arial" w:cs="Arial"/>
                      <w:color w:val="565656"/>
                      <w:spacing w:val="-1"/>
                      <w:sz w:val="16"/>
                      <w:szCs w:val="16"/>
                      <w:lang w:eastAsia="ja-JP"/>
                    </w:rPr>
                  </w:pPr>
                  <w:r w:rsidRPr="00651371">
                    <w:rPr>
                      <w:rFonts w:cs="Arial"/>
                      <w:b/>
                      <w:color w:val="565656"/>
                      <w:sz w:val="16"/>
                      <w:szCs w:val="16"/>
                      <w:lang w:val="en-US" w:eastAsia="en-US"/>
                    </w:rPr>
                    <w:t>Guidance</w:t>
                  </w:r>
                  <w:r w:rsidRPr="00651371">
                    <w:rPr>
                      <w:rFonts w:cs="Arial"/>
                      <w:sz w:val="16"/>
                      <w:szCs w:val="16"/>
                      <w:lang w:val="en-US" w:eastAsia="en-US"/>
                    </w:rPr>
                    <w:t>:</w:t>
                  </w:r>
                  <w:r w:rsidRPr="00651371">
                    <w:rPr>
                      <w:rFonts w:ascii="Calibri" w:hAnsi="Calibri"/>
                      <w:szCs w:val="22"/>
                      <w:lang w:val="en-US" w:eastAsia="en-US"/>
                    </w:rPr>
                    <w:t xml:space="preserve"> </w:t>
                  </w:r>
                  <w:r w:rsidR="00963E17">
                    <w:rPr>
                      <w:rFonts w:eastAsia="Arial" w:cs="Arial"/>
                      <w:color w:val="565656"/>
                      <w:spacing w:val="-1"/>
                      <w:sz w:val="16"/>
                      <w:szCs w:val="16"/>
                      <w:lang w:eastAsia="ja-JP"/>
                    </w:rPr>
                    <w:t>i</w:t>
                  </w:r>
                  <w:r w:rsidRPr="003623F7">
                    <w:rPr>
                      <w:rFonts w:eastAsia="Arial" w:cs="Arial"/>
                      <w:color w:val="565656"/>
                      <w:spacing w:val="-1"/>
                      <w:sz w:val="16"/>
                      <w:szCs w:val="16"/>
                      <w:lang w:eastAsia="ja-JP"/>
                    </w:rPr>
                    <w:t xml:space="preserve">f there is a shared grievance mechanism for your sector or country, which fulfils this requirement, you can participate in that mechanism </w:t>
                  </w:r>
                  <w:r w:rsidR="00D32E92">
                    <w:rPr>
                      <w:rFonts w:eastAsia="Arial" w:cs="Arial"/>
                      <w:color w:val="565656"/>
                      <w:spacing w:val="-1"/>
                      <w:sz w:val="16"/>
                      <w:szCs w:val="16"/>
                      <w:lang w:eastAsia="ja-JP"/>
                    </w:rPr>
                    <w:t>without</w:t>
                  </w:r>
                  <w:r w:rsidRPr="003623F7">
                    <w:rPr>
                      <w:rFonts w:eastAsia="Arial" w:cs="Arial"/>
                      <w:color w:val="565656"/>
                      <w:spacing w:val="-1"/>
                      <w:sz w:val="16"/>
                      <w:szCs w:val="16"/>
                      <w:lang w:eastAsia="ja-JP"/>
                    </w:rPr>
                    <w:t xml:space="preserve"> establish</w:t>
                  </w:r>
                  <w:r w:rsidR="00D32E92">
                    <w:rPr>
                      <w:rFonts w:eastAsia="Arial" w:cs="Arial"/>
                      <w:color w:val="565656"/>
                      <w:spacing w:val="-1"/>
                      <w:sz w:val="16"/>
                      <w:szCs w:val="16"/>
                      <w:lang w:eastAsia="ja-JP"/>
                    </w:rPr>
                    <w:t>ing</w:t>
                  </w:r>
                  <w:r w:rsidRPr="003623F7">
                    <w:rPr>
                      <w:rFonts w:eastAsia="Arial" w:cs="Arial"/>
                      <w:color w:val="565656"/>
                      <w:spacing w:val="-1"/>
                      <w:sz w:val="16"/>
                      <w:szCs w:val="16"/>
                      <w:lang w:eastAsia="ja-JP"/>
                    </w:rPr>
                    <w:t xml:space="preserve"> your own.</w:t>
                  </w:r>
                </w:p>
              </w:tc>
            </w:tr>
          </w:tbl>
          <w:p w14:paraId="1B4D2E91" w14:textId="03AE903B" w:rsidR="00D44914" w:rsidRDefault="00D44914" w:rsidP="008D010E">
            <w:pPr>
              <w:spacing w:before="240" w:after="120" w:line="276" w:lineRule="auto"/>
              <w:rPr>
                <w:rFonts w:cs="Arial"/>
                <w:noProof/>
                <w:sz w:val="20"/>
                <w:szCs w:val="20"/>
              </w:rPr>
            </w:pPr>
            <w:r w:rsidRPr="00506376">
              <w:rPr>
                <w:rFonts w:cs="Arial"/>
                <w:b/>
                <w:bCs/>
                <w:sz w:val="20"/>
                <w:szCs w:val="20"/>
              </w:rPr>
              <w:t xml:space="preserve">Rationale: </w:t>
            </w:r>
            <w:r w:rsidR="00963E17">
              <w:rPr>
                <w:rFonts w:cs="Arial"/>
                <w:noProof/>
                <w:sz w:val="20"/>
                <w:szCs w:val="20"/>
              </w:rPr>
              <w:t>h</w:t>
            </w:r>
            <w:r w:rsidR="00F2082D">
              <w:rPr>
                <w:rFonts w:cs="Arial"/>
                <w:noProof/>
                <w:sz w:val="20"/>
                <w:szCs w:val="20"/>
              </w:rPr>
              <w:t>aving</w:t>
            </w:r>
            <w:r w:rsidR="00F2082D" w:rsidRPr="0005753E">
              <w:rPr>
                <w:rFonts w:cs="Arial"/>
                <w:noProof/>
                <w:sz w:val="20"/>
                <w:szCs w:val="20"/>
              </w:rPr>
              <w:t xml:space="preserve"> </w:t>
            </w:r>
            <w:r w:rsidRPr="0005753E">
              <w:rPr>
                <w:rFonts w:cs="Arial"/>
                <w:noProof/>
                <w:sz w:val="20"/>
                <w:szCs w:val="20"/>
              </w:rPr>
              <w:t xml:space="preserve">a grievance mechanism in place is </w:t>
            </w:r>
            <w:r w:rsidR="00D32E92">
              <w:rPr>
                <w:rFonts w:cs="Arial"/>
                <w:noProof/>
                <w:sz w:val="20"/>
                <w:szCs w:val="20"/>
              </w:rPr>
              <w:t>essential for</w:t>
            </w:r>
            <w:r w:rsidRPr="0005753E">
              <w:rPr>
                <w:rFonts w:cs="Arial"/>
                <w:noProof/>
                <w:sz w:val="20"/>
                <w:szCs w:val="20"/>
              </w:rPr>
              <w:t xml:space="preserve"> identifying human rights and environmental risks. It acts as an early warning system support</w:t>
            </w:r>
            <w:r w:rsidR="00D32E92">
              <w:rPr>
                <w:rFonts w:cs="Arial"/>
                <w:noProof/>
                <w:sz w:val="20"/>
                <w:szCs w:val="20"/>
              </w:rPr>
              <w:t>ing</w:t>
            </w:r>
            <w:r w:rsidRPr="0005753E">
              <w:rPr>
                <w:rFonts w:cs="Arial"/>
                <w:noProof/>
                <w:sz w:val="20"/>
                <w:szCs w:val="20"/>
              </w:rPr>
              <w:t xml:space="preserve"> the risk assessment, as it is a formal process for receiving and responding to complaints from stakeholders</w:t>
            </w:r>
            <w:r>
              <w:rPr>
                <w:rFonts w:cs="Arial"/>
                <w:noProof/>
                <w:sz w:val="20"/>
                <w:szCs w:val="20"/>
              </w:rPr>
              <w:t>.</w:t>
            </w:r>
            <w:r w:rsidR="00851100">
              <w:rPr>
                <w:rFonts w:cs="Arial"/>
                <w:noProof/>
                <w:sz w:val="20"/>
                <w:szCs w:val="20"/>
              </w:rPr>
              <w:t xml:space="preserve"> </w:t>
            </w:r>
          </w:p>
          <w:p w14:paraId="7B00201A" w14:textId="5592307F" w:rsidR="00D44914" w:rsidRPr="004D412C" w:rsidRDefault="00D44914" w:rsidP="008D010E">
            <w:pPr>
              <w:spacing w:before="240" w:after="120" w:line="276" w:lineRule="auto"/>
              <w:rPr>
                <w:rFonts w:eastAsia="Arial" w:cs="Arial"/>
                <w:bCs/>
                <w:sz w:val="20"/>
                <w:szCs w:val="20"/>
                <w:lang w:eastAsia="ko-KR"/>
              </w:rPr>
            </w:pPr>
            <w:r w:rsidRPr="00506376">
              <w:rPr>
                <w:rFonts w:eastAsia="Arial" w:cs="Arial"/>
                <w:b/>
                <w:sz w:val="20"/>
                <w:szCs w:val="20"/>
                <w:lang w:eastAsia="ko-KR"/>
              </w:rPr>
              <w:t>Implications:</w:t>
            </w:r>
            <w:r w:rsidRPr="00506376">
              <w:rPr>
                <w:rFonts w:eastAsia="Arial" w:cs="Arial"/>
                <w:bCs/>
                <w:sz w:val="20"/>
                <w:szCs w:val="20"/>
                <w:lang w:eastAsia="ko-KR"/>
              </w:rPr>
              <w:t xml:space="preserve"> </w:t>
            </w:r>
            <w:r w:rsidR="00963E17">
              <w:rPr>
                <w:rFonts w:eastAsia="Arial" w:cs="Arial"/>
                <w:bCs/>
                <w:sz w:val="20"/>
                <w:szCs w:val="20"/>
                <w:lang w:eastAsia="ko-KR"/>
              </w:rPr>
              <w:t>i</w:t>
            </w:r>
            <w:r>
              <w:rPr>
                <w:rFonts w:eastAsia="Arial" w:cs="Arial"/>
                <w:bCs/>
                <w:sz w:val="20"/>
                <w:szCs w:val="20"/>
                <w:lang w:eastAsia="ko-KR"/>
              </w:rPr>
              <w:t>t is compulsory</w:t>
            </w:r>
            <w:r w:rsidR="00732587">
              <w:rPr>
                <w:rFonts w:eastAsia="Arial" w:cs="Arial"/>
                <w:bCs/>
                <w:sz w:val="20"/>
                <w:szCs w:val="20"/>
                <w:lang w:eastAsia="ko-KR"/>
              </w:rPr>
              <w:t xml:space="preserve"> as of Year 0</w:t>
            </w:r>
            <w:r>
              <w:rPr>
                <w:rFonts w:eastAsia="Arial" w:cs="Arial"/>
                <w:bCs/>
                <w:sz w:val="20"/>
                <w:szCs w:val="20"/>
                <w:lang w:eastAsia="ko-KR"/>
              </w:rPr>
              <w:t xml:space="preserve"> </w:t>
            </w:r>
            <w:r w:rsidR="00640E56">
              <w:rPr>
                <w:rFonts w:eastAsia="Arial" w:cs="Arial"/>
                <w:bCs/>
                <w:sz w:val="20"/>
                <w:szCs w:val="20"/>
                <w:lang w:eastAsia="ko-KR"/>
              </w:rPr>
              <w:t xml:space="preserve">of certification </w:t>
            </w:r>
            <w:r>
              <w:rPr>
                <w:rFonts w:eastAsia="Arial" w:cs="Arial"/>
                <w:bCs/>
                <w:sz w:val="20"/>
                <w:szCs w:val="20"/>
                <w:lang w:eastAsia="ko-KR"/>
              </w:rPr>
              <w:t>for small trader organi</w:t>
            </w:r>
            <w:r w:rsidR="0015122F">
              <w:rPr>
                <w:rFonts w:eastAsia="Arial" w:cs="Arial"/>
                <w:bCs/>
                <w:sz w:val="20"/>
                <w:szCs w:val="20"/>
                <w:lang w:eastAsia="ko-KR"/>
              </w:rPr>
              <w:t>s</w:t>
            </w:r>
            <w:r>
              <w:rPr>
                <w:rFonts w:eastAsia="Arial" w:cs="Arial"/>
                <w:bCs/>
                <w:sz w:val="20"/>
                <w:szCs w:val="20"/>
                <w:lang w:eastAsia="ko-KR"/>
              </w:rPr>
              <w:t>ations</w:t>
            </w:r>
            <w:r w:rsidR="00F2082D">
              <w:rPr>
                <w:rFonts w:eastAsia="Arial" w:cs="Arial"/>
                <w:bCs/>
                <w:sz w:val="20"/>
                <w:szCs w:val="20"/>
                <w:lang w:eastAsia="ko-KR"/>
              </w:rPr>
              <w:t xml:space="preserve"> </w:t>
            </w:r>
            <w:r w:rsidR="00D32E92">
              <w:rPr>
                <w:rFonts w:eastAsia="Arial" w:cs="Arial"/>
                <w:bCs/>
                <w:sz w:val="20"/>
                <w:szCs w:val="20"/>
                <w:lang w:eastAsia="ko-KR"/>
              </w:rPr>
              <w:t xml:space="preserve">which </w:t>
            </w:r>
            <w:r w:rsidR="00F2082D">
              <w:rPr>
                <w:rFonts w:eastAsia="Arial" w:cs="Arial"/>
                <w:bCs/>
                <w:sz w:val="20"/>
                <w:szCs w:val="20"/>
                <w:lang w:eastAsia="ko-KR"/>
              </w:rPr>
              <w:t xml:space="preserve">are not First Buyers </w:t>
            </w:r>
            <w:r>
              <w:rPr>
                <w:rFonts w:eastAsia="Arial" w:cs="Arial"/>
                <w:bCs/>
                <w:sz w:val="20"/>
                <w:szCs w:val="20"/>
                <w:lang w:eastAsia="ko-KR"/>
              </w:rPr>
              <w:t xml:space="preserve"> to </w:t>
            </w:r>
            <w:r w:rsidR="00D32E92">
              <w:rPr>
                <w:rFonts w:eastAsia="Arial" w:cs="Arial"/>
                <w:bCs/>
                <w:sz w:val="20"/>
                <w:szCs w:val="20"/>
                <w:lang w:eastAsia="ko-KR"/>
              </w:rPr>
              <w:t xml:space="preserve">implement </w:t>
            </w:r>
            <w:r>
              <w:rPr>
                <w:rFonts w:eastAsia="Arial" w:cs="Arial"/>
                <w:bCs/>
                <w:sz w:val="20"/>
                <w:szCs w:val="20"/>
                <w:lang w:eastAsia="ko-KR"/>
              </w:rPr>
              <w:t>a written grievance</w:t>
            </w:r>
            <w:r w:rsidR="006946A1">
              <w:rPr>
                <w:rFonts w:cs="Arial"/>
                <w:noProof/>
                <w:sz w:val="20"/>
                <w:szCs w:val="20"/>
              </w:rPr>
              <w:t xml:space="preserve">. </w:t>
            </w:r>
            <w:r>
              <w:rPr>
                <w:rFonts w:eastAsia="Arial" w:cs="Arial"/>
                <w:bCs/>
                <w:sz w:val="20"/>
                <w:szCs w:val="20"/>
                <w:lang w:eastAsia="ko-KR"/>
              </w:rPr>
              <w:t xml:space="preserve">For detailed guidance on </w:t>
            </w:r>
            <w:r w:rsidR="00D32E92">
              <w:rPr>
                <w:rFonts w:eastAsia="Arial" w:cs="Arial"/>
                <w:bCs/>
                <w:sz w:val="20"/>
                <w:szCs w:val="20"/>
                <w:lang w:eastAsia="ko-KR"/>
              </w:rPr>
              <w:t xml:space="preserve">the </w:t>
            </w:r>
            <w:r>
              <w:rPr>
                <w:rFonts w:eastAsia="Arial" w:cs="Arial"/>
                <w:bCs/>
                <w:sz w:val="20"/>
                <w:szCs w:val="20"/>
                <w:lang w:eastAsia="ko-KR"/>
              </w:rPr>
              <w:t xml:space="preserve">typical steps </w:t>
            </w:r>
            <w:r w:rsidRPr="004D412C">
              <w:rPr>
                <w:rFonts w:eastAsia="Arial" w:cs="Arial"/>
                <w:bCs/>
                <w:sz w:val="20"/>
                <w:szCs w:val="20"/>
                <w:lang w:eastAsia="ko-KR"/>
              </w:rPr>
              <w:t xml:space="preserve">of a grievance procedure, </w:t>
            </w:r>
            <w:r w:rsidR="004D412C" w:rsidRPr="004D412C">
              <w:rPr>
                <w:rFonts w:eastAsia="Arial" w:cs="Arial"/>
                <w:bCs/>
                <w:sz w:val="20"/>
                <w:szCs w:val="20"/>
                <w:lang w:eastAsia="ko-KR"/>
              </w:rPr>
              <w:t xml:space="preserve">see page 14 </w:t>
            </w:r>
            <w:r w:rsidR="00D32E92">
              <w:rPr>
                <w:rFonts w:eastAsia="Arial" w:cs="Arial"/>
                <w:bCs/>
                <w:sz w:val="20"/>
                <w:szCs w:val="20"/>
                <w:lang w:eastAsia="ko-KR"/>
              </w:rPr>
              <w:t>of</w:t>
            </w:r>
            <w:r w:rsidR="00D32E92" w:rsidRPr="004D412C">
              <w:rPr>
                <w:rFonts w:eastAsia="Arial" w:cs="Arial"/>
                <w:color w:val="000000"/>
                <w:spacing w:val="-1"/>
                <w:sz w:val="20"/>
                <w:szCs w:val="20"/>
                <w:lang w:eastAsia="ja-JP"/>
              </w:rPr>
              <w:t xml:space="preserve"> </w:t>
            </w:r>
            <w:hyperlink r:id="rId41" w:history="1">
              <w:r w:rsidR="004D412C" w:rsidRPr="004D412C">
                <w:rPr>
                  <w:rStyle w:val="Hyperlink"/>
                  <w:rFonts w:eastAsia="Arial" w:cs="Arial"/>
                  <w:spacing w:val="-1"/>
                  <w:sz w:val="20"/>
                  <w:szCs w:val="20"/>
                  <w:lang w:eastAsia="ja-JP"/>
                </w:rPr>
                <w:t>A Guide for Small- and Medium-sized “First-buyers”.</w:t>
              </w:r>
            </w:hyperlink>
            <w:r w:rsidRPr="004D412C">
              <w:rPr>
                <w:rFonts w:eastAsia="Arial" w:cs="Arial"/>
                <w:bCs/>
                <w:sz w:val="20"/>
                <w:szCs w:val="20"/>
                <w:lang w:eastAsia="ko-KR"/>
              </w:rPr>
              <w:t xml:space="preserve"> </w:t>
            </w:r>
          </w:p>
          <w:p w14:paraId="41B85C97" w14:textId="2DBD8315" w:rsidR="007A05A0" w:rsidRPr="00666444" w:rsidRDefault="007A05A0" w:rsidP="007A05A0">
            <w:pPr>
              <w:spacing w:after="120" w:line="276" w:lineRule="auto"/>
              <w:rPr>
                <w:rFonts w:cs="Arial"/>
                <w:noProof/>
                <w:sz w:val="20"/>
                <w:lang w:val="en-US"/>
              </w:rPr>
            </w:pPr>
            <w:r w:rsidRPr="00A02764">
              <w:rPr>
                <w:rFonts w:eastAsia="Arial" w:cs="Arial"/>
                <w:b/>
                <w:sz w:val="20"/>
                <w:szCs w:val="20"/>
                <w:shd w:val="clear" w:color="auto" w:fill="BED600" w:themeFill="text2"/>
                <w:lang w:eastAsia="ko-KR"/>
              </w:rPr>
              <w:t>Implications for producer organi</w:t>
            </w:r>
            <w:r w:rsidR="0015122F">
              <w:rPr>
                <w:rFonts w:eastAsia="Arial" w:cs="Arial"/>
                <w:b/>
                <w:sz w:val="20"/>
                <w:szCs w:val="20"/>
                <w:shd w:val="clear" w:color="auto" w:fill="BED600" w:themeFill="text2"/>
                <w:lang w:eastAsia="ko-KR"/>
              </w:rPr>
              <w:t>s</w:t>
            </w:r>
            <w:r w:rsidRPr="00A02764">
              <w:rPr>
                <w:rFonts w:eastAsia="Arial" w:cs="Arial"/>
                <w:b/>
                <w:sz w:val="20"/>
                <w:szCs w:val="20"/>
                <w:shd w:val="clear" w:color="auto" w:fill="BED600" w:themeFill="text2"/>
                <w:lang w:eastAsia="ko-KR"/>
              </w:rPr>
              <w:t>ations</w:t>
            </w:r>
            <w:r>
              <w:rPr>
                <w:rFonts w:eastAsia="Arial" w:cs="Arial"/>
                <w:bCs/>
                <w:sz w:val="20"/>
                <w:szCs w:val="20"/>
                <w:lang w:eastAsia="ko-KR"/>
              </w:rPr>
              <w:t xml:space="preserve">: </w:t>
            </w:r>
            <w:r w:rsidR="00583D0D" w:rsidRPr="006B31B0">
              <w:rPr>
                <w:rFonts w:eastAsia="Arial" w:cs="Arial"/>
                <w:bCs/>
                <w:sz w:val="20"/>
                <w:szCs w:val="20"/>
                <w:lang w:eastAsia="ko-KR"/>
              </w:rPr>
              <w:t>no implication</w:t>
            </w:r>
            <w:r w:rsidR="00D32E92">
              <w:rPr>
                <w:rFonts w:eastAsia="Arial" w:cs="Arial"/>
                <w:bCs/>
                <w:sz w:val="20"/>
                <w:szCs w:val="20"/>
                <w:lang w:eastAsia="ko-KR"/>
              </w:rPr>
              <w:t>s</w:t>
            </w:r>
            <w:r w:rsidR="00963E17">
              <w:rPr>
                <w:rFonts w:eastAsia="Arial" w:cs="Arial"/>
                <w:bCs/>
                <w:sz w:val="20"/>
                <w:szCs w:val="20"/>
                <w:lang w:eastAsia="ko-KR"/>
              </w:rPr>
              <w:t>.</w:t>
            </w:r>
          </w:p>
          <w:p w14:paraId="5C14CF3C" w14:textId="77777777" w:rsidR="00AD2197" w:rsidRPr="001E303F" w:rsidRDefault="00AD2197" w:rsidP="00D44914">
            <w:pPr>
              <w:spacing w:line="276" w:lineRule="auto"/>
              <w:rPr>
                <w:rFonts w:cs="Arial"/>
                <w:sz w:val="20"/>
                <w:szCs w:val="20"/>
              </w:rPr>
            </w:pPr>
          </w:p>
          <w:p w14:paraId="5D26FCFE" w14:textId="4AF5482F" w:rsidR="00AD2197" w:rsidRPr="001E303F" w:rsidRDefault="00AD2197" w:rsidP="00AD2197">
            <w:pPr>
              <w:spacing w:after="120" w:line="259" w:lineRule="auto"/>
              <w:jc w:val="left"/>
              <w:rPr>
                <w:rFonts w:eastAsia="Arial" w:cs="Arial"/>
                <w:b/>
                <w:color w:val="565656"/>
                <w:spacing w:val="-1"/>
                <w:sz w:val="20"/>
                <w:szCs w:val="20"/>
                <w:lang w:eastAsia="ja-JP"/>
              </w:rPr>
            </w:pPr>
            <w:r w:rsidRPr="001E303F">
              <w:rPr>
                <w:b/>
                <w:bCs/>
                <w:color w:val="00B9E4"/>
                <w:sz w:val="20"/>
                <w:szCs w:val="20"/>
              </w:rPr>
              <w:t>Question 2.3-1: Do you agree with the requirement text?</w:t>
            </w:r>
          </w:p>
          <w:p w14:paraId="3BC48B3E"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1"/>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Agree</w:t>
            </w:r>
          </w:p>
          <w:p w14:paraId="7E1EA3BC"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2"/>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Disagree</w:t>
            </w:r>
          </w:p>
          <w:p w14:paraId="787C57CF"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3"/>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Undecided</w:t>
            </w:r>
          </w:p>
          <w:p w14:paraId="55418B6C"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I don’t know / Not relevant to me</w:t>
            </w:r>
          </w:p>
          <w:p w14:paraId="4E8E8560" w14:textId="77777777" w:rsidR="00AD2197" w:rsidRPr="001E303F" w:rsidRDefault="00AD2197" w:rsidP="00AD2197">
            <w:pPr>
              <w:rPr>
                <w:rFonts w:eastAsia="Arial" w:cs="Arial"/>
                <w:b/>
                <w:color w:val="565656"/>
                <w:spacing w:val="-1"/>
                <w:sz w:val="20"/>
                <w:szCs w:val="20"/>
                <w:lang w:eastAsia="ja-JP"/>
              </w:rPr>
            </w:pPr>
          </w:p>
          <w:p w14:paraId="4C9F973B" w14:textId="2913F788" w:rsidR="00AD2197" w:rsidRPr="001E303F" w:rsidRDefault="00AD2197" w:rsidP="00AD2197">
            <w:pPr>
              <w:spacing w:line="276" w:lineRule="auto"/>
              <w:rPr>
                <w:rFonts w:eastAsia="Arial" w:cs="Arial"/>
                <w:b/>
                <w:color w:val="565656"/>
                <w:spacing w:val="-1"/>
                <w:sz w:val="20"/>
                <w:szCs w:val="20"/>
                <w:lang w:eastAsia="ja-JP"/>
              </w:rPr>
            </w:pPr>
            <w:r w:rsidRPr="001E303F">
              <w:rPr>
                <w:b/>
                <w:bCs/>
                <w:color w:val="00B9E4"/>
                <w:sz w:val="20"/>
                <w:szCs w:val="20"/>
              </w:rPr>
              <w:t>Question 2.3-2: If you do not agree with the proposed wording</w:t>
            </w:r>
            <w:r w:rsidR="00D32E92" w:rsidRPr="001E303F">
              <w:rPr>
                <w:b/>
                <w:bCs/>
                <w:color w:val="00B9E4"/>
                <w:sz w:val="20"/>
                <w:szCs w:val="20"/>
              </w:rPr>
              <w:t>,</w:t>
            </w:r>
            <w:r w:rsidRPr="001E303F">
              <w:rPr>
                <w:b/>
                <w:bCs/>
                <w:color w:val="00B9E4"/>
                <w:sz w:val="20"/>
                <w:szCs w:val="20"/>
              </w:rPr>
              <w:t xml:space="preserve"> please provide your rationale</w:t>
            </w:r>
            <w:r w:rsidR="006946A1" w:rsidRPr="001E303F">
              <w:rPr>
                <w:b/>
                <w:bCs/>
                <w:color w:val="00B9E4"/>
                <w:sz w:val="20"/>
                <w:szCs w:val="20"/>
              </w:rPr>
              <w:t xml:space="preserve"> and suggestion</w:t>
            </w:r>
            <w:r w:rsidRPr="001E303F">
              <w:rPr>
                <w:b/>
                <w:bCs/>
                <w:color w:val="00B9E4"/>
                <w:sz w:val="20"/>
                <w:szCs w:val="20"/>
              </w:rPr>
              <w:t xml:space="preserve"> here</w:t>
            </w:r>
            <w:r w:rsidRPr="001E303F">
              <w:rPr>
                <w:rFonts w:eastAsia="Arial" w:cs="Arial"/>
                <w:b/>
                <w:bCs/>
                <w:color w:val="00B9E4"/>
                <w:spacing w:val="-1"/>
                <w:sz w:val="20"/>
                <w:szCs w:val="20"/>
                <w:lang w:eastAsia="ja-JP"/>
              </w:rPr>
              <w:t xml:space="preserve">:  </w:t>
            </w:r>
            <w:r w:rsidR="00165214">
              <w:rPr>
                <w:rFonts w:eastAsia="Arial" w:cs="Arial"/>
                <w:b/>
                <w:bCs/>
                <w:color w:val="00B9E4"/>
                <w:spacing w:val="-1"/>
                <w:sz w:val="20"/>
                <w:szCs w:val="20"/>
                <w:lang w:eastAsia="ja-JP"/>
              </w:rPr>
              <w:t xml:space="preserve"> </w:t>
            </w:r>
            <w:r w:rsidRPr="00165214">
              <w:rPr>
                <w:rFonts w:eastAsia="Arial" w:cs="Arial"/>
                <w:spacing w:val="-1"/>
                <w:sz w:val="20"/>
                <w:szCs w:val="20"/>
                <w:lang w:eastAsia="ja-JP"/>
              </w:rPr>
              <w:fldChar w:fldCharType="begin">
                <w:ffData>
                  <w:name w:val="Text9"/>
                  <w:enabled/>
                  <w:calcOnExit w:val="0"/>
                  <w:textInput/>
                </w:ffData>
              </w:fldChar>
            </w:r>
            <w:r w:rsidRPr="00165214">
              <w:rPr>
                <w:rFonts w:eastAsia="Arial" w:cs="Arial"/>
                <w:spacing w:val="-1"/>
                <w:sz w:val="20"/>
                <w:szCs w:val="20"/>
                <w:lang w:eastAsia="ja-JP"/>
              </w:rPr>
              <w:instrText xml:space="preserve"> FORMTEXT </w:instrText>
            </w:r>
            <w:r w:rsidRPr="00165214">
              <w:rPr>
                <w:rFonts w:eastAsia="Arial" w:cs="Arial"/>
                <w:spacing w:val="-1"/>
                <w:sz w:val="20"/>
                <w:szCs w:val="20"/>
                <w:lang w:eastAsia="ja-JP"/>
              </w:rPr>
            </w:r>
            <w:r w:rsidRPr="00165214">
              <w:rPr>
                <w:rFonts w:eastAsia="Arial" w:cs="Arial"/>
                <w:spacing w:val="-1"/>
                <w:sz w:val="20"/>
                <w:szCs w:val="20"/>
                <w:lang w:eastAsia="ja-JP"/>
              </w:rPr>
              <w:fldChar w:fldCharType="separate"/>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spacing w:val="-1"/>
                <w:sz w:val="20"/>
                <w:szCs w:val="20"/>
                <w:lang w:eastAsia="ja-JP"/>
              </w:rPr>
              <w:fldChar w:fldCharType="end"/>
            </w:r>
          </w:p>
          <w:p w14:paraId="217986BB" w14:textId="77777777" w:rsidR="00AD2197" w:rsidRPr="001E303F" w:rsidRDefault="00AD2197" w:rsidP="00AD2197">
            <w:pPr>
              <w:rPr>
                <w:b/>
                <w:bCs/>
                <w:color w:val="00B9E4"/>
                <w:sz w:val="20"/>
                <w:szCs w:val="20"/>
                <w:highlight w:val="yellow"/>
              </w:rPr>
            </w:pPr>
          </w:p>
          <w:p w14:paraId="4E3274AC" w14:textId="70AC1F97" w:rsidR="00AD2197" w:rsidRPr="001E303F" w:rsidRDefault="00AD2197" w:rsidP="00AD2197">
            <w:pPr>
              <w:spacing w:line="276" w:lineRule="auto"/>
              <w:rPr>
                <w:b/>
                <w:bCs/>
                <w:color w:val="00B9E4"/>
                <w:sz w:val="20"/>
                <w:szCs w:val="20"/>
              </w:rPr>
            </w:pPr>
            <w:r w:rsidRPr="001E303F">
              <w:rPr>
                <w:b/>
                <w:bCs/>
                <w:color w:val="00B9E4"/>
                <w:sz w:val="20"/>
                <w:szCs w:val="20"/>
              </w:rPr>
              <w:t xml:space="preserve">Question 2.3-3: Does your organisation have other certifications or memberships </w:t>
            </w:r>
            <w:r w:rsidR="00D32E92" w:rsidRPr="001E303F">
              <w:rPr>
                <w:b/>
                <w:bCs/>
                <w:color w:val="00B9E4"/>
                <w:sz w:val="20"/>
                <w:szCs w:val="20"/>
              </w:rPr>
              <w:t xml:space="preserve">of </w:t>
            </w:r>
            <w:r w:rsidRPr="001E303F">
              <w:rPr>
                <w:b/>
                <w:bCs/>
                <w:color w:val="00B9E4"/>
                <w:sz w:val="20"/>
                <w:szCs w:val="20"/>
              </w:rPr>
              <w:t>sustainability initiatives that have a similar requirement?</w:t>
            </w:r>
          </w:p>
          <w:p w14:paraId="00B2C1EE"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8"/>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No</w:t>
            </w:r>
          </w:p>
          <w:p w14:paraId="64C679F6"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I don’t know / Not relevant to me</w:t>
            </w:r>
          </w:p>
          <w:p w14:paraId="2D41BC8B" w14:textId="2ACD84C1"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9"/>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Yes, please name the certification/initiative</w:t>
            </w:r>
            <w:r w:rsidR="00165214">
              <w:rPr>
                <w:rFonts w:eastAsia="Arial" w:cs="Arial"/>
                <w:b/>
                <w:color w:val="565656"/>
                <w:spacing w:val="-1"/>
                <w:sz w:val="20"/>
                <w:szCs w:val="20"/>
                <w:lang w:eastAsia="ja-JP"/>
              </w:rPr>
              <w:t xml:space="preserve">  </w:t>
            </w:r>
            <w:r w:rsidRPr="001E303F">
              <w:rPr>
                <w:rFonts w:eastAsia="Arial" w:cs="Arial"/>
                <w:b/>
                <w:color w:val="565656"/>
                <w:spacing w:val="-1"/>
                <w:sz w:val="20"/>
                <w:szCs w:val="20"/>
                <w:lang w:eastAsia="ja-JP"/>
              </w:rPr>
              <w:t xml:space="preserve"> </w:t>
            </w:r>
            <w:r w:rsidRPr="00165214">
              <w:rPr>
                <w:rFonts w:eastAsia="Arial" w:cs="Arial"/>
                <w:bCs/>
                <w:spacing w:val="-1"/>
                <w:sz w:val="20"/>
                <w:szCs w:val="20"/>
                <w:lang w:eastAsia="ja-JP"/>
              </w:rPr>
              <w:fldChar w:fldCharType="begin">
                <w:ffData>
                  <w:name w:val="Text10"/>
                  <w:enabled/>
                  <w:calcOnExit w:val="0"/>
                  <w:textInput/>
                </w:ffData>
              </w:fldChar>
            </w:r>
            <w:r w:rsidRPr="00165214">
              <w:rPr>
                <w:rFonts w:eastAsia="Arial" w:cs="Arial"/>
                <w:bCs/>
                <w:spacing w:val="-1"/>
                <w:sz w:val="20"/>
                <w:szCs w:val="20"/>
                <w:lang w:eastAsia="ja-JP"/>
              </w:rPr>
              <w:instrText xml:space="preserve"> FORMTEXT </w:instrText>
            </w:r>
            <w:r w:rsidRPr="00165214">
              <w:rPr>
                <w:rFonts w:eastAsia="Arial" w:cs="Arial"/>
                <w:bCs/>
                <w:spacing w:val="-1"/>
                <w:sz w:val="20"/>
                <w:szCs w:val="20"/>
                <w:lang w:eastAsia="ja-JP"/>
              </w:rPr>
            </w:r>
            <w:r w:rsidRPr="00165214">
              <w:rPr>
                <w:rFonts w:eastAsia="Arial" w:cs="Arial"/>
                <w:bCs/>
                <w:spacing w:val="-1"/>
                <w:sz w:val="20"/>
                <w:szCs w:val="20"/>
                <w:lang w:eastAsia="ja-JP"/>
              </w:rPr>
              <w:fldChar w:fldCharType="separate"/>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fldChar w:fldCharType="end"/>
            </w:r>
          </w:p>
          <w:p w14:paraId="12A0A0F6" w14:textId="77777777" w:rsidR="007865A9" w:rsidRDefault="007865A9" w:rsidP="00D44914">
            <w:pPr>
              <w:spacing w:line="276" w:lineRule="auto"/>
              <w:rPr>
                <w:rFonts w:cs="Arial"/>
                <w:sz w:val="20"/>
                <w:szCs w:val="20"/>
              </w:rPr>
            </w:pPr>
          </w:p>
          <w:p w14:paraId="60068DB1" w14:textId="155F6219" w:rsidR="00D44914" w:rsidRPr="003E29EB" w:rsidRDefault="009F0578" w:rsidP="00374971">
            <w:pPr>
              <w:pStyle w:val="ListParagraph"/>
              <w:numPr>
                <w:ilvl w:val="1"/>
                <w:numId w:val="87"/>
              </w:numPr>
              <w:spacing w:before="240" w:after="240" w:line="240" w:lineRule="auto"/>
              <w:ind w:left="1440" w:hanging="425"/>
              <w:rPr>
                <w:rFonts w:cs="Arial"/>
                <w:b/>
                <w:sz w:val="20"/>
                <w:szCs w:val="22"/>
              </w:rPr>
            </w:pPr>
            <w:r w:rsidRPr="00317CF5">
              <w:rPr>
                <w:rFonts w:cs="Arial"/>
                <w:b/>
                <w:sz w:val="20"/>
                <w:szCs w:val="22"/>
              </w:rPr>
              <w:t xml:space="preserve">A </w:t>
            </w:r>
            <w:r w:rsidR="00D44914" w:rsidRPr="00317CF5">
              <w:rPr>
                <w:rFonts w:cs="Arial"/>
                <w:b/>
                <w:sz w:val="20"/>
                <w:szCs w:val="22"/>
              </w:rPr>
              <w:t>NEW</w:t>
            </w:r>
            <w:r w:rsidR="00D44914" w:rsidRPr="005755DB">
              <w:rPr>
                <w:rFonts w:cs="Arial"/>
                <w:b/>
                <w:sz w:val="20"/>
                <w:szCs w:val="22"/>
              </w:rPr>
              <w:t xml:space="preserve"> Core/Year </w:t>
            </w:r>
            <w:r w:rsidR="00317CF5">
              <w:rPr>
                <w:rFonts w:cs="Arial"/>
                <w:b/>
                <w:sz w:val="20"/>
                <w:szCs w:val="22"/>
              </w:rPr>
              <w:t>1</w:t>
            </w:r>
            <w:r w:rsidR="00D44914" w:rsidRPr="005755DB">
              <w:rPr>
                <w:rFonts w:cs="Arial"/>
                <w:b/>
                <w:sz w:val="20"/>
                <w:szCs w:val="22"/>
              </w:rPr>
              <w:t xml:space="preserve"> requirement </w:t>
            </w:r>
            <w:r w:rsidR="00D32E92" w:rsidRPr="005755DB">
              <w:rPr>
                <w:rFonts w:cs="Arial"/>
                <w:b/>
                <w:sz w:val="20"/>
                <w:szCs w:val="22"/>
              </w:rPr>
              <w:t>to raise</w:t>
            </w:r>
            <w:r w:rsidR="00740835" w:rsidRPr="005755DB">
              <w:rPr>
                <w:rFonts w:cs="Arial"/>
                <w:b/>
                <w:sz w:val="20"/>
                <w:szCs w:val="22"/>
              </w:rPr>
              <w:t xml:space="preserve"> awareness about </w:t>
            </w:r>
            <w:r w:rsidR="00D32E92" w:rsidRPr="005755DB">
              <w:rPr>
                <w:rFonts w:cs="Arial"/>
                <w:b/>
                <w:sz w:val="20"/>
                <w:szCs w:val="22"/>
              </w:rPr>
              <w:t>the g</w:t>
            </w:r>
            <w:r w:rsidR="00D44914" w:rsidRPr="005755DB">
              <w:rPr>
                <w:rFonts w:cs="Arial"/>
                <w:b/>
                <w:sz w:val="20"/>
                <w:szCs w:val="22"/>
              </w:rPr>
              <w:t xml:space="preserve">rievance </w:t>
            </w:r>
            <w:r w:rsidR="00D32E92" w:rsidRPr="005755DB">
              <w:rPr>
                <w:rFonts w:cs="Arial"/>
                <w:b/>
                <w:sz w:val="20"/>
                <w:szCs w:val="22"/>
              </w:rPr>
              <w:t>m</w:t>
            </w:r>
            <w:r w:rsidR="00D44914" w:rsidRPr="005755DB">
              <w:rPr>
                <w:rFonts w:cs="Arial"/>
                <w:b/>
                <w:sz w:val="20"/>
                <w:szCs w:val="22"/>
              </w:rPr>
              <w:t>echanism</w:t>
            </w:r>
          </w:p>
          <w:p w14:paraId="2316D935" w14:textId="3DC1D042" w:rsidR="008D010E" w:rsidRPr="008D010E" w:rsidRDefault="008D010E" w:rsidP="008D010E">
            <w:pPr>
              <w:spacing w:before="160" w:after="40" w:line="276" w:lineRule="auto"/>
              <w:jc w:val="left"/>
              <w:rPr>
                <w:rFonts w:eastAsia="Arial" w:cs="Arial"/>
                <w:b/>
                <w:color w:val="00B9E4"/>
                <w:sz w:val="20"/>
                <w:szCs w:val="20"/>
                <w:lang w:eastAsia="ko-KR"/>
              </w:rPr>
            </w:pPr>
            <w:r w:rsidRPr="008D010E">
              <w:rPr>
                <w:rFonts w:eastAsia="Arial" w:cs="Arial"/>
                <w:b/>
                <w:bCs/>
                <w:color w:val="FFFFFF" w:themeColor="background1"/>
                <w:sz w:val="20"/>
                <w:szCs w:val="20"/>
                <w:shd w:val="clear" w:color="auto" w:fill="00B9E4"/>
                <w:lang w:eastAsia="ko-KR"/>
              </w:rPr>
              <w:t>NEW</w:t>
            </w:r>
            <w:r w:rsidRPr="008D010E">
              <w:rPr>
                <w:rFonts w:eastAsia="Arial" w:cs="Arial"/>
                <w:b/>
                <w:color w:val="00B9E4"/>
                <w:sz w:val="20"/>
                <w:szCs w:val="20"/>
                <w:lang w:eastAsia="ko-KR"/>
              </w:rPr>
              <w:t xml:space="preserve"> </w:t>
            </w:r>
            <w:r>
              <w:rPr>
                <w:rFonts w:eastAsia="Arial" w:cs="Arial"/>
                <w:b/>
                <w:color w:val="00B9E4"/>
                <w:sz w:val="20"/>
                <w:szCs w:val="20"/>
                <w:lang w:eastAsia="ko-KR"/>
              </w:rPr>
              <w:t>Raising awareness about the grievance mechanism</w:t>
            </w:r>
          </w:p>
          <w:tbl>
            <w:tblPr>
              <w:tblStyle w:val="SimpleTable"/>
              <w:tblW w:w="8671" w:type="dxa"/>
              <w:tblInd w:w="0" w:type="dxa"/>
              <w:tblLook w:val="04A0" w:firstRow="1" w:lastRow="0" w:firstColumn="1" w:lastColumn="0" w:noHBand="0" w:noVBand="1"/>
            </w:tblPr>
            <w:tblGrid>
              <w:gridCol w:w="942"/>
              <w:gridCol w:w="7729"/>
            </w:tblGrid>
            <w:tr w:rsidR="00D44914" w:rsidRPr="00651371" w14:paraId="0E2B90C4" w14:textId="77777777" w:rsidTr="004D412C">
              <w:trPr>
                <w:trHeight w:val="148"/>
              </w:trPr>
              <w:tc>
                <w:tcPr>
                  <w:tcW w:w="8671" w:type="dxa"/>
                  <w:gridSpan w:val="2"/>
                  <w:tcBorders>
                    <w:top w:val="single" w:sz="4" w:space="0" w:color="BFBFBF"/>
                    <w:left w:val="single" w:sz="4" w:space="0" w:color="BFBFBF"/>
                    <w:bottom w:val="single" w:sz="4" w:space="0" w:color="BFBFBF"/>
                    <w:right w:val="single" w:sz="4" w:space="0" w:color="BFBFBF"/>
                  </w:tcBorders>
                </w:tcPr>
                <w:p w14:paraId="2AFEDB30" w14:textId="50FA0934" w:rsidR="00D44914" w:rsidRPr="00651371" w:rsidRDefault="00D44914" w:rsidP="004D412C">
                  <w:pPr>
                    <w:spacing w:line="240" w:lineRule="auto"/>
                    <w:jc w:val="left"/>
                    <w:rPr>
                      <w:rFonts w:eastAsia="Arial" w:cs="Arial"/>
                      <w:color w:val="565656"/>
                      <w:spacing w:val="-1"/>
                      <w:sz w:val="20"/>
                      <w:szCs w:val="20"/>
                      <w:lang w:val="en-US" w:eastAsia="ja-JP"/>
                    </w:rPr>
                  </w:pPr>
                  <w:r>
                    <w:rPr>
                      <w:rFonts w:eastAsia="Arial" w:cs="Arial"/>
                      <w:b/>
                      <w:color w:val="565656"/>
                      <w:spacing w:val="-1"/>
                      <w:sz w:val="20"/>
                      <w:szCs w:val="20"/>
                      <w:lang w:eastAsia="ja-JP"/>
                    </w:rPr>
                    <w:t xml:space="preserve">Applies to: </w:t>
                  </w:r>
                  <w:r>
                    <w:rPr>
                      <w:rFonts w:eastAsia="Arial" w:cs="Arial"/>
                      <w:bCs/>
                      <w:color w:val="565656"/>
                      <w:spacing w:val="-1"/>
                      <w:sz w:val="20"/>
                      <w:szCs w:val="20"/>
                      <w:lang w:eastAsia="ja-JP"/>
                    </w:rPr>
                    <w:t>all traders</w:t>
                  </w:r>
                </w:p>
              </w:tc>
            </w:tr>
            <w:tr w:rsidR="00D44914" w:rsidRPr="00651371" w14:paraId="0794FBE1" w14:textId="77777777" w:rsidTr="000A578D">
              <w:trPr>
                <w:trHeight w:val="280"/>
              </w:trPr>
              <w:tc>
                <w:tcPr>
                  <w:tcW w:w="942" w:type="dxa"/>
                  <w:tcBorders>
                    <w:top w:val="single" w:sz="4" w:space="0" w:color="BFBFBF"/>
                    <w:left w:val="single" w:sz="4" w:space="0" w:color="BFBFBF"/>
                    <w:bottom w:val="single" w:sz="4" w:space="0" w:color="BFBFBF"/>
                    <w:right w:val="single" w:sz="4" w:space="0" w:color="BFBFBF"/>
                  </w:tcBorders>
                </w:tcPr>
                <w:p w14:paraId="385D57E4" w14:textId="77777777" w:rsidR="00D44914" w:rsidRPr="00651371" w:rsidRDefault="00D44914" w:rsidP="00D44914">
                  <w:pPr>
                    <w:spacing w:line="240" w:lineRule="auto"/>
                    <w:jc w:val="left"/>
                    <w:rPr>
                      <w:rFonts w:eastAsia="Arial" w:cs="Arial"/>
                      <w:b/>
                      <w:color w:val="565656"/>
                      <w:spacing w:val="-1"/>
                      <w:sz w:val="20"/>
                      <w:szCs w:val="20"/>
                      <w:lang w:eastAsia="ja-JP"/>
                    </w:rPr>
                  </w:pPr>
                  <w:r w:rsidRPr="00651371">
                    <w:rPr>
                      <w:rFonts w:eastAsia="Arial" w:cs="Arial"/>
                      <w:b/>
                      <w:color w:val="565656"/>
                      <w:spacing w:val="-1"/>
                      <w:sz w:val="20"/>
                      <w:szCs w:val="20"/>
                      <w:lang w:eastAsia="ja-JP"/>
                    </w:rPr>
                    <w:t>Core</w:t>
                  </w:r>
                </w:p>
              </w:tc>
              <w:tc>
                <w:tcPr>
                  <w:tcW w:w="7729" w:type="dxa"/>
                  <w:vMerge w:val="restart"/>
                  <w:tcBorders>
                    <w:top w:val="single" w:sz="4" w:space="0" w:color="BFBFBF"/>
                    <w:left w:val="single" w:sz="4" w:space="0" w:color="BFBFBF"/>
                    <w:bottom w:val="single" w:sz="4" w:space="0" w:color="BFBFBF"/>
                    <w:right w:val="single" w:sz="4" w:space="0" w:color="BFBFBF"/>
                  </w:tcBorders>
                </w:tcPr>
                <w:p w14:paraId="70019181" w14:textId="65D721F7" w:rsidR="00D44914" w:rsidRPr="00D51C3E" w:rsidRDefault="00D44914" w:rsidP="00D44914">
                  <w:pPr>
                    <w:spacing w:after="120" w:line="276" w:lineRule="auto"/>
                    <w:jc w:val="left"/>
                    <w:rPr>
                      <w:rFonts w:eastAsia="Arial" w:cs="Arial"/>
                      <w:color w:val="565656"/>
                      <w:spacing w:val="-1"/>
                      <w:sz w:val="20"/>
                      <w:szCs w:val="20"/>
                      <w:lang w:eastAsia="ja-JP"/>
                    </w:rPr>
                  </w:pPr>
                  <w:r w:rsidRPr="00D51C3E">
                    <w:rPr>
                      <w:rFonts w:eastAsia="Arial" w:cs="Arial"/>
                      <w:color w:val="565656"/>
                      <w:spacing w:val="-1"/>
                      <w:sz w:val="20"/>
                      <w:szCs w:val="20"/>
                      <w:lang w:eastAsia="ja-JP"/>
                    </w:rPr>
                    <w:t>You inform your workers and</w:t>
                  </w:r>
                  <w:r w:rsidR="006946A1">
                    <w:rPr>
                      <w:rFonts w:eastAsia="Arial" w:cs="Arial"/>
                      <w:color w:val="565656"/>
                      <w:spacing w:val="-1"/>
                      <w:sz w:val="20"/>
                      <w:szCs w:val="20"/>
                      <w:lang w:eastAsia="ja-JP"/>
                    </w:rPr>
                    <w:t xml:space="preserve"> immediate</w:t>
                  </w:r>
                  <w:r w:rsidRPr="007865A9">
                    <w:rPr>
                      <w:rFonts w:eastAsia="Arial" w:cs="Arial"/>
                      <w:strike/>
                      <w:color w:val="565656"/>
                      <w:spacing w:val="-1"/>
                      <w:sz w:val="20"/>
                      <w:szCs w:val="20"/>
                      <w:lang w:eastAsia="ja-JP"/>
                    </w:rPr>
                    <w:t xml:space="preserve"> </w:t>
                  </w:r>
                  <w:r w:rsidRPr="00D51C3E">
                    <w:rPr>
                      <w:rFonts w:eastAsia="Arial" w:cs="Arial"/>
                      <w:color w:val="565656"/>
                      <w:spacing w:val="-1"/>
                      <w:sz w:val="20"/>
                      <w:szCs w:val="20"/>
                      <w:lang w:eastAsia="ja-JP"/>
                    </w:rPr>
                    <w:t xml:space="preserve">suppliers about the grievance mechanism, and </w:t>
                  </w:r>
                  <w:r w:rsidRPr="00AE51CE">
                    <w:rPr>
                      <w:rFonts w:eastAsia="Arial" w:cs="Arial"/>
                      <w:color w:val="565656"/>
                      <w:spacing w:val="-1"/>
                      <w:sz w:val="20"/>
                      <w:szCs w:val="20"/>
                      <w:lang w:eastAsia="ja-JP"/>
                    </w:rPr>
                    <w:t>take annual measures to make the mechanism known and</w:t>
                  </w:r>
                  <w:r w:rsidR="00AB6DDD">
                    <w:rPr>
                      <w:rFonts w:eastAsia="Arial" w:cs="Arial"/>
                      <w:color w:val="565656"/>
                      <w:spacing w:val="-1"/>
                      <w:sz w:val="20"/>
                      <w:szCs w:val="20"/>
                      <w:lang w:eastAsia="ja-JP"/>
                    </w:rPr>
                    <w:t xml:space="preserve"> </w:t>
                  </w:r>
                  <w:r w:rsidRPr="00AE51CE">
                    <w:rPr>
                      <w:rFonts w:eastAsia="Arial" w:cs="Arial"/>
                      <w:color w:val="565656"/>
                      <w:spacing w:val="-1"/>
                      <w:sz w:val="20"/>
                      <w:szCs w:val="20"/>
                      <w:lang w:eastAsia="ja-JP"/>
                    </w:rPr>
                    <w:t xml:space="preserve">accessible to workers, </w:t>
                  </w:r>
                  <w:r w:rsidR="006946A1" w:rsidRPr="00AE51CE">
                    <w:rPr>
                      <w:rFonts w:eastAsia="Arial" w:cs="Arial"/>
                      <w:color w:val="565656"/>
                      <w:spacing w:val="-1"/>
                      <w:sz w:val="20"/>
                      <w:szCs w:val="20"/>
                      <w:lang w:eastAsia="ja-JP"/>
                    </w:rPr>
                    <w:t>immediate</w:t>
                  </w:r>
                  <w:r w:rsidR="004C628E" w:rsidRPr="00AE51CE">
                    <w:rPr>
                      <w:rFonts w:eastAsia="Arial" w:cs="Arial"/>
                      <w:color w:val="565656"/>
                      <w:spacing w:val="-1"/>
                      <w:sz w:val="20"/>
                      <w:szCs w:val="20"/>
                      <w:lang w:eastAsia="ja-JP"/>
                    </w:rPr>
                    <w:t xml:space="preserve"> </w:t>
                  </w:r>
                  <w:r w:rsidRPr="00AE51CE">
                    <w:rPr>
                      <w:rFonts w:eastAsia="Arial" w:cs="Arial"/>
                      <w:color w:val="565656"/>
                      <w:spacing w:val="-1"/>
                      <w:sz w:val="20"/>
                      <w:szCs w:val="20"/>
                      <w:lang w:eastAsia="ja-JP"/>
                    </w:rPr>
                    <w:t>suppliers and other stakeholders.</w:t>
                  </w:r>
                  <w:r w:rsidRPr="00D51C3E">
                    <w:rPr>
                      <w:rFonts w:eastAsia="Arial" w:cs="Arial"/>
                      <w:color w:val="565656"/>
                      <w:spacing w:val="-1"/>
                      <w:sz w:val="20"/>
                      <w:szCs w:val="20"/>
                      <w:lang w:eastAsia="ja-JP"/>
                    </w:rPr>
                    <w:t xml:space="preserve"> </w:t>
                  </w:r>
                </w:p>
                <w:p w14:paraId="0737ED3D" w14:textId="0B4C5986" w:rsidR="00D44914" w:rsidRPr="00651371" w:rsidRDefault="00D44914" w:rsidP="004D412C">
                  <w:pPr>
                    <w:spacing w:line="276" w:lineRule="auto"/>
                    <w:jc w:val="left"/>
                    <w:rPr>
                      <w:rFonts w:eastAsia="Arial" w:cs="Arial"/>
                      <w:color w:val="565656"/>
                      <w:spacing w:val="-1"/>
                      <w:sz w:val="20"/>
                      <w:szCs w:val="20"/>
                      <w:lang w:eastAsia="ja-JP"/>
                    </w:rPr>
                  </w:pPr>
                  <w:r w:rsidRPr="00D51C3E">
                    <w:rPr>
                      <w:rFonts w:eastAsia="Arial" w:cs="Arial"/>
                      <w:color w:val="565656"/>
                      <w:spacing w:val="-1"/>
                      <w:sz w:val="20"/>
                      <w:szCs w:val="20"/>
                      <w:lang w:eastAsia="ja-JP"/>
                    </w:rPr>
                    <w:t xml:space="preserve">You </w:t>
                  </w:r>
                  <w:r w:rsidR="009C7334" w:rsidRPr="00D51C3E">
                    <w:rPr>
                      <w:rFonts w:eastAsia="Arial" w:cs="Arial"/>
                      <w:color w:val="565656"/>
                      <w:spacing w:val="-1"/>
                      <w:sz w:val="20"/>
                      <w:szCs w:val="20"/>
                      <w:lang w:eastAsia="ja-JP"/>
                    </w:rPr>
                    <w:t xml:space="preserve">improve </w:t>
                  </w:r>
                  <w:r w:rsidR="009C7334">
                    <w:rPr>
                      <w:rFonts w:eastAsia="Arial" w:cs="Arial"/>
                      <w:color w:val="565656"/>
                      <w:spacing w:val="-1"/>
                      <w:sz w:val="20"/>
                      <w:szCs w:val="20"/>
                      <w:lang w:eastAsia="ja-JP"/>
                    </w:rPr>
                    <w:t>the mechanism</w:t>
                  </w:r>
                  <w:r w:rsidR="009C7334" w:rsidRPr="00D51C3E">
                    <w:rPr>
                      <w:rFonts w:eastAsia="Arial" w:cs="Arial"/>
                      <w:color w:val="565656"/>
                      <w:spacing w:val="-1"/>
                      <w:sz w:val="20"/>
                      <w:szCs w:val="20"/>
                      <w:lang w:eastAsia="ja-JP"/>
                    </w:rPr>
                    <w:t xml:space="preserve"> and </w:t>
                  </w:r>
                  <w:r w:rsidR="0047167E">
                    <w:rPr>
                      <w:rFonts w:eastAsia="Arial" w:cs="Arial"/>
                      <w:color w:val="565656"/>
                      <w:spacing w:val="-1"/>
                      <w:sz w:val="20"/>
                      <w:szCs w:val="20"/>
                      <w:lang w:eastAsia="ja-JP"/>
                    </w:rPr>
                    <w:t xml:space="preserve">your </w:t>
                  </w:r>
                  <w:r w:rsidR="00BD576D">
                    <w:rPr>
                      <w:rFonts w:eastAsia="Arial" w:cs="Arial"/>
                      <w:color w:val="565656"/>
                      <w:spacing w:val="-1"/>
                      <w:sz w:val="20"/>
                      <w:szCs w:val="20"/>
                      <w:lang w:eastAsia="ja-JP"/>
                    </w:rPr>
                    <w:t>operations</w:t>
                  </w:r>
                  <w:r w:rsidR="009C7334">
                    <w:rPr>
                      <w:rFonts w:eastAsia="Arial" w:cs="Arial"/>
                      <w:color w:val="565656"/>
                      <w:spacing w:val="-1"/>
                      <w:sz w:val="20"/>
                      <w:szCs w:val="20"/>
                      <w:lang w:eastAsia="ja-JP"/>
                    </w:rPr>
                    <w:t xml:space="preserve"> to </w:t>
                  </w:r>
                  <w:r w:rsidR="009C7334" w:rsidRPr="00D51C3E">
                    <w:rPr>
                      <w:rFonts w:eastAsia="Arial" w:cs="Arial"/>
                      <w:color w:val="565656"/>
                      <w:spacing w:val="-1"/>
                      <w:sz w:val="20"/>
                      <w:szCs w:val="20"/>
                      <w:lang w:eastAsia="ja-JP"/>
                    </w:rPr>
                    <w:t xml:space="preserve">prevent future harms </w:t>
                  </w:r>
                  <w:r w:rsidR="009C7334" w:rsidRPr="006F2825">
                    <w:rPr>
                      <w:rFonts w:eastAsia="Arial" w:cs="Arial"/>
                      <w:color w:val="565656"/>
                      <w:spacing w:val="-1"/>
                      <w:sz w:val="20"/>
                      <w:szCs w:val="20"/>
                      <w:lang w:eastAsia="ja-JP"/>
                    </w:rPr>
                    <w:t xml:space="preserve">through </w:t>
                  </w:r>
                  <w:r w:rsidR="006946A1">
                    <w:rPr>
                      <w:rFonts w:eastAsia="Arial" w:cs="Arial"/>
                      <w:color w:val="565656"/>
                      <w:spacing w:val="-1"/>
                      <w:sz w:val="20"/>
                      <w:szCs w:val="20"/>
                      <w:lang w:eastAsia="ja-JP"/>
                    </w:rPr>
                    <w:t xml:space="preserve">regular </w:t>
                  </w:r>
                  <w:r w:rsidR="009C7334" w:rsidRPr="006F2825">
                    <w:rPr>
                      <w:rFonts w:eastAsia="Arial" w:cs="Arial"/>
                      <w:color w:val="565656"/>
                      <w:spacing w:val="-1"/>
                      <w:sz w:val="20"/>
                      <w:szCs w:val="20"/>
                      <w:lang w:eastAsia="ja-JP"/>
                    </w:rPr>
                    <w:t xml:space="preserve">analysis of </w:t>
                  </w:r>
                  <w:r w:rsidRPr="00D51C3E">
                    <w:rPr>
                      <w:rFonts w:eastAsia="Arial" w:cs="Arial"/>
                      <w:color w:val="565656"/>
                      <w:spacing w:val="-1"/>
                      <w:sz w:val="20"/>
                      <w:szCs w:val="20"/>
                      <w:lang w:eastAsia="ja-JP"/>
                    </w:rPr>
                    <w:t>grievance cases</w:t>
                  </w:r>
                  <w:r w:rsidR="00D32E92">
                    <w:rPr>
                      <w:rFonts w:eastAsia="Arial" w:cs="Arial"/>
                      <w:color w:val="565656"/>
                      <w:spacing w:val="-1"/>
                      <w:sz w:val="20"/>
                      <w:szCs w:val="20"/>
                      <w:lang w:eastAsia="ja-JP"/>
                    </w:rPr>
                    <w:t>,</w:t>
                  </w:r>
                  <w:r w:rsidRPr="00D51C3E">
                    <w:rPr>
                      <w:rFonts w:eastAsia="Arial" w:cs="Arial"/>
                      <w:color w:val="565656"/>
                      <w:spacing w:val="-1"/>
                      <w:sz w:val="20"/>
                      <w:szCs w:val="20"/>
                      <w:lang w:eastAsia="ja-JP"/>
                    </w:rPr>
                    <w:t xml:space="preserve"> in dialogue with key stakeholders including your </w:t>
                  </w:r>
                  <w:r w:rsidR="006946A1">
                    <w:rPr>
                      <w:rFonts w:eastAsia="Arial" w:cs="Arial"/>
                      <w:color w:val="565656"/>
                      <w:spacing w:val="-1"/>
                      <w:sz w:val="20"/>
                      <w:szCs w:val="20"/>
                      <w:lang w:eastAsia="ja-JP"/>
                    </w:rPr>
                    <w:t xml:space="preserve">immediate </w:t>
                  </w:r>
                  <w:r w:rsidRPr="00D51C3E">
                    <w:rPr>
                      <w:rFonts w:eastAsia="Arial" w:cs="Arial"/>
                      <w:color w:val="565656"/>
                      <w:spacing w:val="-1"/>
                      <w:sz w:val="20"/>
                      <w:szCs w:val="20"/>
                      <w:lang w:eastAsia="ja-JP"/>
                    </w:rPr>
                    <w:t>suppliers and trade unions</w:t>
                  </w:r>
                  <w:r w:rsidR="00FD1E07">
                    <w:rPr>
                      <w:rFonts w:eastAsia="Arial" w:cs="Arial"/>
                      <w:color w:val="565656"/>
                      <w:spacing w:val="-1"/>
                      <w:sz w:val="20"/>
                      <w:szCs w:val="20"/>
                      <w:lang w:eastAsia="ja-JP"/>
                    </w:rPr>
                    <w:t>.</w:t>
                  </w:r>
                  <w:r w:rsidR="00FD1E07" w:rsidRPr="00D51C3E" w:rsidDel="00FD1E07">
                    <w:rPr>
                      <w:rFonts w:eastAsia="Arial" w:cs="Arial"/>
                      <w:color w:val="565656"/>
                      <w:spacing w:val="-1"/>
                      <w:sz w:val="20"/>
                      <w:szCs w:val="20"/>
                      <w:lang w:eastAsia="ja-JP"/>
                    </w:rPr>
                    <w:t xml:space="preserve"> </w:t>
                  </w:r>
                </w:p>
              </w:tc>
            </w:tr>
            <w:tr w:rsidR="00D44914" w:rsidRPr="00651371" w14:paraId="41254546" w14:textId="77777777" w:rsidTr="00AE51CE">
              <w:trPr>
                <w:trHeight w:val="1150"/>
              </w:trPr>
              <w:tc>
                <w:tcPr>
                  <w:tcW w:w="942" w:type="dxa"/>
                  <w:tcBorders>
                    <w:top w:val="single" w:sz="4" w:space="0" w:color="BFBFBF"/>
                    <w:left w:val="single" w:sz="4" w:space="0" w:color="BFBFBF"/>
                    <w:bottom w:val="single" w:sz="4" w:space="0" w:color="BFBFBF"/>
                    <w:right w:val="single" w:sz="4" w:space="0" w:color="BFBFBF"/>
                  </w:tcBorders>
                </w:tcPr>
                <w:p w14:paraId="798F9B7C" w14:textId="46711B6E" w:rsidR="00D44914" w:rsidRPr="00651371" w:rsidRDefault="00D44914" w:rsidP="00D44914">
                  <w:pPr>
                    <w:spacing w:line="240" w:lineRule="auto"/>
                    <w:jc w:val="left"/>
                    <w:rPr>
                      <w:rFonts w:eastAsia="Arial" w:cs="Arial"/>
                      <w:b/>
                      <w:color w:val="565656"/>
                      <w:spacing w:val="-1"/>
                      <w:sz w:val="20"/>
                      <w:szCs w:val="20"/>
                      <w:lang w:eastAsia="ja-JP"/>
                    </w:rPr>
                  </w:pPr>
                  <w:r w:rsidRPr="00651371">
                    <w:rPr>
                      <w:rFonts w:eastAsia="Arial" w:cs="Arial"/>
                      <w:b/>
                      <w:color w:val="565656"/>
                      <w:spacing w:val="-1"/>
                      <w:sz w:val="20"/>
                      <w:szCs w:val="20"/>
                      <w:lang w:eastAsia="ja-JP"/>
                    </w:rPr>
                    <w:lastRenderedPageBreak/>
                    <w:t xml:space="preserve">Year </w:t>
                  </w:r>
                  <w:r w:rsidR="006946A1">
                    <w:rPr>
                      <w:rFonts w:eastAsia="Arial" w:cs="Arial"/>
                      <w:b/>
                      <w:color w:val="565656"/>
                      <w:spacing w:val="-1"/>
                      <w:sz w:val="20"/>
                      <w:szCs w:val="20"/>
                      <w:lang w:eastAsia="ja-JP"/>
                    </w:rPr>
                    <w:t>1</w:t>
                  </w:r>
                </w:p>
              </w:tc>
              <w:tc>
                <w:tcPr>
                  <w:tcW w:w="7729" w:type="dxa"/>
                  <w:vMerge/>
                  <w:tcBorders>
                    <w:top w:val="single" w:sz="4" w:space="0" w:color="BFBFBF"/>
                    <w:left w:val="single" w:sz="4" w:space="0" w:color="BFBFBF"/>
                    <w:bottom w:val="single" w:sz="4" w:space="0" w:color="BFBFBF"/>
                    <w:right w:val="single" w:sz="4" w:space="0" w:color="BFBFBF"/>
                  </w:tcBorders>
                  <w:vAlign w:val="center"/>
                </w:tcPr>
                <w:p w14:paraId="154CDF75" w14:textId="77777777" w:rsidR="00D44914" w:rsidRPr="00651371" w:rsidRDefault="00D44914" w:rsidP="00D44914">
                  <w:pPr>
                    <w:spacing w:line="240" w:lineRule="auto"/>
                    <w:jc w:val="left"/>
                    <w:rPr>
                      <w:rFonts w:eastAsia="Arial" w:cs="Arial"/>
                      <w:i/>
                      <w:color w:val="565656"/>
                      <w:spacing w:val="-1"/>
                      <w:sz w:val="20"/>
                      <w:szCs w:val="20"/>
                      <w:u w:val="single"/>
                      <w:lang w:val="en-US" w:eastAsia="ja-JP"/>
                    </w:rPr>
                  </w:pPr>
                </w:p>
              </w:tc>
            </w:tr>
            <w:tr w:rsidR="00D44914" w:rsidRPr="00651371" w14:paraId="0EF20DC4" w14:textId="77777777" w:rsidTr="003255A3">
              <w:trPr>
                <w:trHeight w:val="418"/>
              </w:trPr>
              <w:tc>
                <w:tcPr>
                  <w:tcW w:w="8671" w:type="dxa"/>
                  <w:gridSpan w:val="2"/>
                  <w:tcBorders>
                    <w:top w:val="single" w:sz="4" w:space="0" w:color="BFBFBF"/>
                    <w:left w:val="single" w:sz="4" w:space="0" w:color="BFBFBF"/>
                    <w:bottom w:val="single" w:sz="4" w:space="0" w:color="BFBFBF"/>
                    <w:right w:val="single" w:sz="4" w:space="0" w:color="BFBFBF"/>
                  </w:tcBorders>
                  <w:shd w:val="clear" w:color="auto" w:fill="E8E8E8"/>
                </w:tcPr>
                <w:p w14:paraId="4DDF69FE" w14:textId="3B0E7635" w:rsidR="00D44914" w:rsidRPr="003255A3" w:rsidRDefault="00D44914" w:rsidP="004D412C">
                  <w:pPr>
                    <w:spacing w:line="240" w:lineRule="auto"/>
                    <w:jc w:val="left"/>
                    <w:rPr>
                      <w:rFonts w:eastAsia="Arial" w:cs="Arial"/>
                      <w:color w:val="565656"/>
                      <w:spacing w:val="-1"/>
                      <w:sz w:val="16"/>
                      <w:szCs w:val="16"/>
                      <w:lang w:val="en-US" w:eastAsia="ja-JP"/>
                    </w:rPr>
                  </w:pPr>
                  <w:r w:rsidRPr="002B7405">
                    <w:rPr>
                      <w:rFonts w:cs="Arial"/>
                      <w:b/>
                      <w:color w:val="565656"/>
                      <w:sz w:val="16"/>
                      <w:szCs w:val="16"/>
                      <w:lang w:val="en-US" w:eastAsia="en-US"/>
                    </w:rPr>
                    <w:t>Guidance</w:t>
                  </w:r>
                  <w:r w:rsidRPr="002B7405">
                    <w:rPr>
                      <w:rFonts w:cs="Arial"/>
                      <w:sz w:val="16"/>
                      <w:szCs w:val="16"/>
                      <w:lang w:val="en-US" w:eastAsia="en-US"/>
                    </w:rPr>
                    <w:t>:</w:t>
                  </w:r>
                  <w:r w:rsidRPr="003255A3">
                    <w:rPr>
                      <w:rFonts w:ascii="Calibri" w:hAnsi="Calibri"/>
                      <w:sz w:val="16"/>
                      <w:szCs w:val="16"/>
                      <w:lang w:val="en-US" w:eastAsia="en-US"/>
                    </w:rPr>
                    <w:t xml:space="preserve"> </w:t>
                  </w:r>
                  <w:r w:rsidR="00963E17">
                    <w:rPr>
                      <w:rFonts w:eastAsia="Arial" w:cs="Arial"/>
                      <w:color w:val="565656"/>
                      <w:spacing w:val="-1"/>
                      <w:sz w:val="16"/>
                      <w:szCs w:val="16"/>
                      <w:lang w:eastAsia="ja-JP"/>
                    </w:rPr>
                    <w:t>y</w:t>
                  </w:r>
                  <w:r w:rsidR="004C628E" w:rsidRPr="003255A3">
                    <w:rPr>
                      <w:rFonts w:eastAsia="Arial" w:cs="Arial"/>
                      <w:color w:val="565656"/>
                      <w:spacing w:val="-1"/>
                      <w:sz w:val="16"/>
                      <w:szCs w:val="16"/>
                      <w:lang w:eastAsia="ja-JP"/>
                    </w:rPr>
                    <w:t>ou can make information about your grievance mechanism available online.</w:t>
                  </w:r>
                  <w:r w:rsidR="004D412C" w:rsidRPr="003255A3">
                    <w:rPr>
                      <w:rFonts w:eastAsia="Arial" w:cs="Arial"/>
                      <w:color w:val="565656"/>
                      <w:spacing w:val="-1"/>
                      <w:sz w:val="16"/>
                      <w:szCs w:val="16"/>
                      <w:lang w:eastAsia="ja-JP"/>
                    </w:rPr>
                    <w:t>For further guidance,</w:t>
                  </w:r>
                  <w:r w:rsidR="004D412C" w:rsidRPr="003255A3">
                    <w:rPr>
                      <w:rFonts w:eastAsia="Arial" w:cs="Arial"/>
                      <w:color w:val="565656"/>
                      <w:spacing w:val="-1"/>
                      <w:sz w:val="16"/>
                      <w:szCs w:val="16"/>
                      <w:lang w:val="en-US" w:eastAsia="ja-JP"/>
                    </w:rPr>
                    <w:t xml:space="preserve"> please see</w:t>
                  </w:r>
                  <w:r w:rsidR="004D412C" w:rsidRPr="003255A3">
                    <w:rPr>
                      <w:rFonts w:eastAsia="Arial" w:cs="Arial"/>
                      <w:color w:val="000000"/>
                      <w:spacing w:val="-1"/>
                      <w:sz w:val="16"/>
                      <w:szCs w:val="16"/>
                      <w:lang w:eastAsia="ja-JP"/>
                    </w:rPr>
                    <w:t xml:space="preserve"> </w:t>
                  </w:r>
                  <w:hyperlink r:id="rId42" w:history="1">
                    <w:r w:rsidR="004D412C" w:rsidRPr="003255A3">
                      <w:rPr>
                        <w:rStyle w:val="Hyperlink"/>
                        <w:rFonts w:eastAsia="Arial" w:cs="Arial"/>
                        <w:spacing w:val="-1"/>
                        <w:sz w:val="16"/>
                        <w:szCs w:val="16"/>
                        <w:lang w:eastAsia="ja-JP"/>
                      </w:rPr>
                      <w:t>A Guide for Small- and Medium-sized “First-buyers”.</w:t>
                    </w:r>
                  </w:hyperlink>
                </w:p>
              </w:tc>
            </w:tr>
          </w:tbl>
          <w:p w14:paraId="1E2587D5" w14:textId="03BEB0BB" w:rsidR="00D44914" w:rsidRDefault="00D44914" w:rsidP="004D412C">
            <w:pPr>
              <w:spacing w:before="240" w:after="120" w:line="276" w:lineRule="auto"/>
              <w:rPr>
                <w:rFonts w:cs="Arial"/>
                <w:noProof/>
                <w:sz w:val="20"/>
                <w:szCs w:val="20"/>
              </w:rPr>
            </w:pPr>
            <w:r w:rsidRPr="00506376">
              <w:rPr>
                <w:rFonts w:cs="Arial"/>
                <w:b/>
                <w:bCs/>
                <w:sz w:val="20"/>
                <w:szCs w:val="20"/>
              </w:rPr>
              <w:t xml:space="preserve">Rationale: </w:t>
            </w:r>
            <w:r w:rsidR="00963E17">
              <w:rPr>
                <w:rFonts w:cs="Arial"/>
                <w:noProof/>
                <w:sz w:val="20"/>
                <w:szCs w:val="20"/>
              </w:rPr>
              <w:t>w</w:t>
            </w:r>
            <w:r w:rsidRPr="00D44914">
              <w:rPr>
                <w:rFonts w:cs="Arial"/>
                <w:noProof/>
                <w:sz w:val="20"/>
                <w:szCs w:val="20"/>
              </w:rPr>
              <w:t>orkers</w:t>
            </w:r>
            <w:r w:rsidR="00FD40F3">
              <w:rPr>
                <w:rFonts w:cs="Arial"/>
                <w:noProof/>
                <w:sz w:val="20"/>
                <w:szCs w:val="20"/>
              </w:rPr>
              <w:t>, suppliers</w:t>
            </w:r>
            <w:r w:rsidRPr="00D44914">
              <w:rPr>
                <w:rFonts w:cs="Arial"/>
                <w:noProof/>
                <w:sz w:val="20"/>
                <w:szCs w:val="20"/>
              </w:rPr>
              <w:t xml:space="preserve"> </w:t>
            </w:r>
            <w:r w:rsidR="002B4460">
              <w:rPr>
                <w:rFonts w:cs="Arial"/>
                <w:noProof/>
                <w:sz w:val="20"/>
                <w:szCs w:val="20"/>
              </w:rPr>
              <w:t xml:space="preserve">and other stakeholders need to know </w:t>
            </w:r>
            <w:r w:rsidRPr="00D44914">
              <w:rPr>
                <w:rFonts w:cs="Arial"/>
                <w:noProof/>
                <w:sz w:val="20"/>
                <w:szCs w:val="20"/>
              </w:rPr>
              <w:t xml:space="preserve">about the grievance mechanism </w:t>
            </w:r>
            <w:r w:rsidR="00293B96">
              <w:rPr>
                <w:rFonts w:cs="Arial"/>
                <w:noProof/>
                <w:sz w:val="20"/>
                <w:szCs w:val="20"/>
              </w:rPr>
              <w:t xml:space="preserve">and </w:t>
            </w:r>
            <w:r w:rsidR="002B7405">
              <w:rPr>
                <w:rFonts w:cs="Arial"/>
                <w:noProof/>
                <w:sz w:val="20"/>
                <w:szCs w:val="20"/>
              </w:rPr>
              <w:t xml:space="preserve">how </w:t>
            </w:r>
            <w:r w:rsidR="00293B96">
              <w:rPr>
                <w:rFonts w:cs="Arial"/>
                <w:noProof/>
                <w:sz w:val="20"/>
                <w:szCs w:val="20"/>
              </w:rPr>
              <w:t xml:space="preserve">to use it. </w:t>
            </w:r>
          </w:p>
          <w:p w14:paraId="20D8C6C7" w14:textId="3575F6E5" w:rsidR="00D44914" w:rsidRDefault="00D44914" w:rsidP="00D44914">
            <w:pPr>
              <w:spacing w:after="120" w:line="276" w:lineRule="auto"/>
              <w:rPr>
                <w:rFonts w:eastAsia="Arial" w:cs="Arial"/>
                <w:bCs/>
                <w:sz w:val="20"/>
                <w:szCs w:val="20"/>
                <w:lang w:eastAsia="ko-KR"/>
              </w:rPr>
            </w:pPr>
            <w:r w:rsidRPr="00506376">
              <w:rPr>
                <w:rFonts w:eastAsia="Arial" w:cs="Arial"/>
                <w:b/>
                <w:sz w:val="20"/>
                <w:szCs w:val="20"/>
                <w:lang w:eastAsia="ko-KR"/>
              </w:rPr>
              <w:t>Implications:</w:t>
            </w:r>
            <w:r w:rsidRPr="00506376">
              <w:rPr>
                <w:rFonts w:eastAsia="Arial" w:cs="Arial"/>
                <w:bCs/>
                <w:sz w:val="20"/>
                <w:szCs w:val="20"/>
                <w:lang w:eastAsia="ko-KR"/>
              </w:rPr>
              <w:t xml:space="preserve"> </w:t>
            </w:r>
            <w:r w:rsidR="00963E17">
              <w:rPr>
                <w:rFonts w:eastAsia="Arial" w:cs="Arial"/>
                <w:bCs/>
                <w:sz w:val="20"/>
                <w:szCs w:val="20"/>
                <w:lang w:eastAsia="ko-KR"/>
              </w:rPr>
              <w:t>c</w:t>
            </w:r>
            <w:r w:rsidR="007A05A0">
              <w:rPr>
                <w:rFonts w:eastAsia="Arial" w:cs="Arial"/>
                <w:bCs/>
                <w:sz w:val="20"/>
                <w:szCs w:val="20"/>
                <w:lang w:eastAsia="ko-KR"/>
              </w:rPr>
              <w:t xml:space="preserve">ompulsory as of Year </w:t>
            </w:r>
            <w:r w:rsidR="00317CF5">
              <w:rPr>
                <w:rFonts w:eastAsia="Arial" w:cs="Arial"/>
                <w:bCs/>
                <w:sz w:val="20"/>
                <w:szCs w:val="20"/>
                <w:lang w:eastAsia="ko-KR"/>
              </w:rPr>
              <w:t>1</w:t>
            </w:r>
            <w:r w:rsidR="007A05A0">
              <w:rPr>
                <w:rFonts w:eastAsia="Arial" w:cs="Arial"/>
                <w:bCs/>
                <w:sz w:val="20"/>
                <w:szCs w:val="20"/>
                <w:lang w:eastAsia="ko-KR"/>
              </w:rPr>
              <w:t xml:space="preserve"> for a</w:t>
            </w:r>
            <w:r>
              <w:rPr>
                <w:rFonts w:eastAsia="Arial" w:cs="Arial"/>
                <w:bCs/>
                <w:sz w:val="20"/>
                <w:szCs w:val="20"/>
                <w:lang w:eastAsia="ko-KR"/>
              </w:rPr>
              <w:t>ll trader organi</w:t>
            </w:r>
            <w:r w:rsidR="0015122F">
              <w:rPr>
                <w:rFonts w:eastAsia="Arial" w:cs="Arial"/>
                <w:bCs/>
                <w:sz w:val="20"/>
                <w:szCs w:val="20"/>
                <w:lang w:eastAsia="ko-KR"/>
              </w:rPr>
              <w:t>s</w:t>
            </w:r>
            <w:r>
              <w:rPr>
                <w:rFonts w:eastAsia="Arial" w:cs="Arial"/>
                <w:bCs/>
                <w:sz w:val="20"/>
                <w:szCs w:val="20"/>
                <w:lang w:eastAsia="ko-KR"/>
              </w:rPr>
              <w:t>ations</w:t>
            </w:r>
            <w:r w:rsidR="007A05A0">
              <w:rPr>
                <w:rFonts w:eastAsia="Arial" w:cs="Arial"/>
                <w:bCs/>
                <w:sz w:val="20"/>
                <w:szCs w:val="20"/>
                <w:lang w:eastAsia="ko-KR"/>
              </w:rPr>
              <w:t xml:space="preserve"> to </w:t>
            </w:r>
            <w:r>
              <w:rPr>
                <w:rFonts w:eastAsia="Arial" w:cs="Arial"/>
                <w:bCs/>
                <w:sz w:val="20"/>
                <w:szCs w:val="20"/>
                <w:lang w:eastAsia="ko-KR"/>
              </w:rPr>
              <w:t>rais</w:t>
            </w:r>
            <w:r w:rsidR="00AE51CE">
              <w:rPr>
                <w:rFonts w:eastAsia="Arial" w:cs="Arial"/>
                <w:bCs/>
                <w:sz w:val="20"/>
                <w:szCs w:val="20"/>
                <w:lang w:eastAsia="ko-KR"/>
              </w:rPr>
              <w:t>e</w:t>
            </w:r>
            <w:r>
              <w:rPr>
                <w:rFonts w:eastAsia="Arial" w:cs="Arial"/>
                <w:bCs/>
                <w:sz w:val="20"/>
                <w:szCs w:val="20"/>
                <w:lang w:eastAsia="ko-KR"/>
              </w:rPr>
              <w:t xml:space="preserve"> awareness among their workers and </w:t>
            </w:r>
            <w:r w:rsidR="00AE51CE">
              <w:rPr>
                <w:rFonts w:eastAsia="Arial" w:cs="Arial"/>
                <w:bCs/>
                <w:sz w:val="20"/>
                <w:szCs w:val="20"/>
                <w:lang w:eastAsia="ko-KR"/>
              </w:rPr>
              <w:t xml:space="preserve">immediate </w:t>
            </w:r>
            <w:r>
              <w:rPr>
                <w:rFonts w:eastAsia="Arial" w:cs="Arial"/>
                <w:bCs/>
                <w:sz w:val="20"/>
                <w:szCs w:val="20"/>
                <w:lang w:eastAsia="ko-KR"/>
              </w:rPr>
              <w:t xml:space="preserve">suppliers about </w:t>
            </w:r>
            <w:r w:rsidR="002B7405">
              <w:rPr>
                <w:rFonts w:eastAsia="Arial" w:cs="Arial"/>
                <w:bCs/>
                <w:sz w:val="20"/>
                <w:szCs w:val="20"/>
                <w:lang w:eastAsia="ko-KR"/>
              </w:rPr>
              <w:t xml:space="preserve">the </w:t>
            </w:r>
            <w:r>
              <w:rPr>
                <w:rFonts w:eastAsia="Arial" w:cs="Arial"/>
                <w:bCs/>
                <w:sz w:val="20"/>
                <w:szCs w:val="20"/>
                <w:lang w:eastAsia="ko-KR"/>
              </w:rPr>
              <w:t xml:space="preserve">grievance mechanism. </w:t>
            </w:r>
          </w:p>
          <w:p w14:paraId="60B22941" w14:textId="3CFD5EC9" w:rsidR="007A05A0" w:rsidRPr="00666444" w:rsidRDefault="007A05A0" w:rsidP="007A05A0">
            <w:pPr>
              <w:spacing w:after="120" w:line="276" w:lineRule="auto"/>
              <w:rPr>
                <w:rFonts w:cs="Arial"/>
                <w:noProof/>
                <w:sz w:val="20"/>
                <w:lang w:val="en-US"/>
              </w:rPr>
            </w:pPr>
            <w:r w:rsidRPr="00A02764">
              <w:rPr>
                <w:rFonts w:eastAsia="Arial" w:cs="Arial"/>
                <w:b/>
                <w:sz w:val="20"/>
                <w:szCs w:val="20"/>
                <w:shd w:val="clear" w:color="auto" w:fill="BED600" w:themeFill="text2"/>
                <w:lang w:eastAsia="ko-KR"/>
              </w:rPr>
              <w:t>Implications for producer organi</w:t>
            </w:r>
            <w:r w:rsidR="0015122F">
              <w:rPr>
                <w:rFonts w:eastAsia="Arial" w:cs="Arial"/>
                <w:b/>
                <w:sz w:val="20"/>
                <w:szCs w:val="20"/>
                <w:shd w:val="clear" w:color="auto" w:fill="BED600" w:themeFill="text2"/>
                <w:lang w:eastAsia="ko-KR"/>
              </w:rPr>
              <w:t>s</w:t>
            </w:r>
            <w:r w:rsidRPr="00A02764">
              <w:rPr>
                <w:rFonts w:eastAsia="Arial" w:cs="Arial"/>
                <w:b/>
                <w:sz w:val="20"/>
                <w:szCs w:val="20"/>
                <w:shd w:val="clear" w:color="auto" w:fill="BED600" w:themeFill="text2"/>
                <w:lang w:eastAsia="ko-KR"/>
              </w:rPr>
              <w:t>ations</w:t>
            </w:r>
            <w:r>
              <w:rPr>
                <w:rFonts w:eastAsia="Arial" w:cs="Arial"/>
                <w:bCs/>
                <w:sz w:val="20"/>
                <w:szCs w:val="20"/>
                <w:lang w:eastAsia="ko-KR"/>
              </w:rPr>
              <w:t xml:space="preserve">: </w:t>
            </w:r>
            <w:r w:rsidRPr="007A05A0">
              <w:rPr>
                <w:rFonts w:eastAsia="Arial" w:cs="Arial"/>
                <w:bCs/>
                <w:sz w:val="20"/>
                <w:szCs w:val="20"/>
                <w:lang w:eastAsia="ko-KR"/>
              </w:rPr>
              <w:t xml:space="preserve"> </w:t>
            </w:r>
            <w:r w:rsidR="00963E17">
              <w:rPr>
                <w:rFonts w:eastAsia="Arial" w:cs="Arial"/>
                <w:bCs/>
                <w:sz w:val="20"/>
                <w:szCs w:val="20"/>
                <w:lang w:eastAsia="ko-KR"/>
              </w:rPr>
              <w:t>y</w:t>
            </w:r>
            <w:r w:rsidR="00293B96">
              <w:rPr>
                <w:rFonts w:eastAsia="Arial" w:cs="Arial"/>
                <w:bCs/>
                <w:sz w:val="20"/>
                <w:szCs w:val="20"/>
                <w:lang w:eastAsia="ko-KR"/>
              </w:rPr>
              <w:t xml:space="preserve">our </w:t>
            </w:r>
            <w:r w:rsidRPr="007A05A0">
              <w:rPr>
                <w:rFonts w:eastAsia="Arial" w:cs="Arial"/>
                <w:bCs/>
                <w:sz w:val="20"/>
                <w:szCs w:val="20"/>
                <w:lang w:eastAsia="ko-KR"/>
              </w:rPr>
              <w:t xml:space="preserve">buyer </w:t>
            </w:r>
            <w:r w:rsidR="00F906A4">
              <w:rPr>
                <w:rFonts w:eastAsia="Arial" w:cs="Arial"/>
                <w:bCs/>
                <w:sz w:val="20"/>
                <w:szCs w:val="20"/>
                <w:lang w:eastAsia="ko-KR"/>
              </w:rPr>
              <w:t xml:space="preserve">will have </w:t>
            </w:r>
            <w:r w:rsidR="006C71FE">
              <w:rPr>
                <w:rFonts w:eastAsia="Arial" w:cs="Arial"/>
                <w:bCs/>
                <w:sz w:val="20"/>
                <w:szCs w:val="20"/>
                <w:lang w:eastAsia="ko-KR"/>
              </w:rPr>
              <w:t xml:space="preserve">to </w:t>
            </w:r>
            <w:r w:rsidRPr="007A05A0">
              <w:rPr>
                <w:rFonts w:eastAsia="Arial" w:cs="Arial"/>
                <w:bCs/>
                <w:sz w:val="20"/>
                <w:szCs w:val="20"/>
                <w:lang w:eastAsia="ko-KR"/>
              </w:rPr>
              <w:t>inform you about their grievance mechanism</w:t>
            </w:r>
            <w:r w:rsidR="00AE51CE">
              <w:rPr>
                <w:rFonts w:eastAsia="Arial" w:cs="Arial"/>
                <w:bCs/>
                <w:sz w:val="20"/>
                <w:szCs w:val="20"/>
                <w:lang w:eastAsia="ko-KR"/>
              </w:rPr>
              <w:t>. Your</w:t>
            </w:r>
            <w:r w:rsidR="00326FE0">
              <w:rPr>
                <w:rFonts w:eastAsia="Arial" w:cs="Arial"/>
                <w:bCs/>
                <w:sz w:val="20"/>
                <w:szCs w:val="20"/>
                <w:lang w:eastAsia="ko-KR"/>
              </w:rPr>
              <w:t xml:space="preserve"> feedback </w:t>
            </w:r>
            <w:r w:rsidR="00AE51CE">
              <w:rPr>
                <w:rFonts w:eastAsia="Arial" w:cs="Arial"/>
                <w:bCs/>
                <w:sz w:val="20"/>
                <w:szCs w:val="20"/>
                <w:lang w:eastAsia="ko-KR"/>
              </w:rPr>
              <w:t xml:space="preserve">could </w:t>
            </w:r>
            <w:r w:rsidRPr="007A05A0">
              <w:rPr>
                <w:rFonts w:eastAsia="Arial" w:cs="Arial"/>
                <w:bCs/>
                <w:sz w:val="20"/>
                <w:szCs w:val="20"/>
                <w:lang w:eastAsia="ko-KR"/>
              </w:rPr>
              <w:t>improve</w:t>
            </w:r>
            <w:r w:rsidR="00293B96">
              <w:rPr>
                <w:rFonts w:eastAsia="Arial" w:cs="Arial"/>
                <w:bCs/>
                <w:sz w:val="20"/>
                <w:szCs w:val="20"/>
                <w:lang w:eastAsia="ko-KR"/>
              </w:rPr>
              <w:t xml:space="preserve"> </w:t>
            </w:r>
            <w:r w:rsidRPr="007A05A0">
              <w:rPr>
                <w:rFonts w:eastAsia="Arial" w:cs="Arial"/>
                <w:bCs/>
                <w:sz w:val="20"/>
                <w:szCs w:val="20"/>
                <w:lang w:eastAsia="ko-KR"/>
              </w:rPr>
              <w:t>this mechanism.</w:t>
            </w:r>
          </w:p>
          <w:p w14:paraId="3A1625D1" w14:textId="47E6E524" w:rsidR="00AD2197" w:rsidRPr="001E303F" w:rsidRDefault="00AD2197" w:rsidP="00AD2197">
            <w:pPr>
              <w:rPr>
                <w:rFonts w:eastAsia="Arial" w:cs="Arial"/>
                <w:b/>
                <w:color w:val="565656"/>
                <w:spacing w:val="-1"/>
                <w:sz w:val="20"/>
                <w:szCs w:val="20"/>
                <w:lang w:eastAsia="ja-JP"/>
              </w:rPr>
            </w:pPr>
            <w:r w:rsidRPr="001E303F">
              <w:rPr>
                <w:b/>
                <w:bCs/>
                <w:color w:val="00B9E4"/>
                <w:sz w:val="20"/>
                <w:szCs w:val="20"/>
              </w:rPr>
              <w:t>Question 2.4-1: Do you agree with the requirement text?</w:t>
            </w:r>
          </w:p>
          <w:p w14:paraId="7EB59904"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1"/>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Agree</w:t>
            </w:r>
          </w:p>
          <w:p w14:paraId="17BC2358"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2"/>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Disagree</w:t>
            </w:r>
          </w:p>
          <w:p w14:paraId="27A4A83C"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3"/>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Undecided</w:t>
            </w:r>
          </w:p>
          <w:p w14:paraId="72D6C14A"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I don’t know / Not relevant to me</w:t>
            </w:r>
          </w:p>
          <w:p w14:paraId="33C21644" w14:textId="77777777" w:rsidR="00AD2197" w:rsidRPr="001E303F" w:rsidRDefault="00AD2197" w:rsidP="00AD2197">
            <w:pPr>
              <w:rPr>
                <w:rFonts w:eastAsia="Arial" w:cs="Arial"/>
                <w:b/>
                <w:color w:val="565656"/>
                <w:spacing w:val="-1"/>
                <w:sz w:val="20"/>
                <w:szCs w:val="20"/>
                <w:lang w:eastAsia="ja-JP"/>
              </w:rPr>
            </w:pPr>
          </w:p>
          <w:p w14:paraId="37DCF536" w14:textId="296AAEDD" w:rsidR="00AD2197" w:rsidRPr="001E303F" w:rsidRDefault="00AD2197" w:rsidP="00AD2197">
            <w:pPr>
              <w:spacing w:line="276" w:lineRule="auto"/>
              <w:rPr>
                <w:rFonts w:eastAsia="Arial" w:cs="Arial"/>
                <w:b/>
                <w:color w:val="565656"/>
                <w:spacing w:val="-1"/>
                <w:sz w:val="20"/>
                <w:szCs w:val="20"/>
                <w:lang w:eastAsia="ja-JP"/>
              </w:rPr>
            </w:pPr>
            <w:r w:rsidRPr="001E303F">
              <w:rPr>
                <w:b/>
                <w:bCs/>
                <w:color w:val="00B9E4"/>
                <w:sz w:val="20"/>
                <w:szCs w:val="20"/>
              </w:rPr>
              <w:t>Question 2.4-2: If you do not agree with the proposed wording</w:t>
            </w:r>
            <w:r w:rsidR="002B7405" w:rsidRPr="001E303F">
              <w:rPr>
                <w:b/>
                <w:bCs/>
                <w:color w:val="00B9E4"/>
                <w:sz w:val="20"/>
                <w:szCs w:val="20"/>
              </w:rPr>
              <w:t>,</w:t>
            </w:r>
            <w:r w:rsidRPr="001E303F">
              <w:rPr>
                <w:b/>
                <w:bCs/>
                <w:color w:val="00B9E4"/>
                <w:sz w:val="20"/>
                <w:szCs w:val="20"/>
              </w:rPr>
              <w:t xml:space="preserve"> please provide your rationale </w:t>
            </w:r>
            <w:r w:rsidR="00AE51CE" w:rsidRPr="001E303F">
              <w:rPr>
                <w:b/>
                <w:bCs/>
                <w:color w:val="00B9E4"/>
                <w:sz w:val="20"/>
                <w:szCs w:val="20"/>
              </w:rPr>
              <w:t xml:space="preserve">and suggestion </w:t>
            </w:r>
            <w:r w:rsidRPr="001E303F">
              <w:rPr>
                <w:b/>
                <w:bCs/>
                <w:color w:val="00B9E4"/>
                <w:sz w:val="20"/>
                <w:szCs w:val="20"/>
              </w:rPr>
              <w:t>here</w:t>
            </w:r>
            <w:r w:rsidRPr="001E303F">
              <w:rPr>
                <w:rFonts w:eastAsia="Arial" w:cs="Arial"/>
                <w:b/>
                <w:bCs/>
                <w:color w:val="00B9E4"/>
                <w:spacing w:val="-1"/>
                <w:sz w:val="20"/>
                <w:szCs w:val="20"/>
                <w:lang w:eastAsia="ja-JP"/>
              </w:rPr>
              <w:t xml:space="preserve">:  </w:t>
            </w:r>
            <w:r w:rsidR="00165214">
              <w:rPr>
                <w:rFonts w:eastAsia="Arial" w:cs="Arial"/>
                <w:b/>
                <w:bCs/>
                <w:color w:val="00B9E4"/>
                <w:spacing w:val="-1"/>
                <w:sz w:val="20"/>
                <w:szCs w:val="20"/>
                <w:lang w:eastAsia="ja-JP"/>
              </w:rPr>
              <w:t xml:space="preserve"> </w:t>
            </w:r>
            <w:r w:rsidRPr="00165214">
              <w:rPr>
                <w:rFonts w:eastAsia="Arial" w:cs="Arial"/>
                <w:spacing w:val="-1"/>
                <w:sz w:val="20"/>
                <w:szCs w:val="20"/>
                <w:lang w:eastAsia="ja-JP"/>
              </w:rPr>
              <w:fldChar w:fldCharType="begin">
                <w:ffData>
                  <w:name w:val="Text9"/>
                  <w:enabled/>
                  <w:calcOnExit w:val="0"/>
                  <w:textInput/>
                </w:ffData>
              </w:fldChar>
            </w:r>
            <w:r w:rsidRPr="00165214">
              <w:rPr>
                <w:rFonts w:eastAsia="Arial" w:cs="Arial"/>
                <w:spacing w:val="-1"/>
                <w:sz w:val="20"/>
                <w:szCs w:val="20"/>
                <w:lang w:eastAsia="ja-JP"/>
              </w:rPr>
              <w:instrText xml:space="preserve"> FORMTEXT </w:instrText>
            </w:r>
            <w:r w:rsidRPr="00165214">
              <w:rPr>
                <w:rFonts w:eastAsia="Arial" w:cs="Arial"/>
                <w:spacing w:val="-1"/>
                <w:sz w:val="20"/>
                <w:szCs w:val="20"/>
                <w:lang w:eastAsia="ja-JP"/>
              </w:rPr>
            </w:r>
            <w:r w:rsidRPr="00165214">
              <w:rPr>
                <w:rFonts w:eastAsia="Arial" w:cs="Arial"/>
                <w:spacing w:val="-1"/>
                <w:sz w:val="20"/>
                <w:szCs w:val="20"/>
                <w:lang w:eastAsia="ja-JP"/>
              </w:rPr>
              <w:fldChar w:fldCharType="separate"/>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spacing w:val="-1"/>
                <w:sz w:val="20"/>
                <w:szCs w:val="20"/>
                <w:lang w:eastAsia="ja-JP"/>
              </w:rPr>
              <w:fldChar w:fldCharType="end"/>
            </w:r>
          </w:p>
          <w:p w14:paraId="32B7EF89" w14:textId="77777777" w:rsidR="00AD2197" w:rsidRPr="001E303F" w:rsidRDefault="00AD2197" w:rsidP="00AD2197">
            <w:pPr>
              <w:rPr>
                <w:b/>
                <w:bCs/>
                <w:color w:val="00B9E4"/>
                <w:sz w:val="20"/>
                <w:szCs w:val="20"/>
                <w:highlight w:val="yellow"/>
              </w:rPr>
            </w:pPr>
          </w:p>
          <w:p w14:paraId="556D2938" w14:textId="2DD8B8AA" w:rsidR="00AD2197" w:rsidRPr="001E303F" w:rsidRDefault="00AD2197" w:rsidP="00AD2197">
            <w:pPr>
              <w:spacing w:line="276" w:lineRule="auto"/>
              <w:rPr>
                <w:b/>
                <w:bCs/>
                <w:color w:val="00B9E4"/>
                <w:sz w:val="20"/>
                <w:szCs w:val="20"/>
              </w:rPr>
            </w:pPr>
            <w:r w:rsidRPr="001E303F">
              <w:rPr>
                <w:b/>
                <w:bCs/>
                <w:color w:val="00B9E4"/>
                <w:sz w:val="20"/>
                <w:szCs w:val="20"/>
              </w:rPr>
              <w:t xml:space="preserve">Question 2.4-3: Does your organisation have other certifications or memberships </w:t>
            </w:r>
            <w:r w:rsidR="002B7405" w:rsidRPr="001E303F">
              <w:rPr>
                <w:b/>
                <w:bCs/>
                <w:color w:val="00B9E4"/>
                <w:sz w:val="20"/>
                <w:szCs w:val="20"/>
              </w:rPr>
              <w:t xml:space="preserve">of </w:t>
            </w:r>
            <w:r w:rsidRPr="001E303F">
              <w:rPr>
                <w:b/>
                <w:bCs/>
                <w:color w:val="00B9E4"/>
                <w:sz w:val="20"/>
                <w:szCs w:val="20"/>
              </w:rPr>
              <w:t>sustainability initiatives that have a similar requirement?</w:t>
            </w:r>
          </w:p>
          <w:p w14:paraId="57D32A00"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8"/>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No</w:t>
            </w:r>
          </w:p>
          <w:p w14:paraId="5AFF27FA"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I don’t know / Not relevant to me</w:t>
            </w:r>
          </w:p>
          <w:p w14:paraId="09AD83D5" w14:textId="7CC32A73"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9"/>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Yes, please name the certification/initiative </w:t>
            </w:r>
            <w:r w:rsidR="00165214">
              <w:rPr>
                <w:rFonts w:eastAsia="Arial" w:cs="Arial"/>
                <w:b/>
                <w:color w:val="565656"/>
                <w:spacing w:val="-1"/>
                <w:sz w:val="20"/>
                <w:szCs w:val="20"/>
                <w:lang w:eastAsia="ja-JP"/>
              </w:rPr>
              <w:t xml:space="preserve"> </w:t>
            </w:r>
            <w:r w:rsidRPr="00165214">
              <w:rPr>
                <w:rFonts w:eastAsia="Arial" w:cs="Arial"/>
                <w:bCs/>
                <w:spacing w:val="-1"/>
                <w:sz w:val="20"/>
                <w:szCs w:val="20"/>
                <w:lang w:eastAsia="ja-JP"/>
              </w:rPr>
              <w:fldChar w:fldCharType="begin">
                <w:ffData>
                  <w:name w:val="Text10"/>
                  <w:enabled/>
                  <w:calcOnExit w:val="0"/>
                  <w:textInput/>
                </w:ffData>
              </w:fldChar>
            </w:r>
            <w:r w:rsidRPr="00165214">
              <w:rPr>
                <w:rFonts w:eastAsia="Arial" w:cs="Arial"/>
                <w:bCs/>
                <w:spacing w:val="-1"/>
                <w:sz w:val="20"/>
                <w:szCs w:val="20"/>
                <w:lang w:eastAsia="ja-JP"/>
              </w:rPr>
              <w:instrText xml:space="preserve"> FORMTEXT </w:instrText>
            </w:r>
            <w:r w:rsidRPr="00165214">
              <w:rPr>
                <w:rFonts w:eastAsia="Arial" w:cs="Arial"/>
                <w:bCs/>
                <w:spacing w:val="-1"/>
                <w:sz w:val="20"/>
                <w:szCs w:val="20"/>
                <w:lang w:eastAsia="ja-JP"/>
              </w:rPr>
            </w:r>
            <w:r w:rsidRPr="00165214">
              <w:rPr>
                <w:rFonts w:eastAsia="Arial" w:cs="Arial"/>
                <w:bCs/>
                <w:spacing w:val="-1"/>
                <w:sz w:val="20"/>
                <w:szCs w:val="20"/>
                <w:lang w:eastAsia="ja-JP"/>
              </w:rPr>
              <w:fldChar w:fldCharType="separate"/>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fldChar w:fldCharType="end"/>
            </w:r>
          </w:p>
          <w:p w14:paraId="29E46951" w14:textId="77777777" w:rsidR="00AD2197" w:rsidRPr="001E303F" w:rsidRDefault="00AD2197" w:rsidP="00D44914">
            <w:pPr>
              <w:rPr>
                <w:rFonts w:eastAsia="Arial" w:cs="Arial"/>
                <w:b/>
                <w:color w:val="565656"/>
                <w:spacing w:val="-1"/>
                <w:sz w:val="20"/>
                <w:szCs w:val="20"/>
                <w:lang w:eastAsia="ja-JP"/>
              </w:rPr>
            </w:pPr>
          </w:p>
          <w:p w14:paraId="1A59C3FE" w14:textId="77777777" w:rsidR="00AE51CE" w:rsidRPr="001E303F" w:rsidRDefault="00AE51CE" w:rsidP="00D44914">
            <w:pPr>
              <w:rPr>
                <w:rFonts w:eastAsia="Arial" w:cs="Arial"/>
                <w:b/>
                <w:color w:val="565656"/>
                <w:spacing w:val="-1"/>
                <w:sz w:val="20"/>
                <w:szCs w:val="20"/>
                <w:lang w:eastAsia="ja-JP"/>
              </w:rPr>
            </w:pPr>
          </w:p>
          <w:p w14:paraId="5099F945" w14:textId="4CD92927" w:rsidR="00F53716" w:rsidRPr="001E303F" w:rsidRDefault="008B6DF2" w:rsidP="00A85378">
            <w:pPr>
              <w:spacing w:line="276" w:lineRule="auto"/>
              <w:rPr>
                <w:b/>
                <w:bCs/>
                <w:color w:val="00B9E4"/>
                <w:sz w:val="20"/>
                <w:szCs w:val="20"/>
              </w:rPr>
            </w:pPr>
            <w:r w:rsidRPr="001E303F">
              <w:rPr>
                <w:b/>
                <w:bCs/>
                <w:color w:val="00B9E4"/>
                <w:sz w:val="20"/>
                <w:szCs w:val="20"/>
              </w:rPr>
              <w:t>Question 2</w:t>
            </w:r>
            <w:r w:rsidR="00D42543" w:rsidRPr="001E303F">
              <w:rPr>
                <w:b/>
                <w:bCs/>
                <w:color w:val="00B9E4"/>
                <w:sz w:val="20"/>
                <w:szCs w:val="20"/>
              </w:rPr>
              <w:t>-</w:t>
            </w:r>
            <w:r w:rsidR="00D36265" w:rsidRPr="001E303F">
              <w:rPr>
                <w:b/>
                <w:bCs/>
                <w:color w:val="00B9E4"/>
                <w:sz w:val="20"/>
                <w:szCs w:val="20"/>
              </w:rPr>
              <w:t>5</w:t>
            </w:r>
            <w:r w:rsidRPr="001E303F">
              <w:rPr>
                <w:b/>
                <w:bCs/>
                <w:color w:val="00B9E4"/>
                <w:sz w:val="20"/>
                <w:szCs w:val="20"/>
              </w:rPr>
              <w:t xml:space="preserve">. </w:t>
            </w:r>
            <w:r w:rsidR="00F53716" w:rsidRPr="001E303F">
              <w:rPr>
                <w:rFonts w:cs="Arial"/>
                <w:b/>
                <w:bCs/>
                <w:color w:val="00B9E4"/>
                <w:sz w:val="20"/>
                <w:szCs w:val="20"/>
              </w:rPr>
              <w:t xml:space="preserve">Do you see any additional implications in relation to the implementation of proposed requirements under </w:t>
            </w:r>
            <w:r w:rsidR="00F53716" w:rsidRPr="00F53716">
              <w:rPr>
                <w:b/>
                <w:bCs/>
                <w:color w:val="00B9E4"/>
                <w:sz w:val="20"/>
                <w:szCs w:val="20"/>
                <w:u w:val="single"/>
              </w:rPr>
              <w:t>Step 2: Identify</w:t>
            </w:r>
            <w:r w:rsidR="00F53716" w:rsidRPr="001E303F">
              <w:rPr>
                <w:rFonts w:cs="Arial"/>
                <w:b/>
                <w:bCs/>
                <w:color w:val="00B9E4"/>
                <w:sz w:val="20"/>
                <w:szCs w:val="20"/>
              </w:rPr>
              <w:t>?</w:t>
            </w:r>
          </w:p>
          <w:p w14:paraId="52871F6E" w14:textId="77777777" w:rsidR="00D66E14" w:rsidRDefault="008B6DF2" w:rsidP="003255A3">
            <w:pPr>
              <w:spacing w:line="276" w:lineRule="auto"/>
              <w:rPr>
                <w:sz w:val="20"/>
                <w:szCs w:val="22"/>
              </w:rPr>
            </w:pPr>
            <w:r w:rsidRPr="00165214">
              <w:rPr>
                <w:sz w:val="20"/>
                <w:szCs w:val="22"/>
              </w:rPr>
              <w:fldChar w:fldCharType="begin">
                <w:ffData>
                  <w:name w:val="Text2"/>
                  <w:enabled/>
                  <w:calcOnExit w:val="0"/>
                  <w:textInput/>
                </w:ffData>
              </w:fldChar>
            </w:r>
            <w:r w:rsidRPr="00165214">
              <w:rPr>
                <w:sz w:val="20"/>
                <w:szCs w:val="22"/>
              </w:rPr>
              <w:instrText xml:space="preserve"> FORMTEXT </w:instrText>
            </w:r>
            <w:r w:rsidRPr="00165214">
              <w:rPr>
                <w:sz w:val="20"/>
                <w:szCs w:val="22"/>
              </w:rPr>
            </w:r>
            <w:r w:rsidRPr="00165214">
              <w:rPr>
                <w:sz w:val="20"/>
                <w:szCs w:val="22"/>
              </w:rPr>
              <w:fldChar w:fldCharType="separate"/>
            </w:r>
            <w:r w:rsidRPr="00165214">
              <w:rPr>
                <w:noProof/>
                <w:sz w:val="20"/>
                <w:szCs w:val="22"/>
              </w:rPr>
              <w:t> </w:t>
            </w:r>
            <w:r w:rsidRPr="00165214">
              <w:rPr>
                <w:noProof/>
                <w:sz w:val="20"/>
                <w:szCs w:val="22"/>
              </w:rPr>
              <w:t> </w:t>
            </w:r>
            <w:r w:rsidRPr="00165214">
              <w:rPr>
                <w:noProof/>
                <w:sz w:val="20"/>
                <w:szCs w:val="22"/>
              </w:rPr>
              <w:t> </w:t>
            </w:r>
            <w:r w:rsidRPr="00165214">
              <w:rPr>
                <w:noProof/>
                <w:sz w:val="20"/>
                <w:szCs w:val="22"/>
              </w:rPr>
              <w:t> </w:t>
            </w:r>
            <w:r w:rsidRPr="00165214">
              <w:rPr>
                <w:noProof/>
                <w:sz w:val="20"/>
                <w:szCs w:val="22"/>
              </w:rPr>
              <w:t> </w:t>
            </w:r>
            <w:r w:rsidRPr="00165214">
              <w:rPr>
                <w:sz w:val="20"/>
                <w:szCs w:val="22"/>
              </w:rPr>
              <w:fldChar w:fldCharType="end"/>
            </w:r>
          </w:p>
          <w:p w14:paraId="027C1CB2" w14:textId="1E57B1A9" w:rsidR="00165214" w:rsidRPr="00165214" w:rsidRDefault="00165214" w:rsidP="003255A3">
            <w:pPr>
              <w:spacing w:line="276" w:lineRule="auto"/>
            </w:pPr>
          </w:p>
        </w:tc>
      </w:tr>
    </w:tbl>
    <w:p w14:paraId="685213C8" w14:textId="7E055E23" w:rsidR="00020FA8" w:rsidRPr="00F7601C" w:rsidRDefault="001E414F" w:rsidP="00616DFC">
      <w:pPr>
        <w:pStyle w:val="Heading1"/>
        <w:spacing w:after="120" w:line="240" w:lineRule="auto"/>
        <w:ind w:left="714" w:hanging="714"/>
        <w:rPr>
          <w:color w:val="FFA02F" w:themeColor="accent5"/>
        </w:rPr>
      </w:pPr>
      <w:bookmarkStart w:id="29" w:name="_Toc137152428"/>
      <w:bookmarkStart w:id="30" w:name="_Toc138103806"/>
      <w:r w:rsidRPr="00F7601C">
        <w:rPr>
          <w:color w:val="FFA02F" w:themeColor="accent5"/>
        </w:rPr>
        <w:lastRenderedPageBreak/>
        <w:t xml:space="preserve">STEP </w:t>
      </w:r>
      <w:r w:rsidR="00020FA8" w:rsidRPr="00F7601C">
        <w:rPr>
          <w:color w:val="FFA02F" w:themeColor="accent5"/>
        </w:rPr>
        <w:t>3: Address and remediate</w:t>
      </w:r>
      <w:bookmarkEnd w:id="29"/>
      <w:bookmarkEnd w:id="30"/>
    </w:p>
    <w:tbl>
      <w:tblPr>
        <w:tblStyle w:val="TableGrid"/>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020FA8" w14:paraId="54B26FC4" w14:textId="77777777" w:rsidTr="00A85378">
        <w:trPr>
          <w:tblCellSpacing w:w="1440" w:type="nil"/>
        </w:trPr>
        <w:tc>
          <w:tcPr>
            <w:tcW w:w="9019" w:type="dxa"/>
          </w:tcPr>
          <w:p w14:paraId="389F3786" w14:textId="77F61FBF" w:rsidR="00D326E3" w:rsidRPr="00B51F81" w:rsidRDefault="00020FA8" w:rsidP="00B51F81">
            <w:pPr>
              <w:spacing w:line="276" w:lineRule="auto"/>
              <w:rPr>
                <w:sz w:val="20"/>
                <w:szCs w:val="20"/>
              </w:rPr>
            </w:pPr>
            <w:r w:rsidRPr="00B51F81">
              <w:rPr>
                <w:sz w:val="20"/>
                <w:szCs w:val="20"/>
              </w:rPr>
              <w:t xml:space="preserve">The third step of </w:t>
            </w:r>
            <w:r w:rsidR="001D3317">
              <w:rPr>
                <w:sz w:val="20"/>
                <w:szCs w:val="20"/>
              </w:rPr>
              <w:t xml:space="preserve">the </w:t>
            </w:r>
            <w:r w:rsidRPr="00B51F81">
              <w:rPr>
                <w:sz w:val="20"/>
                <w:szCs w:val="20"/>
              </w:rPr>
              <w:t xml:space="preserve">HREDD </w:t>
            </w:r>
            <w:r w:rsidR="00B51F81" w:rsidRPr="00B51F81">
              <w:rPr>
                <w:sz w:val="20"/>
                <w:szCs w:val="20"/>
              </w:rPr>
              <w:t xml:space="preserve">process </w:t>
            </w:r>
            <w:r w:rsidRPr="00B51F81">
              <w:rPr>
                <w:sz w:val="20"/>
                <w:szCs w:val="20"/>
              </w:rPr>
              <w:t xml:space="preserve">is to </w:t>
            </w:r>
            <w:r w:rsidR="00D326E3" w:rsidRPr="00B51F81">
              <w:rPr>
                <w:sz w:val="20"/>
                <w:szCs w:val="20"/>
              </w:rPr>
              <w:t xml:space="preserve">take action to address the most salient issues you have identified through your risk assessment. More specifically, these actions can aim to prevent, mitigate, </w:t>
            </w:r>
            <w:r w:rsidR="001D3317">
              <w:rPr>
                <w:sz w:val="20"/>
                <w:szCs w:val="20"/>
              </w:rPr>
              <w:t>stop</w:t>
            </w:r>
            <w:r w:rsidR="00D326E3" w:rsidRPr="00B51F81">
              <w:rPr>
                <w:sz w:val="20"/>
                <w:szCs w:val="20"/>
              </w:rPr>
              <w:t xml:space="preserve"> or remediate adverse impacts. </w:t>
            </w:r>
          </w:p>
          <w:p w14:paraId="61257AB7" w14:textId="25DD6239" w:rsidR="00D326E3" w:rsidRPr="00B51F81" w:rsidRDefault="001D3317" w:rsidP="00B51F81">
            <w:pPr>
              <w:spacing w:line="276" w:lineRule="auto"/>
              <w:rPr>
                <w:sz w:val="20"/>
                <w:szCs w:val="20"/>
              </w:rPr>
            </w:pPr>
            <w:r>
              <w:rPr>
                <w:sz w:val="20"/>
                <w:szCs w:val="20"/>
              </w:rPr>
              <w:t xml:space="preserve">You can undertake </w:t>
            </w:r>
            <w:r w:rsidR="00D326E3" w:rsidRPr="00B51F81">
              <w:rPr>
                <w:sz w:val="20"/>
                <w:szCs w:val="20"/>
              </w:rPr>
              <w:t xml:space="preserve">three general activities: </w:t>
            </w:r>
          </w:p>
          <w:p w14:paraId="75E199AA" w14:textId="1296ED22" w:rsidR="00D326E3" w:rsidRDefault="00D326E3" w:rsidP="0078632F">
            <w:pPr>
              <w:pStyle w:val="ListParagraph"/>
              <w:numPr>
                <w:ilvl w:val="0"/>
                <w:numId w:val="22"/>
              </w:numPr>
              <w:spacing w:line="276" w:lineRule="auto"/>
              <w:rPr>
                <w:rFonts w:eastAsiaTheme="minorHAnsi"/>
                <w:sz w:val="20"/>
                <w:szCs w:val="20"/>
              </w:rPr>
            </w:pPr>
            <w:r w:rsidRPr="001E547A">
              <w:rPr>
                <w:rFonts w:eastAsiaTheme="minorHAnsi"/>
                <w:b/>
                <w:bCs/>
                <w:sz w:val="20"/>
                <w:szCs w:val="20"/>
              </w:rPr>
              <w:t>Develop and implement</w:t>
            </w:r>
            <w:r w:rsidR="001E547A" w:rsidRPr="001E547A">
              <w:rPr>
                <w:rFonts w:eastAsiaTheme="minorHAnsi"/>
                <w:b/>
                <w:bCs/>
                <w:sz w:val="20"/>
                <w:szCs w:val="20"/>
              </w:rPr>
              <w:t xml:space="preserve"> </w:t>
            </w:r>
            <w:r w:rsidR="001E547A" w:rsidRPr="001E547A">
              <w:rPr>
                <w:rFonts w:eastAsiaTheme="minorHAnsi"/>
                <w:b/>
                <w:bCs/>
                <w:color w:val="FFFFFF" w:themeColor="background1"/>
                <w:sz w:val="20"/>
                <w:szCs w:val="20"/>
                <w:shd w:val="clear" w:color="auto" w:fill="FFA02F" w:themeFill="accent5"/>
              </w:rPr>
              <w:t xml:space="preserve"> p</w:t>
            </w:r>
            <w:r w:rsidRPr="001E547A">
              <w:rPr>
                <w:rFonts w:eastAsiaTheme="minorHAnsi"/>
                <w:b/>
                <w:bCs/>
                <w:color w:val="FFFFFF" w:themeColor="background1"/>
                <w:sz w:val="20"/>
                <w:szCs w:val="20"/>
                <w:shd w:val="clear" w:color="auto" w:fill="FFA02F" w:themeFill="accent5"/>
              </w:rPr>
              <w:t>olicies</w:t>
            </w:r>
            <w:r w:rsidR="001E547A" w:rsidRPr="001E547A">
              <w:rPr>
                <w:rFonts w:eastAsiaTheme="minorHAnsi"/>
                <w:b/>
                <w:bCs/>
                <w:color w:val="FFFFFF" w:themeColor="background1"/>
                <w:sz w:val="20"/>
                <w:szCs w:val="20"/>
                <w:shd w:val="clear" w:color="auto" w:fill="FFA02F" w:themeFill="accent5"/>
              </w:rPr>
              <w:t xml:space="preserve"> </w:t>
            </w:r>
            <w:r w:rsidRPr="001E547A">
              <w:rPr>
                <w:rFonts w:eastAsiaTheme="minorHAnsi"/>
                <w:b/>
                <w:bCs/>
                <w:sz w:val="20"/>
                <w:szCs w:val="20"/>
              </w:rPr>
              <w:t xml:space="preserve"> for each of the salient issues</w:t>
            </w:r>
            <w:r w:rsidRPr="00B51F81">
              <w:rPr>
                <w:rFonts w:eastAsiaTheme="minorHAnsi"/>
                <w:sz w:val="20"/>
                <w:szCs w:val="20"/>
              </w:rPr>
              <w:t>.</w:t>
            </w:r>
          </w:p>
          <w:p w14:paraId="52C5620F" w14:textId="66F0DEF2" w:rsidR="001E547A" w:rsidRDefault="001D3317" w:rsidP="001E547A">
            <w:pPr>
              <w:pStyle w:val="ListParagraph"/>
              <w:spacing w:line="276" w:lineRule="auto"/>
              <w:ind w:left="708"/>
              <w:rPr>
                <w:rFonts w:eastAsiaTheme="minorHAnsi"/>
                <w:sz w:val="20"/>
                <w:szCs w:val="20"/>
              </w:rPr>
            </w:pPr>
            <w:r>
              <w:rPr>
                <w:rFonts w:eastAsiaTheme="minorHAnsi"/>
                <w:sz w:val="20"/>
                <w:szCs w:val="20"/>
              </w:rPr>
              <w:t>A</w:t>
            </w:r>
            <w:r w:rsidR="001E547A">
              <w:rPr>
                <w:rFonts w:eastAsiaTheme="minorHAnsi"/>
                <w:sz w:val="20"/>
                <w:szCs w:val="20"/>
              </w:rPr>
              <w:t xml:space="preserve"> policy</w:t>
            </w:r>
            <w:r>
              <w:rPr>
                <w:rFonts w:eastAsiaTheme="minorHAnsi"/>
                <w:sz w:val="20"/>
                <w:szCs w:val="20"/>
              </w:rPr>
              <w:t xml:space="preserve"> sets out a</w:t>
            </w:r>
            <w:r w:rsidR="001E547A">
              <w:rPr>
                <w:rFonts w:eastAsiaTheme="minorHAnsi"/>
                <w:sz w:val="20"/>
                <w:szCs w:val="20"/>
              </w:rPr>
              <w:t xml:space="preserve"> company</w:t>
            </w:r>
            <w:r>
              <w:rPr>
                <w:rFonts w:eastAsiaTheme="minorHAnsi"/>
                <w:sz w:val="20"/>
                <w:szCs w:val="20"/>
              </w:rPr>
              <w:t>’s</w:t>
            </w:r>
            <w:r w:rsidR="001E547A">
              <w:rPr>
                <w:rFonts w:eastAsiaTheme="minorHAnsi"/>
                <w:sz w:val="20"/>
                <w:szCs w:val="20"/>
              </w:rPr>
              <w:t xml:space="preserve"> goals, general principles and procedures relat</w:t>
            </w:r>
            <w:r>
              <w:rPr>
                <w:rFonts w:eastAsiaTheme="minorHAnsi"/>
                <w:sz w:val="20"/>
                <w:szCs w:val="20"/>
              </w:rPr>
              <w:t>ing</w:t>
            </w:r>
            <w:r w:rsidR="001E547A">
              <w:rPr>
                <w:rFonts w:eastAsiaTheme="minorHAnsi"/>
                <w:sz w:val="20"/>
                <w:szCs w:val="20"/>
              </w:rPr>
              <w:t xml:space="preserve"> to a specific </w:t>
            </w:r>
            <w:r>
              <w:rPr>
                <w:rFonts w:eastAsiaTheme="minorHAnsi"/>
                <w:sz w:val="20"/>
                <w:szCs w:val="20"/>
              </w:rPr>
              <w:t>issue</w:t>
            </w:r>
            <w:r w:rsidR="001E547A">
              <w:rPr>
                <w:rFonts w:eastAsiaTheme="minorHAnsi"/>
                <w:sz w:val="20"/>
                <w:szCs w:val="20"/>
              </w:rPr>
              <w:t xml:space="preserve">. Policies are helpful to guide your company’s decisions and activities. </w:t>
            </w:r>
          </w:p>
          <w:p w14:paraId="5F868BEE" w14:textId="0DDA9AD7" w:rsidR="001E547A" w:rsidRPr="001E547A" w:rsidRDefault="001E547A" w:rsidP="001E547A">
            <w:pPr>
              <w:pStyle w:val="ListParagraph"/>
              <w:spacing w:line="276" w:lineRule="auto"/>
              <w:ind w:left="708"/>
              <w:rPr>
                <w:rFonts w:eastAsiaTheme="minorHAnsi" w:cs="Arial"/>
                <w:sz w:val="20"/>
                <w:szCs w:val="20"/>
              </w:rPr>
            </w:pPr>
            <w:r>
              <w:rPr>
                <w:rFonts w:eastAsiaTheme="minorHAnsi"/>
                <w:sz w:val="20"/>
                <w:szCs w:val="20"/>
              </w:rPr>
              <w:lastRenderedPageBreak/>
              <w:t xml:space="preserve">There is no </w:t>
            </w:r>
            <w:r w:rsidR="001D3317">
              <w:rPr>
                <w:rFonts w:eastAsiaTheme="minorHAnsi"/>
                <w:sz w:val="20"/>
                <w:szCs w:val="20"/>
              </w:rPr>
              <w:t xml:space="preserve">defined </w:t>
            </w:r>
            <w:r>
              <w:rPr>
                <w:rFonts w:eastAsiaTheme="minorHAnsi"/>
                <w:sz w:val="20"/>
                <w:szCs w:val="20"/>
              </w:rPr>
              <w:t xml:space="preserve">template but </w:t>
            </w:r>
            <w:r w:rsidR="001D3317">
              <w:rPr>
                <w:rFonts w:eastAsiaTheme="minorHAnsi"/>
                <w:sz w:val="20"/>
                <w:szCs w:val="20"/>
              </w:rPr>
              <w:t xml:space="preserve">it </w:t>
            </w:r>
            <w:r>
              <w:rPr>
                <w:rFonts w:eastAsiaTheme="minorHAnsi"/>
                <w:sz w:val="20"/>
                <w:szCs w:val="20"/>
              </w:rPr>
              <w:t>commonly includes</w:t>
            </w:r>
            <w:r w:rsidR="001D3317">
              <w:rPr>
                <w:rFonts w:eastAsiaTheme="minorHAnsi"/>
                <w:sz w:val="20"/>
                <w:szCs w:val="20"/>
              </w:rPr>
              <w:t xml:space="preserve"> the</w:t>
            </w:r>
            <w:r>
              <w:rPr>
                <w:rFonts w:eastAsiaTheme="minorHAnsi"/>
                <w:sz w:val="20"/>
                <w:szCs w:val="20"/>
              </w:rPr>
              <w:t xml:space="preserve"> purpose of the policy, definitions of terms, general principles guiding the policy, responsibilities, procedures or step-by-step instructions </w:t>
            </w:r>
            <w:r w:rsidR="001D3317">
              <w:rPr>
                <w:rFonts w:eastAsiaTheme="minorHAnsi"/>
                <w:sz w:val="20"/>
                <w:szCs w:val="20"/>
              </w:rPr>
              <w:t xml:space="preserve">– for example, for </w:t>
            </w:r>
            <w:r>
              <w:rPr>
                <w:rFonts w:eastAsiaTheme="minorHAnsi"/>
                <w:sz w:val="20"/>
                <w:szCs w:val="20"/>
              </w:rPr>
              <w:t xml:space="preserve">monitoring, reporting and remediation.   </w:t>
            </w:r>
          </w:p>
          <w:p w14:paraId="745BD6D9" w14:textId="77777777" w:rsidR="001E547A" w:rsidRPr="00B51F81" w:rsidRDefault="001E547A" w:rsidP="001E547A">
            <w:pPr>
              <w:pStyle w:val="ListParagraph"/>
              <w:spacing w:line="276" w:lineRule="auto"/>
              <w:rPr>
                <w:rFonts w:eastAsiaTheme="minorHAnsi"/>
                <w:sz w:val="20"/>
                <w:szCs w:val="20"/>
              </w:rPr>
            </w:pPr>
          </w:p>
          <w:p w14:paraId="6AD11121" w14:textId="33F3111A" w:rsidR="00D326E3" w:rsidRPr="007003FA" w:rsidRDefault="00D326E3" w:rsidP="0078632F">
            <w:pPr>
              <w:pStyle w:val="ListParagraph"/>
              <w:numPr>
                <w:ilvl w:val="0"/>
                <w:numId w:val="22"/>
              </w:numPr>
              <w:spacing w:line="276" w:lineRule="auto"/>
              <w:rPr>
                <w:rFonts w:eastAsiaTheme="minorHAnsi"/>
                <w:b/>
                <w:bCs/>
                <w:sz w:val="20"/>
                <w:szCs w:val="20"/>
              </w:rPr>
            </w:pPr>
            <w:r w:rsidRPr="007003FA">
              <w:rPr>
                <w:rFonts w:eastAsiaTheme="minorHAnsi"/>
                <w:b/>
                <w:bCs/>
                <w:sz w:val="20"/>
                <w:szCs w:val="20"/>
              </w:rPr>
              <w:t>Develop and implement an</w:t>
            </w:r>
            <w:r w:rsidR="001D3317">
              <w:rPr>
                <w:rFonts w:eastAsiaTheme="minorHAnsi"/>
                <w:b/>
                <w:bCs/>
                <w:sz w:val="20"/>
                <w:szCs w:val="20"/>
              </w:rPr>
              <w:t xml:space="preserve"> </w:t>
            </w:r>
            <w:r w:rsidR="001E547A" w:rsidRPr="007003FA">
              <w:rPr>
                <w:rFonts w:eastAsiaTheme="minorHAnsi"/>
                <w:b/>
                <w:bCs/>
                <w:color w:val="FFFFFF" w:themeColor="background1"/>
                <w:sz w:val="20"/>
                <w:szCs w:val="20"/>
                <w:shd w:val="clear" w:color="auto" w:fill="FFA02F" w:themeFill="accent5"/>
              </w:rPr>
              <w:t xml:space="preserve"> a</w:t>
            </w:r>
            <w:r w:rsidRPr="007003FA">
              <w:rPr>
                <w:rFonts w:eastAsiaTheme="minorHAnsi"/>
                <w:b/>
                <w:bCs/>
                <w:color w:val="FFFFFF" w:themeColor="background1"/>
                <w:sz w:val="20"/>
                <w:szCs w:val="20"/>
                <w:shd w:val="clear" w:color="auto" w:fill="FFA02F" w:themeFill="accent5"/>
              </w:rPr>
              <w:t>ction plan</w:t>
            </w:r>
            <w:r w:rsidR="001E547A" w:rsidRPr="007003FA">
              <w:rPr>
                <w:rFonts w:eastAsiaTheme="minorHAnsi"/>
                <w:b/>
                <w:bCs/>
                <w:color w:val="FFFFFF" w:themeColor="background1"/>
                <w:sz w:val="20"/>
                <w:szCs w:val="20"/>
                <w:shd w:val="clear" w:color="auto" w:fill="FFA02F" w:themeFill="accent5"/>
              </w:rPr>
              <w:t xml:space="preserve"> </w:t>
            </w:r>
            <w:r w:rsidRPr="007003FA">
              <w:rPr>
                <w:rFonts w:eastAsiaTheme="minorHAnsi"/>
                <w:b/>
                <w:bCs/>
                <w:sz w:val="20"/>
                <w:szCs w:val="20"/>
              </w:rPr>
              <w:t xml:space="preserve"> </w:t>
            </w:r>
            <w:r w:rsidR="001D3317">
              <w:rPr>
                <w:rFonts w:eastAsiaTheme="minorHAnsi"/>
                <w:b/>
                <w:bCs/>
                <w:sz w:val="20"/>
                <w:szCs w:val="20"/>
              </w:rPr>
              <w:t>setting</w:t>
            </w:r>
            <w:r w:rsidRPr="007003FA">
              <w:rPr>
                <w:rFonts w:eastAsiaTheme="minorHAnsi"/>
                <w:b/>
                <w:bCs/>
                <w:sz w:val="20"/>
                <w:szCs w:val="20"/>
              </w:rPr>
              <w:t xml:space="preserve"> out concrete </w:t>
            </w:r>
            <w:r w:rsidR="003F27DD" w:rsidRPr="007003FA">
              <w:rPr>
                <w:rFonts w:eastAsiaTheme="minorHAnsi"/>
                <w:b/>
                <w:bCs/>
                <w:sz w:val="20"/>
                <w:szCs w:val="20"/>
              </w:rPr>
              <w:t>acti</w:t>
            </w:r>
            <w:r w:rsidR="003F27DD">
              <w:rPr>
                <w:rFonts w:eastAsiaTheme="minorHAnsi"/>
                <w:b/>
                <w:bCs/>
                <w:sz w:val="20"/>
                <w:szCs w:val="20"/>
              </w:rPr>
              <w:t>ons</w:t>
            </w:r>
            <w:r w:rsidR="003F27DD" w:rsidRPr="007003FA">
              <w:rPr>
                <w:rFonts w:eastAsiaTheme="minorHAnsi"/>
                <w:b/>
                <w:bCs/>
                <w:sz w:val="20"/>
                <w:szCs w:val="20"/>
              </w:rPr>
              <w:t xml:space="preserve"> </w:t>
            </w:r>
            <w:r w:rsidRPr="007003FA">
              <w:rPr>
                <w:rFonts w:eastAsiaTheme="minorHAnsi"/>
                <w:b/>
                <w:bCs/>
                <w:sz w:val="20"/>
                <w:szCs w:val="20"/>
              </w:rPr>
              <w:t>to implement these policies.</w:t>
            </w:r>
          </w:p>
          <w:p w14:paraId="50B4298E" w14:textId="4EF33066" w:rsidR="002D0FAD" w:rsidRDefault="003F27DD" w:rsidP="001E547A">
            <w:pPr>
              <w:pStyle w:val="ListParagraph"/>
              <w:spacing w:line="276" w:lineRule="auto"/>
              <w:ind w:left="708"/>
              <w:rPr>
                <w:rFonts w:eastAsiaTheme="minorHAnsi"/>
                <w:sz w:val="20"/>
                <w:szCs w:val="20"/>
              </w:rPr>
            </w:pPr>
            <w:r>
              <w:rPr>
                <w:rFonts w:eastAsiaTheme="minorHAnsi"/>
                <w:sz w:val="20"/>
                <w:szCs w:val="20"/>
              </w:rPr>
              <w:t>An a</w:t>
            </w:r>
            <w:r w:rsidR="001E547A" w:rsidRPr="001E547A">
              <w:rPr>
                <w:rFonts w:eastAsiaTheme="minorHAnsi"/>
                <w:sz w:val="20"/>
                <w:szCs w:val="20"/>
              </w:rPr>
              <w:t xml:space="preserve">ction plan </w:t>
            </w:r>
            <w:r>
              <w:rPr>
                <w:rFonts w:eastAsiaTheme="minorHAnsi"/>
                <w:sz w:val="20"/>
                <w:szCs w:val="20"/>
              </w:rPr>
              <w:t>specifies</w:t>
            </w:r>
            <w:r w:rsidR="001E547A" w:rsidRPr="001E547A">
              <w:rPr>
                <w:rFonts w:eastAsiaTheme="minorHAnsi"/>
                <w:sz w:val="20"/>
                <w:szCs w:val="20"/>
              </w:rPr>
              <w:t xml:space="preserve"> the actions you will take to i</w:t>
            </w:r>
            <w:r w:rsidR="00F906A4">
              <w:rPr>
                <w:rFonts w:eastAsiaTheme="minorHAnsi"/>
                <w:sz w:val="20"/>
                <w:szCs w:val="20"/>
              </w:rPr>
              <w:t>m</w:t>
            </w:r>
            <w:r w:rsidR="001E547A" w:rsidRPr="001E547A">
              <w:rPr>
                <w:rFonts w:eastAsiaTheme="minorHAnsi"/>
                <w:sz w:val="20"/>
                <w:szCs w:val="20"/>
              </w:rPr>
              <w:t>plement the policies. It can be a simple table of tasks</w:t>
            </w:r>
            <w:r>
              <w:rPr>
                <w:rFonts w:eastAsiaTheme="minorHAnsi"/>
                <w:sz w:val="20"/>
                <w:szCs w:val="20"/>
              </w:rPr>
              <w:t>, each</w:t>
            </w:r>
            <w:r w:rsidR="001E547A" w:rsidRPr="001E547A">
              <w:rPr>
                <w:rFonts w:eastAsiaTheme="minorHAnsi"/>
                <w:sz w:val="20"/>
                <w:szCs w:val="20"/>
              </w:rPr>
              <w:t xml:space="preserve"> with a deadline, budget</w:t>
            </w:r>
            <w:r>
              <w:rPr>
                <w:rFonts w:eastAsiaTheme="minorHAnsi"/>
                <w:sz w:val="20"/>
                <w:szCs w:val="20"/>
              </w:rPr>
              <w:t xml:space="preserve"> and</w:t>
            </w:r>
            <w:r w:rsidR="001E547A" w:rsidRPr="001E547A">
              <w:rPr>
                <w:rFonts w:eastAsiaTheme="minorHAnsi"/>
                <w:sz w:val="20"/>
                <w:szCs w:val="20"/>
              </w:rPr>
              <w:t xml:space="preserve"> responsible person</w:t>
            </w:r>
            <w:r w:rsidR="004C4422">
              <w:rPr>
                <w:rFonts w:eastAsiaTheme="minorHAnsi"/>
                <w:sz w:val="20"/>
                <w:szCs w:val="20"/>
              </w:rPr>
              <w:t xml:space="preserve">. </w:t>
            </w:r>
          </w:p>
          <w:p w14:paraId="436DAE96" w14:textId="5875F73A" w:rsidR="001E547A" w:rsidRDefault="003F27DD" w:rsidP="001E547A">
            <w:pPr>
              <w:pStyle w:val="ListParagraph"/>
              <w:spacing w:line="276" w:lineRule="auto"/>
              <w:ind w:left="708"/>
              <w:rPr>
                <w:rFonts w:eastAsiaTheme="minorHAnsi"/>
                <w:sz w:val="20"/>
                <w:szCs w:val="20"/>
              </w:rPr>
            </w:pPr>
            <w:r>
              <w:rPr>
                <w:rFonts w:eastAsiaTheme="minorHAnsi"/>
                <w:sz w:val="20"/>
                <w:szCs w:val="20"/>
              </w:rPr>
              <w:t>Actions will be more effective if you</w:t>
            </w:r>
            <w:r w:rsidR="007003FA">
              <w:rPr>
                <w:rFonts w:eastAsiaTheme="minorHAnsi"/>
                <w:sz w:val="20"/>
                <w:szCs w:val="20"/>
              </w:rPr>
              <w:t xml:space="preserve"> consult </w:t>
            </w:r>
            <w:r>
              <w:rPr>
                <w:rFonts w:eastAsiaTheme="minorHAnsi"/>
                <w:sz w:val="20"/>
                <w:szCs w:val="20"/>
              </w:rPr>
              <w:t xml:space="preserve">with </w:t>
            </w:r>
            <w:r w:rsidR="007003FA">
              <w:rPr>
                <w:rFonts w:eastAsiaTheme="minorHAnsi"/>
                <w:sz w:val="20"/>
                <w:szCs w:val="20"/>
              </w:rPr>
              <w:t>experts</w:t>
            </w:r>
            <w:r>
              <w:rPr>
                <w:rFonts w:eastAsiaTheme="minorHAnsi"/>
                <w:sz w:val="20"/>
                <w:szCs w:val="20"/>
              </w:rPr>
              <w:t xml:space="preserve">, </w:t>
            </w:r>
            <w:r w:rsidR="007003FA">
              <w:rPr>
                <w:rFonts w:eastAsiaTheme="minorHAnsi"/>
                <w:sz w:val="20"/>
                <w:szCs w:val="20"/>
              </w:rPr>
              <w:t xml:space="preserve">stakeholders, staff and </w:t>
            </w:r>
            <w:r w:rsidR="004C4422" w:rsidRPr="002962B8">
              <w:rPr>
                <w:rFonts w:eastAsiaTheme="minorHAnsi"/>
                <w:sz w:val="20"/>
                <w:szCs w:val="20"/>
              </w:rPr>
              <w:t>immediate</w:t>
            </w:r>
            <w:r w:rsidR="00F5515A" w:rsidRPr="002962B8">
              <w:rPr>
                <w:rFonts w:eastAsiaTheme="minorHAnsi"/>
                <w:sz w:val="20"/>
                <w:szCs w:val="20"/>
              </w:rPr>
              <w:t xml:space="preserve"> </w:t>
            </w:r>
            <w:r w:rsidR="007003FA">
              <w:rPr>
                <w:rFonts w:eastAsiaTheme="minorHAnsi"/>
                <w:sz w:val="20"/>
                <w:szCs w:val="20"/>
              </w:rPr>
              <w:t>suppliers</w:t>
            </w:r>
            <w:r w:rsidR="002D0FAD">
              <w:rPr>
                <w:rFonts w:eastAsiaTheme="minorHAnsi"/>
                <w:sz w:val="20"/>
                <w:szCs w:val="20"/>
              </w:rPr>
              <w:t>. K</w:t>
            </w:r>
            <w:r w:rsidR="007003FA">
              <w:rPr>
                <w:rFonts w:eastAsiaTheme="minorHAnsi"/>
                <w:sz w:val="20"/>
                <w:szCs w:val="20"/>
              </w:rPr>
              <w:t xml:space="preserve">eep your plan simple and realistic, with clear and concrete </w:t>
            </w:r>
            <w:r>
              <w:rPr>
                <w:rFonts w:eastAsiaTheme="minorHAnsi"/>
                <w:sz w:val="20"/>
                <w:szCs w:val="20"/>
              </w:rPr>
              <w:t xml:space="preserve">actions which are </w:t>
            </w:r>
            <w:r w:rsidR="007003FA">
              <w:rPr>
                <w:rFonts w:eastAsiaTheme="minorHAnsi"/>
                <w:sz w:val="20"/>
                <w:szCs w:val="20"/>
              </w:rPr>
              <w:t>easy to implement and achieve.</w:t>
            </w:r>
          </w:p>
          <w:p w14:paraId="2E4CF26D" w14:textId="03E293B3" w:rsidR="002B1A61" w:rsidRDefault="002B1A61" w:rsidP="002B1A61">
            <w:pPr>
              <w:pStyle w:val="ListParagraph"/>
              <w:spacing w:line="276" w:lineRule="auto"/>
              <w:ind w:left="1068"/>
              <w:rPr>
                <w:rFonts w:eastAsiaTheme="minorHAnsi"/>
                <w:b/>
                <w:bCs/>
                <w:i/>
                <w:iCs/>
                <w:sz w:val="20"/>
                <w:szCs w:val="20"/>
              </w:rPr>
            </w:pPr>
            <w:bookmarkStart w:id="31" w:name="_Hlk137525098"/>
            <w:r>
              <w:rPr>
                <w:rFonts w:eastAsiaTheme="minorHAnsi"/>
                <w:b/>
                <w:bCs/>
                <w:i/>
                <w:iCs/>
                <w:sz w:val="20"/>
                <w:szCs w:val="20"/>
              </w:rPr>
              <w:t xml:space="preserve">Examples of </w:t>
            </w:r>
            <w:r w:rsidR="003F27DD">
              <w:rPr>
                <w:rFonts w:eastAsiaTheme="minorHAnsi"/>
                <w:b/>
                <w:bCs/>
                <w:i/>
                <w:iCs/>
                <w:sz w:val="20"/>
                <w:szCs w:val="20"/>
              </w:rPr>
              <w:t>p</w:t>
            </w:r>
            <w:r w:rsidR="003F27DD" w:rsidRPr="007003FA">
              <w:rPr>
                <w:rFonts w:eastAsiaTheme="minorHAnsi"/>
                <w:b/>
                <w:bCs/>
                <w:i/>
                <w:iCs/>
                <w:sz w:val="20"/>
                <w:szCs w:val="20"/>
              </w:rPr>
              <w:t>revent</w:t>
            </w:r>
            <w:r w:rsidR="003F27DD">
              <w:rPr>
                <w:rFonts w:eastAsiaTheme="minorHAnsi"/>
                <w:b/>
                <w:bCs/>
                <w:i/>
                <w:iCs/>
                <w:sz w:val="20"/>
                <w:szCs w:val="20"/>
              </w:rPr>
              <w:t>ion</w:t>
            </w:r>
            <w:r w:rsidR="003F27DD" w:rsidRPr="007003FA">
              <w:rPr>
                <w:rFonts w:eastAsiaTheme="minorHAnsi"/>
                <w:b/>
                <w:bCs/>
                <w:i/>
                <w:iCs/>
                <w:sz w:val="20"/>
                <w:szCs w:val="20"/>
              </w:rPr>
              <w:t xml:space="preserve"> </w:t>
            </w:r>
            <w:r w:rsidR="007003FA" w:rsidRPr="007003FA">
              <w:rPr>
                <w:rFonts w:eastAsiaTheme="minorHAnsi"/>
                <w:b/>
                <w:bCs/>
                <w:i/>
                <w:iCs/>
                <w:sz w:val="20"/>
                <w:szCs w:val="20"/>
              </w:rPr>
              <w:t>and mitigation actions</w:t>
            </w:r>
            <w:r>
              <w:rPr>
                <w:rFonts w:eastAsiaTheme="minorHAnsi"/>
                <w:b/>
                <w:bCs/>
                <w:i/>
                <w:iCs/>
                <w:sz w:val="20"/>
                <w:szCs w:val="20"/>
              </w:rPr>
              <w:t>:</w:t>
            </w:r>
          </w:p>
          <w:bookmarkEnd w:id="31"/>
          <w:p w14:paraId="2686C55A" w14:textId="43DA10D9" w:rsidR="002B1A61" w:rsidRDefault="003F27DD" w:rsidP="0078632F">
            <w:pPr>
              <w:pStyle w:val="ListParagraph"/>
              <w:numPr>
                <w:ilvl w:val="0"/>
                <w:numId w:val="24"/>
              </w:numPr>
              <w:spacing w:after="120" w:line="276" w:lineRule="auto"/>
              <w:ind w:left="1423" w:hanging="357"/>
              <w:contextualSpacing w:val="0"/>
              <w:rPr>
                <w:rFonts w:eastAsiaTheme="minorHAnsi"/>
                <w:sz w:val="20"/>
                <w:szCs w:val="20"/>
              </w:rPr>
            </w:pPr>
            <w:r>
              <w:rPr>
                <w:rFonts w:eastAsiaTheme="minorHAnsi"/>
                <w:sz w:val="20"/>
                <w:szCs w:val="20"/>
              </w:rPr>
              <w:t xml:space="preserve">raising </w:t>
            </w:r>
            <w:r w:rsidR="007003FA">
              <w:rPr>
                <w:rFonts w:eastAsiaTheme="minorHAnsi"/>
                <w:sz w:val="20"/>
                <w:szCs w:val="20"/>
              </w:rPr>
              <w:t xml:space="preserve">awareness </w:t>
            </w:r>
            <w:r>
              <w:rPr>
                <w:rFonts w:eastAsiaTheme="minorHAnsi"/>
                <w:sz w:val="20"/>
                <w:szCs w:val="20"/>
              </w:rPr>
              <w:t xml:space="preserve">about </w:t>
            </w:r>
            <w:r w:rsidR="007003FA">
              <w:rPr>
                <w:rFonts w:eastAsiaTheme="minorHAnsi"/>
                <w:sz w:val="20"/>
                <w:szCs w:val="20"/>
              </w:rPr>
              <w:t xml:space="preserve">the </w:t>
            </w:r>
            <w:r>
              <w:rPr>
                <w:rFonts w:eastAsiaTheme="minorHAnsi"/>
                <w:sz w:val="20"/>
                <w:szCs w:val="20"/>
              </w:rPr>
              <w:t>policies on</w:t>
            </w:r>
            <w:r w:rsidR="007003FA">
              <w:rPr>
                <w:rFonts w:eastAsiaTheme="minorHAnsi"/>
                <w:sz w:val="20"/>
                <w:szCs w:val="20"/>
              </w:rPr>
              <w:t xml:space="preserve"> </w:t>
            </w:r>
            <w:r w:rsidR="002B1A61">
              <w:rPr>
                <w:rFonts w:eastAsiaTheme="minorHAnsi"/>
                <w:sz w:val="20"/>
                <w:szCs w:val="20"/>
              </w:rPr>
              <w:t xml:space="preserve">a </w:t>
            </w:r>
            <w:r w:rsidR="007003FA">
              <w:rPr>
                <w:rFonts w:eastAsiaTheme="minorHAnsi"/>
                <w:sz w:val="20"/>
                <w:szCs w:val="20"/>
              </w:rPr>
              <w:t>particular risk or problem, or about the vulnerability of a specific group of people</w:t>
            </w:r>
            <w:r>
              <w:rPr>
                <w:rFonts w:eastAsiaTheme="minorHAnsi"/>
                <w:sz w:val="20"/>
                <w:szCs w:val="20"/>
              </w:rPr>
              <w:t>,</w:t>
            </w:r>
            <w:r w:rsidR="002B1A61">
              <w:rPr>
                <w:rFonts w:eastAsiaTheme="minorHAnsi"/>
                <w:sz w:val="20"/>
                <w:szCs w:val="20"/>
              </w:rPr>
              <w:t xml:space="preserve"> etc</w:t>
            </w:r>
            <w:r w:rsidR="007003FA">
              <w:rPr>
                <w:rFonts w:eastAsiaTheme="minorHAnsi"/>
                <w:sz w:val="20"/>
                <w:szCs w:val="20"/>
              </w:rPr>
              <w:t xml:space="preserve"> </w:t>
            </w:r>
          </w:p>
          <w:p w14:paraId="12F18A70" w14:textId="1FC52BFA" w:rsidR="002B1A61" w:rsidRDefault="007003FA" w:rsidP="0078632F">
            <w:pPr>
              <w:pStyle w:val="ListParagraph"/>
              <w:numPr>
                <w:ilvl w:val="0"/>
                <w:numId w:val="24"/>
              </w:numPr>
              <w:spacing w:after="120" w:line="276" w:lineRule="auto"/>
              <w:ind w:left="1423" w:hanging="357"/>
              <w:contextualSpacing w:val="0"/>
              <w:rPr>
                <w:rFonts w:eastAsiaTheme="minorHAnsi"/>
                <w:sz w:val="20"/>
                <w:szCs w:val="20"/>
              </w:rPr>
            </w:pPr>
            <w:r>
              <w:rPr>
                <w:rFonts w:eastAsiaTheme="minorHAnsi"/>
                <w:sz w:val="20"/>
                <w:szCs w:val="20"/>
              </w:rPr>
              <w:t xml:space="preserve">training staff on environmentally sustainable practices or labour rights </w:t>
            </w:r>
          </w:p>
          <w:p w14:paraId="0E5AE0DC" w14:textId="42F853D6" w:rsidR="002B1A61" w:rsidRDefault="007003FA" w:rsidP="0078632F">
            <w:pPr>
              <w:pStyle w:val="ListParagraph"/>
              <w:numPr>
                <w:ilvl w:val="0"/>
                <w:numId w:val="24"/>
              </w:numPr>
              <w:spacing w:after="120" w:line="276" w:lineRule="auto"/>
              <w:ind w:left="1423" w:hanging="357"/>
              <w:contextualSpacing w:val="0"/>
              <w:rPr>
                <w:rFonts w:eastAsiaTheme="minorHAnsi"/>
                <w:sz w:val="20"/>
                <w:szCs w:val="20"/>
              </w:rPr>
            </w:pPr>
            <w:r>
              <w:rPr>
                <w:rFonts w:eastAsiaTheme="minorHAnsi"/>
                <w:sz w:val="20"/>
                <w:szCs w:val="20"/>
              </w:rPr>
              <w:t>improv</w:t>
            </w:r>
            <w:r w:rsidR="003F27DD">
              <w:rPr>
                <w:rFonts w:eastAsiaTheme="minorHAnsi"/>
                <w:sz w:val="20"/>
                <w:szCs w:val="20"/>
              </w:rPr>
              <w:t>ing</w:t>
            </w:r>
            <w:r>
              <w:rPr>
                <w:rFonts w:eastAsiaTheme="minorHAnsi"/>
                <w:sz w:val="20"/>
                <w:szCs w:val="20"/>
              </w:rPr>
              <w:t xml:space="preserve"> access to information</w:t>
            </w:r>
            <w:r w:rsidR="003F27DD">
              <w:rPr>
                <w:rFonts w:eastAsiaTheme="minorHAnsi"/>
                <w:sz w:val="20"/>
                <w:szCs w:val="20"/>
              </w:rPr>
              <w:t xml:space="preserve"> and</w:t>
            </w:r>
            <w:r>
              <w:rPr>
                <w:rFonts w:eastAsiaTheme="minorHAnsi"/>
                <w:sz w:val="20"/>
                <w:szCs w:val="20"/>
              </w:rPr>
              <w:t xml:space="preserve"> ensuring it is available </w:t>
            </w:r>
            <w:r w:rsidR="004C4422">
              <w:rPr>
                <w:rFonts w:eastAsiaTheme="minorHAnsi"/>
                <w:sz w:val="20"/>
                <w:szCs w:val="20"/>
              </w:rPr>
              <w:t xml:space="preserve">to </w:t>
            </w:r>
            <w:r>
              <w:rPr>
                <w:rFonts w:eastAsiaTheme="minorHAnsi"/>
                <w:sz w:val="20"/>
                <w:szCs w:val="20"/>
              </w:rPr>
              <w:t xml:space="preserve">your </w:t>
            </w:r>
            <w:r w:rsidR="00B838D9">
              <w:rPr>
                <w:rFonts w:eastAsiaTheme="minorHAnsi"/>
                <w:sz w:val="20"/>
                <w:szCs w:val="20"/>
              </w:rPr>
              <w:t>staff</w:t>
            </w:r>
            <w:r>
              <w:rPr>
                <w:rFonts w:eastAsiaTheme="minorHAnsi"/>
                <w:sz w:val="20"/>
                <w:szCs w:val="20"/>
              </w:rPr>
              <w:t xml:space="preserve"> </w:t>
            </w:r>
          </w:p>
          <w:p w14:paraId="089B9A09" w14:textId="2237E0C3" w:rsidR="007003FA" w:rsidRPr="001E547A" w:rsidRDefault="003F27DD" w:rsidP="0078632F">
            <w:pPr>
              <w:pStyle w:val="ListParagraph"/>
              <w:numPr>
                <w:ilvl w:val="0"/>
                <w:numId w:val="24"/>
              </w:numPr>
              <w:spacing w:after="120" w:line="276" w:lineRule="auto"/>
              <w:ind w:left="1423" w:hanging="357"/>
              <w:contextualSpacing w:val="0"/>
              <w:rPr>
                <w:rFonts w:eastAsiaTheme="minorHAnsi"/>
                <w:sz w:val="20"/>
                <w:szCs w:val="20"/>
              </w:rPr>
            </w:pPr>
            <w:r>
              <w:rPr>
                <w:rFonts w:eastAsiaTheme="minorHAnsi"/>
                <w:sz w:val="20"/>
                <w:szCs w:val="20"/>
              </w:rPr>
              <w:t xml:space="preserve">in collaboration with your suppliers, developing a </w:t>
            </w:r>
            <w:r w:rsidR="007003FA">
              <w:rPr>
                <w:rFonts w:eastAsiaTheme="minorHAnsi"/>
                <w:sz w:val="20"/>
                <w:szCs w:val="20"/>
              </w:rPr>
              <w:t xml:space="preserve">mutual code of </w:t>
            </w:r>
            <w:r>
              <w:rPr>
                <w:rFonts w:eastAsiaTheme="minorHAnsi"/>
                <w:sz w:val="20"/>
                <w:szCs w:val="20"/>
              </w:rPr>
              <w:t>which</w:t>
            </w:r>
            <w:r w:rsidR="007003FA">
              <w:rPr>
                <w:rFonts w:eastAsiaTheme="minorHAnsi"/>
                <w:sz w:val="20"/>
                <w:szCs w:val="20"/>
              </w:rPr>
              <w:t xml:space="preserve"> outline</w:t>
            </w:r>
            <w:r w:rsidR="002B1A61">
              <w:rPr>
                <w:rFonts w:eastAsiaTheme="minorHAnsi"/>
                <w:sz w:val="20"/>
                <w:szCs w:val="20"/>
              </w:rPr>
              <w:t>s</w:t>
            </w:r>
            <w:r w:rsidR="007003FA">
              <w:rPr>
                <w:rFonts w:eastAsiaTheme="minorHAnsi"/>
                <w:sz w:val="20"/>
                <w:szCs w:val="20"/>
              </w:rPr>
              <w:t xml:space="preserve"> buyer and supplier responsibilities</w:t>
            </w:r>
            <w:r>
              <w:rPr>
                <w:rFonts w:eastAsiaTheme="minorHAnsi"/>
                <w:sz w:val="20"/>
                <w:szCs w:val="20"/>
              </w:rPr>
              <w:t>,</w:t>
            </w:r>
            <w:r w:rsidR="007003FA">
              <w:rPr>
                <w:rFonts w:eastAsiaTheme="minorHAnsi"/>
                <w:sz w:val="20"/>
                <w:szCs w:val="20"/>
              </w:rPr>
              <w:t xml:space="preserve"> with the aim </w:t>
            </w:r>
            <w:r>
              <w:rPr>
                <w:rFonts w:eastAsiaTheme="minorHAnsi"/>
                <w:sz w:val="20"/>
                <w:szCs w:val="20"/>
              </w:rPr>
              <w:t xml:space="preserve">of </w:t>
            </w:r>
            <w:r w:rsidR="007003FA">
              <w:rPr>
                <w:rFonts w:eastAsiaTheme="minorHAnsi"/>
                <w:sz w:val="20"/>
                <w:szCs w:val="20"/>
              </w:rPr>
              <w:t>reform</w:t>
            </w:r>
            <w:r>
              <w:rPr>
                <w:rFonts w:eastAsiaTheme="minorHAnsi"/>
                <w:sz w:val="20"/>
                <w:szCs w:val="20"/>
              </w:rPr>
              <w:t>ing</w:t>
            </w:r>
            <w:r w:rsidR="007003FA">
              <w:rPr>
                <w:rFonts w:eastAsiaTheme="minorHAnsi"/>
                <w:sz w:val="20"/>
                <w:szCs w:val="20"/>
              </w:rPr>
              <w:t xml:space="preserve"> your purchasing practices </w:t>
            </w:r>
          </w:p>
          <w:p w14:paraId="718B2149" w14:textId="1E6E7FD6" w:rsidR="00D326E3" w:rsidRDefault="00D326E3" w:rsidP="0078632F">
            <w:pPr>
              <w:pStyle w:val="ListParagraph"/>
              <w:numPr>
                <w:ilvl w:val="0"/>
                <w:numId w:val="22"/>
              </w:numPr>
              <w:spacing w:line="276" w:lineRule="auto"/>
              <w:rPr>
                <w:rFonts w:eastAsiaTheme="minorHAnsi"/>
                <w:b/>
                <w:bCs/>
                <w:sz w:val="20"/>
                <w:szCs w:val="20"/>
              </w:rPr>
            </w:pPr>
            <w:r w:rsidRPr="007003FA">
              <w:rPr>
                <w:rFonts w:eastAsiaTheme="minorHAnsi"/>
                <w:b/>
                <w:bCs/>
                <w:sz w:val="20"/>
                <w:szCs w:val="20"/>
              </w:rPr>
              <w:t xml:space="preserve">Take </w:t>
            </w:r>
            <w:r w:rsidR="001E547A" w:rsidRPr="007003FA">
              <w:rPr>
                <w:rFonts w:eastAsiaTheme="minorHAnsi"/>
                <w:b/>
                <w:bCs/>
                <w:color w:val="FFFFFF" w:themeColor="background1"/>
                <w:sz w:val="20"/>
                <w:szCs w:val="20"/>
                <w:shd w:val="clear" w:color="auto" w:fill="FFA02F" w:themeFill="accent5"/>
              </w:rPr>
              <w:t xml:space="preserve"> m</w:t>
            </w:r>
            <w:r w:rsidRPr="007003FA">
              <w:rPr>
                <w:rFonts w:eastAsiaTheme="minorHAnsi"/>
                <w:b/>
                <w:bCs/>
                <w:color w:val="FFFFFF" w:themeColor="background1"/>
                <w:sz w:val="20"/>
                <w:szCs w:val="20"/>
                <w:shd w:val="clear" w:color="auto" w:fill="FFA02F" w:themeFill="accent5"/>
              </w:rPr>
              <w:t>easures to remediate</w:t>
            </w:r>
            <w:r w:rsidR="001E547A" w:rsidRPr="007003FA">
              <w:rPr>
                <w:rFonts w:eastAsiaTheme="minorHAnsi"/>
                <w:b/>
                <w:bCs/>
                <w:color w:val="FFFFFF" w:themeColor="background1"/>
                <w:sz w:val="20"/>
                <w:szCs w:val="20"/>
                <w:shd w:val="clear" w:color="auto" w:fill="FFA02F" w:themeFill="accent5"/>
              </w:rPr>
              <w:t xml:space="preserve"> </w:t>
            </w:r>
            <w:r w:rsidRPr="007003FA">
              <w:rPr>
                <w:rFonts w:eastAsiaTheme="minorHAnsi"/>
                <w:b/>
                <w:bCs/>
                <w:sz w:val="20"/>
                <w:szCs w:val="20"/>
              </w:rPr>
              <w:t xml:space="preserve"> serious human rights and environmental harms.</w:t>
            </w:r>
          </w:p>
          <w:p w14:paraId="4E1CB1EF" w14:textId="6D113FEE" w:rsidR="00EF55ED" w:rsidRDefault="002B1A61" w:rsidP="002B1A61">
            <w:pPr>
              <w:spacing w:line="276" w:lineRule="auto"/>
              <w:ind w:left="1068"/>
              <w:rPr>
                <w:sz w:val="20"/>
                <w:szCs w:val="20"/>
              </w:rPr>
            </w:pPr>
            <w:r w:rsidRPr="002B1A61">
              <w:rPr>
                <w:sz w:val="20"/>
                <w:szCs w:val="20"/>
              </w:rPr>
              <w:t xml:space="preserve">Remediation means correcting a mistake or, in the context of HREDD, correcting a harm </w:t>
            </w:r>
            <w:r w:rsidR="00EE71E4">
              <w:rPr>
                <w:sz w:val="20"/>
                <w:szCs w:val="20"/>
              </w:rPr>
              <w:t>to</w:t>
            </w:r>
            <w:r w:rsidR="00EE71E4" w:rsidRPr="002B1A61">
              <w:rPr>
                <w:sz w:val="20"/>
                <w:szCs w:val="20"/>
              </w:rPr>
              <w:t xml:space="preserve"> </w:t>
            </w:r>
            <w:r w:rsidRPr="002B1A61">
              <w:rPr>
                <w:sz w:val="20"/>
                <w:szCs w:val="20"/>
              </w:rPr>
              <w:t xml:space="preserve">someone’s human rights. You need to </w:t>
            </w:r>
            <w:r w:rsidR="00EE71E4">
              <w:rPr>
                <w:sz w:val="20"/>
                <w:szCs w:val="20"/>
              </w:rPr>
              <w:t>undertake</w:t>
            </w:r>
            <w:r w:rsidR="00EE71E4" w:rsidRPr="002B1A61">
              <w:rPr>
                <w:sz w:val="20"/>
                <w:szCs w:val="20"/>
              </w:rPr>
              <w:t xml:space="preserve"> </w:t>
            </w:r>
            <w:r w:rsidRPr="002B1A61">
              <w:rPr>
                <w:sz w:val="20"/>
                <w:szCs w:val="20"/>
              </w:rPr>
              <w:t>remediati</w:t>
            </w:r>
            <w:r w:rsidR="00EE71E4">
              <w:rPr>
                <w:sz w:val="20"/>
                <w:szCs w:val="20"/>
              </w:rPr>
              <w:t>on</w:t>
            </w:r>
            <w:r w:rsidRPr="002B1A61">
              <w:rPr>
                <w:sz w:val="20"/>
                <w:szCs w:val="20"/>
              </w:rPr>
              <w:t xml:space="preserve"> if you identify cases where a person’s human rights have not been respected.</w:t>
            </w:r>
            <w:r>
              <w:rPr>
                <w:sz w:val="20"/>
                <w:szCs w:val="20"/>
              </w:rPr>
              <w:t xml:space="preserve"> </w:t>
            </w:r>
          </w:p>
          <w:p w14:paraId="1307149D" w14:textId="697BD163" w:rsidR="002B1A61" w:rsidRDefault="002B1A61" w:rsidP="002B1A61">
            <w:pPr>
              <w:spacing w:line="276" w:lineRule="auto"/>
              <w:ind w:left="1068"/>
              <w:rPr>
                <w:sz w:val="20"/>
                <w:szCs w:val="20"/>
              </w:rPr>
            </w:pPr>
            <w:r>
              <w:rPr>
                <w:sz w:val="20"/>
                <w:szCs w:val="20"/>
              </w:rPr>
              <w:t>Note that r</w:t>
            </w:r>
            <w:r w:rsidRPr="002B1A61">
              <w:rPr>
                <w:sz w:val="20"/>
                <w:szCs w:val="20"/>
              </w:rPr>
              <w:t>emediation is only meaningful when the victim(s) find it meaningful.</w:t>
            </w:r>
          </w:p>
          <w:p w14:paraId="2AF1189F" w14:textId="28D5B4AC" w:rsidR="00EF55ED" w:rsidRPr="002B1A61" w:rsidRDefault="00EF55ED" w:rsidP="00EF55ED">
            <w:pPr>
              <w:spacing w:line="276" w:lineRule="auto"/>
              <w:ind w:left="1068"/>
              <w:rPr>
                <w:sz w:val="20"/>
                <w:szCs w:val="20"/>
              </w:rPr>
            </w:pPr>
            <w:r>
              <w:rPr>
                <w:sz w:val="20"/>
                <w:szCs w:val="20"/>
              </w:rPr>
              <w:t xml:space="preserve">You have a responsibility to participate in remediation </w:t>
            </w:r>
            <w:r w:rsidR="000C2CB3">
              <w:rPr>
                <w:sz w:val="20"/>
                <w:szCs w:val="20"/>
              </w:rPr>
              <w:t xml:space="preserve">if </w:t>
            </w:r>
            <w:r>
              <w:rPr>
                <w:sz w:val="20"/>
                <w:szCs w:val="20"/>
              </w:rPr>
              <w:t>you have either cause</w:t>
            </w:r>
            <w:r w:rsidR="00D63AC4">
              <w:rPr>
                <w:sz w:val="20"/>
                <w:szCs w:val="20"/>
              </w:rPr>
              <w:t>d</w:t>
            </w:r>
            <w:r>
              <w:rPr>
                <w:sz w:val="20"/>
                <w:szCs w:val="20"/>
              </w:rPr>
              <w:t xml:space="preserve"> or contributed to a human rights violation. Other actors are also expected to participate in </w:t>
            </w:r>
            <w:r w:rsidR="000C2CB3">
              <w:rPr>
                <w:sz w:val="20"/>
                <w:szCs w:val="20"/>
              </w:rPr>
              <w:t>remediation</w:t>
            </w:r>
            <w:r>
              <w:rPr>
                <w:sz w:val="20"/>
                <w:szCs w:val="20"/>
              </w:rPr>
              <w:t xml:space="preserve">, </w:t>
            </w:r>
            <w:r w:rsidR="000C2CB3">
              <w:rPr>
                <w:sz w:val="20"/>
                <w:szCs w:val="20"/>
              </w:rPr>
              <w:t>including</w:t>
            </w:r>
            <w:r>
              <w:rPr>
                <w:sz w:val="20"/>
                <w:szCs w:val="20"/>
              </w:rPr>
              <w:t xml:space="preserve"> state agencies with duty to protect human rights, or other companies </w:t>
            </w:r>
            <w:r w:rsidR="000C2CB3">
              <w:rPr>
                <w:sz w:val="20"/>
                <w:szCs w:val="20"/>
              </w:rPr>
              <w:t>which may have</w:t>
            </w:r>
            <w:r>
              <w:rPr>
                <w:sz w:val="20"/>
                <w:szCs w:val="20"/>
              </w:rPr>
              <w:t xml:space="preserve"> contributed </w:t>
            </w:r>
            <w:r w:rsidR="000C2CB3">
              <w:rPr>
                <w:sz w:val="20"/>
                <w:szCs w:val="20"/>
              </w:rPr>
              <w:t>to the harm, for example through</w:t>
            </w:r>
            <w:r>
              <w:rPr>
                <w:sz w:val="20"/>
                <w:szCs w:val="20"/>
              </w:rPr>
              <w:t xml:space="preserve"> low prices. </w:t>
            </w:r>
          </w:p>
          <w:p w14:paraId="2DBC0C38" w14:textId="304B4A98" w:rsidR="002B1A61" w:rsidRPr="002B1A61" w:rsidRDefault="002B1A61" w:rsidP="002B1A61">
            <w:pPr>
              <w:spacing w:line="276" w:lineRule="auto"/>
              <w:ind w:left="1068"/>
              <w:rPr>
                <w:b/>
                <w:bCs/>
                <w:sz w:val="20"/>
                <w:szCs w:val="20"/>
              </w:rPr>
            </w:pPr>
            <w:r w:rsidRPr="002B1A61">
              <w:rPr>
                <w:b/>
                <w:bCs/>
                <w:sz w:val="20"/>
                <w:szCs w:val="20"/>
              </w:rPr>
              <w:t xml:space="preserve">Key </w:t>
            </w:r>
            <w:r w:rsidR="00EF55ED">
              <w:rPr>
                <w:b/>
                <w:bCs/>
                <w:sz w:val="20"/>
                <w:szCs w:val="20"/>
              </w:rPr>
              <w:t xml:space="preserve">remediation </w:t>
            </w:r>
            <w:r w:rsidRPr="002B1A61">
              <w:rPr>
                <w:b/>
                <w:bCs/>
                <w:sz w:val="20"/>
                <w:szCs w:val="20"/>
              </w:rPr>
              <w:t xml:space="preserve">steps include: </w:t>
            </w:r>
          </w:p>
          <w:p w14:paraId="617C9DBF" w14:textId="07A2B7BA" w:rsidR="002B1A61" w:rsidRDefault="002B1A61" w:rsidP="0078632F">
            <w:pPr>
              <w:pStyle w:val="ListParagraph"/>
              <w:numPr>
                <w:ilvl w:val="0"/>
                <w:numId w:val="24"/>
              </w:numPr>
              <w:spacing w:after="120" w:line="276" w:lineRule="auto"/>
              <w:ind w:left="1429"/>
              <w:contextualSpacing w:val="0"/>
              <w:rPr>
                <w:rFonts w:eastAsiaTheme="minorHAnsi"/>
                <w:sz w:val="20"/>
                <w:szCs w:val="20"/>
              </w:rPr>
            </w:pPr>
            <w:r w:rsidRPr="00EF55ED">
              <w:rPr>
                <w:rFonts w:eastAsiaTheme="minorHAnsi"/>
                <w:sz w:val="20"/>
                <w:szCs w:val="20"/>
                <w:u w:val="single"/>
              </w:rPr>
              <w:t>seek to end the violation</w:t>
            </w:r>
            <w:r w:rsidR="00EF55ED">
              <w:rPr>
                <w:rFonts w:eastAsiaTheme="minorHAnsi"/>
                <w:sz w:val="20"/>
                <w:szCs w:val="20"/>
              </w:rPr>
              <w:t>,</w:t>
            </w:r>
            <w:r w:rsidRPr="002B1A61">
              <w:rPr>
                <w:rFonts w:eastAsiaTheme="minorHAnsi"/>
                <w:sz w:val="20"/>
                <w:szCs w:val="20"/>
              </w:rPr>
              <w:t xml:space="preserve"> </w:t>
            </w:r>
            <w:r w:rsidR="00EF55ED" w:rsidRPr="00EF55ED">
              <w:rPr>
                <w:rFonts w:eastAsiaTheme="minorHAnsi"/>
                <w:sz w:val="20"/>
                <w:szCs w:val="20"/>
              </w:rPr>
              <w:t xml:space="preserve">for example by reversing </w:t>
            </w:r>
            <w:r w:rsidR="000C2CB3">
              <w:rPr>
                <w:rFonts w:eastAsiaTheme="minorHAnsi"/>
                <w:sz w:val="20"/>
                <w:szCs w:val="20"/>
              </w:rPr>
              <w:t>it</w:t>
            </w:r>
            <w:r w:rsidR="00EF55ED" w:rsidRPr="00EF55ED">
              <w:rPr>
                <w:rFonts w:eastAsiaTheme="minorHAnsi"/>
                <w:sz w:val="20"/>
                <w:szCs w:val="20"/>
              </w:rPr>
              <w:t xml:space="preserve"> (inappropriate termination of work</w:t>
            </w:r>
            <w:r w:rsidR="000C2CB3">
              <w:rPr>
                <w:rFonts w:eastAsiaTheme="minorHAnsi"/>
                <w:sz w:val="20"/>
                <w:szCs w:val="20"/>
              </w:rPr>
              <w:t>,</w:t>
            </w:r>
            <w:r w:rsidR="00EF55ED" w:rsidRPr="00EF55ED">
              <w:rPr>
                <w:rFonts w:eastAsiaTheme="minorHAnsi"/>
                <w:sz w:val="20"/>
                <w:szCs w:val="20"/>
              </w:rPr>
              <w:t xml:space="preserve"> etc</w:t>
            </w:r>
            <w:r w:rsidR="00EF55ED">
              <w:rPr>
                <w:rFonts w:eastAsiaTheme="minorHAnsi"/>
                <w:sz w:val="20"/>
                <w:szCs w:val="20"/>
              </w:rPr>
              <w:t>.</w:t>
            </w:r>
            <w:r w:rsidR="00EF55ED" w:rsidRPr="00EF55ED">
              <w:rPr>
                <w:rFonts w:eastAsiaTheme="minorHAnsi"/>
                <w:sz w:val="20"/>
                <w:szCs w:val="20"/>
              </w:rPr>
              <w:t xml:space="preserve">) or safely withdrawing the impacted </w:t>
            </w:r>
            <w:r w:rsidR="000C2CB3">
              <w:rPr>
                <w:rFonts w:eastAsiaTheme="minorHAnsi"/>
                <w:sz w:val="20"/>
                <w:szCs w:val="20"/>
              </w:rPr>
              <w:t>affected</w:t>
            </w:r>
            <w:r w:rsidR="000C2CB3" w:rsidRPr="00EF55ED">
              <w:rPr>
                <w:rFonts w:eastAsiaTheme="minorHAnsi"/>
                <w:sz w:val="20"/>
                <w:szCs w:val="20"/>
              </w:rPr>
              <w:t xml:space="preserve"> </w:t>
            </w:r>
            <w:r w:rsidR="00EF55ED" w:rsidRPr="00EF55ED">
              <w:rPr>
                <w:rFonts w:eastAsiaTheme="minorHAnsi"/>
                <w:sz w:val="20"/>
                <w:szCs w:val="20"/>
              </w:rPr>
              <w:t>person from the situation (forced labour, sexual harassment</w:t>
            </w:r>
            <w:r w:rsidR="000C2CB3">
              <w:rPr>
                <w:rFonts w:eastAsiaTheme="minorHAnsi"/>
                <w:sz w:val="20"/>
                <w:szCs w:val="20"/>
              </w:rPr>
              <w:t>,</w:t>
            </w:r>
            <w:r w:rsidR="00EF55ED" w:rsidRPr="00EF55ED">
              <w:rPr>
                <w:rFonts w:eastAsiaTheme="minorHAnsi"/>
                <w:sz w:val="20"/>
                <w:szCs w:val="20"/>
              </w:rPr>
              <w:t xml:space="preserve"> etc).</w:t>
            </w:r>
          </w:p>
          <w:p w14:paraId="384B5F2D" w14:textId="2654D4EF" w:rsidR="00EF55ED" w:rsidRPr="00EF55ED" w:rsidRDefault="002B1A61" w:rsidP="0078632F">
            <w:pPr>
              <w:pStyle w:val="ListParagraph"/>
              <w:numPr>
                <w:ilvl w:val="0"/>
                <w:numId w:val="24"/>
              </w:numPr>
              <w:spacing w:line="276" w:lineRule="auto"/>
              <w:ind w:left="1429"/>
              <w:contextualSpacing w:val="0"/>
              <w:jc w:val="left"/>
              <w:rPr>
                <w:rFonts w:eastAsiaTheme="minorHAnsi"/>
                <w:sz w:val="20"/>
                <w:szCs w:val="20"/>
              </w:rPr>
            </w:pPr>
            <w:r w:rsidRPr="00EF55ED">
              <w:rPr>
                <w:rFonts w:eastAsiaTheme="minorHAnsi"/>
                <w:sz w:val="20"/>
                <w:szCs w:val="20"/>
                <w:u w:val="single"/>
              </w:rPr>
              <w:t xml:space="preserve">support the </w:t>
            </w:r>
            <w:r w:rsidR="002C72C0">
              <w:rPr>
                <w:rFonts w:eastAsiaTheme="minorHAnsi"/>
                <w:sz w:val="20"/>
                <w:szCs w:val="20"/>
                <w:u w:val="single"/>
              </w:rPr>
              <w:t>affected</w:t>
            </w:r>
            <w:r w:rsidR="002C72C0" w:rsidRPr="00EF55ED">
              <w:rPr>
                <w:rFonts w:eastAsiaTheme="minorHAnsi"/>
                <w:sz w:val="20"/>
                <w:szCs w:val="20"/>
                <w:u w:val="single"/>
              </w:rPr>
              <w:t xml:space="preserve"> </w:t>
            </w:r>
            <w:r w:rsidRPr="00EF55ED">
              <w:rPr>
                <w:rFonts w:eastAsiaTheme="minorHAnsi"/>
                <w:sz w:val="20"/>
                <w:szCs w:val="20"/>
                <w:u w:val="single"/>
              </w:rPr>
              <w:t>person(s),</w:t>
            </w:r>
            <w:r w:rsidRPr="002B1A61">
              <w:rPr>
                <w:rFonts w:eastAsiaTheme="minorHAnsi"/>
                <w:sz w:val="20"/>
                <w:szCs w:val="20"/>
              </w:rPr>
              <w:t xml:space="preserve"> </w:t>
            </w:r>
            <w:r w:rsidR="00EF55ED" w:rsidRPr="00EF55ED">
              <w:rPr>
                <w:rFonts w:eastAsiaTheme="minorHAnsi"/>
                <w:sz w:val="20"/>
                <w:szCs w:val="20"/>
              </w:rPr>
              <w:t>for example by reimbursing costs, finding alternative employment, providing schooling</w:t>
            </w:r>
            <w:r w:rsidR="002C72C0">
              <w:rPr>
                <w:rFonts w:eastAsiaTheme="minorHAnsi"/>
                <w:sz w:val="20"/>
                <w:szCs w:val="20"/>
              </w:rPr>
              <w:t xml:space="preserve"> or training, </w:t>
            </w:r>
            <w:r w:rsidR="00EF55ED" w:rsidRPr="00EF55ED">
              <w:rPr>
                <w:rFonts w:eastAsiaTheme="minorHAnsi"/>
                <w:sz w:val="20"/>
                <w:szCs w:val="20"/>
              </w:rPr>
              <w:t>giving financial or non-financial compensation</w:t>
            </w:r>
            <w:r w:rsidR="002C72C0">
              <w:rPr>
                <w:rFonts w:eastAsiaTheme="minorHAnsi"/>
                <w:sz w:val="20"/>
                <w:szCs w:val="20"/>
              </w:rPr>
              <w:t>,</w:t>
            </w:r>
            <w:r w:rsidR="00EF55ED" w:rsidRPr="00EF55ED">
              <w:rPr>
                <w:rFonts w:eastAsiaTheme="minorHAnsi"/>
                <w:sz w:val="20"/>
                <w:szCs w:val="20"/>
              </w:rPr>
              <w:t xml:space="preserve"> or through other activities the victim(s) </w:t>
            </w:r>
            <w:r w:rsidR="002C72C0">
              <w:rPr>
                <w:rFonts w:eastAsiaTheme="minorHAnsi"/>
                <w:sz w:val="20"/>
                <w:szCs w:val="20"/>
              </w:rPr>
              <w:t>deem</w:t>
            </w:r>
            <w:r w:rsidR="002C72C0" w:rsidRPr="00EF55ED">
              <w:rPr>
                <w:rFonts w:eastAsiaTheme="minorHAnsi"/>
                <w:sz w:val="20"/>
                <w:szCs w:val="20"/>
              </w:rPr>
              <w:t xml:space="preserve"> </w:t>
            </w:r>
            <w:r w:rsidR="00EF55ED" w:rsidRPr="00EF55ED">
              <w:rPr>
                <w:rFonts w:eastAsiaTheme="minorHAnsi"/>
                <w:sz w:val="20"/>
                <w:szCs w:val="20"/>
              </w:rPr>
              <w:t xml:space="preserve">appropriate. </w:t>
            </w:r>
          </w:p>
          <w:p w14:paraId="3E8F2394" w14:textId="3EBE4E57" w:rsidR="00EF55ED" w:rsidRPr="00EF55ED" w:rsidRDefault="00EF55ED" w:rsidP="00EF55ED">
            <w:pPr>
              <w:pStyle w:val="ListParagraph"/>
              <w:spacing w:after="120" w:line="276" w:lineRule="auto"/>
              <w:ind w:left="1429"/>
              <w:contextualSpacing w:val="0"/>
              <w:jc w:val="left"/>
              <w:rPr>
                <w:rFonts w:eastAsiaTheme="minorHAnsi"/>
                <w:sz w:val="20"/>
                <w:szCs w:val="20"/>
              </w:rPr>
            </w:pPr>
            <w:r w:rsidRPr="00EF55ED">
              <w:rPr>
                <w:rFonts w:eastAsiaTheme="minorHAnsi"/>
                <w:sz w:val="20"/>
                <w:szCs w:val="20"/>
              </w:rPr>
              <w:t xml:space="preserve">The aim </w:t>
            </w:r>
            <w:r>
              <w:rPr>
                <w:rFonts w:eastAsiaTheme="minorHAnsi"/>
                <w:sz w:val="20"/>
                <w:szCs w:val="20"/>
              </w:rPr>
              <w:t xml:space="preserve">is </w:t>
            </w:r>
            <w:r w:rsidRPr="00EF55ED">
              <w:rPr>
                <w:rFonts w:eastAsiaTheme="minorHAnsi"/>
                <w:sz w:val="20"/>
                <w:szCs w:val="20"/>
              </w:rPr>
              <w:t>to rehabilitate victim</w:t>
            </w:r>
            <w:r w:rsidR="002C72C0">
              <w:rPr>
                <w:rFonts w:eastAsiaTheme="minorHAnsi"/>
                <w:sz w:val="20"/>
                <w:szCs w:val="20"/>
              </w:rPr>
              <w:t>s by</w:t>
            </w:r>
            <w:r w:rsidRPr="00EF55ED">
              <w:rPr>
                <w:rFonts w:eastAsiaTheme="minorHAnsi"/>
                <w:sz w:val="20"/>
                <w:szCs w:val="20"/>
              </w:rPr>
              <w:t xml:space="preserve"> returning </w:t>
            </w:r>
            <w:r w:rsidR="002C72C0">
              <w:rPr>
                <w:rFonts w:eastAsiaTheme="minorHAnsi"/>
                <w:sz w:val="20"/>
                <w:szCs w:val="20"/>
              </w:rPr>
              <w:t>them</w:t>
            </w:r>
            <w:r w:rsidRPr="00EF55ED">
              <w:rPr>
                <w:rFonts w:eastAsiaTheme="minorHAnsi"/>
                <w:sz w:val="20"/>
                <w:szCs w:val="20"/>
              </w:rPr>
              <w:t xml:space="preserve"> to a good, healthy life.</w:t>
            </w:r>
          </w:p>
          <w:p w14:paraId="63B118E9" w14:textId="58909856" w:rsidR="00EF55ED" w:rsidRPr="00EF55ED" w:rsidRDefault="002B1A61" w:rsidP="0078632F">
            <w:pPr>
              <w:pStyle w:val="ListParagraph"/>
              <w:numPr>
                <w:ilvl w:val="0"/>
                <w:numId w:val="24"/>
              </w:numPr>
              <w:spacing w:after="120" w:line="276" w:lineRule="auto"/>
              <w:contextualSpacing w:val="0"/>
              <w:rPr>
                <w:rFonts w:eastAsiaTheme="minorHAnsi"/>
                <w:sz w:val="20"/>
                <w:szCs w:val="20"/>
              </w:rPr>
            </w:pPr>
            <w:r w:rsidRPr="00EF55ED">
              <w:rPr>
                <w:rFonts w:eastAsiaTheme="minorHAnsi"/>
                <w:sz w:val="20"/>
                <w:szCs w:val="20"/>
                <w:u w:val="single"/>
              </w:rPr>
              <w:t xml:space="preserve">take actions to prevent the violation from happening again, </w:t>
            </w:r>
            <w:r w:rsidR="00EF55ED" w:rsidRPr="00EF55ED">
              <w:rPr>
                <w:rFonts w:eastAsiaTheme="minorHAnsi"/>
                <w:sz w:val="20"/>
                <w:szCs w:val="20"/>
              </w:rPr>
              <w:t xml:space="preserve">i.e. any of the </w:t>
            </w:r>
            <w:r w:rsidR="002C72C0" w:rsidRPr="00EF55ED">
              <w:rPr>
                <w:rFonts w:eastAsiaTheme="minorHAnsi"/>
                <w:sz w:val="20"/>
                <w:szCs w:val="20"/>
              </w:rPr>
              <w:t>prevent</w:t>
            </w:r>
            <w:r w:rsidR="002C72C0">
              <w:rPr>
                <w:rFonts w:eastAsiaTheme="minorHAnsi"/>
                <w:sz w:val="20"/>
                <w:szCs w:val="20"/>
              </w:rPr>
              <w:t>ion</w:t>
            </w:r>
            <w:r w:rsidR="002C72C0" w:rsidRPr="00EF55ED">
              <w:rPr>
                <w:rFonts w:eastAsiaTheme="minorHAnsi"/>
                <w:sz w:val="20"/>
                <w:szCs w:val="20"/>
              </w:rPr>
              <w:t xml:space="preserve"> </w:t>
            </w:r>
            <w:r w:rsidR="00EF55ED" w:rsidRPr="00EF55ED">
              <w:rPr>
                <w:rFonts w:eastAsiaTheme="minorHAnsi"/>
                <w:sz w:val="20"/>
                <w:szCs w:val="20"/>
              </w:rPr>
              <w:t xml:space="preserve">or </w:t>
            </w:r>
            <w:r w:rsidR="002C72C0" w:rsidRPr="00EF55ED">
              <w:rPr>
                <w:rFonts w:eastAsiaTheme="minorHAnsi"/>
                <w:sz w:val="20"/>
                <w:szCs w:val="20"/>
              </w:rPr>
              <w:t>mitigati</w:t>
            </w:r>
            <w:r w:rsidR="002C72C0">
              <w:rPr>
                <w:rFonts w:eastAsiaTheme="minorHAnsi"/>
                <w:sz w:val="20"/>
                <w:szCs w:val="20"/>
              </w:rPr>
              <w:t>on</w:t>
            </w:r>
            <w:r w:rsidR="002C72C0" w:rsidRPr="00EF55ED">
              <w:rPr>
                <w:rFonts w:eastAsiaTheme="minorHAnsi"/>
                <w:sz w:val="20"/>
                <w:szCs w:val="20"/>
              </w:rPr>
              <w:t xml:space="preserve"> </w:t>
            </w:r>
            <w:r w:rsidR="00EF55ED" w:rsidRPr="00EF55ED">
              <w:rPr>
                <w:rFonts w:eastAsiaTheme="minorHAnsi"/>
                <w:sz w:val="20"/>
                <w:szCs w:val="20"/>
              </w:rPr>
              <w:t xml:space="preserve">activities listed above. </w:t>
            </w:r>
          </w:p>
          <w:p w14:paraId="75AA98FC" w14:textId="7B250B09" w:rsidR="002B1A61" w:rsidRPr="002B1A61" w:rsidRDefault="002B1A61" w:rsidP="0078632F">
            <w:pPr>
              <w:pStyle w:val="ListParagraph"/>
              <w:numPr>
                <w:ilvl w:val="0"/>
                <w:numId w:val="24"/>
              </w:numPr>
              <w:spacing w:after="120" w:line="276" w:lineRule="auto"/>
              <w:ind w:left="1429"/>
              <w:contextualSpacing w:val="0"/>
              <w:rPr>
                <w:rFonts w:eastAsiaTheme="minorHAnsi"/>
                <w:sz w:val="20"/>
                <w:szCs w:val="20"/>
              </w:rPr>
            </w:pPr>
            <w:r w:rsidRPr="00EF55ED">
              <w:rPr>
                <w:rFonts w:eastAsiaTheme="minorHAnsi"/>
                <w:sz w:val="20"/>
                <w:szCs w:val="20"/>
                <w:u w:val="single"/>
              </w:rPr>
              <w:t xml:space="preserve">consider applying </w:t>
            </w:r>
            <w:r w:rsidR="002C72C0">
              <w:rPr>
                <w:rFonts w:eastAsiaTheme="minorHAnsi"/>
                <w:sz w:val="20"/>
                <w:szCs w:val="20"/>
                <w:u w:val="single"/>
              </w:rPr>
              <w:t xml:space="preserve">appropriate </w:t>
            </w:r>
            <w:r w:rsidRPr="00EF55ED">
              <w:rPr>
                <w:rFonts w:eastAsiaTheme="minorHAnsi"/>
                <w:sz w:val="20"/>
                <w:szCs w:val="20"/>
                <w:u w:val="single"/>
              </w:rPr>
              <w:t xml:space="preserve">disciplinary measures against </w:t>
            </w:r>
            <w:r w:rsidR="002C72C0">
              <w:rPr>
                <w:rFonts w:eastAsiaTheme="minorHAnsi"/>
                <w:sz w:val="20"/>
                <w:szCs w:val="20"/>
                <w:u w:val="single"/>
              </w:rPr>
              <w:t xml:space="preserve">the </w:t>
            </w:r>
            <w:r w:rsidRPr="00EF55ED">
              <w:rPr>
                <w:rFonts w:eastAsiaTheme="minorHAnsi"/>
                <w:sz w:val="20"/>
                <w:szCs w:val="20"/>
                <w:u w:val="single"/>
              </w:rPr>
              <w:t>offender</w:t>
            </w:r>
            <w:r w:rsidR="002C72C0">
              <w:rPr>
                <w:rFonts w:eastAsiaTheme="minorHAnsi"/>
                <w:sz w:val="20"/>
                <w:szCs w:val="20"/>
                <w:u w:val="single"/>
              </w:rPr>
              <w:t>(</w:t>
            </w:r>
            <w:r w:rsidRPr="00EF55ED">
              <w:rPr>
                <w:rFonts w:eastAsiaTheme="minorHAnsi"/>
                <w:sz w:val="20"/>
                <w:szCs w:val="20"/>
                <w:u w:val="single"/>
              </w:rPr>
              <w:t>s</w:t>
            </w:r>
            <w:r w:rsidR="002C72C0">
              <w:rPr>
                <w:rFonts w:eastAsiaTheme="minorHAnsi"/>
                <w:sz w:val="20"/>
                <w:szCs w:val="20"/>
                <w:u w:val="single"/>
              </w:rPr>
              <w:t>)</w:t>
            </w:r>
            <w:r w:rsidR="00EF55ED">
              <w:rPr>
                <w:rFonts w:eastAsiaTheme="minorHAnsi"/>
                <w:sz w:val="20"/>
                <w:szCs w:val="20"/>
              </w:rPr>
              <w:t xml:space="preserve">, for example by </w:t>
            </w:r>
            <w:r w:rsidR="00EF55ED" w:rsidRPr="00EF55ED">
              <w:rPr>
                <w:rFonts w:eastAsiaTheme="minorHAnsi"/>
                <w:sz w:val="20"/>
                <w:szCs w:val="20"/>
              </w:rPr>
              <w:t xml:space="preserve">giving the offender a formal warning or, for a serious violation, suspending </w:t>
            </w:r>
            <w:r w:rsidR="002C72C0">
              <w:rPr>
                <w:rFonts w:eastAsiaTheme="minorHAnsi"/>
                <w:sz w:val="20"/>
                <w:szCs w:val="20"/>
              </w:rPr>
              <w:t>them</w:t>
            </w:r>
            <w:r w:rsidR="002C72C0" w:rsidRPr="00EF55ED">
              <w:rPr>
                <w:rFonts w:eastAsiaTheme="minorHAnsi"/>
                <w:sz w:val="20"/>
                <w:szCs w:val="20"/>
              </w:rPr>
              <w:t xml:space="preserve"> </w:t>
            </w:r>
            <w:r w:rsidR="00EF55ED" w:rsidRPr="00EF55ED">
              <w:rPr>
                <w:rFonts w:eastAsiaTheme="minorHAnsi"/>
                <w:sz w:val="20"/>
                <w:szCs w:val="20"/>
              </w:rPr>
              <w:t>from work.</w:t>
            </w:r>
          </w:p>
          <w:p w14:paraId="36B4C1B7" w14:textId="23C7C67B" w:rsidR="00B51F81" w:rsidRPr="00B51F81" w:rsidRDefault="002C72C0" w:rsidP="00B51F81">
            <w:pPr>
              <w:spacing w:line="276" w:lineRule="auto"/>
              <w:rPr>
                <w:sz w:val="20"/>
                <w:szCs w:val="20"/>
              </w:rPr>
            </w:pPr>
            <w:r>
              <w:rPr>
                <w:sz w:val="20"/>
                <w:szCs w:val="20"/>
              </w:rPr>
              <w:t>The e</w:t>
            </w:r>
            <w:r w:rsidR="00B51F81" w:rsidRPr="00B51F81">
              <w:rPr>
                <w:sz w:val="20"/>
                <w:szCs w:val="20"/>
              </w:rPr>
              <w:t>ffectiveness of</w:t>
            </w:r>
            <w:r>
              <w:rPr>
                <w:sz w:val="20"/>
                <w:szCs w:val="20"/>
              </w:rPr>
              <w:t xml:space="preserve"> your</w:t>
            </w:r>
            <w:r w:rsidR="00B51F81" w:rsidRPr="00B51F81">
              <w:rPr>
                <w:sz w:val="20"/>
                <w:szCs w:val="20"/>
              </w:rPr>
              <w:t xml:space="preserve"> </w:t>
            </w:r>
            <w:r w:rsidRPr="00B51F81">
              <w:rPr>
                <w:sz w:val="20"/>
                <w:szCs w:val="20"/>
              </w:rPr>
              <w:t>act</w:t>
            </w:r>
            <w:r>
              <w:rPr>
                <w:sz w:val="20"/>
                <w:szCs w:val="20"/>
              </w:rPr>
              <w:t>ions</w:t>
            </w:r>
            <w:r w:rsidRPr="00B51F81">
              <w:rPr>
                <w:sz w:val="20"/>
                <w:szCs w:val="20"/>
              </w:rPr>
              <w:t xml:space="preserve"> </w:t>
            </w:r>
            <w:r w:rsidR="00B51F81" w:rsidRPr="00B51F81">
              <w:rPr>
                <w:sz w:val="20"/>
                <w:szCs w:val="20"/>
              </w:rPr>
              <w:t>may depend on the nature of the problem, its root causes, operating environment, capacity of your company and many other</w:t>
            </w:r>
            <w:r w:rsidR="001E547A">
              <w:rPr>
                <w:sz w:val="20"/>
                <w:szCs w:val="20"/>
              </w:rPr>
              <w:t xml:space="preserve"> factors</w:t>
            </w:r>
            <w:r w:rsidR="00B51F81" w:rsidRPr="00B51F81">
              <w:rPr>
                <w:sz w:val="20"/>
                <w:szCs w:val="20"/>
              </w:rPr>
              <w:t xml:space="preserve">. </w:t>
            </w:r>
            <w:r w:rsidR="001E547A">
              <w:rPr>
                <w:sz w:val="20"/>
                <w:szCs w:val="20"/>
              </w:rPr>
              <w:t xml:space="preserve">It is advisable to </w:t>
            </w:r>
            <w:r>
              <w:rPr>
                <w:sz w:val="20"/>
                <w:szCs w:val="20"/>
              </w:rPr>
              <w:t xml:space="preserve">devise </w:t>
            </w:r>
            <w:r w:rsidRPr="00B51F81">
              <w:rPr>
                <w:sz w:val="20"/>
                <w:szCs w:val="20"/>
              </w:rPr>
              <w:t>acti</w:t>
            </w:r>
            <w:r>
              <w:rPr>
                <w:sz w:val="20"/>
                <w:szCs w:val="20"/>
              </w:rPr>
              <w:t>ons</w:t>
            </w:r>
            <w:r w:rsidRPr="00B51F81">
              <w:rPr>
                <w:sz w:val="20"/>
                <w:szCs w:val="20"/>
              </w:rPr>
              <w:t xml:space="preserve"> </w:t>
            </w:r>
            <w:r w:rsidR="00B51F81" w:rsidRPr="00B51F81">
              <w:rPr>
                <w:sz w:val="20"/>
                <w:szCs w:val="20"/>
              </w:rPr>
              <w:t>in collaboration with suppliers, industry peers, multi</w:t>
            </w:r>
            <w:r>
              <w:rPr>
                <w:sz w:val="20"/>
                <w:szCs w:val="20"/>
              </w:rPr>
              <w:t>-</w:t>
            </w:r>
            <w:r w:rsidR="00B51F81" w:rsidRPr="00B51F81">
              <w:rPr>
                <w:sz w:val="20"/>
                <w:szCs w:val="20"/>
              </w:rPr>
              <w:t xml:space="preserve">stakeholder initiatives or </w:t>
            </w:r>
            <w:r>
              <w:rPr>
                <w:sz w:val="20"/>
                <w:szCs w:val="20"/>
              </w:rPr>
              <w:t>CSOs</w:t>
            </w:r>
            <w:r w:rsidR="00B51F81" w:rsidRPr="00B51F81">
              <w:rPr>
                <w:sz w:val="20"/>
                <w:szCs w:val="20"/>
              </w:rPr>
              <w:t xml:space="preserve">. </w:t>
            </w:r>
          </w:p>
          <w:p w14:paraId="0093E107" w14:textId="77777777" w:rsidR="002D0FAD" w:rsidRDefault="002D0FAD" w:rsidP="00A85378">
            <w:pPr>
              <w:spacing w:after="200" w:line="240" w:lineRule="auto"/>
              <w:rPr>
                <w:rFonts w:eastAsia="SimSun" w:cs="Arial"/>
                <w:b/>
                <w:lang w:val="en-US" w:eastAsia="zh-CN"/>
              </w:rPr>
            </w:pPr>
          </w:p>
          <w:p w14:paraId="4AE6F84C" w14:textId="49F3FD8E" w:rsidR="009F0578" w:rsidRDefault="009F0578" w:rsidP="009F0578">
            <w:pPr>
              <w:spacing w:after="200" w:line="240" w:lineRule="auto"/>
              <w:rPr>
                <w:rFonts w:eastAsia="SimSun" w:cs="Arial"/>
                <w:b/>
                <w:sz w:val="20"/>
                <w:szCs w:val="22"/>
                <w:lang w:val="en-US" w:eastAsia="zh-CN"/>
              </w:rPr>
            </w:pPr>
            <w:r w:rsidRPr="003E29EB">
              <w:rPr>
                <w:rFonts w:eastAsia="SimSun" w:cs="Arial"/>
                <w:b/>
                <w:sz w:val="20"/>
                <w:szCs w:val="22"/>
                <w:lang w:val="en-US" w:eastAsia="zh-CN"/>
              </w:rPr>
              <w:t xml:space="preserve">The proposed changes </w:t>
            </w:r>
            <w:r>
              <w:rPr>
                <w:rFonts w:eastAsia="SimSun" w:cs="Arial"/>
                <w:b/>
                <w:sz w:val="20"/>
                <w:szCs w:val="22"/>
                <w:lang w:val="en-US" w:eastAsia="zh-CN"/>
              </w:rPr>
              <w:t xml:space="preserve">include </w:t>
            </w:r>
            <w:r w:rsidRPr="00C07809">
              <w:rPr>
                <w:rFonts w:eastAsia="SimSun" w:cs="Arial"/>
                <w:b/>
                <w:sz w:val="20"/>
                <w:szCs w:val="22"/>
                <w:u w:val="single"/>
                <w:lang w:val="en-US" w:eastAsia="zh-CN"/>
              </w:rPr>
              <w:t>six new requirements</w:t>
            </w:r>
            <w:r>
              <w:rPr>
                <w:rFonts w:eastAsia="SimSun" w:cs="Arial"/>
                <w:b/>
                <w:sz w:val="20"/>
                <w:szCs w:val="22"/>
                <w:lang w:val="en-US" w:eastAsia="zh-CN"/>
              </w:rPr>
              <w:t xml:space="preserve"> correspond</w:t>
            </w:r>
            <w:r w:rsidR="002C72C0">
              <w:rPr>
                <w:rFonts w:eastAsia="SimSun" w:cs="Arial"/>
                <w:b/>
                <w:sz w:val="20"/>
                <w:szCs w:val="22"/>
                <w:lang w:val="en-US" w:eastAsia="zh-CN"/>
              </w:rPr>
              <w:t>ing</w:t>
            </w:r>
            <w:r>
              <w:rPr>
                <w:rFonts w:eastAsia="SimSun" w:cs="Arial"/>
                <w:b/>
                <w:sz w:val="20"/>
                <w:szCs w:val="22"/>
                <w:lang w:val="en-US" w:eastAsia="zh-CN"/>
              </w:rPr>
              <w:t xml:space="preserve"> to Step 3</w:t>
            </w:r>
            <w:r w:rsidR="002C72C0">
              <w:rPr>
                <w:rFonts w:eastAsia="SimSun" w:cs="Arial"/>
                <w:b/>
                <w:sz w:val="20"/>
                <w:szCs w:val="22"/>
                <w:lang w:val="en-US" w:eastAsia="zh-CN"/>
              </w:rPr>
              <w:t xml:space="preserve">: </w:t>
            </w:r>
            <w:r>
              <w:rPr>
                <w:rFonts w:eastAsia="SimSun" w:cs="Arial"/>
                <w:b/>
                <w:sz w:val="20"/>
                <w:szCs w:val="22"/>
                <w:lang w:val="en-US" w:eastAsia="zh-CN"/>
              </w:rPr>
              <w:t>Address and remediate</w:t>
            </w:r>
            <w:r w:rsidR="002C72C0">
              <w:rPr>
                <w:rFonts w:eastAsia="SimSun" w:cs="Arial"/>
                <w:b/>
                <w:sz w:val="20"/>
                <w:szCs w:val="22"/>
                <w:lang w:val="en-US" w:eastAsia="zh-CN"/>
              </w:rPr>
              <w:t>.</w:t>
            </w:r>
            <w:r w:rsidRPr="0023694C">
              <w:rPr>
                <w:rFonts w:eastAsia="SimSun" w:cs="Arial"/>
                <w:b/>
                <w:sz w:val="20"/>
                <w:szCs w:val="22"/>
                <w:lang w:val="en-US" w:eastAsia="zh-CN"/>
              </w:rPr>
              <w:t xml:space="preserve"> </w:t>
            </w:r>
          </w:p>
          <w:p w14:paraId="590AD5BD" w14:textId="358BF6A7" w:rsidR="005755DB" w:rsidRDefault="005755DB" w:rsidP="003736C8">
            <w:pPr>
              <w:pStyle w:val="ListParagraph"/>
              <w:numPr>
                <w:ilvl w:val="1"/>
                <w:numId w:val="88"/>
              </w:numPr>
              <w:spacing w:before="240" w:after="240" w:line="240" w:lineRule="auto"/>
              <w:ind w:left="1066" w:hanging="357"/>
              <w:contextualSpacing w:val="0"/>
              <w:rPr>
                <w:rFonts w:cs="Arial"/>
                <w:b/>
                <w:sz w:val="20"/>
                <w:szCs w:val="22"/>
              </w:rPr>
            </w:pPr>
            <w:r w:rsidRPr="003255A3">
              <w:rPr>
                <w:rFonts w:cs="Arial"/>
                <w:b/>
                <w:sz w:val="20"/>
                <w:szCs w:val="22"/>
              </w:rPr>
              <w:lastRenderedPageBreak/>
              <w:t xml:space="preserve">A NEW Core/Year 3 requirement to develop and implement human rights and environmental policies </w:t>
            </w:r>
          </w:p>
          <w:p w14:paraId="27906C3B" w14:textId="1CCD1ECE" w:rsidR="00B92D12" w:rsidRPr="00B92D12" w:rsidRDefault="00B92D12" w:rsidP="00B92D12">
            <w:pPr>
              <w:spacing w:before="160" w:after="40" w:line="276" w:lineRule="auto"/>
              <w:jc w:val="left"/>
              <w:rPr>
                <w:rFonts w:eastAsia="Arial" w:cs="Arial"/>
                <w:b/>
                <w:color w:val="00B9E4"/>
                <w:sz w:val="20"/>
                <w:szCs w:val="20"/>
                <w:lang w:eastAsia="ko-KR"/>
              </w:rPr>
            </w:pPr>
            <w:r w:rsidRPr="006F2825">
              <w:rPr>
                <w:rFonts w:eastAsia="Arial" w:cs="Arial"/>
                <w:b/>
                <w:bCs/>
                <w:color w:val="FFFFFF"/>
                <w:sz w:val="20"/>
                <w:szCs w:val="20"/>
                <w:bdr w:val="single" w:sz="12" w:space="0" w:color="00B9E4"/>
                <w:shd w:val="clear" w:color="auto" w:fill="00B9E4"/>
                <w:lang w:eastAsia="ko-KR"/>
              </w:rPr>
              <w:t>NEW</w:t>
            </w:r>
            <w:r w:rsidRPr="006F2825">
              <w:rPr>
                <w:rFonts w:eastAsia="Arial" w:cs="Arial"/>
                <w:b/>
                <w:color w:val="00B9E4"/>
                <w:sz w:val="20"/>
                <w:szCs w:val="20"/>
                <w:lang w:eastAsia="ko-KR"/>
              </w:rPr>
              <w:t xml:space="preserve"> Human </w:t>
            </w:r>
            <w:r w:rsidR="002C72C0">
              <w:rPr>
                <w:rFonts w:eastAsia="Arial" w:cs="Arial"/>
                <w:b/>
                <w:color w:val="00B9E4"/>
                <w:sz w:val="20"/>
                <w:szCs w:val="20"/>
                <w:lang w:eastAsia="ko-KR"/>
              </w:rPr>
              <w:t>r</w:t>
            </w:r>
            <w:r w:rsidRPr="006F2825">
              <w:rPr>
                <w:rFonts w:eastAsia="Arial" w:cs="Arial"/>
                <w:b/>
                <w:color w:val="00B9E4"/>
                <w:sz w:val="20"/>
                <w:szCs w:val="20"/>
                <w:lang w:eastAsia="ko-KR"/>
              </w:rPr>
              <w:t xml:space="preserve">ights and </w:t>
            </w:r>
            <w:r w:rsidR="002C72C0">
              <w:rPr>
                <w:rFonts w:eastAsia="Arial" w:cs="Arial"/>
                <w:b/>
                <w:color w:val="00B9E4"/>
                <w:sz w:val="20"/>
                <w:szCs w:val="20"/>
                <w:lang w:eastAsia="ko-KR"/>
              </w:rPr>
              <w:t>e</w:t>
            </w:r>
            <w:r w:rsidRPr="006F2825">
              <w:rPr>
                <w:rFonts w:eastAsia="Arial" w:cs="Arial"/>
                <w:b/>
                <w:color w:val="00B9E4"/>
                <w:sz w:val="20"/>
                <w:szCs w:val="20"/>
                <w:lang w:eastAsia="ko-KR"/>
              </w:rPr>
              <w:t xml:space="preserve">nvironmental </w:t>
            </w:r>
            <w:r w:rsidR="002C72C0">
              <w:rPr>
                <w:rFonts w:eastAsia="Arial" w:cs="Arial"/>
                <w:b/>
                <w:color w:val="00B9E4"/>
                <w:sz w:val="20"/>
                <w:szCs w:val="20"/>
                <w:lang w:eastAsia="ko-KR"/>
              </w:rPr>
              <w:t>p</w:t>
            </w:r>
            <w:r w:rsidRPr="006F2825">
              <w:rPr>
                <w:rFonts w:eastAsia="Arial" w:cs="Arial"/>
                <w:b/>
                <w:color w:val="00B9E4"/>
                <w:sz w:val="20"/>
                <w:szCs w:val="20"/>
                <w:lang w:eastAsia="ko-KR"/>
              </w:rPr>
              <w:t>olic</w:t>
            </w:r>
            <w:r w:rsidR="00D12E3B">
              <w:rPr>
                <w:rFonts w:eastAsia="Arial" w:cs="Arial"/>
                <w:b/>
                <w:color w:val="00B9E4"/>
                <w:sz w:val="20"/>
                <w:szCs w:val="20"/>
                <w:lang w:eastAsia="ko-KR"/>
              </w:rPr>
              <w:t>ies</w:t>
            </w:r>
          </w:p>
          <w:tbl>
            <w:tblPr>
              <w:tblStyle w:val="SimpleTable"/>
              <w:tblW w:w="8671" w:type="dxa"/>
              <w:tblInd w:w="0" w:type="dxa"/>
              <w:tblLook w:val="04A0" w:firstRow="1" w:lastRow="0" w:firstColumn="1" w:lastColumn="0" w:noHBand="0" w:noVBand="1"/>
            </w:tblPr>
            <w:tblGrid>
              <w:gridCol w:w="942"/>
              <w:gridCol w:w="7729"/>
            </w:tblGrid>
            <w:tr w:rsidR="00C51118" w:rsidRPr="00651371" w14:paraId="3F1AF6D2" w14:textId="77777777" w:rsidTr="00146003">
              <w:trPr>
                <w:trHeight w:val="280"/>
              </w:trPr>
              <w:tc>
                <w:tcPr>
                  <w:tcW w:w="8671" w:type="dxa"/>
                  <w:gridSpan w:val="2"/>
                  <w:tcBorders>
                    <w:top w:val="single" w:sz="4" w:space="0" w:color="BFBFBF"/>
                    <w:left w:val="single" w:sz="4" w:space="0" w:color="BFBFBF"/>
                    <w:bottom w:val="single" w:sz="4" w:space="0" w:color="BFBFBF"/>
                    <w:right w:val="single" w:sz="4" w:space="0" w:color="BFBFBF"/>
                  </w:tcBorders>
                </w:tcPr>
                <w:p w14:paraId="10E86943" w14:textId="74CCBCC5" w:rsidR="00C51118" w:rsidRPr="00651371" w:rsidRDefault="00C51118" w:rsidP="00C51118">
                  <w:pPr>
                    <w:spacing w:line="276" w:lineRule="auto"/>
                    <w:jc w:val="left"/>
                    <w:rPr>
                      <w:rFonts w:eastAsia="Arial" w:cs="Arial"/>
                      <w:color w:val="565656"/>
                      <w:spacing w:val="-1"/>
                      <w:sz w:val="20"/>
                      <w:szCs w:val="20"/>
                      <w:lang w:val="en-US" w:eastAsia="ja-JP"/>
                    </w:rPr>
                  </w:pPr>
                  <w:r>
                    <w:rPr>
                      <w:rFonts w:eastAsia="Arial" w:cs="Arial"/>
                      <w:b/>
                      <w:color w:val="565656"/>
                      <w:spacing w:val="-1"/>
                      <w:sz w:val="20"/>
                      <w:szCs w:val="20"/>
                      <w:lang w:eastAsia="ja-JP"/>
                    </w:rPr>
                    <w:t>Applies to:</w:t>
                  </w:r>
                  <w:r w:rsidR="007865A9" w:rsidRPr="007865A9">
                    <w:t xml:space="preserve"> </w:t>
                  </w:r>
                  <w:r w:rsidR="0098608E">
                    <w:rPr>
                      <w:rFonts w:eastAsia="Arial" w:cs="Arial"/>
                      <w:bCs/>
                      <w:color w:val="000000" w:themeColor="text1"/>
                      <w:spacing w:val="-1"/>
                      <w:sz w:val="20"/>
                      <w:szCs w:val="20"/>
                      <w:lang w:eastAsia="ja-JP"/>
                    </w:rPr>
                    <w:t xml:space="preserve"> </w:t>
                  </w:r>
                  <w:r w:rsidR="0098608E" w:rsidRPr="00F5524B">
                    <w:rPr>
                      <w:rFonts w:eastAsia="Arial" w:cs="Arial"/>
                      <w:color w:val="565656"/>
                      <w:spacing w:val="-1"/>
                      <w:sz w:val="20"/>
                      <w:szCs w:val="20"/>
                      <w:lang w:val="en-US" w:eastAsia="ja-JP"/>
                    </w:rPr>
                    <w:t>Medium</w:t>
                  </w:r>
                  <w:r w:rsidR="00D9350E">
                    <w:rPr>
                      <w:rFonts w:eastAsia="Arial" w:cs="Arial"/>
                      <w:color w:val="565656"/>
                      <w:spacing w:val="-1"/>
                      <w:sz w:val="20"/>
                      <w:szCs w:val="20"/>
                      <w:lang w:val="en-US" w:eastAsia="ja-JP"/>
                    </w:rPr>
                    <w:t xml:space="preserve">, </w:t>
                  </w:r>
                  <w:r w:rsidR="0098608E" w:rsidRPr="00F5524B">
                    <w:rPr>
                      <w:rFonts w:eastAsia="Arial" w:cs="Arial"/>
                      <w:color w:val="565656"/>
                      <w:spacing w:val="-1"/>
                      <w:sz w:val="20"/>
                      <w:szCs w:val="20"/>
                      <w:lang w:val="en-US" w:eastAsia="ja-JP"/>
                    </w:rPr>
                    <w:t>large</w:t>
                  </w:r>
                  <w:r w:rsidR="00B47130" w:rsidRPr="00F5524B">
                    <w:rPr>
                      <w:rFonts w:eastAsia="Arial" w:cs="Arial"/>
                      <w:color w:val="565656"/>
                      <w:spacing w:val="-1"/>
                      <w:sz w:val="20"/>
                      <w:szCs w:val="20"/>
                      <w:lang w:val="en-US" w:eastAsia="ja-JP"/>
                    </w:rPr>
                    <w:t xml:space="preserve"> trade</w:t>
                  </w:r>
                  <w:r w:rsidR="00B47130" w:rsidRPr="00F7601C">
                    <w:rPr>
                      <w:rFonts w:eastAsia="Arial" w:cs="Arial"/>
                      <w:color w:val="565656"/>
                      <w:spacing w:val="-1"/>
                      <w:sz w:val="20"/>
                      <w:szCs w:val="20"/>
                      <w:lang w:val="en-US" w:eastAsia="ja-JP"/>
                    </w:rPr>
                    <w:t xml:space="preserve">rs </w:t>
                  </w:r>
                  <w:r w:rsidR="00447E38" w:rsidRPr="00F7601C">
                    <w:rPr>
                      <w:rFonts w:eastAsia="Arial" w:cs="Arial"/>
                      <w:color w:val="565656"/>
                      <w:spacing w:val="-1"/>
                      <w:sz w:val="20"/>
                      <w:szCs w:val="20"/>
                      <w:lang w:val="en-US" w:eastAsia="ja-JP"/>
                    </w:rPr>
                    <w:t xml:space="preserve">and </w:t>
                  </w:r>
                  <w:r w:rsidR="00B47130" w:rsidRPr="00F7601C">
                    <w:rPr>
                      <w:rFonts w:eastAsia="Arial" w:cs="Arial"/>
                      <w:color w:val="565656"/>
                      <w:spacing w:val="-1"/>
                      <w:sz w:val="20"/>
                      <w:szCs w:val="20"/>
                      <w:lang w:val="en-US" w:eastAsia="ja-JP"/>
                    </w:rPr>
                    <w:t>First</w:t>
                  </w:r>
                  <w:r w:rsidR="00B47130" w:rsidRPr="00F5524B">
                    <w:rPr>
                      <w:rFonts w:eastAsia="Arial" w:cs="Arial"/>
                      <w:color w:val="565656"/>
                      <w:spacing w:val="-1"/>
                      <w:sz w:val="20"/>
                      <w:szCs w:val="20"/>
                      <w:lang w:val="en-US" w:eastAsia="ja-JP"/>
                    </w:rPr>
                    <w:t xml:space="preserve"> Buyer</w:t>
                  </w:r>
                  <w:r w:rsidR="00B47130">
                    <w:rPr>
                      <w:rFonts w:eastAsia="Arial" w:cs="Arial"/>
                      <w:bCs/>
                      <w:color w:val="000000" w:themeColor="text1"/>
                      <w:spacing w:val="-1"/>
                      <w:sz w:val="20"/>
                      <w:szCs w:val="20"/>
                      <w:lang w:eastAsia="ja-JP"/>
                    </w:rPr>
                    <w:t xml:space="preserve"> </w:t>
                  </w:r>
                  <w:r w:rsidR="00F7601C" w:rsidRPr="00C74E2E">
                    <w:rPr>
                      <w:rFonts w:eastAsia="Arial" w:cs="Arial"/>
                      <w:color w:val="565656"/>
                      <w:spacing w:val="-1"/>
                      <w:sz w:val="20"/>
                      <w:szCs w:val="20"/>
                      <w:lang w:val="en-US" w:eastAsia="ja-JP"/>
                    </w:rPr>
                    <w:t>(regardless of their size)</w:t>
                  </w:r>
                </w:p>
              </w:tc>
            </w:tr>
            <w:tr w:rsidR="00C51118" w:rsidRPr="00651371" w14:paraId="45873483" w14:textId="77777777" w:rsidTr="00146003">
              <w:trPr>
                <w:trHeight w:val="280"/>
              </w:trPr>
              <w:tc>
                <w:tcPr>
                  <w:tcW w:w="942" w:type="dxa"/>
                  <w:tcBorders>
                    <w:top w:val="single" w:sz="4" w:space="0" w:color="BFBFBF"/>
                    <w:left w:val="single" w:sz="4" w:space="0" w:color="BFBFBF"/>
                    <w:bottom w:val="single" w:sz="4" w:space="0" w:color="BFBFBF"/>
                    <w:right w:val="single" w:sz="4" w:space="0" w:color="BFBFBF"/>
                  </w:tcBorders>
                </w:tcPr>
                <w:p w14:paraId="087BBB12" w14:textId="77777777" w:rsidR="00C51118" w:rsidRPr="00651371" w:rsidRDefault="00C51118" w:rsidP="00C51118">
                  <w:pPr>
                    <w:spacing w:line="240" w:lineRule="auto"/>
                    <w:jc w:val="left"/>
                    <w:rPr>
                      <w:rFonts w:eastAsia="Arial" w:cs="Arial"/>
                      <w:b/>
                      <w:color w:val="565656"/>
                      <w:spacing w:val="-1"/>
                      <w:sz w:val="20"/>
                      <w:szCs w:val="20"/>
                      <w:lang w:eastAsia="ja-JP"/>
                    </w:rPr>
                  </w:pPr>
                  <w:r w:rsidRPr="00651371">
                    <w:rPr>
                      <w:rFonts w:eastAsia="Arial" w:cs="Arial"/>
                      <w:b/>
                      <w:color w:val="565656"/>
                      <w:spacing w:val="-1"/>
                      <w:sz w:val="20"/>
                      <w:szCs w:val="20"/>
                      <w:lang w:eastAsia="ja-JP"/>
                    </w:rPr>
                    <w:t>Core</w:t>
                  </w:r>
                </w:p>
              </w:tc>
              <w:tc>
                <w:tcPr>
                  <w:tcW w:w="7729" w:type="dxa"/>
                  <w:vMerge w:val="restart"/>
                  <w:tcBorders>
                    <w:top w:val="single" w:sz="4" w:space="0" w:color="BFBFBF"/>
                    <w:left w:val="single" w:sz="4" w:space="0" w:color="BFBFBF"/>
                    <w:bottom w:val="single" w:sz="4" w:space="0" w:color="BFBFBF"/>
                    <w:right w:val="single" w:sz="4" w:space="0" w:color="BFBFBF"/>
                  </w:tcBorders>
                </w:tcPr>
                <w:p w14:paraId="5D0408C8" w14:textId="0446D148" w:rsidR="007865A9" w:rsidRDefault="00C51118" w:rsidP="007865A9">
                  <w:pPr>
                    <w:spacing w:after="120" w:line="276" w:lineRule="auto"/>
                    <w:jc w:val="left"/>
                    <w:rPr>
                      <w:rFonts w:eastAsia="Arial" w:cs="Arial"/>
                      <w:color w:val="565656"/>
                      <w:spacing w:val="-1"/>
                      <w:sz w:val="20"/>
                      <w:szCs w:val="20"/>
                      <w:lang w:val="en-US" w:eastAsia="ja-JP"/>
                    </w:rPr>
                  </w:pPr>
                  <w:r w:rsidRPr="006F5647">
                    <w:rPr>
                      <w:rFonts w:eastAsia="Arial" w:cs="Arial"/>
                      <w:color w:val="565656"/>
                      <w:spacing w:val="-1"/>
                      <w:sz w:val="20"/>
                      <w:szCs w:val="20"/>
                      <w:lang w:val="en-US" w:eastAsia="ja-JP"/>
                    </w:rPr>
                    <w:t xml:space="preserve">You </w:t>
                  </w:r>
                  <w:r w:rsidR="00B92D12">
                    <w:rPr>
                      <w:rFonts w:eastAsia="Arial" w:cs="Arial"/>
                      <w:color w:val="565656"/>
                      <w:spacing w:val="-1"/>
                      <w:sz w:val="20"/>
                      <w:szCs w:val="20"/>
                      <w:lang w:val="en-US" w:eastAsia="ja-JP"/>
                    </w:rPr>
                    <w:t>develop</w:t>
                  </w:r>
                  <w:r w:rsidRPr="006F5647">
                    <w:rPr>
                      <w:rFonts w:eastAsia="Arial" w:cs="Arial"/>
                      <w:color w:val="565656"/>
                      <w:spacing w:val="-1"/>
                      <w:sz w:val="20"/>
                      <w:szCs w:val="20"/>
                      <w:lang w:val="en-US" w:eastAsia="ja-JP"/>
                    </w:rPr>
                    <w:t xml:space="preserve"> and implement </w:t>
                  </w:r>
                  <w:r w:rsidR="00220EC5">
                    <w:rPr>
                      <w:rFonts w:eastAsia="Arial" w:cs="Arial"/>
                      <w:color w:val="565656"/>
                      <w:spacing w:val="-1"/>
                      <w:sz w:val="20"/>
                      <w:szCs w:val="20"/>
                      <w:lang w:val="en-US" w:eastAsia="ja-JP"/>
                    </w:rPr>
                    <w:t>policies</w:t>
                  </w:r>
                  <w:r w:rsidRPr="006F5647">
                    <w:rPr>
                      <w:rFonts w:eastAsia="Arial" w:cs="Arial"/>
                      <w:color w:val="565656"/>
                      <w:spacing w:val="-1"/>
                      <w:sz w:val="20"/>
                      <w:szCs w:val="20"/>
                      <w:lang w:val="en-US" w:eastAsia="ja-JP"/>
                    </w:rPr>
                    <w:t xml:space="preserve"> on</w:t>
                  </w:r>
                  <w:r w:rsidR="0082750C" w:rsidRPr="007865A9">
                    <w:rPr>
                      <w:rFonts w:eastAsia="Arial" w:cs="Arial"/>
                      <w:color w:val="565656"/>
                      <w:spacing w:val="-1"/>
                      <w:sz w:val="20"/>
                      <w:szCs w:val="20"/>
                      <w:lang w:val="en-US" w:eastAsia="ja-JP"/>
                    </w:rPr>
                    <w:t xml:space="preserve">: </w:t>
                  </w:r>
                </w:p>
                <w:p w14:paraId="51DF79AA" w14:textId="05E69836" w:rsidR="007865A9" w:rsidRPr="007865A9" w:rsidRDefault="00A26633" w:rsidP="0078632F">
                  <w:pPr>
                    <w:pStyle w:val="ListParagraph"/>
                    <w:numPr>
                      <w:ilvl w:val="0"/>
                      <w:numId w:val="35"/>
                    </w:numPr>
                    <w:spacing w:after="120" w:line="276" w:lineRule="auto"/>
                    <w:jc w:val="left"/>
                    <w:rPr>
                      <w:rFonts w:eastAsia="Arial" w:cs="Arial"/>
                      <w:color w:val="565656"/>
                      <w:spacing w:val="-1"/>
                      <w:sz w:val="20"/>
                      <w:szCs w:val="20"/>
                      <w:lang w:val="en-US" w:eastAsia="ja-JP"/>
                    </w:rPr>
                  </w:pPr>
                  <w:r>
                    <w:rPr>
                      <w:rFonts w:eastAsia="Arial" w:cs="Arial"/>
                      <w:color w:val="565656"/>
                      <w:spacing w:val="-1"/>
                      <w:sz w:val="20"/>
                      <w:szCs w:val="20"/>
                      <w:lang w:val="en-US" w:eastAsia="ja-JP"/>
                    </w:rPr>
                    <w:t xml:space="preserve">the </w:t>
                  </w:r>
                  <w:r w:rsidR="0082750C" w:rsidRPr="007865A9">
                    <w:rPr>
                      <w:rFonts w:eastAsia="Arial" w:cs="Arial"/>
                      <w:color w:val="565656"/>
                      <w:spacing w:val="-1"/>
                      <w:sz w:val="20"/>
                      <w:szCs w:val="20"/>
                      <w:lang w:val="en-US" w:eastAsia="ja-JP"/>
                    </w:rPr>
                    <w:t>three most salient issues identified through your risk assessment</w:t>
                  </w:r>
                  <w:r w:rsidR="00447E38" w:rsidRPr="00F7601C">
                    <w:rPr>
                      <w:rFonts w:eastAsia="Arial" w:cs="Arial"/>
                      <w:color w:val="565656"/>
                      <w:spacing w:val="-1"/>
                      <w:sz w:val="20"/>
                      <w:szCs w:val="20"/>
                      <w:lang w:val="en-US" w:eastAsia="ja-JP"/>
                    </w:rPr>
                    <w:t>, and</w:t>
                  </w:r>
                  <w:r w:rsidR="00447E38">
                    <w:rPr>
                      <w:rFonts w:eastAsia="Arial" w:cs="Arial"/>
                      <w:color w:val="565656"/>
                      <w:spacing w:val="-1"/>
                      <w:sz w:val="20"/>
                      <w:szCs w:val="20"/>
                      <w:lang w:val="en-US" w:eastAsia="ja-JP"/>
                    </w:rPr>
                    <w:t xml:space="preserve"> </w:t>
                  </w:r>
                </w:p>
                <w:p w14:paraId="50485558" w14:textId="63807398" w:rsidR="0082750C" w:rsidRPr="007865A9" w:rsidRDefault="0082750C" w:rsidP="0078632F">
                  <w:pPr>
                    <w:pStyle w:val="ListParagraph"/>
                    <w:numPr>
                      <w:ilvl w:val="0"/>
                      <w:numId w:val="35"/>
                    </w:numPr>
                    <w:spacing w:after="120" w:line="276" w:lineRule="auto"/>
                    <w:jc w:val="left"/>
                    <w:rPr>
                      <w:rFonts w:eastAsia="Arial" w:cs="Arial"/>
                      <w:color w:val="565656"/>
                      <w:spacing w:val="-1"/>
                      <w:sz w:val="20"/>
                      <w:szCs w:val="20"/>
                      <w:lang w:val="en-US" w:eastAsia="ja-JP"/>
                    </w:rPr>
                  </w:pPr>
                  <w:r w:rsidRPr="007865A9">
                    <w:rPr>
                      <w:rFonts w:eastAsia="Arial" w:cs="Arial"/>
                      <w:color w:val="565656"/>
                      <w:spacing w:val="-1"/>
                      <w:sz w:val="20"/>
                      <w:szCs w:val="20"/>
                      <w:lang w:val="en-US" w:eastAsia="ja-JP"/>
                    </w:rPr>
                    <w:t>sustainable purchasing</w:t>
                  </w:r>
                </w:p>
                <w:p w14:paraId="41C197D2" w14:textId="5EA88D6A" w:rsidR="00C51118" w:rsidRPr="006F5647" w:rsidRDefault="00A26633" w:rsidP="00C51118">
                  <w:pPr>
                    <w:spacing w:after="120" w:line="276" w:lineRule="auto"/>
                    <w:jc w:val="left"/>
                    <w:rPr>
                      <w:rFonts w:eastAsia="Arial" w:cs="Arial"/>
                      <w:color w:val="565656"/>
                      <w:spacing w:val="-1"/>
                      <w:sz w:val="20"/>
                      <w:szCs w:val="20"/>
                      <w:lang w:val="en-US" w:eastAsia="ja-JP"/>
                    </w:rPr>
                  </w:pPr>
                  <w:r>
                    <w:rPr>
                      <w:rFonts w:eastAsia="Arial" w:cs="Arial"/>
                      <w:color w:val="565656"/>
                      <w:spacing w:val="-1"/>
                      <w:sz w:val="20"/>
                      <w:szCs w:val="20"/>
                      <w:lang w:val="en-US" w:eastAsia="ja-JP"/>
                    </w:rPr>
                    <w:t>These policies</w:t>
                  </w:r>
                  <w:r w:rsidR="00C07809">
                    <w:rPr>
                      <w:rFonts w:eastAsia="Arial" w:cs="Arial"/>
                      <w:color w:val="565656"/>
                      <w:spacing w:val="-1"/>
                      <w:sz w:val="20"/>
                      <w:szCs w:val="20"/>
                      <w:lang w:val="en-US" w:eastAsia="ja-JP"/>
                    </w:rPr>
                    <w:t xml:space="preserve"> </w:t>
                  </w:r>
                  <w:r w:rsidR="00952189">
                    <w:rPr>
                      <w:rFonts w:eastAsia="Arial" w:cs="Arial"/>
                      <w:color w:val="565656"/>
                      <w:spacing w:val="-1"/>
                      <w:sz w:val="20"/>
                      <w:szCs w:val="20"/>
                      <w:lang w:val="en-US" w:eastAsia="ja-JP"/>
                    </w:rPr>
                    <w:t>relate</w:t>
                  </w:r>
                  <w:r>
                    <w:rPr>
                      <w:rFonts w:eastAsia="Arial" w:cs="Arial"/>
                      <w:color w:val="565656"/>
                      <w:spacing w:val="-1"/>
                      <w:sz w:val="20"/>
                      <w:szCs w:val="20"/>
                      <w:lang w:val="en-US" w:eastAsia="ja-JP"/>
                    </w:rPr>
                    <w:t xml:space="preserve"> to </w:t>
                  </w:r>
                  <w:r w:rsidR="00952189">
                    <w:rPr>
                      <w:rFonts w:eastAsia="Arial" w:cs="Arial"/>
                      <w:color w:val="565656"/>
                      <w:spacing w:val="-1"/>
                      <w:sz w:val="20"/>
                      <w:szCs w:val="20"/>
                      <w:lang w:val="en-US" w:eastAsia="ja-JP"/>
                    </w:rPr>
                    <w:t xml:space="preserve">both </w:t>
                  </w:r>
                  <w:r>
                    <w:rPr>
                      <w:rFonts w:eastAsia="Arial" w:cs="Arial"/>
                      <w:color w:val="565656"/>
                      <w:spacing w:val="-1"/>
                      <w:sz w:val="20"/>
                      <w:szCs w:val="20"/>
                      <w:lang w:val="en-US" w:eastAsia="ja-JP"/>
                    </w:rPr>
                    <w:t xml:space="preserve">your own operations and your supply chains. </w:t>
                  </w:r>
                  <w:r w:rsidR="00C51118" w:rsidRPr="006F5647">
                    <w:rPr>
                      <w:rFonts w:eastAsia="Arial" w:cs="Arial"/>
                      <w:color w:val="565656"/>
                      <w:spacing w:val="-1"/>
                      <w:sz w:val="20"/>
                      <w:szCs w:val="20"/>
                      <w:lang w:val="en-US" w:eastAsia="ja-JP"/>
                    </w:rPr>
                    <w:t>You communicate the policies to your management, workers and suppliers.</w:t>
                  </w:r>
                </w:p>
                <w:p w14:paraId="3AEA31D9" w14:textId="034603E3" w:rsidR="00C51118" w:rsidRPr="00651371" w:rsidRDefault="00C51118" w:rsidP="00C51118">
                  <w:pPr>
                    <w:spacing w:after="120" w:line="276" w:lineRule="auto"/>
                    <w:jc w:val="left"/>
                    <w:rPr>
                      <w:rFonts w:eastAsia="Arial" w:cs="Arial"/>
                      <w:color w:val="565656"/>
                      <w:spacing w:val="-1"/>
                      <w:sz w:val="20"/>
                      <w:szCs w:val="20"/>
                      <w:lang w:eastAsia="ja-JP"/>
                    </w:rPr>
                  </w:pPr>
                  <w:r w:rsidRPr="006F5647">
                    <w:rPr>
                      <w:rFonts w:eastAsia="Arial" w:cs="Arial"/>
                      <w:color w:val="565656"/>
                      <w:spacing w:val="-1"/>
                      <w:sz w:val="20"/>
                      <w:szCs w:val="20"/>
                      <w:lang w:val="en-US" w:eastAsia="ja-JP"/>
                    </w:rPr>
                    <w:t xml:space="preserve">You review and revise the policies at </w:t>
                  </w:r>
                  <w:r w:rsidR="00952189">
                    <w:rPr>
                      <w:rFonts w:eastAsia="Arial" w:cs="Arial"/>
                      <w:color w:val="565656"/>
                      <w:spacing w:val="-1"/>
                      <w:sz w:val="20"/>
                      <w:szCs w:val="20"/>
                      <w:lang w:val="en-US" w:eastAsia="ja-JP"/>
                    </w:rPr>
                    <w:t>least</w:t>
                  </w:r>
                  <w:r w:rsidRPr="006F5647">
                    <w:rPr>
                      <w:rFonts w:eastAsia="Arial" w:cs="Arial"/>
                      <w:color w:val="565656"/>
                      <w:spacing w:val="-1"/>
                      <w:sz w:val="20"/>
                      <w:szCs w:val="20"/>
                      <w:lang w:val="en-US" w:eastAsia="ja-JP"/>
                    </w:rPr>
                    <w:t xml:space="preserve"> every six years.</w:t>
                  </w:r>
                </w:p>
              </w:tc>
            </w:tr>
            <w:tr w:rsidR="00C51118" w:rsidRPr="00651371" w14:paraId="5FE06DF6" w14:textId="77777777" w:rsidTr="00146003">
              <w:trPr>
                <w:trHeight w:val="623"/>
              </w:trPr>
              <w:tc>
                <w:tcPr>
                  <w:tcW w:w="942" w:type="dxa"/>
                  <w:tcBorders>
                    <w:top w:val="single" w:sz="4" w:space="0" w:color="BFBFBF"/>
                    <w:left w:val="single" w:sz="4" w:space="0" w:color="BFBFBF"/>
                    <w:bottom w:val="single" w:sz="4" w:space="0" w:color="BFBFBF"/>
                    <w:right w:val="single" w:sz="4" w:space="0" w:color="BFBFBF"/>
                  </w:tcBorders>
                </w:tcPr>
                <w:p w14:paraId="6EF667E5" w14:textId="77777777" w:rsidR="00C51118" w:rsidRPr="00651371" w:rsidRDefault="00C51118" w:rsidP="00C51118">
                  <w:pPr>
                    <w:spacing w:line="240" w:lineRule="auto"/>
                    <w:jc w:val="left"/>
                    <w:rPr>
                      <w:rFonts w:eastAsia="Arial" w:cs="Arial"/>
                      <w:b/>
                      <w:color w:val="565656"/>
                      <w:spacing w:val="-1"/>
                      <w:sz w:val="20"/>
                      <w:szCs w:val="20"/>
                      <w:lang w:eastAsia="ja-JP"/>
                    </w:rPr>
                  </w:pPr>
                  <w:r w:rsidRPr="00651371">
                    <w:rPr>
                      <w:rFonts w:eastAsia="Arial" w:cs="Arial"/>
                      <w:b/>
                      <w:color w:val="565656"/>
                      <w:spacing w:val="-1"/>
                      <w:sz w:val="20"/>
                      <w:szCs w:val="20"/>
                      <w:lang w:eastAsia="ja-JP"/>
                    </w:rPr>
                    <w:t xml:space="preserve">Year </w:t>
                  </w:r>
                  <w:r>
                    <w:rPr>
                      <w:rFonts w:eastAsia="Arial" w:cs="Arial"/>
                      <w:b/>
                      <w:color w:val="565656"/>
                      <w:spacing w:val="-1"/>
                      <w:sz w:val="20"/>
                      <w:szCs w:val="20"/>
                      <w:lang w:eastAsia="ja-JP"/>
                    </w:rPr>
                    <w:t>3</w:t>
                  </w:r>
                </w:p>
              </w:tc>
              <w:tc>
                <w:tcPr>
                  <w:tcW w:w="7729" w:type="dxa"/>
                  <w:vMerge/>
                  <w:tcBorders>
                    <w:top w:val="single" w:sz="4" w:space="0" w:color="BFBFBF"/>
                    <w:left w:val="single" w:sz="4" w:space="0" w:color="BFBFBF"/>
                    <w:bottom w:val="single" w:sz="4" w:space="0" w:color="BFBFBF"/>
                    <w:right w:val="single" w:sz="4" w:space="0" w:color="BFBFBF"/>
                  </w:tcBorders>
                  <w:vAlign w:val="center"/>
                </w:tcPr>
                <w:p w14:paraId="7DFCA204" w14:textId="77777777" w:rsidR="00C51118" w:rsidRPr="00651371" w:rsidRDefault="00C51118" w:rsidP="00C51118">
                  <w:pPr>
                    <w:spacing w:line="240" w:lineRule="auto"/>
                    <w:jc w:val="left"/>
                    <w:rPr>
                      <w:rFonts w:eastAsia="Arial" w:cs="Arial"/>
                      <w:i/>
                      <w:color w:val="565656"/>
                      <w:spacing w:val="-1"/>
                      <w:sz w:val="20"/>
                      <w:szCs w:val="20"/>
                      <w:u w:val="single"/>
                      <w:lang w:val="en-US" w:eastAsia="ja-JP"/>
                    </w:rPr>
                  </w:pPr>
                </w:p>
              </w:tc>
            </w:tr>
            <w:tr w:rsidR="00C51118" w:rsidRPr="00651371" w14:paraId="3701585D" w14:textId="77777777" w:rsidTr="00146003">
              <w:trPr>
                <w:trHeight w:val="434"/>
              </w:trPr>
              <w:tc>
                <w:tcPr>
                  <w:tcW w:w="8671" w:type="dxa"/>
                  <w:gridSpan w:val="2"/>
                  <w:tcBorders>
                    <w:top w:val="single" w:sz="4" w:space="0" w:color="BFBFBF"/>
                    <w:left w:val="single" w:sz="4" w:space="0" w:color="BFBFBF"/>
                    <w:bottom w:val="single" w:sz="4" w:space="0" w:color="BFBFBF"/>
                    <w:right w:val="single" w:sz="4" w:space="0" w:color="BFBFBF"/>
                  </w:tcBorders>
                  <w:shd w:val="clear" w:color="auto" w:fill="E8E8E8"/>
                </w:tcPr>
                <w:p w14:paraId="3FE74F9B" w14:textId="300FCFEA" w:rsidR="00C51118" w:rsidRDefault="00C51118" w:rsidP="00732587">
                  <w:pPr>
                    <w:spacing w:line="240" w:lineRule="auto"/>
                    <w:jc w:val="left"/>
                    <w:rPr>
                      <w:rStyle w:val="Hyperlink"/>
                      <w:rFonts w:eastAsia="Arial" w:cs="Arial"/>
                      <w:spacing w:val="-1"/>
                      <w:sz w:val="18"/>
                      <w:szCs w:val="18"/>
                      <w:lang w:eastAsia="ja-JP"/>
                    </w:rPr>
                  </w:pPr>
                  <w:r w:rsidRPr="007865A9">
                    <w:rPr>
                      <w:rFonts w:eastAsia="Calibri" w:cs="Arial"/>
                      <w:b/>
                      <w:color w:val="565656"/>
                      <w:sz w:val="18"/>
                      <w:szCs w:val="18"/>
                      <w:lang w:val="en-US" w:eastAsia="en-US"/>
                    </w:rPr>
                    <w:t>Guidance</w:t>
                  </w:r>
                  <w:r w:rsidRPr="007865A9">
                    <w:rPr>
                      <w:rFonts w:eastAsia="Calibri" w:cs="Arial"/>
                      <w:sz w:val="18"/>
                      <w:szCs w:val="18"/>
                      <w:lang w:val="en-US" w:eastAsia="en-US"/>
                    </w:rPr>
                    <w:t>:</w:t>
                  </w:r>
                  <w:r w:rsidRPr="007865A9">
                    <w:rPr>
                      <w:rFonts w:ascii="Calibri" w:eastAsia="Calibri" w:hAnsi="Calibri"/>
                      <w:sz w:val="18"/>
                      <w:szCs w:val="18"/>
                      <w:lang w:val="en-US" w:eastAsia="en-US"/>
                    </w:rPr>
                    <w:t xml:space="preserve"> </w:t>
                  </w:r>
                  <w:r w:rsidR="00963E17">
                    <w:rPr>
                      <w:rFonts w:eastAsia="Arial" w:cs="Arial"/>
                      <w:color w:val="565656"/>
                      <w:spacing w:val="-1"/>
                      <w:sz w:val="18"/>
                      <w:szCs w:val="18"/>
                      <w:lang w:eastAsia="ja-JP"/>
                    </w:rPr>
                    <w:t>y</w:t>
                  </w:r>
                  <w:r w:rsidR="0024559B" w:rsidRPr="002962B8">
                    <w:rPr>
                      <w:rFonts w:eastAsia="Arial" w:cs="Arial"/>
                      <w:color w:val="565656"/>
                      <w:spacing w:val="-1"/>
                      <w:sz w:val="18"/>
                      <w:szCs w:val="18"/>
                      <w:lang w:eastAsia="ja-JP"/>
                    </w:rPr>
                    <w:t xml:space="preserve">ou </w:t>
                  </w:r>
                  <w:r w:rsidR="00833C16" w:rsidRPr="002962B8">
                    <w:rPr>
                      <w:rFonts w:eastAsia="Arial" w:cs="Arial"/>
                      <w:color w:val="565656"/>
                      <w:spacing w:val="-1"/>
                      <w:sz w:val="18"/>
                      <w:szCs w:val="18"/>
                      <w:lang w:eastAsia="ja-JP"/>
                    </w:rPr>
                    <w:t xml:space="preserve">may have several policies or just one policy </w:t>
                  </w:r>
                  <w:r w:rsidR="00E53947" w:rsidRPr="002962B8">
                    <w:rPr>
                      <w:rFonts w:eastAsia="Arial" w:cs="Arial"/>
                      <w:color w:val="565656"/>
                      <w:spacing w:val="-1"/>
                      <w:sz w:val="18"/>
                      <w:szCs w:val="18"/>
                      <w:lang w:eastAsia="ja-JP"/>
                    </w:rPr>
                    <w:t xml:space="preserve">that integrates </w:t>
                  </w:r>
                  <w:r w:rsidR="00833C16" w:rsidRPr="002962B8">
                    <w:rPr>
                      <w:rFonts w:eastAsia="Arial" w:cs="Arial"/>
                      <w:color w:val="565656"/>
                      <w:spacing w:val="-1"/>
                      <w:sz w:val="18"/>
                      <w:szCs w:val="18"/>
                      <w:lang w:eastAsia="ja-JP"/>
                    </w:rPr>
                    <w:t xml:space="preserve">these </w:t>
                  </w:r>
                  <w:r w:rsidR="00E0299C" w:rsidRPr="002962B8">
                    <w:rPr>
                      <w:rFonts w:eastAsia="Arial" w:cs="Arial"/>
                      <w:color w:val="565656"/>
                      <w:spacing w:val="-1"/>
                      <w:sz w:val="18"/>
                      <w:szCs w:val="18"/>
                      <w:lang w:eastAsia="ja-JP"/>
                    </w:rPr>
                    <w:t>issues</w:t>
                  </w:r>
                  <w:r w:rsidR="00E53947" w:rsidRPr="002962B8">
                    <w:rPr>
                      <w:rFonts w:eastAsia="Arial" w:cs="Arial"/>
                      <w:color w:val="565656"/>
                      <w:spacing w:val="-1"/>
                      <w:sz w:val="18"/>
                      <w:szCs w:val="18"/>
                      <w:lang w:eastAsia="ja-JP"/>
                    </w:rPr>
                    <w:t>.</w:t>
                  </w:r>
                  <w:r w:rsidRPr="002962B8">
                    <w:rPr>
                      <w:rFonts w:eastAsia="Arial" w:cs="Arial"/>
                      <w:color w:val="565656"/>
                      <w:spacing w:val="-1"/>
                      <w:sz w:val="18"/>
                      <w:szCs w:val="18"/>
                      <w:lang w:eastAsia="ja-JP"/>
                    </w:rPr>
                    <w:t xml:space="preserve"> </w:t>
                  </w:r>
                  <w:r w:rsidR="00732587" w:rsidRPr="00C07809">
                    <w:rPr>
                      <w:rFonts w:eastAsia="Arial" w:cs="Arial"/>
                      <w:color w:val="565656"/>
                      <w:spacing w:val="-1"/>
                      <w:sz w:val="18"/>
                      <w:szCs w:val="18"/>
                      <w:lang w:eastAsia="ja-JP"/>
                    </w:rPr>
                    <w:t>For further guidance,</w:t>
                  </w:r>
                  <w:r w:rsidR="00732587" w:rsidRPr="00C07809">
                    <w:rPr>
                      <w:rFonts w:eastAsia="Arial" w:cs="Arial"/>
                      <w:color w:val="565656"/>
                      <w:spacing w:val="-1"/>
                      <w:sz w:val="18"/>
                      <w:szCs w:val="18"/>
                      <w:lang w:val="en-US" w:eastAsia="ja-JP"/>
                    </w:rPr>
                    <w:t xml:space="preserve"> please see</w:t>
                  </w:r>
                  <w:r w:rsidR="00732587" w:rsidRPr="00C07809">
                    <w:rPr>
                      <w:rFonts w:eastAsia="Arial" w:cs="Arial"/>
                      <w:color w:val="000000"/>
                      <w:spacing w:val="-1"/>
                      <w:sz w:val="18"/>
                      <w:szCs w:val="18"/>
                      <w:lang w:eastAsia="ja-JP"/>
                    </w:rPr>
                    <w:t xml:space="preserve"> </w:t>
                  </w:r>
                  <w:hyperlink r:id="rId43" w:history="1">
                    <w:r w:rsidR="00732587" w:rsidRPr="00C07809">
                      <w:rPr>
                        <w:rStyle w:val="Hyperlink"/>
                        <w:rFonts w:eastAsia="Arial" w:cs="Arial"/>
                        <w:spacing w:val="-1"/>
                        <w:sz w:val="18"/>
                        <w:szCs w:val="18"/>
                        <w:lang w:eastAsia="ja-JP"/>
                      </w:rPr>
                      <w:t>A Guide for Small- and Medium-sized “First-buyers”.</w:t>
                    </w:r>
                  </w:hyperlink>
                </w:p>
                <w:p w14:paraId="774B9CDC" w14:textId="77777777" w:rsidR="00952189" w:rsidRPr="00C07809" w:rsidRDefault="00952189" w:rsidP="00732587">
                  <w:pPr>
                    <w:spacing w:line="240" w:lineRule="auto"/>
                    <w:jc w:val="left"/>
                    <w:rPr>
                      <w:rFonts w:eastAsia="Arial" w:cs="Arial"/>
                      <w:color w:val="565656"/>
                      <w:spacing w:val="-1"/>
                      <w:sz w:val="18"/>
                      <w:szCs w:val="18"/>
                      <w:lang w:eastAsia="ja-JP"/>
                    </w:rPr>
                  </w:pPr>
                </w:p>
                <w:p w14:paraId="27E5D3F6" w14:textId="0654503E" w:rsidR="00C51118" w:rsidRPr="00651371" w:rsidRDefault="00C51118" w:rsidP="00732587">
                  <w:pPr>
                    <w:spacing w:line="240" w:lineRule="auto"/>
                    <w:jc w:val="left"/>
                    <w:rPr>
                      <w:rFonts w:eastAsia="Arial" w:cs="Arial"/>
                      <w:color w:val="565656"/>
                      <w:spacing w:val="-1"/>
                      <w:sz w:val="20"/>
                      <w:szCs w:val="20"/>
                      <w:lang w:val="en-US" w:eastAsia="ja-JP"/>
                    </w:rPr>
                  </w:pPr>
                  <w:r w:rsidRPr="00C07809">
                    <w:rPr>
                      <w:rFonts w:eastAsia="Arial" w:cs="Arial"/>
                      <w:color w:val="565656"/>
                      <w:spacing w:val="-1"/>
                      <w:sz w:val="18"/>
                      <w:szCs w:val="18"/>
                      <w:lang w:eastAsia="ja-JP"/>
                    </w:rPr>
                    <w:t xml:space="preserve">It is best practice </w:t>
                  </w:r>
                  <w:r w:rsidR="00952189">
                    <w:rPr>
                      <w:rFonts w:eastAsia="Arial" w:cs="Arial"/>
                      <w:color w:val="565656"/>
                      <w:spacing w:val="-1"/>
                      <w:sz w:val="18"/>
                      <w:szCs w:val="18"/>
                      <w:lang w:eastAsia="ja-JP"/>
                    </w:rPr>
                    <w:t xml:space="preserve">also </w:t>
                  </w:r>
                  <w:r w:rsidRPr="00C07809">
                    <w:rPr>
                      <w:rFonts w:eastAsia="Arial" w:cs="Arial"/>
                      <w:color w:val="565656"/>
                      <w:spacing w:val="-1"/>
                      <w:sz w:val="18"/>
                      <w:szCs w:val="18"/>
                      <w:lang w:eastAsia="ja-JP"/>
                    </w:rPr>
                    <w:t xml:space="preserve">to communicate the policies to </w:t>
                  </w:r>
                  <w:r w:rsidR="002D2502">
                    <w:rPr>
                      <w:rFonts w:eastAsia="Arial" w:cs="Arial"/>
                      <w:color w:val="565656"/>
                      <w:spacing w:val="-1"/>
                      <w:sz w:val="18"/>
                      <w:szCs w:val="18"/>
                      <w:lang w:eastAsia="ja-JP"/>
                    </w:rPr>
                    <w:t>subcontractors</w:t>
                  </w:r>
                  <w:r w:rsidRPr="00C07809">
                    <w:rPr>
                      <w:rFonts w:eastAsia="Arial" w:cs="Arial"/>
                      <w:color w:val="565656"/>
                      <w:spacing w:val="-1"/>
                      <w:sz w:val="18"/>
                      <w:szCs w:val="18"/>
                      <w:lang w:eastAsia="ja-JP"/>
                    </w:rPr>
                    <w:t>.</w:t>
                  </w:r>
                </w:p>
              </w:tc>
            </w:tr>
          </w:tbl>
          <w:p w14:paraId="6DA39FE2" w14:textId="07173B97" w:rsidR="00C51118" w:rsidRDefault="00C51118" w:rsidP="007865A9">
            <w:pPr>
              <w:spacing w:before="240" w:after="120" w:line="276" w:lineRule="auto"/>
              <w:rPr>
                <w:rFonts w:cs="Arial"/>
                <w:noProof/>
                <w:sz w:val="20"/>
                <w:szCs w:val="20"/>
              </w:rPr>
            </w:pPr>
            <w:r w:rsidRPr="00506376">
              <w:rPr>
                <w:rFonts w:cs="Arial"/>
                <w:b/>
                <w:bCs/>
                <w:sz w:val="20"/>
                <w:szCs w:val="20"/>
              </w:rPr>
              <w:t xml:space="preserve">Rationale: </w:t>
            </w:r>
            <w:r w:rsidR="00963E17">
              <w:rPr>
                <w:rFonts w:cs="Arial"/>
                <w:sz w:val="20"/>
                <w:szCs w:val="20"/>
              </w:rPr>
              <w:t>d</w:t>
            </w:r>
            <w:r w:rsidR="001D0485" w:rsidRPr="001D0485">
              <w:rPr>
                <w:rFonts w:cs="Arial"/>
                <w:sz w:val="20"/>
                <w:szCs w:val="20"/>
              </w:rPr>
              <w:t>efining your</w:t>
            </w:r>
            <w:r w:rsidR="001D0485">
              <w:rPr>
                <w:rFonts w:cs="Arial"/>
                <w:b/>
                <w:bCs/>
                <w:sz w:val="20"/>
                <w:szCs w:val="20"/>
              </w:rPr>
              <w:t xml:space="preserve"> </w:t>
            </w:r>
            <w:r w:rsidR="002D0FAD" w:rsidRPr="002D0FAD">
              <w:rPr>
                <w:rFonts w:cs="Arial"/>
                <w:noProof/>
                <w:sz w:val="20"/>
                <w:szCs w:val="20"/>
              </w:rPr>
              <w:t>polic</w:t>
            </w:r>
            <w:r w:rsidR="001D0485">
              <w:rPr>
                <w:rFonts w:cs="Arial"/>
                <w:noProof/>
                <w:sz w:val="20"/>
                <w:szCs w:val="20"/>
              </w:rPr>
              <w:t>ies</w:t>
            </w:r>
            <w:r w:rsidR="002D0FAD" w:rsidRPr="002D0FAD">
              <w:rPr>
                <w:rFonts w:cs="Arial"/>
                <w:noProof/>
                <w:sz w:val="20"/>
                <w:szCs w:val="20"/>
              </w:rPr>
              <w:t xml:space="preserve"> </w:t>
            </w:r>
            <w:r w:rsidR="006C71FE">
              <w:rPr>
                <w:rFonts w:cs="Arial"/>
                <w:noProof/>
                <w:sz w:val="20"/>
                <w:szCs w:val="20"/>
              </w:rPr>
              <w:t xml:space="preserve">on sustainable purchasing and </w:t>
            </w:r>
            <w:r w:rsidR="00952189">
              <w:rPr>
                <w:rFonts w:cs="Arial"/>
                <w:noProof/>
                <w:sz w:val="20"/>
                <w:szCs w:val="20"/>
              </w:rPr>
              <w:t>on</w:t>
            </w:r>
            <w:r w:rsidR="00952189" w:rsidRPr="002D0FAD">
              <w:rPr>
                <w:rFonts w:cs="Arial"/>
                <w:noProof/>
                <w:sz w:val="20"/>
                <w:szCs w:val="20"/>
              </w:rPr>
              <w:t xml:space="preserve"> </w:t>
            </w:r>
            <w:r w:rsidR="002D0FAD" w:rsidRPr="002D0FAD">
              <w:rPr>
                <w:rFonts w:cs="Arial"/>
                <w:noProof/>
                <w:sz w:val="20"/>
                <w:szCs w:val="20"/>
              </w:rPr>
              <w:t xml:space="preserve">the most salient human rights and environmental issues </w:t>
            </w:r>
            <w:r w:rsidR="00D72D74">
              <w:rPr>
                <w:rFonts w:cs="Arial"/>
                <w:noProof/>
                <w:sz w:val="20"/>
                <w:szCs w:val="20"/>
              </w:rPr>
              <w:t>will</w:t>
            </w:r>
            <w:r w:rsidR="002D0FAD" w:rsidRPr="002D0FAD">
              <w:rPr>
                <w:rFonts w:cs="Arial"/>
                <w:noProof/>
                <w:sz w:val="20"/>
                <w:szCs w:val="20"/>
              </w:rPr>
              <w:t xml:space="preserve"> help </w:t>
            </w:r>
            <w:r w:rsidR="00D72D74">
              <w:rPr>
                <w:rFonts w:cs="Arial"/>
                <w:noProof/>
                <w:sz w:val="20"/>
                <w:szCs w:val="20"/>
              </w:rPr>
              <w:t xml:space="preserve">you to address </w:t>
            </w:r>
            <w:r w:rsidR="00876970">
              <w:rPr>
                <w:rFonts w:cs="Arial"/>
                <w:noProof/>
                <w:sz w:val="20"/>
                <w:szCs w:val="20"/>
              </w:rPr>
              <w:t>those issues</w:t>
            </w:r>
            <w:r>
              <w:rPr>
                <w:rFonts w:cs="Arial"/>
                <w:noProof/>
                <w:sz w:val="20"/>
                <w:szCs w:val="20"/>
              </w:rPr>
              <w:t>.</w:t>
            </w:r>
          </w:p>
          <w:p w14:paraId="441E7A3A" w14:textId="13E83F0F" w:rsidR="006C71FE" w:rsidRDefault="00C51118" w:rsidP="006C71FE">
            <w:pPr>
              <w:spacing w:after="120" w:line="276" w:lineRule="auto"/>
              <w:rPr>
                <w:rFonts w:eastAsia="Arial" w:cs="Arial"/>
                <w:bCs/>
                <w:color w:val="000000" w:themeColor="text1"/>
                <w:spacing w:val="-1"/>
                <w:sz w:val="20"/>
                <w:szCs w:val="20"/>
                <w:lang w:eastAsia="ja-JP"/>
              </w:rPr>
            </w:pPr>
            <w:r w:rsidRPr="00506376">
              <w:rPr>
                <w:rFonts w:eastAsia="Arial" w:cs="Arial"/>
                <w:b/>
                <w:sz w:val="20"/>
                <w:szCs w:val="20"/>
                <w:lang w:eastAsia="ko-KR"/>
              </w:rPr>
              <w:t>Implications:</w:t>
            </w:r>
            <w:r w:rsidRPr="00506376">
              <w:rPr>
                <w:rFonts w:eastAsia="Arial" w:cs="Arial"/>
                <w:bCs/>
                <w:sz w:val="20"/>
                <w:szCs w:val="20"/>
                <w:lang w:eastAsia="ko-KR"/>
              </w:rPr>
              <w:t xml:space="preserve"> </w:t>
            </w:r>
            <w:r w:rsidR="00963E17">
              <w:rPr>
                <w:rFonts w:eastAsia="Arial" w:cs="Arial"/>
                <w:bCs/>
                <w:sz w:val="20"/>
                <w:szCs w:val="20"/>
                <w:lang w:eastAsia="ko-KR"/>
              </w:rPr>
              <w:t>c</w:t>
            </w:r>
            <w:r w:rsidR="006C71FE">
              <w:rPr>
                <w:rFonts w:eastAsia="Arial" w:cs="Arial"/>
                <w:bCs/>
                <w:sz w:val="20"/>
                <w:szCs w:val="20"/>
                <w:lang w:eastAsia="ko-KR"/>
              </w:rPr>
              <w:t xml:space="preserve">ompulsory for </w:t>
            </w:r>
            <w:r w:rsidR="006C71FE" w:rsidRPr="00C51118">
              <w:rPr>
                <w:rFonts w:eastAsia="Arial" w:cs="Arial"/>
                <w:bCs/>
                <w:color w:val="000000" w:themeColor="text1"/>
                <w:spacing w:val="-1"/>
                <w:sz w:val="20"/>
                <w:szCs w:val="20"/>
                <w:lang w:eastAsia="ja-JP"/>
              </w:rPr>
              <w:t>medium and large traders</w:t>
            </w:r>
            <w:r w:rsidR="006C71FE">
              <w:rPr>
                <w:rFonts w:eastAsia="Arial" w:cs="Arial"/>
                <w:bCs/>
                <w:color w:val="000000" w:themeColor="text1"/>
                <w:spacing w:val="-1"/>
                <w:sz w:val="20"/>
                <w:szCs w:val="20"/>
                <w:lang w:eastAsia="ja-JP"/>
              </w:rPr>
              <w:t xml:space="preserve"> </w:t>
            </w:r>
            <w:r w:rsidR="00C07809">
              <w:rPr>
                <w:rFonts w:eastAsia="Arial" w:cs="Arial"/>
                <w:bCs/>
                <w:color w:val="000000" w:themeColor="text1"/>
                <w:spacing w:val="-1"/>
                <w:sz w:val="20"/>
                <w:szCs w:val="20"/>
                <w:lang w:eastAsia="ja-JP"/>
              </w:rPr>
              <w:t>and First Buyer</w:t>
            </w:r>
            <w:r w:rsidR="00952189">
              <w:rPr>
                <w:rFonts w:eastAsia="Arial" w:cs="Arial"/>
                <w:bCs/>
                <w:color w:val="000000" w:themeColor="text1"/>
                <w:spacing w:val="-1"/>
                <w:sz w:val="20"/>
                <w:szCs w:val="20"/>
                <w:lang w:eastAsia="ja-JP"/>
              </w:rPr>
              <w:t>s</w:t>
            </w:r>
            <w:r w:rsidR="00C07809">
              <w:rPr>
                <w:rFonts w:eastAsia="Arial" w:cs="Arial"/>
                <w:bCs/>
                <w:color w:val="000000" w:themeColor="text1"/>
                <w:spacing w:val="-1"/>
                <w:sz w:val="20"/>
                <w:szCs w:val="20"/>
                <w:lang w:eastAsia="ja-JP"/>
              </w:rPr>
              <w:t xml:space="preserve"> (regardless </w:t>
            </w:r>
            <w:r w:rsidR="00952189">
              <w:rPr>
                <w:rFonts w:eastAsia="Arial" w:cs="Arial"/>
                <w:bCs/>
                <w:color w:val="000000" w:themeColor="text1"/>
                <w:spacing w:val="-1"/>
                <w:sz w:val="20"/>
                <w:szCs w:val="20"/>
                <w:lang w:eastAsia="ja-JP"/>
              </w:rPr>
              <w:t xml:space="preserve">of </w:t>
            </w:r>
            <w:r w:rsidR="00C07809">
              <w:rPr>
                <w:rFonts w:eastAsia="Arial" w:cs="Arial"/>
                <w:bCs/>
                <w:color w:val="000000" w:themeColor="text1"/>
                <w:spacing w:val="-1"/>
                <w:sz w:val="20"/>
                <w:szCs w:val="20"/>
                <w:lang w:eastAsia="ja-JP"/>
              </w:rPr>
              <w:t>size)</w:t>
            </w:r>
            <w:r w:rsidR="00DE6E29">
              <w:rPr>
                <w:rFonts w:eastAsia="Arial" w:cs="Arial"/>
                <w:bCs/>
                <w:color w:val="000000" w:themeColor="text1"/>
                <w:spacing w:val="-1"/>
                <w:sz w:val="20"/>
                <w:szCs w:val="20"/>
                <w:lang w:eastAsia="ja-JP"/>
              </w:rPr>
              <w:t xml:space="preserve"> as of Year 3</w:t>
            </w:r>
            <w:r w:rsidR="00C07809">
              <w:rPr>
                <w:rFonts w:eastAsia="Arial" w:cs="Arial"/>
                <w:bCs/>
                <w:color w:val="000000" w:themeColor="text1"/>
                <w:spacing w:val="-1"/>
                <w:sz w:val="20"/>
                <w:szCs w:val="20"/>
                <w:lang w:eastAsia="ja-JP"/>
              </w:rPr>
              <w:t xml:space="preserve">, </w:t>
            </w:r>
            <w:r w:rsidR="006C71FE">
              <w:rPr>
                <w:rFonts w:eastAsia="Arial" w:cs="Arial"/>
                <w:bCs/>
                <w:color w:val="000000" w:themeColor="text1"/>
                <w:spacing w:val="-1"/>
                <w:sz w:val="20"/>
                <w:szCs w:val="20"/>
                <w:lang w:eastAsia="ja-JP"/>
              </w:rPr>
              <w:t xml:space="preserve">to develop and implement </w:t>
            </w:r>
            <w:r w:rsidR="00FA05EC">
              <w:rPr>
                <w:rFonts w:eastAsia="Arial" w:cs="Arial"/>
                <w:bCs/>
                <w:color w:val="000000" w:themeColor="text1"/>
                <w:spacing w:val="-1"/>
                <w:sz w:val="20"/>
                <w:szCs w:val="20"/>
                <w:lang w:eastAsia="ja-JP"/>
              </w:rPr>
              <w:t>policies</w:t>
            </w:r>
            <w:r w:rsidR="006C71FE">
              <w:rPr>
                <w:rFonts w:eastAsia="Arial" w:cs="Arial"/>
                <w:bCs/>
                <w:color w:val="000000" w:themeColor="text1"/>
                <w:spacing w:val="-1"/>
                <w:sz w:val="20"/>
                <w:szCs w:val="20"/>
                <w:lang w:eastAsia="ja-JP"/>
              </w:rPr>
              <w:t xml:space="preserve"> that guide</w:t>
            </w:r>
            <w:r w:rsidR="00BA356C">
              <w:rPr>
                <w:rFonts w:eastAsia="Arial" w:cs="Arial"/>
                <w:bCs/>
                <w:color w:val="000000" w:themeColor="text1"/>
                <w:spacing w:val="-1"/>
                <w:sz w:val="20"/>
                <w:szCs w:val="20"/>
                <w:lang w:eastAsia="ja-JP"/>
              </w:rPr>
              <w:t xml:space="preserve"> the</w:t>
            </w:r>
            <w:r w:rsidR="006C71FE">
              <w:rPr>
                <w:rFonts w:eastAsia="Arial" w:cs="Arial"/>
                <w:bCs/>
                <w:color w:val="000000" w:themeColor="text1"/>
                <w:spacing w:val="-1"/>
                <w:sz w:val="20"/>
                <w:szCs w:val="20"/>
                <w:lang w:eastAsia="ja-JP"/>
              </w:rPr>
              <w:t xml:space="preserve"> company’s decisions and activities</w:t>
            </w:r>
            <w:r w:rsidR="00952189">
              <w:rPr>
                <w:rFonts w:eastAsia="Arial" w:cs="Arial"/>
                <w:bCs/>
                <w:color w:val="000000" w:themeColor="text1"/>
                <w:spacing w:val="-1"/>
                <w:sz w:val="20"/>
                <w:szCs w:val="20"/>
                <w:lang w:eastAsia="ja-JP"/>
              </w:rPr>
              <w:t xml:space="preserve"> regarding the identified risks</w:t>
            </w:r>
            <w:r w:rsidR="006C71FE">
              <w:rPr>
                <w:rFonts w:eastAsia="Arial" w:cs="Arial"/>
                <w:bCs/>
                <w:color w:val="000000" w:themeColor="text1"/>
                <w:spacing w:val="-1"/>
                <w:sz w:val="20"/>
                <w:szCs w:val="20"/>
                <w:lang w:eastAsia="ja-JP"/>
              </w:rPr>
              <w:t xml:space="preserve"> </w:t>
            </w:r>
            <w:r w:rsidR="006C71FE" w:rsidRPr="00D854C6">
              <w:rPr>
                <w:rFonts w:eastAsia="Arial" w:cs="Arial"/>
                <w:bCs/>
                <w:color w:val="000000" w:themeColor="text1"/>
                <w:spacing w:val="-1"/>
                <w:sz w:val="20"/>
                <w:szCs w:val="20"/>
                <w:lang w:eastAsia="ja-JP"/>
              </w:rPr>
              <w:t xml:space="preserve">for </w:t>
            </w:r>
            <w:r w:rsidR="00BA356C">
              <w:rPr>
                <w:rFonts w:eastAsia="Arial" w:cs="Arial"/>
                <w:bCs/>
                <w:color w:val="000000" w:themeColor="text1"/>
                <w:spacing w:val="-1"/>
                <w:sz w:val="20"/>
                <w:szCs w:val="20"/>
                <w:lang w:eastAsia="ja-JP"/>
              </w:rPr>
              <w:t xml:space="preserve">its </w:t>
            </w:r>
            <w:r w:rsidR="006C71FE">
              <w:rPr>
                <w:rFonts w:eastAsia="Arial" w:cs="Arial"/>
                <w:bCs/>
                <w:color w:val="000000" w:themeColor="text1"/>
                <w:spacing w:val="-1"/>
                <w:sz w:val="20"/>
                <w:szCs w:val="20"/>
                <w:lang w:eastAsia="ja-JP"/>
              </w:rPr>
              <w:t xml:space="preserve">own operation and for </w:t>
            </w:r>
            <w:r w:rsidR="00BA356C">
              <w:rPr>
                <w:rFonts w:eastAsia="Arial" w:cs="Arial"/>
                <w:bCs/>
                <w:color w:val="000000" w:themeColor="text1"/>
                <w:spacing w:val="-1"/>
                <w:sz w:val="20"/>
                <w:szCs w:val="20"/>
                <w:lang w:eastAsia="ja-JP"/>
              </w:rPr>
              <w:t xml:space="preserve">the </w:t>
            </w:r>
            <w:r w:rsidR="006C71FE">
              <w:rPr>
                <w:rFonts w:eastAsia="Arial" w:cs="Arial"/>
                <w:bCs/>
                <w:color w:val="000000" w:themeColor="text1"/>
                <w:spacing w:val="-1"/>
                <w:sz w:val="20"/>
                <w:szCs w:val="20"/>
                <w:lang w:eastAsia="ja-JP"/>
              </w:rPr>
              <w:t>supply</w:t>
            </w:r>
            <w:r w:rsidR="00D854C6">
              <w:rPr>
                <w:rFonts w:eastAsia="Arial" w:cs="Arial"/>
                <w:bCs/>
                <w:color w:val="000000" w:themeColor="text1"/>
                <w:spacing w:val="-1"/>
                <w:sz w:val="20"/>
                <w:szCs w:val="20"/>
                <w:lang w:eastAsia="ja-JP"/>
              </w:rPr>
              <w:t xml:space="preserve"> chain</w:t>
            </w:r>
            <w:r w:rsidR="006C71FE">
              <w:rPr>
                <w:rFonts w:eastAsia="Arial" w:cs="Arial"/>
                <w:bCs/>
                <w:color w:val="000000" w:themeColor="text1"/>
                <w:spacing w:val="-1"/>
                <w:sz w:val="20"/>
                <w:szCs w:val="20"/>
                <w:lang w:eastAsia="ja-JP"/>
              </w:rPr>
              <w:t xml:space="preserve">. Policies have to be communicated to all relevant parties and revised </w:t>
            </w:r>
            <w:r w:rsidR="00952189">
              <w:rPr>
                <w:rFonts w:eastAsia="Arial" w:cs="Arial"/>
                <w:bCs/>
                <w:color w:val="000000" w:themeColor="text1"/>
                <w:spacing w:val="-1"/>
                <w:sz w:val="20"/>
                <w:szCs w:val="20"/>
                <w:lang w:eastAsia="ja-JP"/>
              </w:rPr>
              <w:t>at least</w:t>
            </w:r>
            <w:r w:rsidR="006C71FE">
              <w:rPr>
                <w:rFonts w:eastAsia="Arial" w:cs="Arial"/>
                <w:bCs/>
                <w:color w:val="000000" w:themeColor="text1"/>
                <w:spacing w:val="-1"/>
                <w:sz w:val="20"/>
                <w:szCs w:val="20"/>
                <w:lang w:eastAsia="ja-JP"/>
              </w:rPr>
              <w:t xml:space="preserve"> every six years.</w:t>
            </w:r>
          </w:p>
          <w:p w14:paraId="7FC16939" w14:textId="457DFD3F" w:rsidR="006C71FE" w:rsidRPr="006C71FE" w:rsidRDefault="006C71FE" w:rsidP="006C71FE">
            <w:pPr>
              <w:spacing w:after="120" w:line="276" w:lineRule="auto"/>
              <w:rPr>
                <w:rFonts w:eastAsia="Arial" w:cs="Arial"/>
                <w:bCs/>
                <w:sz w:val="20"/>
                <w:szCs w:val="20"/>
                <w:lang w:val="en-US" w:eastAsia="ko-KR"/>
              </w:rPr>
            </w:pPr>
            <w:r w:rsidRPr="00A02764">
              <w:rPr>
                <w:rFonts w:eastAsia="Arial" w:cs="Arial"/>
                <w:b/>
                <w:sz w:val="20"/>
                <w:szCs w:val="20"/>
                <w:shd w:val="clear" w:color="auto" w:fill="BED600" w:themeFill="text2"/>
                <w:lang w:eastAsia="ko-KR"/>
              </w:rPr>
              <w:t>Implications</w:t>
            </w:r>
            <w:r w:rsidR="00F82F60">
              <w:rPr>
                <w:rFonts w:eastAsia="Arial" w:cs="Arial"/>
                <w:b/>
                <w:sz w:val="20"/>
                <w:szCs w:val="20"/>
                <w:shd w:val="clear" w:color="auto" w:fill="BED600" w:themeFill="text2"/>
                <w:lang w:eastAsia="ko-KR"/>
              </w:rPr>
              <w:t xml:space="preserve"> </w:t>
            </w:r>
            <w:r w:rsidRPr="00A02764">
              <w:rPr>
                <w:rFonts w:eastAsia="Arial" w:cs="Arial"/>
                <w:b/>
                <w:sz w:val="20"/>
                <w:szCs w:val="20"/>
                <w:shd w:val="clear" w:color="auto" w:fill="BED600" w:themeFill="text2"/>
                <w:lang w:eastAsia="ko-KR"/>
              </w:rPr>
              <w:t>for producer organi</w:t>
            </w:r>
            <w:r w:rsidR="0015122F">
              <w:rPr>
                <w:rFonts w:eastAsia="Arial" w:cs="Arial"/>
                <w:b/>
                <w:sz w:val="20"/>
                <w:szCs w:val="20"/>
                <w:shd w:val="clear" w:color="auto" w:fill="BED600" w:themeFill="text2"/>
                <w:lang w:eastAsia="ko-KR"/>
              </w:rPr>
              <w:t>s</w:t>
            </w:r>
            <w:r w:rsidRPr="00A02764">
              <w:rPr>
                <w:rFonts w:eastAsia="Arial" w:cs="Arial"/>
                <w:b/>
                <w:sz w:val="20"/>
                <w:szCs w:val="20"/>
                <w:shd w:val="clear" w:color="auto" w:fill="BED600" w:themeFill="text2"/>
                <w:lang w:eastAsia="ko-KR"/>
              </w:rPr>
              <w:t>ations</w:t>
            </w:r>
            <w:r>
              <w:rPr>
                <w:rFonts w:eastAsia="Arial" w:cs="Arial"/>
                <w:bCs/>
                <w:sz w:val="20"/>
                <w:szCs w:val="20"/>
                <w:lang w:eastAsia="ko-KR"/>
              </w:rPr>
              <w:t xml:space="preserve">: you will be informed about </w:t>
            </w:r>
            <w:r w:rsidR="005C0075">
              <w:rPr>
                <w:rFonts w:eastAsia="Arial" w:cs="Arial"/>
                <w:bCs/>
                <w:sz w:val="20"/>
                <w:szCs w:val="20"/>
                <w:lang w:eastAsia="ko-KR"/>
              </w:rPr>
              <w:t xml:space="preserve">your buyer’s </w:t>
            </w:r>
            <w:r>
              <w:rPr>
                <w:rFonts w:eastAsia="Arial" w:cs="Arial"/>
                <w:bCs/>
                <w:sz w:val="20"/>
                <w:szCs w:val="20"/>
                <w:lang w:eastAsia="ko-KR"/>
              </w:rPr>
              <w:t xml:space="preserve"> </w:t>
            </w:r>
            <w:r w:rsidR="00115042">
              <w:rPr>
                <w:rFonts w:eastAsia="Arial" w:cs="Arial"/>
                <w:bCs/>
                <w:sz w:val="20"/>
                <w:szCs w:val="20"/>
                <w:lang w:eastAsia="ko-KR"/>
              </w:rPr>
              <w:t>policies</w:t>
            </w:r>
            <w:r w:rsidR="006926AC">
              <w:rPr>
                <w:rFonts w:eastAsia="Arial" w:cs="Arial"/>
                <w:bCs/>
                <w:sz w:val="20"/>
                <w:szCs w:val="20"/>
                <w:lang w:eastAsia="ko-KR"/>
              </w:rPr>
              <w:t xml:space="preserve"> on</w:t>
            </w:r>
            <w:r>
              <w:rPr>
                <w:rFonts w:eastAsia="Arial" w:cs="Arial"/>
                <w:bCs/>
                <w:sz w:val="20"/>
                <w:szCs w:val="20"/>
                <w:lang w:eastAsia="ko-KR"/>
              </w:rPr>
              <w:t xml:space="preserve"> sustainable purchasing and the most salient issues identified during their risk assessment</w:t>
            </w:r>
            <w:r w:rsidR="00732587">
              <w:rPr>
                <w:rFonts w:eastAsia="Arial" w:cs="Arial"/>
                <w:bCs/>
                <w:sz w:val="20"/>
                <w:szCs w:val="20"/>
                <w:lang w:eastAsia="ko-KR"/>
              </w:rPr>
              <w:t xml:space="preserve"> process</w:t>
            </w:r>
            <w:r>
              <w:rPr>
                <w:rFonts w:eastAsia="Arial" w:cs="Arial"/>
                <w:bCs/>
                <w:sz w:val="20"/>
                <w:szCs w:val="20"/>
                <w:lang w:eastAsia="ko-KR"/>
              </w:rPr>
              <w:t xml:space="preserve">. </w:t>
            </w:r>
          </w:p>
          <w:p w14:paraId="789D196B" w14:textId="0D38A166" w:rsidR="00AD2197" w:rsidRPr="001E303F" w:rsidRDefault="00AD2197" w:rsidP="00F5524B">
            <w:pPr>
              <w:spacing w:before="240" w:after="120"/>
              <w:rPr>
                <w:rFonts w:eastAsia="Arial" w:cs="Arial"/>
                <w:b/>
                <w:color w:val="565656"/>
                <w:spacing w:val="-1"/>
                <w:sz w:val="20"/>
                <w:szCs w:val="20"/>
                <w:lang w:eastAsia="ja-JP"/>
              </w:rPr>
            </w:pPr>
            <w:r w:rsidRPr="001E303F">
              <w:rPr>
                <w:b/>
                <w:bCs/>
                <w:color w:val="00B9E4"/>
                <w:sz w:val="20"/>
                <w:szCs w:val="20"/>
              </w:rPr>
              <w:t>Question 3.</w:t>
            </w:r>
            <w:r w:rsidR="003255A3" w:rsidRPr="001E303F">
              <w:rPr>
                <w:b/>
                <w:bCs/>
                <w:color w:val="00B9E4"/>
                <w:sz w:val="20"/>
                <w:szCs w:val="20"/>
              </w:rPr>
              <w:t>1</w:t>
            </w:r>
            <w:r w:rsidRPr="001E303F">
              <w:rPr>
                <w:b/>
                <w:bCs/>
                <w:color w:val="00B9E4"/>
                <w:sz w:val="20"/>
                <w:szCs w:val="20"/>
              </w:rPr>
              <w:t>-1: Do you agree with the requirement text?</w:t>
            </w:r>
          </w:p>
          <w:p w14:paraId="3DE50F63"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1"/>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Agree</w:t>
            </w:r>
          </w:p>
          <w:p w14:paraId="178C2A00"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2"/>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Disagree</w:t>
            </w:r>
          </w:p>
          <w:p w14:paraId="7733FE17"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3"/>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Undecided</w:t>
            </w:r>
          </w:p>
          <w:p w14:paraId="20A7AC1F"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I don’t know / Not relevant to me</w:t>
            </w:r>
          </w:p>
          <w:p w14:paraId="5B82ED2A" w14:textId="77777777" w:rsidR="00AD2197" w:rsidRPr="001E303F" w:rsidRDefault="00AD2197" w:rsidP="00AD2197">
            <w:pPr>
              <w:rPr>
                <w:rFonts w:eastAsia="Arial" w:cs="Arial"/>
                <w:b/>
                <w:color w:val="565656"/>
                <w:spacing w:val="-1"/>
                <w:sz w:val="20"/>
                <w:szCs w:val="20"/>
                <w:lang w:eastAsia="ja-JP"/>
              </w:rPr>
            </w:pPr>
          </w:p>
          <w:p w14:paraId="48D13E2C" w14:textId="5F2F959A" w:rsidR="00AD2197" w:rsidRPr="001E303F" w:rsidRDefault="00AD2197" w:rsidP="00AD2197">
            <w:pPr>
              <w:spacing w:line="276" w:lineRule="auto"/>
              <w:rPr>
                <w:rFonts w:eastAsia="Arial" w:cs="Arial"/>
                <w:b/>
                <w:color w:val="565656"/>
                <w:spacing w:val="-1"/>
                <w:sz w:val="20"/>
                <w:szCs w:val="20"/>
                <w:lang w:eastAsia="ja-JP"/>
              </w:rPr>
            </w:pPr>
            <w:r w:rsidRPr="001E303F">
              <w:rPr>
                <w:b/>
                <w:bCs/>
                <w:color w:val="00B9E4"/>
                <w:sz w:val="20"/>
                <w:szCs w:val="20"/>
              </w:rPr>
              <w:t>Question 3.</w:t>
            </w:r>
            <w:r w:rsidR="003255A3" w:rsidRPr="001E303F">
              <w:rPr>
                <w:b/>
                <w:bCs/>
                <w:color w:val="00B9E4"/>
                <w:sz w:val="20"/>
                <w:szCs w:val="20"/>
              </w:rPr>
              <w:t>1</w:t>
            </w:r>
            <w:r w:rsidRPr="001E303F">
              <w:rPr>
                <w:b/>
                <w:bCs/>
                <w:color w:val="00B9E4"/>
                <w:sz w:val="20"/>
                <w:szCs w:val="20"/>
              </w:rPr>
              <w:t>-2: If you do not agree with the proposed wording</w:t>
            </w:r>
            <w:r w:rsidR="00952189" w:rsidRPr="001E303F">
              <w:rPr>
                <w:b/>
                <w:bCs/>
                <w:color w:val="00B9E4"/>
                <w:sz w:val="20"/>
                <w:szCs w:val="20"/>
              </w:rPr>
              <w:t>,</w:t>
            </w:r>
            <w:r w:rsidRPr="001E303F">
              <w:rPr>
                <w:b/>
                <w:bCs/>
                <w:color w:val="00B9E4"/>
                <w:sz w:val="20"/>
                <w:szCs w:val="20"/>
              </w:rPr>
              <w:t xml:space="preserve"> please provide your rationale </w:t>
            </w:r>
            <w:r w:rsidR="00C07809" w:rsidRPr="001E303F">
              <w:rPr>
                <w:b/>
                <w:bCs/>
                <w:color w:val="00B9E4"/>
                <w:sz w:val="20"/>
                <w:szCs w:val="20"/>
              </w:rPr>
              <w:t xml:space="preserve">and suggestion </w:t>
            </w:r>
            <w:r w:rsidRPr="001E303F">
              <w:rPr>
                <w:b/>
                <w:bCs/>
                <w:color w:val="00B9E4"/>
                <w:sz w:val="20"/>
                <w:szCs w:val="20"/>
              </w:rPr>
              <w:t>here</w:t>
            </w:r>
            <w:r w:rsidRPr="001E303F">
              <w:rPr>
                <w:rFonts w:eastAsia="Arial" w:cs="Arial"/>
                <w:b/>
                <w:bCs/>
                <w:color w:val="00B9E4"/>
                <w:spacing w:val="-1"/>
                <w:sz w:val="20"/>
                <w:szCs w:val="20"/>
                <w:lang w:eastAsia="ja-JP"/>
              </w:rPr>
              <w:t xml:space="preserve">:  </w:t>
            </w:r>
            <w:r w:rsidRPr="00165214">
              <w:rPr>
                <w:rFonts w:eastAsia="Arial" w:cs="Arial"/>
                <w:spacing w:val="-1"/>
                <w:sz w:val="20"/>
                <w:szCs w:val="20"/>
                <w:lang w:eastAsia="ja-JP"/>
              </w:rPr>
              <w:fldChar w:fldCharType="begin">
                <w:ffData>
                  <w:name w:val="Text9"/>
                  <w:enabled/>
                  <w:calcOnExit w:val="0"/>
                  <w:textInput/>
                </w:ffData>
              </w:fldChar>
            </w:r>
            <w:r w:rsidRPr="00165214">
              <w:rPr>
                <w:rFonts w:eastAsia="Arial" w:cs="Arial"/>
                <w:spacing w:val="-1"/>
                <w:sz w:val="20"/>
                <w:szCs w:val="20"/>
                <w:lang w:eastAsia="ja-JP"/>
              </w:rPr>
              <w:instrText xml:space="preserve"> FORMTEXT </w:instrText>
            </w:r>
            <w:r w:rsidRPr="00165214">
              <w:rPr>
                <w:rFonts w:eastAsia="Arial" w:cs="Arial"/>
                <w:spacing w:val="-1"/>
                <w:sz w:val="20"/>
                <w:szCs w:val="20"/>
                <w:lang w:eastAsia="ja-JP"/>
              </w:rPr>
            </w:r>
            <w:r w:rsidRPr="00165214">
              <w:rPr>
                <w:rFonts w:eastAsia="Arial" w:cs="Arial"/>
                <w:spacing w:val="-1"/>
                <w:sz w:val="20"/>
                <w:szCs w:val="20"/>
                <w:lang w:eastAsia="ja-JP"/>
              </w:rPr>
              <w:fldChar w:fldCharType="separate"/>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spacing w:val="-1"/>
                <w:sz w:val="20"/>
                <w:szCs w:val="20"/>
                <w:lang w:eastAsia="ja-JP"/>
              </w:rPr>
              <w:fldChar w:fldCharType="end"/>
            </w:r>
          </w:p>
          <w:p w14:paraId="1E4AF6A0" w14:textId="77777777" w:rsidR="00AD2197" w:rsidRPr="001E303F" w:rsidRDefault="00AD2197" w:rsidP="00AD2197">
            <w:pPr>
              <w:rPr>
                <w:b/>
                <w:bCs/>
                <w:color w:val="00B9E4"/>
                <w:sz w:val="20"/>
                <w:szCs w:val="20"/>
                <w:highlight w:val="yellow"/>
              </w:rPr>
            </w:pPr>
          </w:p>
          <w:p w14:paraId="3CE42D65" w14:textId="603BEB57" w:rsidR="00AD2197" w:rsidRPr="001E303F" w:rsidRDefault="00AD2197" w:rsidP="00AD2197">
            <w:pPr>
              <w:spacing w:line="276" w:lineRule="auto"/>
              <w:rPr>
                <w:b/>
                <w:bCs/>
                <w:color w:val="00B9E4"/>
                <w:sz w:val="20"/>
                <w:szCs w:val="20"/>
              </w:rPr>
            </w:pPr>
            <w:r w:rsidRPr="001E303F">
              <w:rPr>
                <w:b/>
                <w:bCs/>
                <w:color w:val="00B9E4"/>
                <w:sz w:val="20"/>
                <w:szCs w:val="20"/>
              </w:rPr>
              <w:t>Question 3.</w:t>
            </w:r>
            <w:r w:rsidR="003255A3" w:rsidRPr="001E303F">
              <w:rPr>
                <w:b/>
                <w:bCs/>
                <w:color w:val="00B9E4"/>
                <w:sz w:val="20"/>
                <w:szCs w:val="20"/>
              </w:rPr>
              <w:t>1</w:t>
            </w:r>
            <w:r w:rsidRPr="001E303F">
              <w:rPr>
                <w:b/>
                <w:bCs/>
                <w:color w:val="00B9E4"/>
                <w:sz w:val="20"/>
                <w:szCs w:val="20"/>
              </w:rPr>
              <w:t xml:space="preserve">-3: Does your organisation have other certifications or memberships </w:t>
            </w:r>
            <w:r w:rsidR="00952189" w:rsidRPr="001E303F">
              <w:rPr>
                <w:b/>
                <w:bCs/>
                <w:color w:val="00B9E4"/>
                <w:sz w:val="20"/>
                <w:szCs w:val="20"/>
              </w:rPr>
              <w:t xml:space="preserve">of </w:t>
            </w:r>
            <w:r w:rsidRPr="001E303F">
              <w:rPr>
                <w:b/>
                <w:bCs/>
                <w:color w:val="00B9E4"/>
                <w:sz w:val="20"/>
                <w:szCs w:val="20"/>
              </w:rPr>
              <w:t>sustainability initiatives that have a similar requirement?</w:t>
            </w:r>
          </w:p>
          <w:p w14:paraId="18AE4A4B"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8"/>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No</w:t>
            </w:r>
          </w:p>
          <w:p w14:paraId="7164E779" w14:textId="77777777" w:rsidR="00AD2197" w:rsidRPr="00E079CF" w:rsidRDefault="00AD2197" w:rsidP="00AD2197">
            <w:pPr>
              <w:rPr>
                <w:rFonts w:eastAsia="Arial" w:cs="Arial"/>
                <w:b/>
                <w:color w:val="565656"/>
                <w:spacing w:val="-1"/>
                <w:sz w:val="20"/>
                <w:szCs w:val="20"/>
                <w:lang w:eastAsia="ja-JP"/>
              </w:rPr>
            </w:pPr>
            <w:r w:rsidRPr="00E079C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E079C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E079CF">
              <w:rPr>
                <w:rFonts w:eastAsia="Arial" w:cs="Arial"/>
                <w:b/>
                <w:color w:val="565656"/>
                <w:spacing w:val="-1"/>
                <w:sz w:val="20"/>
                <w:szCs w:val="20"/>
                <w:lang w:eastAsia="ja-JP"/>
              </w:rPr>
              <w:fldChar w:fldCharType="end"/>
            </w:r>
            <w:r>
              <w:rPr>
                <w:rFonts w:eastAsia="Arial" w:cs="Arial"/>
                <w:b/>
                <w:color w:val="565656"/>
                <w:spacing w:val="-1"/>
                <w:sz w:val="20"/>
                <w:szCs w:val="20"/>
                <w:lang w:eastAsia="ja-JP"/>
              </w:rPr>
              <w:t xml:space="preserve"> </w:t>
            </w:r>
            <w:r w:rsidRPr="00E079CF">
              <w:rPr>
                <w:rFonts w:eastAsia="Arial" w:cs="Arial"/>
                <w:b/>
                <w:color w:val="565656"/>
                <w:spacing w:val="-1"/>
                <w:sz w:val="20"/>
                <w:szCs w:val="20"/>
                <w:lang w:eastAsia="ja-JP"/>
              </w:rPr>
              <w:t>I don’t know / Not relevant to me</w:t>
            </w:r>
          </w:p>
          <w:p w14:paraId="4711110E" w14:textId="00B907A3" w:rsidR="00AD2197" w:rsidRDefault="00AD2197" w:rsidP="00AD2197">
            <w:pPr>
              <w:rPr>
                <w:rFonts w:eastAsia="Arial" w:cs="Arial"/>
                <w:b/>
                <w:color w:val="565656"/>
                <w:spacing w:val="-1"/>
                <w:sz w:val="20"/>
                <w:szCs w:val="20"/>
                <w:lang w:eastAsia="ja-JP"/>
              </w:rPr>
            </w:pPr>
            <w:r w:rsidRPr="00E079CF">
              <w:rPr>
                <w:rFonts w:eastAsia="Arial" w:cs="Arial"/>
                <w:b/>
                <w:color w:val="565656"/>
                <w:spacing w:val="-1"/>
                <w:sz w:val="20"/>
                <w:szCs w:val="20"/>
                <w:lang w:eastAsia="ja-JP"/>
              </w:rPr>
              <w:fldChar w:fldCharType="begin">
                <w:ffData>
                  <w:name w:val="Check9"/>
                  <w:enabled/>
                  <w:calcOnExit w:val="0"/>
                  <w:checkBox>
                    <w:sizeAuto/>
                    <w:default w:val="0"/>
                  </w:checkBox>
                </w:ffData>
              </w:fldChar>
            </w:r>
            <w:r w:rsidRPr="00E079C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E079CF">
              <w:rPr>
                <w:rFonts w:eastAsia="Arial" w:cs="Arial"/>
                <w:b/>
                <w:color w:val="565656"/>
                <w:spacing w:val="-1"/>
                <w:sz w:val="20"/>
                <w:szCs w:val="20"/>
                <w:lang w:eastAsia="ja-JP"/>
              </w:rPr>
              <w:fldChar w:fldCharType="end"/>
            </w:r>
            <w:r>
              <w:rPr>
                <w:rFonts w:eastAsia="Arial" w:cs="Arial"/>
                <w:b/>
                <w:color w:val="565656"/>
                <w:spacing w:val="-1"/>
                <w:sz w:val="20"/>
                <w:szCs w:val="20"/>
                <w:lang w:eastAsia="ja-JP"/>
              </w:rPr>
              <w:t xml:space="preserve"> </w:t>
            </w:r>
            <w:r w:rsidRPr="00503DD3">
              <w:rPr>
                <w:rFonts w:eastAsia="Arial" w:cs="Arial"/>
                <w:b/>
                <w:color w:val="565656"/>
                <w:spacing w:val="-1"/>
                <w:sz w:val="20"/>
                <w:szCs w:val="20"/>
                <w:lang w:eastAsia="ja-JP"/>
              </w:rPr>
              <w:t>Yes, please name the certification/initiative</w:t>
            </w:r>
            <w:r w:rsidR="00165214">
              <w:rPr>
                <w:rFonts w:eastAsia="Arial" w:cs="Arial"/>
                <w:b/>
                <w:color w:val="565656"/>
                <w:spacing w:val="-1"/>
                <w:sz w:val="20"/>
                <w:szCs w:val="20"/>
                <w:lang w:eastAsia="ja-JP"/>
              </w:rPr>
              <w:t xml:space="preserve">  </w:t>
            </w:r>
            <w:r w:rsidRPr="00503DD3">
              <w:rPr>
                <w:rFonts w:eastAsia="Arial" w:cs="Arial"/>
                <w:b/>
                <w:color w:val="565656"/>
                <w:spacing w:val="-1"/>
                <w:sz w:val="20"/>
                <w:szCs w:val="20"/>
                <w:lang w:eastAsia="ja-JP"/>
              </w:rPr>
              <w:t xml:space="preserve"> </w:t>
            </w:r>
            <w:r w:rsidRPr="00165214">
              <w:rPr>
                <w:rFonts w:eastAsia="Arial" w:cs="Arial"/>
                <w:bCs/>
                <w:spacing w:val="-1"/>
                <w:sz w:val="20"/>
                <w:szCs w:val="20"/>
                <w:lang w:eastAsia="ja-JP"/>
              </w:rPr>
              <w:fldChar w:fldCharType="begin">
                <w:ffData>
                  <w:name w:val="Text10"/>
                  <w:enabled/>
                  <w:calcOnExit w:val="0"/>
                  <w:textInput/>
                </w:ffData>
              </w:fldChar>
            </w:r>
            <w:r w:rsidRPr="00165214">
              <w:rPr>
                <w:rFonts w:eastAsia="Arial" w:cs="Arial"/>
                <w:bCs/>
                <w:spacing w:val="-1"/>
                <w:sz w:val="20"/>
                <w:szCs w:val="20"/>
                <w:lang w:eastAsia="ja-JP"/>
              </w:rPr>
              <w:instrText xml:space="preserve"> FORMTEXT </w:instrText>
            </w:r>
            <w:r w:rsidRPr="00165214">
              <w:rPr>
                <w:rFonts w:eastAsia="Arial" w:cs="Arial"/>
                <w:bCs/>
                <w:spacing w:val="-1"/>
                <w:sz w:val="20"/>
                <w:szCs w:val="20"/>
                <w:lang w:eastAsia="ja-JP"/>
              </w:rPr>
            </w:r>
            <w:r w:rsidRPr="00165214">
              <w:rPr>
                <w:rFonts w:eastAsia="Arial" w:cs="Arial"/>
                <w:bCs/>
                <w:spacing w:val="-1"/>
                <w:sz w:val="20"/>
                <w:szCs w:val="20"/>
                <w:lang w:eastAsia="ja-JP"/>
              </w:rPr>
              <w:fldChar w:fldCharType="separate"/>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fldChar w:fldCharType="end"/>
            </w:r>
          </w:p>
          <w:p w14:paraId="7C275A88" w14:textId="77777777" w:rsidR="00AD2197" w:rsidRDefault="00AD2197" w:rsidP="00C51118">
            <w:pPr>
              <w:rPr>
                <w:rFonts w:eastAsia="Arial" w:cs="Arial"/>
                <w:b/>
                <w:color w:val="565656"/>
                <w:spacing w:val="-1"/>
                <w:sz w:val="20"/>
                <w:szCs w:val="20"/>
                <w:lang w:eastAsia="ja-JP"/>
              </w:rPr>
            </w:pPr>
          </w:p>
          <w:p w14:paraId="4AA33EB5" w14:textId="77777777" w:rsidR="00020FA8" w:rsidRDefault="00020FA8" w:rsidP="00A85378">
            <w:pPr>
              <w:widowControl w:val="0"/>
              <w:tabs>
                <w:tab w:val="left" w:pos="677"/>
              </w:tabs>
              <w:suppressAutoHyphens/>
              <w:spacing w:before="81" w:line="264" w:lineRule="auto"/>
              <w:ind w:right="11"/>
              <w:rPr>
                <w:b/>
                <w:bCs/>
              </w:rPr>
            </w:pPr>
          </w:p>
          <w:p w14:paraId="16F4E592" w14:textId="7A9E70F4" w:rsidR="006C71FE" w:rsidRPr="003255A3" w:rsidRDefault="00723D81" w:rsidP="00374971">
            <w:pPr>
              <w:pStyle w:val="ListParagraph"/>
              <w:numPr>
                <w:ilvl w:val="1"/>
                <w:numId w:val="88"/>
              </w:numPr>
              <w:spacing w:before="240" w:after="240" w:line="240" w:lineRule="auto"/>
              <w:ind w:left="1066" w:hanging="357"/>
              <w:rPr>
                <w:rFonts w:cs="Arial"/>
                <w:b/>
                <w:sz w:val="20"/>
                <w:szCs w:val="22"/>
              </w:rPr>
            </w:pPr>
            <w:r w:rsidRPr="003255A3">
              <w:rPr>
                <w:rFonts w:cs="Arial"/>
                <w:b/>
                <w:sz w:val="20"/>
                <w:szCs w:val="22"/>
              </w:rPr>
              <w:lastRenderedPageBreak/>
              <w:t xml:space="preserve">A </w:t>
            </w:r>
            <w:r w:rsidR="006C71FE" w:rsidRPr="003255A3">
              <w:rPr>
                <w:rFonts w:cs="Arial"/>
                <w:b/>
                <w:sz w:val="20"/>
                <w:szCs w:val="22"/>
              </w:rPr>
              <w:t xml:space="preserve">NEW Core/Year 3 requirement </w:t>
            </w:r>
            <w:r w:rsidR="002542B1" w:rsidRPr="003255A3">
              <w:rPr>
                <w:rFonts w:cs="Arial"/>
                <w:b/>
                <w:sz w:val="20"/>
                <w:szCs w:val="22"/>
              </w:rPr>
              <w:t xml:space="preserve">to develop and implement an </w:t>
            </w:r>
            <w:r w:rsidR="00952189" w:rsidRPr="003255A3">
              <w:rPr>
                <w:rFonts w:cs="Arial"/>
                <w:b/>
                <w:sz w:val="20"/>
                <w:szCs w:val="22"/>
              </w:rPr>
              <w:t>a</w:t>
            </w:r>
            <w:r w:rsidR="002542B1" w:rsidRPr="003255A3">
              <w:rPr>
                <w:rFonts w:cs="Arial"/>
                <w:b/>
                <w:sz w:val="20"/>
                <w:szCs w:val="22"/>
              </w:rPr>
              <w:t xml:space="preserve">ction </w:t>
            </w:r>
            <w:r w:rsidR="00952189" w:rsidRPr="003255A3">
              <w:rPr>
                <w:rFonts w:cs="Arial"/>
                <w:b/>
                <w:sz w:val="20"/>
                <w:szCs w:val="22"/>
              </w:rPr>
              <w:t>p</w:t>
            </w:r>
            <w:r w:rsidR="002542B1" w:rsidRPr="003255A3">
              <w:rPr>
                <w:rFonts w:cs="Arial"/>
                <w:b/>
                <w:sz w:val="20"/>
                <w:szCs w:val="22"/>
              </w:rPr>
              <w:t>lan to mitigate, prevent and remediate salient issues</w:t>
            </w:r>
          </w:p>
          <w:p w14:paraId="7B2C54D6" w14:textId="709D2741" w:rsidR="007865A9" w:rsidRPr="007865A9" w:rsidRDefault="00723D81" w:rsidP="007865A9">
            <w:pPr>
              <w:spacing w:after="60" w:line="240" w:lineRule="auto"/>
              <w:rPr>
                <w:rFonts w:cs="Arial"/>
                <w:b/>
                <w:color w:val="00B9E4"/>
              </w:rPr>
            </w:pPr>
            <w:r>
              <w:rPr>
                <w:rFonts w:cs="Arial"/>
                <w:b/>
                <w:color w:val="FFFFFF" w:themeColor="background1"/>
                <w:shd w:val="clear" w:color="auto" w:fill="00B9E4"/>
              </w:rPr>
              <w:t xml:space="preserve"> </w:t>
            </w:r>
            <w:r w:rsidR="007865A9" w:rsidRPr="00723D81">
              <w:rPr>
                <w:rFonts w:cs="Arial"/>
                <w:b/>
                <w:color w:val="FFFFFF" w:themeColor="background1"/>
                <w:shd w:val="clear" w:color="auto" w:fill="00B9E4"/>
              </w:rPr>
              <w:t>NEW</w:t>
            </w:r>
            <w:r>
              <w:rPr>
                <w:rFonts w:cs="Arial"/>
                <w:b/>
                <w:color w:val="FFFFFF" w:themeColor="background1"/>
                <w:shd w:val="clear" w:color="auto" w:fill="00B9E4"/>
              </w:rPr>
              <w:t xml:space="preserve"> </w:t>
            </w:r>
            <w:r w:rsidR="007865A9" w:rsidRPr="007865A9">
              <w:rPr>
                <w:rFonts w:cs="Arial"/>
                <w:b/>
                <w:color w:val="00B9E4"/>
              </w:rPr>
              <w:t xml:space="preserve"> Action Plan</w:t>
            </w:r>
          </w:p>
          <w:tbl>
            <w:tblPr>
              <w:tblStyle w:val="SimpleTable"/>
              <w:tblW w:w="8669" w:type="dxa"/>
              <w:tblInd w:w="0" w:type="dxa"/>
              <w:tblLook w:val="04A0" w:firstRow="1" w:lastRow="0" w:firstColumn="1" w:lastColumn="0" w:noHBand="0" w:noVBand="1"/>
            </w:tblPr>
            <w:tblGrid>
              <w:gridCol w:w="942"/>
              <w:gridCol w:w="7727"/>
            </w:tblGrid>
            <w:tr w:rsidR="00C22F9D" w:rsidRPr="00651371" w14:paraId="3307D335" w14:textId="77777777" w:rsidTr="00697239">
              <w:trPr>
                <w:trHeight w:val="280"/>
              </w:trPr>
              <w:tc>
                <w:tcPr>
                  <w:tcW w:w="8669" w:type="dxa"/>
                  <w:gridSpan w:val="2"/>
                  <w:tcBorders>
                    <w:top w:val="single" w:sz="4" w:space="0" w:color="BFBFBF"/>
                    <w:left w:val="single" w:sz="4" w:space="0" w:color="BFBFBF"/>
                    <w:bottom w:val="single" w:sz="4" w:space="0" w:color="BFBFBF"/>
                    <w:right w:val="single" w:sz="4" w:space="0" w:color="BFBFBF"/>
                  </w:tcBorders>
                </w:tcPr>
                <w:p w14:paraId="39C41935" w14:textId="1E5B4B88" w:rsidR="00C22F9D" w:rsidRPr="00651371" w:rsidRDefault="00C22F9D" w:rsidP="00C22F9D">
                  <w:pPr>
                    <w:spacing w:line="276" w:lineRule="auto"/>
                    <w:jc w:val="left"/>
                    <w:rPr>
                      <w:rFonts w:eastAsia="Arial" w:cs="Arial"/>
                      <w:color w:val="565656"/>
                      <w:spacing w:val="-1"/>
                      <w:sz w:val="20"/>
                      <w:szCs w:val="20"/>
                      <w:lang w:val="en-US" w:eastAsia="ja-JP"/>
                    </w:rPr>
                  </w:pPr>
                  <w:r>
                    <w:rPr>
                      <w:rFonts w:eastAsia="Arial" w:cs="Arial"/>
                      <w:b/>
                      <w:color w:val="565656"/>
                      <w:spacing w:val="-1"/>
                      <w:sz w:val="20"/>
                      <w:szCs w:val="20"/>
                      <w:lang w:eastAsia="ja-JP"/>
                    </w:rPr>
                    <w:t xml:space="preserve">Applies to: </w:t>
                  </w:r>
                  <w:r w:rsidRPr="00A5192C">
                    <w:rPr>
                      <w:rFonts w:eastAsia="Arial" w:cs="Arial"/>
                      <w:bCs/>
                      <w:color w:val="565656"/>
                      <w:spacing w:val="-1"/>
                      <w:sz w:val="20"/>
                      <w:szCs w:val="20"/>
                      <w:lang w:eastAsia="ja-JP"/>
                    </w:rPr>
                    <w:t>all traders</w:t>
                  </w:r>
                  <w:r w:rsidR="00B47130">
                    <w:rPr>
                      <w:rFonts w:eastAsia="Arial" w:cs="Arial"/>
                      <w:bCs/>
                      <w:color w:val="565656"/>
                      <w:spacing w:val="-1"/>
                      <w:sz w:val="20"/>
                      <w:szCs w:val="20"/>
                      <w:lang w:eastAsia="ja-JP"/>
                    </w:rPr>
                    <w:t xml:space="preserve"> </w:t>
                  </w:r>
                </w:p>
              </w:tc>
            </w:tr>
            <w:tr w:rsidR="00C22F9D" w:rsidRPr="00651371" w14:paraId="6D34C899" w14:textId="77777777" w:rsidTr="00697239">
              <w:trPr>
                <w:trHeight w:val="280"/>
              </w:trPr>
              <w:tc>
                <w:tcPr>
                  <w:tcW w:w="942" w:type="dxa"/>
                  <w:tcBorders>
                    <w:top w:val="single" w:sz="4" w:space="0" w:color="BFBFBF"/>
                    <w:left w:val="single" w:sz="4" w:space="0" w:color="BFBFBF"/>
                    <w:bottom w:val="single" w:sz="4" w:space="0" w:color="BFBFBF"/>
                    <w:right w:val="single" w:sz="4" w:space="0" w:color="BFBFBF"/>
                  </w:tcBorders>
                </w:tcPr>
                <w:p w14:paraId="4E3E60A2" w14:textId="77777777" w:rsidR="00C22F9D" w:rsidRPr="00651371" w:rsidRDefault="00C22F9D" w:rsidP="00C22F9D">
                  <w:pPr>
                    <w:spacing w:line="240" w:lineRule="auto"/>
                    <w:jc w:val="left"/>
                    <w:rPr>
                      <w:rFonts w:eastAsia="Arial" w:cs="Arial"/>
                      <w:b/>
                      <w:color w:val="565656"/>
                      <w:spacing w:val="-1"/>
                      <w:sz w:val="20"/>
                      <w:szCs w:val="20"/>
                      <w:lang w:eastAsia="ja-JP"/>
                    </w:rPr>
                  </w:pPr>
                  <w:r w:rsidRPr="00651371">
                    <w:rPr>
                      <w:rFonts w:eastAsia="Arial" w:cs="Arial"/>
                      <w:b/>
                      <w:color w:val="565656"/>
                      <w:spacing w:val="-1"/>
                      <w:sz w:val="20"/>
                      <w:szCs w:val="20"/>
                      <w:lang w:eastAsia="ja-JP"/>
                    </w:rPr>
                    <w:t>Core</w:t>
                  </w:r>
                </w:p>
              </w:tc>
              <w:tc>
                <w:tcPr>
                  <w:tcW w:w="7727" w:type="dxa"/>
                  <w:vMerge w:val="restart"/>
                  <w:tcBorders>
                    <w:top w:val="single" w:sz="4" w:space="0" w:color="BFBFBF"/>
                    <w:left w:val="single" w:sz="4" w:space="0" w:color="BFBFBF"/>
                    <w:bottom w:val="single" w:sz="4" w:space="0" w:color="BFBFBF"/>
                    <w:right w:val="single" w:sz="4" w:space="0" w:color="BFBFBF"/>
                  </w:tcBorders>
                </w:tcPr>
                <w:p w14:paraId="6B5D2A42" w14:textId="7887F4FD" w:rsidR="00682A4C" w:rsidRDefault="00C22F9D" w:rsidP="00C22F9D">
                  <w:pPr>
                    <w:spacing w:after="120" w:line="276" w:lineRule="auto"/>
                    <w:jc w:val="left"/>
                    <w:rPr>
                      <w:rFonts w:eastAsia="Arial" w:cs="Arial"/>
                      <w:color w:val="565656"/>
                      <w:spacing w:val="-1"/>
                      <w:sz w:val="20"/>
                      <w:szCs w:val="20"/>
                      <w:lang w:val="en-US" w:eastAsia="ja-JP"/>
                    </w:rPr>
                  </w:pPr>
                  <w:r w:rsidRPr="00A5192C">
                    <w:rPr>
                      <w:rFonts w:eastAsia="Arial" w:cs="Arial"/>
                      <w:color w:val="565656"/>
                      <w:spacing w:val="-1"/>
                      <w:sz w:val="20"/>
                      <w:szCs w:val="20"/>
                      <w:lang w:val="en-US" w:eastAsia="ja-JP"/>
                    </w:rPr>
                    <w:t>You develop and implement an action plan to mitigate, prevent and remediate your salient issues, including at least the issues covered by your policies.</w:t>
                  </w:r>
                </w:p>
                <w:p w14:paraId="50CF51FA" w14:textId="11753787" w:rsidR="00682A4C" w:rsidRPr="002962B8" w:rsidRDefault="00682A4C" w:rsidP="00C22F9D">
                  <w:pPr>
                    <w:spacing w:after="120" w:line="276" w:lineRule="auto"/>
                    <w:jc w:val="left"/>
                    <w:rPr>
                      <w:rFonts w:eastAsia="Arial" w:cs="Arial"/>
                      <w:color w:val="565656"/>
                      <w:spacing w:val="-1"/>
                      <w:sz w:val="20"/>
                      <w:szCs w:val="20"/>
                      <w:lang w:val="en-US" w:eastAsia="ja-JP"/>
                    </w:rPr>
                  </w:pPr>
                  <w:r w:rsidRPr="002962B8">
                    <w:rPr>
                      <w:rFonts w:eastAsia="Arial" w:cs="Arial"/>
                      <w:color w:val="565656"/>
                      <w:spacing w:val="-1"/>
                      <w:sz w:val="20"/>
                      <w:szCs w:val="20"/>
                      <w:lang w:val="en-US" w:eastAsia="ja-JP"/>
                    </w:rPr>
                    <w:t>For the identified salient issues, you develop an action plan for one type of activity from the list below</w:t>
                  </w:r>
                </w:p>
                <w:p w14:paraId="18E97932" w14:textId="1AB46E15" w:rsidR="00C22F9D" w:rsidRPr="002962B8" w:rsidRDefault="00C22F9D" w:rsidP="002962B8">
                  <w:pPr>
                    <w:pStyle w:val="ListParagraph"/>
                    <w:numPr>
                      <w:ilvl w:val="0"/>
                      <w:numId w:val="84"/>
                    </w:numPr>
                    <w:spacing w:after="120" w:line="276" w:lineRule="auto"/>
                    <w:jc w:val="left"/>
                    <w:rPr>
                      <w:rFonts w:eastAsia="Arial" w:cs="Arial"/>
                      <w:color w:val="565656"/>
                      <w:spacing w:val="-1"/>
                      <w:sz w:val="20"/>
                      <w:szCs w:val="20"/>
                      <w:lang w:val="en-US" w:eastAsia="ja-JP"/>
                    </w:rPr>
                  </w:pPr>
                  <w:r w:rsidRPr="002962B8">
                    <w:rPr>
                      <w:rFonts w:eastAsia="Arial" w:cs="Arial"/>
                      <w:color w:val="565656"/>
                      <w:spacing w:val="-1"/>
                      <w:sz w:val="20"/>
                      <w:szCs w:val="20"/>
                      <w:lang w:val="en-US" w:eastAsia="ja-JP"/>
                    </w:rPr>
                    <w:t>dialogue and collaboration with your suppliers</w:t>
                  </w:r>
                  <w:r w:rsidR="00682A4C">
                    <w:rPr>
                      <w:rFonts w:eastAsia="Arial" w:cs="Arial"/>
                      <w:color w:val="565656"/>
                      <w:spacing w:val="-1"/>
                      <w:sz w:val="20"/>
                      <w:szCs w:val="20"/>
                      <w:lang w:val="en-US" w:eastAsia="ja-JP"/>
                    </w:rPr>
                    <w:t xml:space="preserve">, </w:t>
                  </w:r>
                  <w:r w:rsidRPr="002962B8">
                    <w:rPr>
                      <w:rFonts w:eastAsia="Arial" w:cs="Arial"/>
                      <w:color w:val="565656"/>
                      <w:spacing w:val="-1"/>
                      <w:sz w:val="20"/>
                      <w:szCs w:val="20"/>
                      <w:lang w:val="en-US" w:eastAsia="ja-JP"/>
                    </w:rPr>
                    <w:t>other companies, public authorities and/or civil society actors</w:t>
                  </w:r>
                </w:p>
                <w:p w14:paraId="4FDB36D3" w14:textId="0B3655F9" w:rsidR="00C22F9D" w:rsidRPr="00A5192C" w:rsidRDefault="00C22F9D" w:rsidP="0078632F">
                  <w:pPr>
                    <w:pStyle w:val="ListParagraph"/>
                    <w:numPr>
                      <w:ilvl w:val="0"/>
                      <w:numId w:val="20"/>
                    </w:numPr>
                    <w:spacing w:after="120" w:line="276" w:lineRule="auto"/>
                    <w:jc w:val="left"/>
                    <w:rPr>
                      <w:rFonts w:eastAsia="Arial" w:cs="Arial"/>
                      <w:color w:val="565656"/>
                      <w:spacing w:val="-1"/>
                      <w:sz w:val="20"/>
                      <w:szCs w:val="20"/>
                      <w:lang w:val="en-US" w:eastAsia="ja-JP"/>
                    </w:rPr>
                  </w:pPr>
                  <w:r w:rsidRPr="00A5192C">
                    <w:rPr>
                      <w:rFonts w:eastAsia="Arial" w:cs="Arial"/>
                      <w:color w:val="565656"/>
                      <w:spacing w:val="-1"/>
                      <w:sz w:val="20"/>
                      <w:szCs w:val="20"/>
                      <w:lang w:val="en-US" w:eastAsia="ja-JP"/>
                    </w:rPr>
                    <w:t>awareness raising and training for your management and staff on the salient human rights and environmental issues</w:t>
                  </w:r>
                </w:p>
                <w:p w14:paraId="27D31751" w14:textId="74B64A4F" w:rsidR="00C22F9D" w:rsidRPr="00A5192C" w:rsidRDefault="00C22F9D" w:rsidP="0078632F">
                  <w:pPr>
                    <w:pStyle w:val="ListParagraph"/>
                    <w:numPr>
                      <w:ilvl w:val="0"/>
                      <w:numId w:val="20"/>
                    </w:numPr>
                    <w:spacing w:after="120" w:line="276" w:lineRule="auto"/>
                    <w:jc w:val="left"/>
                    <w:rPr>
                      <w:rFonts w:eastAsia="Arial" w:cs="Arial"/>
                      <w:color w:val="565656"/>
                      <w:spacing w:val="-1"/>
                      <w:sz w:val="20"/>
                      <w:szCs w:val="20"/>
                      <w:lang w:val="en-US" w:eastAsia="ja-JP"/>
                    </w:rPr>
                  </w:pPr>
                  <w:r w:rsidRPr="00A5192C">
                    <w:rPr>
                      <w:rFonts w:eastAsia="Arial" w:cs="Arial"/>
                      <w:color w:val="565656"/>
                      <w:spacing w:val="-1"/>
                      <w:sz w:val="20"/>
                      <w:szCs w:val="20"/>
                      <w:lang w:val="en-US" w:eastAsia="ja-JP"/>
                    </w:rPr>
                    <w:t xml:space="preserve">support for your suppliers </w:t>
                  </w:r>
                  <w:r w:rsidRPr="00E556E6">
                    <w:rPr>
                      <w:rFonts w:eastAsia="Arial" w:cs="Arial"/>
                      <w:color w:val="565656"/>
                      <w:spacing w:val="-1"/>
                      <w:sz w:val="20"/>
                      <w:szCs w:val="20"/>
                      <w:lang w:val="en-US" w:eastAsia="ja-JP"/>
                    </w:rPr>
                    <w:t>(</w:t>
                  </w:r>
                  <w:r w:rsidR="00807E5A">
                    <w:rPr>
                      <w:rFonts w:eastAsia="Arial" w:cs="Arial"/>
                      <w:color w:val="565656"/>
                      <w:spacing w:val="-1"/>
                      <w:sz w:val="20"/>
                      <w:szCs w:val="20"/>
                      <w:lang w:val="en-US" w:eastAsia="ja-JP"/>
                    </w:rPr>
                    <w:t xml:space="preserve">see </w:t>
                  </w:r>
                  <w:r w:rsidRPr="00E556E6">
                    <w:rPr>
                      <w:rFonts w:eastAsia="Arial" w:cs="Arial"/>
                      <w:color w:val="565656"/>
                      <w:spacing w:val="-1"/>
                      <w:sz w:val="20"/>
                      <w:szCs w:val="20"/>
                      <w:lang w:val="en-US" w:eastAsia="ja-JP"/>
                    </w:rPr>
                    <w:t xml:space="preserve">requirement </w:t>
                  </w:r>
                  <w:r w:rsidR="00E556E6" w:rsidRPr="00E556E6">
                    <w:rPr>
                      <w:rFonts w:eastAsia="Arial" w:cs="Arial"/>
                      <w:color w:val="565656"/>
                      <w:spacing w:val="-1"/>
                      <w:sz w:val="20"/>
                      <w:szCs w:val="20"/>
                      <w:lang w:val="en-US" w:eastAsia="ja-JP"/>
                    </w:rPr>
                    <w:t>“</w:t>
                  </w:r>
                  <w:r w:rsidR="00E556E6" w:rsidRPr="00E556E6">
                    <w:rPr>
                      <w:rFonts w:eastAsia="Arial" w:cs="Arial"/>
                      <w:i/>
                      <w:iCs/>
                      <w:color w:val="00B9E4"/>
                      <w:spacing w:val="-1"/>
                      <w:sz w:val="20"/>
                      <w:szCs w:val="20"/>
                      <w:lang w:val="en-US" w:eastAsia="ja-JP"/>
                    </w:rPr>
                    <w:t>Support for suppliers</w:t>
                  </w:r>
                  <w:r w:rsidR="00E556E6">
                    <w:rPr>
                      <w:rFonts w:eastAsia="Arial" w:cs="Arial"/>
                      <w:color w:val="565656"/>
                      <w:spacing w:val="-1"/>
                      <w:sz w:val="20"/>
                      <w:szCs w:val="20"/>
                      <w:lang w:val="en-US" w:eastAsia="ja-JP"/>
                    </w:rPr>
                    <w:t>”</w:t>
                  </w:r>
                  <w:r w:rsidRPr="00A5192C">
                    <w:rPr>
                      <w:rFonts w:eastAsia="Arial" w:cs="Arial"/>
                      <w:color w:val="565656"/>
                      <w:spacing w:val="-1"/>
                      <w:sz w:val="20"/>
                      <w:szCs w:val="20"/>
                      <w:lang w:val="en-US" w:eastAsia="ja-JP"/>
                    </w:rPr>
                    <w:t>)</w:t>
                  </w:r>
                </w:p>
                <w:p w14:paraId="646D9788" w14:textId="609069FE" w:rsidR="00682A4C" w:rsidRDefault="00682A4C" w:rsidP="00C22F9D">
                  <w:pPr>
                    <w:spacing w:after="120" w:line="276" w:lineRule="auto"/>
                    <w:jc w:val="left"/>
                    <w:rPr>
                      <w:rFonts w:eastAsia="Arial" w:cs="Arial"/>
                      <w:color w:val="565656"/>
                      <w:spacing w:val="-1"/>
                      <w:sz w:val="20"/>
                      <w:szCs w:val="20"/>
                      <w:lang w:val="en-US" w:eastAsia="ja-JP"/>
                    </w:rPr>
                  </w:pPr>
                  <w:r>
                    <w:rPr>
                      <w:rFonts w:eastAsia="Arial" w:cs="Arial"/>
                      <w:color w:val="565656"/>
                      <w:spacing w:val="-1"/>
                      <w:sz w:val="20"/>
                      <w:szCs w:val="20"/>
                      <w:lang w:val="en-US" w:eastAsia="ja-JP"/>
                    </w:rPr>
                    <w:t>You have at least three types of activities in your action plan.</w:t>
                  </w:r>
                </w:p>
                <w:p w14:paraId="765415B7" w14:textId="6A3D716B" w:rsidR="00682A4C" w:rsidRDefault="00952189" w:rsidP="00C22F9D">
                  <w:pPr>
                    <w:spacing w:after="120" w:line="276" w:lineRule="auto"/>
                    <w:jc w:val="left"/>
                    <w:rPr>
                      <w:rFonts w:eastAsia="Arial" w:cs="Arial"/>
                      <w:color w:val="565656"/>
                      <w:spacing w:val="-1"/>
                      <w:sz w:val="20"/>
                      <w:szCs w:val="20"/>
                      <w:lang w:val="en-US" w:eastAsia="ja-JP"/>
                    </w:rPr>
                  </w:pPr>
                  <w:r>
                    <w:rPr>
                      <w:rFonts w:eastAsia="Arial" w:cs="Arial"/>
                      <w:color w:val="565656"/>
                      <w:spacing w:val="-1"/>
                      <w:sz w:val="20"/>
                      <w:szCs w:val="20"/>
                      <w:lang w:val="en-US" w:eastAsia="ja-JP"/>
                    </w:rPr>
                    <w:t xml:space="preserve">For </w:t>
                  </w:r>
                  <w:r w:rsidR="006D7C73">
                    <w:rPr>
                      <w:rFonts w:eastAsia="Arial" w:cs="Arial"/>
                      <w:color w:val="565656"/>
                      <w:spacing w:val="-1"/>
                      <w:sz w:val="20"/>
                      <w:szCs w:val="20"/>
                      <w:lang w:val="en-US" w:eastAsia="ja-JP"/>
                    </w:rPr>
                    <w:t>large and medium companies</w:t>
                  </w:r>
                  <w:r w:rsidR="00682A4C">
                    <w:rPr>
                      <w:rFonts w:eastAsia="Arial" w:cs="Arial"/>
                      <w:color w:val="565656"/>
                      <w:spacing w:val="-1"/>
                      <w:sz w:val="20"/>
                      <w:szCs w:val="20"/>
                      <w:lang w:val="en-US" w:eastAsia="ja-JP"/>
                    </w:rPr>
                    <w:t xml:space="preserve"> and First Buyer</w:t>
                  </w:r>
                  <w:r>
                    <w:rPr>
                      <w:rFonts w:eastAsia="Arial" w:cs="Arial"/>
                      <w:color w:val="565656"/>
                      <w:spacing w:val="-1"/>
                      <w:sz w:val="20"/>
                      <w:szCs w:val="20"/>
                      <w:lang w:val="en-US" w:eastAsia="ja-JP"/>
                    </w:rPr>
                    <w:t>s</w:t>
                  </w:r>
                  <w:r w:rsidR="006D7C73">
                    <w:rPr>
                      <w:rFonts w:eastAsia="Arial" w:cs="Arial"/>
                      <w:color w:val="565656"/>
                      <w:spacing w:val="-1"/>
                      <w:sz w:val="20"/>
                      <w:szCs w:val="20"/>
                      <w:lang w:val="en-US" w:eastAsia="ja-JP"/>
                    </w:rPr>
                    <w:t>, t</w:t>
                  </w:r>
                  <w:r w:rsidR="00C22F9D" w:rsidRPr="00A5192C">
                    <w:rPr>
                      <w:rFonts w:eastAsia="Arial" w:cs="Arial"/>
                      <w:color w:val="565656"/>
                      <w:spacing w:val="-1"/>
                      <w:sz w:val="20"/>
                      <w:szCs w:val="20"/>
                      <w:lang w:val="en-US" w:eastAsia="ja-JP"/>
                    </w:rPr>
                    <w:t>his action plan is informed by dialogue with suppliers (</w:t>
                  </w:r>
                  <w:r w:rsidR="00807E5A">
                    <w:rPr>
                      <w:rFonts w:eastAsia="Arial" w:cs="Arial"/>
                      <w:color w:val="565656"/>
                      <w:spacing w:val="-1"/>
                      <w:sz w:val="20"/>
                      <w:szCs w:val="20"/>
                      <w:lang w:val="en-US" w:eastAsia="ja-JP"/>
                    </w:rPr>
                    <w:t xml:space="preserve">see </w:t>
                  </w:r>
                  <w:r w:rsidR="00C22F9D" w:rsidRPr="00A5192C">
                    <w:rPr>
                      <w:rFonts w:eastAsia="Arial" w:cs="Arial"/>
                      <w:color w:val="565656"/>
                      <w:spacing w:val="-1"/>
                      <w:sz w:val="20"/>
                      <w:szCs w:val="20"/>
                      <w:lang w:val="en-US" w:eastAsia="ja-JP"/>
                    </w:rPr>
                    <w:t xml:space="preserve">requirement </w:t>
                  </w:r>
                  <w:r w:rsidR="00E556E6">
                    <w:rPr>
                      <w:rFonts w:eastAsia="Arial" w:cs="Arial"/>
                      <w:color w:val="565656"/>
                      <w:spacing w:val="-1"/>
                      <w:sz w:val="20"/>
                      <w:szCs w:val="20"/>
                      <w:lang w:val="en-US" w:eastAsia="ja-JP"/>
                    </w:rPr>
                    <w:t>“</w:t>
                  </w:r>
                  <w:r w:rsidR="00E556E6" w:rsidRPr="00E556E6">
                    <w:rPr>
                      <w:rFonts w:eastAsia="Arial" w:cs="Arial"/>
                      <w:i/>
                      <w:iCs/>
                      <w:color w:val="00B9E4"/>
                      <w:spacing w:val="-1"/>
                      <w:sz w:val="20"/>
                      <w:szCs w:val="20"/>
                      <w:lang w:val="en-US" w:eastAsia="ja-JP"/>
                    </w:rPr>
                    <w:t>Dialogue for suppliers</w:t>
                  </w:r>
                  <w:r w:rsidR="00E556E6">
                    <w:rPr>
                      <w:rFonts w:eastAsia="Arial" w:cs="Arial"/>
                      <w:color w:val="565656"/>
                      <w:spacing w:val="-1"/>
                      <w:sz w:val="20"/>
                      <w:szCs w:val="20"/>
                      <w:lang w:val="en-US" w:eastAsia="ja-JP"/>
                    </w:rPr>
                    <w:t>”</w:t>
                  </w:r>
                  <w:r w:rsidR="00C22F9D" w:rsidRPr="00A5192C">
                    <w:rPr>
                      <w:rFonts w:eastAsia="Arial" w:cs="Arial"/>
                      <w:color w:val="565656"/>
                      <w:spacing w:val="-1"/>
                      <w:sz w:val="20"/>
                      <w:szCs w:val="20"/>
                      <w:lang w:val="en-US" w:eastAsia="ja-JP"/>
                    </w:rPr>
                    <w:t>).</w:t>
                  </w:r>
                </w:p>
                <w:p w14:paraId="68325005" w14:textId="7A5DAA1D" w:rsidR="00C22F9D" w:rsidRPr="00651371" w:rsidRDefault="00682A4C" w:rsidP="00C22F9D">
                  <w:pPr>
                    <w:spacing w:after="120" w:line="276" w:lineRule="auto"/>
                    <w:jc w:val="left"/>
                    <w:rPr>
                      <w:rFonts w:eastAsia="Arial" w:cs="Arial"/>
                      <w:color w:val="565656"/>
                      <w:spacing w:val="-1"/>
                      <w:sz w:val="20"/>
                      <w:szCs w:val="20"/>
                      <w:lang w:eastAsia="ja-JP"/>
                    </w:rPr>
                  </w:pPr>
                  <w:r w:rsidRPr="002962B8">
                    <w:rPr>
                      <w:rFonts w:eastAsia="Arial" w:cs="Arial"/>
                      <w:color w:val="565656"/>
                      <w:spacing w:val="-1"/>
                      <w:sz w:val="20"/>
                      <w:szCs w:val="20"/>
                      <w:lang w:val="en-US" w:eastAsia="ja-JP"/>
                    </w:rPr>
                    <w:t>The plan is revised annually to keep it up to date</w:t>
                  </w:r>
                  <w:r w:rsidRPr="00A6315B">
                    <w:rPr>
                      <w:rFonts w:eastAsia="Arial" w:cs="Arial"/>
                      <w:strike/>
                      <w:color w:val="565656"/>
                      <w:spacing w:val="-1"/>
                      <w:sz w:val="20"/>
                      <w:szCs w:val="20"/>
                      <w:lang w:val="en-US" w:eastAsia="ja-JP"/>
                    </w:rPr>
                    <w:t>.</w:t>
                  </w:r>
                </w:p>
              </w:tc>
            </w:tr>
            <w:tr w:rsidR="00C22F9D" w:rsidRPr="00651371" w14:paraId="24580F7F" w14:textId="77777777" w:rsidTr="00697239">
              <w:trPr>
                <w:trHeight w:val="623"/>
              </w:trPr>
              <w:tc>
                <w:tcPr>
                  <w:tcW w:w="942" w:type="dxa"/>
                  <w:tcBorders>
                    <w:top w:val="single" w:sz="4" w:space="0" w:color="BFBFBF"/>
                    <w:left w:val="single" w:sz="4" w:space="0" w:color="BFBFBF"/>
                    <w:bottom w:val="single" w:sz="4" w:space="0" w:color="BFBFBF"/>
                    <w:right w:val="single" w:sz="4" w:space="0" w:color="BFBFBF"/>
                  </w:tcBorders>
                </w:tcPr>
                <w:p w14:paraId="1D008E4B" w14:textId="77777777" w:rsidR="00C22F9D" w:rsidRPr="00651371" w:rsidRDefault="00C22F9D" w:rsidP="00C22F9D">
                  <w:pPr>
                    <w:spacing w:line="240" w:lineRule="auto"/>
                    <w:jc w:val="left"/>
                    <w:rPr>
                      <w:rFonts w:eastAsia="Arial" w:cs="Arial"/>
                      <w:b/>
                      <w:color w:val="565656"/>
                      <w:spacing w:val="-1"/>
                      <w:sz w:val="20"/>
                      <w:szCs w:val="20"/>
                      <w:lang w:eastAsia="ja-JP"/>
                    </w:rPr>
                  </w:pPr>
                  <w:r w:rsidRPr="00651371">
                    <w:rPr>
                      <w:rFonts w:eastAsia="Arial" w:cs="Arial"/>
                      <w:b/>
                      <w:color w:val="565656"/>
                      <w:spacing w:val="-1"/>
                      <w:sz w:val="20"/>
                      <w:szCs w:val="20"/>
                      <w:lang w:eastAsia="ja-JP"/>
                    </w:rPr>
                    <w:t xml:space="preserve">Year </w:t>
                  </w:r>
                  <w:r>
                    <w:rPr>
                      <w:rFonts w:eastAsia="Arial" w:cs="Arial"/>
                      <w:b/>
                      <w:color w:val="565656"/>
                      <w:spacing w:val="-1"/>
                      <w:sz w:val="20"/>
                      <w:szCs w:val="20"/>
                      <w:lang w:eastAsia="ja-JP"/>
                    </w:rPr>
                    <w:t>3</w:t>
                  </w:r>
                </w:p>
              </w:tc>
              <w:tc>
                <w:tcPr>
                  <w:tcW w:w="7727" w:type="dxa"/>
                  <w:vMerge/>
                  <w:tcBorders>
                    <w:top w:val="single" w:sz="4" w:space="0" w:color="BFBFBF"/>
                    <w:left w:val="single" w:sz="4" w:space="0" w:color="BFBFBF"/>
                    <w:bottom w:val="single" w:sz="4" w:space="0" w:color="BFBFBF"/>
                    <w:right w:val="single" w:sz="4" w:space="0" w:color="BFBFBF"/>
                  </w:tcBorders>
                  <w:vAlign w:val="center"/>
                </w:tcPr>
                <w:p w14:paraId="395F9EB3" w14:textId="77777777" w:rsidR="00C22F9D" w:rsidRPr="00651371" w:rsidRDefault="00C22F9D" w:rsidP="00C22F9D">
                  <w:pPr>
                    <w:spacing w:line="240" w:lineRule="auto"/>
                    <w:jc w:val="left"/>
                    <w:rPr>
                      <w:rFonts w:eastAsia="Arial" w:cs="Arial"/>
                      <w:i/>
                      <w:color w:val="565656"/>
                      <w:spacing w:val="-1"/>
                      <w:sz w:val="20"/>
                      <w:szCs w:val="20"/>
                      <w:u w:val="single"/>
                      <w:lang w:val="en-US" w:eastAsia="ja-JP"/>
                    </w:rPr>
                  </w:pPr>
                </w:p>
              </w:tc>
            </w:tr>
            <w:tr w:rsidR="00C22F9D" w:rsidRPr="00651371" w14:paraId="3B32F0D0" w14:textId="77777777" w:rsidTr="00697239">
              <w:trPr>
                <w:trHeight w:val="434"/>
              </w:trPr>
              <w:tc>
                <w:tcPr>
                  <w:tcW w:w="8669" w:type="dxa"/>
                  <w:gridSpan w:val="2"/>
                  <w:tcBorders>
                    <w:top w:val="single" w:sz="4" w:space="0" w:color="BFBFBF"/>
                    <w:left w:val="single" w:sz="4" w:space="0" w:color="BFBFBF"/>
                    <w:bottom w:val="single" w:sz="4" w:space="0" w:color="BFBFBF"/>
                    <w:right w:val="single" w:sz="4" w:space="0" w:color="BFBFBF"/>
                  </w:tcBorders>
                  <w:shd w:val="clear" w:color="auto" w:fill="E8E8E8"/>
                </w:tcPr>
                <w:p w14:paraId="33E64E72" w14:textId="0F4860A0" w:rsidR="004F7163" w:rsidRDefault="00C22F9D" w:rsidP="00C22F9D">
                  <w:pPr>
                    <w:spacing w:after="120" w:line="240" w:lineRule="auto"/>
                    <w:jc w:val="left"/>
                    <w:rPr>
                      <w:rFonts w:eastAsia="Arial" w:cs="Arial"/>
                      <w:color w:val="565656"/>
                      <w:spacing w:val="-1"/>
                      <w:sz w:val="18"/>
                      <w:szCs w:val="18"/>
                      <w:lang w:eastAsia="ja-JP"/>
                    </w:rPr>
                  </w:pPr>
                  <w:r w:rsidRPr="008A6E22">
                    <w:rPr>
                      <w:rFonts w:eastAsia="Calibri" w:cs="Arial"/>
                      <w:b/>
                      <w:color w:val="565656"/>
                      <w:sz w:val="18"/>
                      <w:szCs w:val="18"/>
                      <w:lang w:val="en-US" w:eastAsia="en-US"/>
                    </w:rPr>
                    <w:t>Guidance</w:t>
                  </w:r>
                  <w:r w:rsidRPr="008A6E22">
                    <w:rPr>
                      <w:rFonts w:eastAsia="Calibri" w:cs="Arial"/>
                      <w:sz w:val="18"/>
                      <w:szCs w:val="18"/>
                      <w:lang w:val="en-US" w:eastAsia="en-US"/>
                    </w:rPr>
                    <w:t>:</w:t>
                  </w:r>
                  <w:r w:rsidRPr="008A6E22">
                    <w:rPr>
                      <w:rFonts w:ascii="Calibri" w:eastAsia="Calibri" w:hAnsi="Calibri"/>
                      <w:sz w:val="18"/>
                      <w:szCs w:val="18"/>
                      <w:lang w:val="en-US" w:eastAsia="en-US"/>
                    </w:rPr>
                    <w:t xml:space="preserve"> </w:t>
                  </w:r>
                  <w:r w:rsidR="00963E17">
                    <w:rPr>
                      <w:rFonts w:eastAsia="Arial" w:cs="Arial"/>
                      <w:color w:val="565656"/>
                      <w:spacing w:val="-1"/>
                      <w:sz w:val="18"/>
                      <w:szCs w:val="18"/>
                      <w:lang w:eastAsia="ja-JP"/>
                    </w:rPr>
                    <w:t>a</w:t>
                  </w:r>
                  <w:r w:rsidRPr="008A6E22">
                    <w:rPr>
                      <w:rFonts w:eastAsia="Arial" w:cs="Arial"/>
                      <w:color w:val="565656"/>
                      <w:spacing w:val="-1"/>
                      <w:sz w:val="18"/>
                      <w:szCs w:val="18"/>
                      <w:lang w:eastAsia="ja-JP"/>
                    </w:rPr>
                    <w:t>ctivities can include provision of services</w:t>
                  </w:r>
                  <w:r w:rsidR="004F7163">
                    <w:rPr>
                      <w:rFonts w:eastAsia="Arial" w:cs="Arial"/>
                      <w:color w:val="565656"/>
                      <w:spacing w:val="-1"/>
                      <w:sz w:val="18"/>
                      <w:szCs w:val="18"/>
                      <w:lang w:eastAsia="ja-JP"/>
                    </w:rPr>
                    <w:t>;</w:t>
                  </w:r>
                  <w:r w:rsidRPr="008A6E22">
                    <w:rPr>
                      <w:rFonts w:eastAsia="Arial" w:cs="Arial"/>
                      <w:color w:val="565656"/>
                      <w:spacing w:val="-1"/>
                      <w:sz w:val="18"/>
                      <w:szCs w:val="18"/>
                      <w:lang w:eastAsia="ja-JP"/>
                    </w:rPr>
                    <w:t xml:space="preserve"> </w:t>
                  </w:r>
                  <w:r w:rsidR="001D7499" w:rsidRPr="002962B8">
                    <w:rPr>
                      <w:rFonts w:eastAsia="Arial" w:cs="Arial"/>
                      <w:color w:val="565656"/>
                      <w:spacing w:val="-1"/>
                      <w:sz w:val="18"/>
                      <w:szCs w:val="18"/>
                      <w:lang w:eastAsia="ja-JP"/>
                    </w:rPr>
                    <w:t>improvement of tools</w:t>
                  </w:r>
                  <w:r w:rsidR="001668B7" w:rsidRPr="002962B8">
                    <w:rPr>
                      <w:rFonts w:eastAsia="Arial" w:cs="Arial"/>
                      <w:color w:val="565656"/>
                      <w:spacing w:val="-1"/>
                      <w:sz w:val="18"/>
                      <w:szCs w:val="18"/>
                      <w:lang w:eastAsia="ja-JP"/>
                    </w:rPr>
                    <w:t>, facilities</w:t>
                  </w:r>
                  <w:r w:rsidR="001D7499" w:rsidRPr="002962B8">
                    <w:rPr>
                      <w:rFonts w:eastAsia="Arial" w:cs="Arial"/>
                      <w:color w:val="565656"/>
                      <w:spacing w:val="-1"/>
                      <w:sz w:val="18"/>
                      <w:szCs w:val="18"/>
                      <w:lang w:eastAsia="ja-JP"/>
                    </w:rPr>
                    <w:t xml:space="preserve"> or </w:t>
                  </w:r>
                  <w:r w:rsidR="001668B7" w:rsidRPr="002962B8">
                    <w:rPr>
                      <w:rFonts w:eastAsia="Arial" w:cs="Arial"/>
                      <w:color w:val="565656"/>
                      <w:spacing w:val="-1"/>
                      <w:sz w:val="18"/>
                      <w:szCs w:val="18"/>
                      <w:lang w:eastAsia="ja-JP"/>
                    </w:rPr>
                    <w:t>processes</w:t>
                  </w:r>
                  <w:r w:rsidR="004F7163">
                    <w:rPr>
                      <w:rFonts w:eastAsia="Arial" w:cs="Arial"/>
                      <w:color w:val="565656"/>
                      <w:spacing w:val="-1"/>
                      <w:sz w:val="18"/>
                      <w:szCs w:val="18"/>
                      <w:lang w:eastAsia="ja-JP"/>
                    </w:rPr>
                    <w:t>;</w:t>
                  </w:r>
                  <w:r w:rsidR="001D7499">
                    <w:rPr>
                      <w:rFonts w:eastAsia="Arial" w:cs="Arial"/>
                      <w:color w:val="565656"/>
                      <w:spacing w:val="-1"/>
                      <w:sz w:val="18"/>
                      <w:szCs w:val="18"/>
                      <w:lang w:eastAsia="ja-JP"/>
                    </w:rPr>
                    <w:t xml:space="preserve"> </w:t>
                  </w:r>
                  <w:r w:rsidRPr="008A6E22">
                    <w:rPr>
                      <w:rFonts w:eastAsia="Arial" w:cs="Arial"/>
                      <w:color w:val="565656"/>
                      <w:spacing w:val="-1"/>
                      <w:sz w:val="18"/>
                      <w:szCs w:val="18"/>
                      <w:lang w:eastAsia="ja-JP"/>
                    </w:rPr>
                    <w:t>partnerships with local organi</w:t>
                  </w:r>
                  <w:r w:rsidR="0015122F">
                    <w:rPr>
                      <w:rFonts w:eastAsia="Arial" w:cs="Arial"/>
                      <w:color w:val="565656"/>
                      <w:spacing w:val="-1"/>
                      <w:sz w:val="18"/>
                      <w:szCs w:val="18"/>
                      <w:lang w:eastAsia="ja-JP"/>
                    </w:rPr>
                    <w:t>s</w:t>
                  </w:r>
                  <w:r w:rsidRPr="008A6E22">
                    <w:rPr>
                      <w:rFonts w:eastAsia="Arial" w:cs="Arial"/>
                      <w:color w:val="565656"/>
                      <w:spacing w:val="-1"/>
                      <w:sz w:val="18"/>
                      <w:szCs w:val="18"/>
                      <w:lang w:eastAsia="ja-JP"/>
                    </w:rPr>
                    <w:t>ations</w:t>
                  </w:r>
                  <w:r w:rsidR="004F7163">
                    <w:rPr>
                      <w:rFonts w:eastAsia="Arial" w:cs="Arial"/>
                      <w:color w:val="565656"/>
                      <w:spacing w:val="-1"/>
                      <w:sz w:val="18"/>
                      <w:szCs w:val="18"/>
                      <w:lang w:eastAsia="ja-JP"/>
                    </w:rPr>
                    <w:t>; or</w:t>
                  </w:r>
                  <w:r w:rsidRPr="008A6E22">
                    <w:rPr>
                      <w:rFonts w:eastAsia="Arial" w:cs="Arial"/>
                      <w:color w:val="565656"/>
                      <w:spacing w:val="-1"/>
                      <w:sz w:val="18"/>
                      <w:szCs w:val="18"/>
                      <w:lang w:eastAsia="ja-JP"/>
                    </w:rPr>
                    <w:t xml:space="preserve"> negotiations with local authorities etc. </w:t>
                  </w:r>
                </w:p>
                <w:p w14:paraId="61574623" w14:textId="79FF762C" w:rsidR="00C22F9D" w:rsidRPr="008A6E22" w:rsidRDefault="00C22F9D" w:rsidP="00C22F9D">
                  <w:pPr>
                    <w:spacing w:after="120" w:line="240" w:lineRule="auto"/>
                    <w:jc w:val="left"/>
                    <w:rPr>
                      <w:rFonts w:eastAsia="Arial" w:cs="Arial"/>
                      <w:color w:val="565656"/>
                      <w:spacing w:val="-1"/>
                      <w:sz w:val="18"/>
                      <w:szCs w:val="18"/>
                      <w:lang w:eastAsia="ja-JP"/>
                    </w:rPr>
                  </w:pPr>
                  <w:r w:rsidRPr="008A6E22">
                    <w:rPr>
                      <w:rFonts w:eastAsia="Arial" w:cs="Arial"/>
                      <w:color w:val="565656"/>
                      <w:spacing w:val="-1"/>
                      <w:sz w:val="18"/>
                      <w:szCs w:val="18"/>
                      <w:lang w:eastAsia="ja-JP"/>
                    </w:rPr>
                    <w:t>Awareness raising can be through presentations</w:t>
                  </w:r>
                  <w:r w:rsidR="004F7163">
                    <w:rPr>
                      <w:rFonts w:eastAsia="Arial" w:cs="Arial"/>
                      <w:color w:val="565656"/>
                      <w:spacing w:val="-1"/>
                      <w:sz w:val="18"/>
                      <w:szCs w:val="18"/>
                      <w:lang w:eastAsia="ja-JP"/>
                    </w:rPr>
                    <w:t xml:space="preserve">, </w:t>
                  </w:r>
                  <w:r w:rsidRPr="008A6E22">
                    <w:rPr>
                      <w:rFonts w:eastAsia="Arial" w:cs="Arial"/>
                      <w:color w:val="565656"/>
                      <w:spacing w:val="-1"/>
                      <w:sz w:val="18"/>
                      <w:szCs w:val="18"/>
                      <w:lang w:eastAsia="ja-JP"/>
                    </w:rPr>
                    <w:t>discussions</w:t>
                  </w:r>
                  <w:r w:rsidR="004F7163">
                    <w:rPr>
                      <w:rFonts w:eastAsia="Arial" w:cs="Arial"/>
                      <w:color w:val="565656"/>
                      <w:spacing w:val="-1"/>
                      <w:sz w:val="18"/>
                      <w:szCs w:val="18"/>
                      <w:lang w:eastAsia="ja-JP"/>
                    </w:rPr>
                    <w:t xml:space="preserve"> and meetings; </w:t>
                  </w:r>
                  <w:r w:rsidRPr="008A6E22">
                    <w:rPr>
                      <w:rFonts w:eastAsia="Arial" w:cs="Arial"/>
                      <w:color w:val="565656"/>
                      <w:spacing w:val="-1"/>
                      <w:sz w:val="18"/>
                      <w:szCs w:val="18"/>
                      <w:lang w:eastAsia="ja-JP"/>
                    </w:rPr>
                    <w:t>posters</w:t>
                  </w:r>
                  <w:r w:rsidR="004F7163">
                    <w:rPr>
                      <w:rFonts w:eastAsia="Arial" w:cs="Arial"/>
                      <w:color w:val="565656"/>
                      <w:spacing w:val="-1"/>
                      <w:sz w:val="18"/>
                      <w:szCs w:val="18"/>
                      <w:lang w:eastAsia="ja-JP"/>
                    </w:rPr>
                    <w:t xml:space="preserve"> and</w:t>
                  </w:r>
                  <w:r w:rsidRPr="008A6E22">
                    <w:rPr>
                      <w:rFonts w:eastAsia="Arial" w:cs="Arial"/>
                      <w:color w:val="565656"/>
                      <w:spacing w:val="-1"/>
                      <w:sz w:val="18"/>
                      <w:szCs w:val="18"/>
                      <w:lang w:eastAsia="ja-JP"/>
                    </w:rPr>
                    <w:t xml:space="preserve"> leaflets</w:t>
                  </w:r>
                  <w:r w:rsidR="004F7163">
                    <w:rPr>
                      <w:rFonts w:eastAsia="Arial" w:cs="Arial"/>
                      <w:color w:val="565656"/>
                      <w:spacing w:val="-1"/>
                      <w:sz w:val="18"/>
                      <w:szCs w:val="18"/>
                      <w:lang w:eastAsia="ja-JP"/>
                    </w:rPr>
                    <w:t xml:space="preserve">; </w:t>
                  </w:r>
                  <w:r w:rsidRPr="008A6E22">
                    <w:rPr>
                      <w:rFonts w:eastAsia="Arial" w:cs="Arial"/>
                      <w:color w:val="565656"/>
                      <w:spacing w:val="-1"/>
                      <w:sz w:val="18"/>
                      <w:szCs w:val="18"/>
                      <w:lang w:eastAsia="ja-JP"/>
                    </w:rPr>
                    <w:t xml:space="preserve">and training programs including sketches and roleplay. </w:t>
                  </w:r>
                </w:p>
                <w:p w14:paraId="6C2AA619" w14:textId="75B388D9" w:rsidR="00C22F9D" w:rsidRPr="00651371" w:rsidRDefault="00732587" w:rsidP="00732587">
                  <w:pPr>
                    <w:spacing w:line="240" w:lineRule="auto"/>
                    <w:jc w:val="left"/>
                    <w:rPr>
                      <w:rFonts w:eastAsia="Arial" w:cs="Arial"/>
                      <w:color w:val="565656"/>
                      <w:spacing w:val="-1"/>
                      <w:sz w:val="20"/>
                      <w:szCs w:val="20"/>
                      <w:lang w:val="en-US" w:eastAsia="ja-JP"/>
                    </w:rPr>
                  </w:pPr>
                  <w:r w:rsidRPr="008A6E22">
                    <w:rPr>
                      <w:rFonts w:eastAsia="Arial" w:cs="Arial"/>
                      <w:color w:val="565656"/>
                      <w:spacing w:val="-1"/>
                      <w:sz w:val="18"/>
                      <w:szCs w:val="18"/>
                      <w:lang w:eastAsia="ja-JP"/>
                    </w:rPr>
                    <w:t>For further guidance,</w:t>
                  </w:r>
                  <w:r w:rsidRPr="008A6E22">
                    <w:rPr>
                      <w:rFonts w:eastAsia="Arial" w:cs="Arial"/>
                      <w:color w:val="565656"/>
                      <w:spacing w:val="-1"/>
                      <w:sz w:val="18"/>
                      <w:szCs w:val="18"/>
                      <w:lang w:val="en-US" w:eastAsia="ja-JP"/>
                    </w:rPr>
                    <w:t xml:space="preserve"> please see</w:t>
                  </w:r>
                  <w:r w:rsidRPr="008A6E22">
                    <w:rPr>
                      <w:rFonts w:eastAsia="Arial" w:cs="Arial"/>
                      <w:color w:val="000000"/>
                      <w:spacing w:val="-1"/>
                      <w:sz w:val="18"/>
                      <w:szCs w:val="18"/>
                      <w:lang w:eastAsia="ja-JP"/>
                    </w:rPr>
                    <w:t xml:space="preserve"> </w:t>
                  </w:r>
                  <w:hyperlink r:id="rId44" w:history="1">
                    <w:r w:rsidRPr="008A6E22">
                      <w:rPr>
                        <w:rStyle w:val="Hyperlink"/>
                        <w:rFonts w:eastAsia="Arial" w:cs="Arial"/>
                        <w:spacing w:val="-1"/>
                        <w:sz w:val="18"/>
                        <w:szCs w:val="18"/>
                        <w:lang w:eastAsia="ja-JP"/>
                      </w:rPr>
                      <w:t>A Guide for Small- and Medium-sized “First-buyers”.</w:t>
                    </w:r>
                  </w:hyperlink>
                </w:p>
              </w:tc>
            </w:tr>
          </w:tbl>
          <w:p w14:paraId="05B135C9" w14:textId="77777777" w:rsidR="002542B1" w:rsidRDefault="002542B1" w:rsidP="002542B1">
            <w:pPr>
              <w:spacing w:after="120" w:line="276" w:lineRule="auto"/>
              <w:rPr>
                <w:rFonts w:cs="Arial"/>
                <w:b/>
                <w:bCs/>
                <w:sz w:val="20"/>
                <w:szCs w:val="20"/>
              </w:rPr>
            </w:pPr>
          </w:p>
          <w:p w14:paraId="11FD4F99" w14:textId="7021D39A" w:rsidR="002542B1" w:rsidRDefault="002542B1" w:rsidP="002542B1">
            <w:pPr>
              <w:spacing w:after="120" w:line="276" w:lineRule="auto"/>
              <w:rPr>
                <w:rFonts w:cs="Arial"/>
                <w:noProof/>
                <w:sz w:val="20"/>
                <w:szCs w:val="20"/>
              </w:rPr>
            </w:pPr>
            <w:r w:rsidRPr="00506376">
              <w:rPr>
                <w:rFonts w:cs="Arial"/>
                <w:b/>
                <w:bCs/>
                <w:sz w:val="20"/>
                <w:szCs w:val="20"/>
              </w:rPr>
              <w:t xml:space="preserve">Rationale: </w:t>
            </w:r>
            <w:r w:rsidR="00963E17">
              <w:rPr>
                <w:rFonts w:cs="Arial"/>
                <w:noProof/>
                <w:sz w:val="20"/>
                <w:szCs w:val="20"/>
              </w:rPr>
              <w:t>a</w:t>
            </w:r>
            <w:r w:rsidRPr="002542B1">
              <w:rPr>
                <w:rFonts w:cs="Arial"/>
                <w:noProof/>
                <w:sz w:val="20"/>
                <w:szCs w:val="20"/>
              </w:rPr>
              <w:t xml:space="preserve">ction plans set out the concrete actions </w:t>
            </w:r>
            <w:r w:rsidR="00A75715">
              <w:rPr>
                <w:rFonts w:cs="Arial"/>
                <w:noProof/>
                <w:sz w:val="20"/>
                <w:szCs w:val="20"/>
              </w:rPr>
              <w:t xml:space="preserve">that </w:t>
            </w:r>
            <w:r w:rsidRPr="002542B1">
              <w:rPr>
                <w:rFonts w:cs="Arial"/>
                <w:noProof/>
                <w:sz w:val="20"/>
                <w:szCs w:val="20"/>
              </w:rPr>
              <w:t>organi</w:t>
            </w:r>
            <w:r w:rsidR="0015122F">
              <w:rPr>
                <w:rFonts w:cs="Arial"/>
                <w:noProof/>
                <w:sz w:val="20"/>
                <w:szCs w:val="20"/>
              </w:rPr>
              <w:t>s</w:t>
            </w:r>
            <w:r w:rsidRPr="002542B1">
              <w:rPr>
                <w:rFonts w:cs="Arial"/>
                <w:noProof/>
                <w:sz w:val="20"/>
                <w:szCs w:val="20"/>
              </w:rPr>
              <w:t xml:space="preserve">ations will take </w:t>
            </w:r>
            <w:r w:rsidR="00A75715" w:rsidRPr="002962B8">
              <w:rPr>
                <w:rFonts w:cs="Arial"/>
                <w:noProof/>
                <w:sz w:val="20"/>
                <w:szCs w:val="20"/>
              </w:rPr>
              <w:t xml:space="preserve">in the short </w:t>
            </w:r>
            <w:r w:rsidR="009E6081">
              <w:rPr>
                <w:rFonts w:cs="Arial"/>
                <w:noProof/>
                <w:sz w:val="20"/>
                <w:szCs w:val="20"/>
              </w:rPr>
              <w:t xml:space="preserve">term </w:t>
            </w:r>
            <w:r w:rsidRPr="002542B1">
              <w:rPr>
                <w:rFonts w:cs="Arial"/>
                <w:noProof/>
                <w:sz w:val="20"/>
                <w:szCs w:val="20"/>
              </w:rPr>
              <w:t xml:space="preserve">to prevent, mitigate, </w:t>
            </w:r>
            <w:r w:rsidR="009E6081">
              <w:rPr>
                <w:rFonts w:cs="Arial"/>
                <w:noProof/>
                <w:sz w:val="20"/>
                <w:szCs w:val="20"/>
              </w:rPr>
              <w:t>stop</w:t>
            </w:r>
            <w:r w:rsidR="009E6081" w:rsidRPr="002542B1">
              <w:rPr>
                <w:rFonts w:cs="Arial"/>
                <w:noProof/>
                <w:sz w:val="20"/>
                <w:szCs w:val="20"/>
              </w:rPr>
              <w:t xml:space="preserve"> </w:t>
            </w:r>
            <w:r w:rsidRPr="002542B1">
              <w:rPr>
                <w:rFonts w:cs="Arial"/>
                <w:noProof/>
                <w:sz w:val="20"/>
                <w:szCs w:val="20"/>
              </w:rPr>
              <w:t xml:space="preserve">and remediate the most salient human rights and environmental </w:t>
            </w:r>
            <w:r w:rsidR="00682A4C">
              <w:rPr>
                <w:rFonts w:cs="Arial"/>
                <w:noProof/>
                <w:sz w:val="20"/>
                <w:szCs w:val="20"/>
              </w:rPr>
              <w:t xml:space="preserve">issues </w:t>
            </w:r>
            <w:r w:rsidRPr="002542B1">
              <w:rPr>
                <w:rFonts w:cs="Arial"/>
                <w:noProof/>
                <w:sz w:val="20"/>
                <w:szCs w:val="20"/>
              </w:rPr>
              <w:t>identified</w:t>
            </w:r>
            <w:r>
              <w:rPr>
                <w:rFonts w:cs="Arial"/>
                <w:noProof/>
                <w:sz w:val="20"/>
                <w:szCs w:val="20"/>
              </w:rPr>
              <w:t>.</w:t>
            </w:r>
          </w:p>
          <w:p w14:paraId="49F7D375" w14:textId="28175F37" w:rsidR="002542B1" w:rsidRPr="00732587" w:rsidRDefault="002542B1" w:rsidP="00732587">
            <w:pPr>
              <w:spacing w:line="276" w:lineRule="auto"/>
              <w:rPr>
                <w:color w:val="80379B"/>
                <w:sz w:val="20"/>
                <w:szCs w:val="20"/>
              </w:rPr>
            </w:pPr>
            <w:r w:rsidRPr="00732587">
              <w:rPr>
                <w:rFonts w:eastAsia="Arial" w:cs="Arial"/>
                <w:b/>
                <w:sz w:val="20"/>
                <w:szCs w:val="20"/>
                <w:lang w:eastAsia="ko-KR"/>
              </w:rPr>
              <w:t>Implications:</w:t>
            </w:r>
            <w:r w:rsidR="003B7CE0">
              <w:rPr>
                <w:rFonts w:eastAsia="Arial" w:cs="Arial"/>
                <w:b/>
                <w:sz w:val="20"/>
                <w:szCs w:val="20"/>
                <w:lang w:eastAsia="ko-KR"/>
              </w:rPr>
              <w:t xml:space="preserve"> </w:t>
            </w:r>
            <w:r w:rsidR="00963E17">
              <w:rPr>
                <w:rFonts w:eastAsia="Arial" w:cs="Arial"/>
                <w:bCs/>
                <w:sz w:val="20"/>
                <w:szCs w:val="20"/>
                <w:lang w:eastAsia="ko-KR"/>
              </w:rPr>
              <w:t>i</w:t>
            </w:r>
            <w:r w:rsidR="00BB4C4D" w:rsidRPr="003255A3">
              <w:rPr>
                <w:rFonts w:eastAsia="Arial" w:cs="Arial"/>
                <w:bCs/>
                <w:sz w:val="20"/>
                <w:szCs w:val="20"/>
                <w:lang w:eastAsia="ko-KR"/>
              </w:rPr>
              <w:t>t is</w:t>
            </w:r>
            <w:r w:rsidR="00BB4C4D">
              <w:rPr>
                <w:rFonts w:eastAsia="Arial" w:cs="Arial"/>
                <w:b/>
                <w:sz w:val="20"/>
                <w:szCs w:val="20"/>
                <w:lang w:eastAsia="ko-KR"/>
              </w:rPr>
              <w:t xml:space="preserve"> </w:t>
            </w:r>
            <w:r w:rsidR="00BB4C4D">
              <w:rPr>
                <w:rFonts w:eastAsia="Arial" w:cs="Arial"/>
                <w:bCs/>
                <w:sz w:val="20"/>
                <w:szCs w:val="20"/>
                <w:lang w:eastAsia="ko-KR"/>
              </w:rPr>
              <w:t>c</w:t>
            </w:r>
            <w:r w:rsidRPr="00732587">
              <w:rPr>
                <w:rFonts w:eastAsia="Arial" w:cs="Arial"/>
                <w:bCs/>
                <w:sz w:val="20"/>
                <w:szCs w:val="20"/>
                <w:lang w:eastAsia="ko-KR"/>
              </w:rPr>
              <w:t>ompulsory as of Year 3 for all traders to develop the action plan.</w:t>
            </w:r>
            <w:r w:rsidR="00644C81" w:rsidRPr="00732587">
              <w:rPr>
                <w:rFonts w:eastAsia="Arial" w:cs="Arial"/>
                <w:bCs/>
                <w:sz w:val="20"/>
                <w:szCs w:val="20"/>
                <w:lang w:eastAsia="ko-KR"/>
              </w:rPr>
              <w:t xml:space="preserve"> Th</w:t>
            </w:r>
            <w:r w:rsidR="00682A4C">
              <w:rPr>
                <w:rFonts w:eastAsia="Arial" w:cs="Arial"/>
                <w:bCs/>
                <w:sz w:val="20"/>
                <w:szCs w:val="20"/>
                <w:lang w:eastAsia="ko-KR"/>
              </w:rPr>
              <w:t>e</w:t>
            </w:r>
            <w:r w:rsidR="00644C81" w:rsidRPr="00732587">
              <w:rPr>
                <w:rFonts w:eastAsia="Arial" w:cs="Arial"/>
                <w:bCs/>
                <w:sz w:val="20"/>
                <w:szCs w:val="20"/>
                <w:lang w:eastAsia="ko-KR"/>
              </w:rPr>
              <w:t xml:space="preserve"> action plan could be </w:t>
            </w:r>
            <w:r w:rsidR="007917C0">
              <w:rPr>
                <w:rFonts w:eastAsia="Arial" w:cs="Arial"/>
                <w:bCs/>
                <w:sz w:val="20"/>
                <w:szCs w:val="20"/>
                <w:lang w:eastAsia="ko-KR"/>
              </w:rPr>
              <w:t xml:space="preserve">a </w:t>
            </w:r>
            <w:r w:rsidR="00644C81" w:rsidRPr="00732587">
              <w:rPr>
                <w:rFonts w:eastAsia="Arial" w:cs="Arial"/>
                <w:bCs/>
                <w:sz w:val="20"/>
                <w:szCs w:val="20"/>
                <w:lang w:eastAsia="ko-KR"/>
              </w:rPr>
              <w:t xml:space="preserve">simple </w:t>
            </w:r>
            <w:r w:rsidR="00732587" w:rsidRPr="00732587">
              <w:rPr>
                <w:rFonts w:eastAsia="Arial" w:cs="Arial"/>
                <w:bCs/>
                <w:sz w:val="20"/>
                <w:szCs w:val="20"/>
                <w:lang w:eastAsia="ko-KR"/>
              </w:rPr>
              <w:t xml:space="preserve">list of </w:t>
            </w:r>
            <w:r w:rsidR="005C549C" w:rsidRPr="001E547A">
              <w:rPr>
                <w:rFonts w:eastAsiaTheme="minorHAnsi"/>
                <w:sz w:val="20"/>
                <w:szCs w:val="20"/>
              </w:rPr>
              <w:t>tasks</w:t>
            </w:r>
            <w:r w:rsidR="00F63534">
              <w:rPr>
                <w:rFonts w:eastAsiaTheme="minorHAnsi"/>
                <w:sz w:val="20"/>
                <w:szCs w:val="20"/>
              </w:rPr>
              <w:t>, each</w:t>
            </w:r>
            <w:r w:rsidR="005C549C" w:rsidRPr="001E547A">
              <w:rPr>
                <w:rFonts w:eastAsiaTheme="minorHAnsi"/>
                <w:sz w:val="20"/>
                <w:szCs w:val="20"/>
              </w:rPr>
              <w:t xml:space="preserve"> with a deadline, budget</w:t>
            </w:r>
            <w:r w:rsidR="00BB4C4D">
              <w:rPr>
                <w:rFonts w:eastAsiaTheme="minorHAnsi"/>
                <w:sz w:val="20"/>
                <w:szCs w:val="20"/>
              </w:rPr>
              <w:t xml:space="preserve"> and</w:t>
            </w:r>
            <w:r w:rsidR="005C549C" w:rsidRPr="001E547A">
              <w:rPr>
                <w:rFonts w:eastAsiaTheme="minorHAnsi"/>
                <w:sz w:val="20"/>
                <w:szCs w:val="20"/>
              </w:rPr>
              <w:t xml:space="preserve"> responsible person</w:t>
            </w:r>
            <w:r w:rsidR="00732587" w:rsidRPr="00732587">
              <w:rPr>
                <w:rFonts w:eastAsia="Arial" w:cs="Arial"/>
                <w:bCs/>
                <w:sz w:val="20"/>
                <w:szCs w:val="20"/>
                <w:lang w:eastAsia="ko-KR"/>
              </w:rPr>
              <w:t>.</w:t>
            </w:r>
            <w:r w:rsidR="00E556E6">
              <w:rPr>
                <w:rFonts w:eastAsia="Arial" w:cs="Arial"/>
                <w:bCs/>
                <w:sz w:val="20"/>
                <w:szCs w:val="20"/>
                <w:lang w:eastAsia="ko-KR"/>
              </w:rPr>
              <w:t xml:space="preserve"> </w:t>
            </w:r>
            <w:r w:rsidR="00F63534">
              <w:rPr>
                <w:rFonts w:eastAsia="Arial" w:cs="Arial"/>
                <w:bCs/>
                <w:sz w:val="20"/>
                <w:szCs w:val="20"/>
                <w:lang w:eastAsia="ko-KR"/>
              </w:rPr>
              <w:t>You are advised</w:t>
            </w:r>
            <w:r w:rsidR="00732587" w:rsidRPr="00732587">
              <w:rPr>
                <w:rFonts w:eastAsiaTheme="minorHAnsi"/>
                <w:sz w:val="20"/>
                <w:szCs w:val="20"/>
              </w:rPr>
              <w:t xml:space="preserve"> to</w:t>
            </w:r>
            <w:r w:rsidR="00BB4C4D">
              <w:rPr>
                <w:rFonts w:eastAsiaTheme="minorHAnsi"/>
                <w:sz w:val="20"/>
                <w:szCs w:val="20"/>
              </w:rPr>
              <w:t xml:space="preserve"> analyse the issues</w:t>
            </w:r>
            <w:r w:rsidR="00F63534">
              <w:rPr>
                <w:rFonts w:eastAsiaTheme="minorHAnsi"/>
                <w:sz w:val="20"/>
                <w:szCs w:val="20"/>
              </w:rPr>
              <w:t xml:space="preserve">, their </w:t>
            </w:r>
            <w:r w:rsidR="00BB4C4D">
              <w:rPr>
                <w:rFonts w:eastAsiaTheme="minorHAnsi"/>
                <w:sz w:val="20"/>
                <w:szCs w:val="20"/>
              </w:rPr>
              <w:t>root ca</w:t>
            </w:r>
            <w:r w:rsidR="00F63534">
              <w:rPr>
                <w:rFonts w:eastAsiaTheme="minorHAnsi"/>
                <w:sz w:val="20"/>
                <w:szCs w:val="20"/>
              </w:rPr>
              <w:t>u</w:t>
            </w:r>
            <w:r w:rsidR="00BB4C4D">
              <w:rPr>
                <w:rFonts w:eastAsiaTheme="minorHAnsi"/>
                <w:sz w:val="20"/>
                <w:szCs w:val="20"/>
              </w:rPr>
              <w:t xml:space="preserve">ses and </w:t>
            </w:r>
            <w:r w:rsidR="00F63534">
              <w:rPr>
                <w:rFonts w:eastAsiaTheme="minorHAnsi"/>
                <w:sz w:val="20"/>
                <w:szCs w:val="20"/>
              </w:rPr>
              <w:t xml:space="preserve">the </w:t>
            </w:r>
            <w:r w:rsidR="00BB4C4D">
              <w:rPr>
                <w:rFonts w:eastAsiaTheme="minorHAnsi"/>
                <w:sz w:val="20"/>
                <w:szCs w:val="20"/>
              </w:rPr>
              <w:t>effectiveness of proposed activities.</w:t>
            </w:r>
            <w:r w:rsidR="00732587" w:rsidRPr="00732587">
              <w:rPr>
                <w:rFonts w:eastAsia="Arial" w:cs="Arial"/>
                <w:bCs/>
                <w:sz w:val="20"/>
                <w:szCs w:val="20"/>
                <w:lang w:eastAsia="ko-KR"/>
              </w:rPr>
              <w:t xml:space="preserve"> </w:t>
            </w:r>
            <w:r w:rsidR="000364E5">
              <w:rPr>
                <w:rFonts w:eastAsia="Arial" w:cs="Arial"/>
                <w:bCs/>
                <w:sz w:val="20"/>
                <w:szCs w:val="20"/>
                <w:lang w:eastAsia="ko-KR"/>
              </w:rPr>
              <w:t>For more details on related activities and an example of action plan, p</w:t>
            </w:r>
            <w:r w:rsidRPr="00732587">
              <w:rPr>
                <w:rFonts w:eastAsia="Arial" w:cs="Arial"/>
                <w:bCs/>
                <w:sz w:val="20"/>
                <w:szCs w:val="20"/>
                <w:lang w:eastAsia="ko-KR"/>
              </w:rPr>
              <w:t>lease refer to</w:t>
            </w:r>
            <w:r w:rsidR="000364E5">
              <w:rPr>
                <w:rFonts w:eastAsia="Arial" w:cs="Arial"/>
                <w:bCs/>
                <w:sz w:val="20"/>
                <w:szCs w:val="20"/>
                <w:lang w:eastAsia="ko-KR"/>
              </w:rPr>
              <w:t xml:space="preserve"> page 14 and Annex 2 </w:t>
            </w:r>
            <w:r w:rsidR="00F63534">
              <w:rPr>
                <w:rFonts w:eastAsia="Arial" w:cs="Arial"/>
                <w:bCs/>
                <w:sz w:val="20"/>
                <w:szCs w:val="20"/>
                <w:lang w:eastAsia="ko-KR"/>
              </w:rPr>
              <w:t xml:space="preserve">of </w:t>
            </w:r>
            <w:hyperlink r:id="rId45" w:history="1">
              <w:hyperlink r:id="rId46" w:history="1">
                <w:r w:rsidR="00732587" w:rsidRPr="00732587">
                  <w:rPr>
                    <w:rStyle w:val="Hyperlink"/>
                    <w:rFonts w:eastAsia="Arial" w:cs="Arial"/>
                    <w:spacing w:val="-1"/>
                    <w:sz w:val="20"/>
                    <w:szCs w:val="20"/>
                    <w:lang w:eastAsia="ja-JP"/>
                  </w:rPr>
                  <w:t>A Guide for Small- and Medium-sized “First-buyers”.</w:t>
                </w:r>
              </w:hyperlink>
            </w:hyperlink>
          </w:p>
          <w:p w14:paraId="5B7F297A" w14:textId="77777777" w:rsidR="002542B1" w:rsidRDefault="002542B1" w:rsidP="002542B1">
            <w:pPr>
              <w:spacing w:after="120" w:line="276" w:lineRule="auto"/>
              <w:rPr>
                <w:rFonts w:eastAsia="Arial" w:cs="Arial"/>
                <w:bCs/>
                <w:color w:val="000000" w:themeColor="text1"/>
                <w:spacing w:val="-1"/>
                <w:sz w:val="20"/>
                <w:szCs w:val="20"/>
                <w:lang w:eastAsia="ja-JP"/>
              </w:rPr>
            </w:pPr>
          </w:p>
          <w:p w14:paraId="56056AA5" w14:textId="2FDEFFBC" w:rsidR="002542B1" w:rsidRPr="006C71FE" w:rsidRDefault="002542B1" w:rsidP="002542B1">
            <w:pPr>
              <w:spacing w:after="120" w:line="276" w:lineRule="auto"/>
              <w:rPr>
                <w:rFonts w:eastAsia="Arial" w:cs="Arial"/>
                <w:bCs/>
                <w:sz w:val="20"/>
                <w:szCs w:val="20"/>
                <w:lang w:val="en-US" w:eastAsia="ko-KR"/>
              </w:rPr>
            </w:pPr>
            <w:r w:rsidRPr="00A02764">
              <w:rPr>
                <w:rFonts w:eastAsia="Arial" w:cs="Arial"/>
                <w:b/>
                <w:sz w:val="20"/>
                <w:szCs w:val="20"/>
                <w:shd w:val="clear" w:color="auto" w:fill="BED600" w:themeFill="text2"/>
                <w:lang w:eastAsia="ko-KR"/>
              </w:rPr>
              <w:t>Implications for producer organi</w:t>
            </w:r>
            <w:r w:rsidR="0015122F">
              <w:rPr>
                <w:rFonts w:eastAsia="Arial" w:cs="Arial"/>
                <w:b/>
                <w:sz w:val="20"/>
                <w:szCs w:val="20"/>
                <w:shd w:val="clear" w:color="auto" w:fill="BED600" w:themeFill="text2"/>
                <w:lang w:eastAsia="ko-KR"/>
              </w:rPr>
              <w:t>s</w:t>
            </w:r>
            <w:r w:rsidRPr="00A02764">
              <w:rPr>
                <w:rFonts w:eastAsia="Arial" w:cs="Arial"/>
                <w:b/>
                <w:sz w:val="20"/>
                <w:szCs w:val="20"/>
                <w:shd w:val="clear" w:color="auto" w:fill="BED600" w:themeFill="text2"/>
                <w:lang w:eastAsia="ko-KR"/>
              </w:rPr>
              <w:t>ations</w:t>
            </w:r>
            <w:r>
              <w:rPr>
                <w:rFonts w:eastAsia="Arial" w:cs="Arial"/>
                <w:bCs/>
                <w:sz w:val="20"/>
                <w:szCs w:val="20"/>
                <w:lang w:eastAsia="ko-KR"/>
              </w:rPr>
              <w:t xml:space="preserve">: you will be informed about </w:t>
            </w:r>
            <w:r w:rsidR="00180F6B">
              <w:rPr>
                <w:rFonts w:eastAsia="Arial" w:cs="Arial"/>
                <w:bCs/>
                <w:sz w:val="20"/>
                <w:szCs w:val="20"/>
                <w:lang w:eastAsia="ko-KR"/>
              </w:rPr>
              <w:t xml:space="preserve">your buyer’s </w:t>
            </w:r>
            <w:r w:rsidR="000364E5">
              <w:rPr>
                <w:rFonts w:eastAsia="Arial" w:cs="Arial"/>
                <w:bCs/>
                <w:sz w:val="20"/>
                <w:szCs w:val="20"/>
                <w:lang w:eastAsia="ko-KR"/>
              </w:rPr>
              <w:t>action plan</w:t>
            </w:r>
            <w:r w:rsidR="00F63534">
              <w:rPr>
                <w:rFonts w:eastAsia="Arial" w:cs="Arial"/>
                <w:bCs/>
                <w:sz w:val="20"/>
                <w:szCs w:val="20"/>
                <w:lang w:eastAsia="ko-KR"/>
              </w:rPr>
              <w:t xml:space="preserve">, </w:t>
            </w:r>
            <w:r w:rsidR="000364E5">
              <w:rPr>
                <w:rFonts w:eastAsia="Arial" w:cs="Arial"/>
                <w:bCs/>
                <w:sz w:val="20"/>
                <w:szCs w:val="20"/>
                <w:lang w:eastAsia="ko-KR"/>
              </w:rPr>
              <w:t xml:space="preserve">including </w:t>
            </w:r>
            <w:r w:rsidR="00F63534">
              <w:rPr>
                <w:rFonts w:eastAsia="Arial" w:cs="Arial"/>
                <w:bCs/>
                <w:sz w:val="20"/>
                <w:szCs w:val="20"/>
                <w:lang w:eastAsia="ko-KR"/>
              </w:rPr>
              <w:t xml:space="preserve">a </w:t>
            </w:r>
            <w:r w:rsidR="000364E5">
              <w:rPr>
                <w:rFonts w:eastAsia="Arial" w:cs="Arial"/>
                <w:bCs/>
                <w:sz w:val="20"/>
                <w:szCs w:val="20"/>
                <w:lang w:eastAsia="ko-KR"/>
              </w:rPr>
              <w:t xml:space="preserve">list of proposed actions </w:t>
            </w:r>
            <w:r w:rsidR="00F63534">
              <w:rPr>
                <w:rFonts w:eastAsia="Arial" w:cs="Arial"/>
                <w:bCs/>
                <w:sz w:val="20"/>
                <w:szCs w:val="20"/>
                <w:lang w:eastAsia="ko-KR"/>
              </w:rPr>
              <w:t xml:space="preserve">on </w:t>
            </w:r>
            <w:r w:rsidR="00807E5A">
              <w:rPr>
                <w:rFonts w:eastAsia="Arial" w:cs="Arial"/>
                <w:bCs/>
                <w:sz w:val="20"/>
                <w:szCs w:val="20"/>
                <w:lang w:eastAsia="ko-KR"/>
              </w:rPr>
              <w:t xml:space="preserve">sustainable purchasing and </w:t>
            </w:r>
            <w:r w:rsidR="000364E5">
              <w:rPr>
                <w:rFonts w:eastAsia="Arial" w:cs="Arial"/>
                <w:bCs/>
                <w:sz w:val="20"/>
                <w:szCs w:val="20"/>
                <w:lang w:eastAsia="ko-KR"/>
              </w:rPr>
              <w:t>remediation</w:t>
            </w:r>
            <w:r>
              <w:rPr>
                <w:rFonts w:eastAsia="Arial" w:cs="Arial"/>
                <w:bCs/>
                <w:sz w:val="20"/>
                <w:szCs w:val="20"/>
                <w:lang w:eastAsia="ko-KR"/>
              </w:rPr>
              <w:t xml:space="preserve">. </w:t>
            </w:r>
          </w:p>
          <w:p w14:paraId="22F4EA17" w14:textId="67F21B98" w:rsidR="00AD2197" w:rsidRPr="001E303F" w:rsidRDefault="00AD2197" w:rsidP="00AD2197">
            <w:pPr>
              <w:rPr>
                <w:rFonts w:eastAsia="Arial" w:cs="Arial"/>
                <w:b/>
                <w:color w:val="565656"/>
                <w:spacing w:val="-1"/>
                <w:sz w:val="20"/>
                <w:szCs w:val="20"/>
                <w:lang w:eastAsia="ja-JP"/>
              </w:rPr>
            </w:pPr>
            <w:r w:rsidRPr="001E303F">
              <w:rPr>
                <w:b/>
                <w:bCs/>
                <w:color w:val="00B9E4"/>
                <w:sz w:val="20"/>
                <w:szCs w:val="20"/>
              </w:rPr>
              <w:t>Question 3.2-1: Do you agree with the requirement text?</w:t>
            </w:r>
          </w:p>
          <w:p w14:paraId="28C53BC4"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1"/>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Agree</w:t>
            </w:r>
          </w:p>
          <w:p w14:paraId="319285A7"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2"/>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Disagree</w:t>
            </w:r>
          </w:p>
          <w:p w14:paraId="5D1E1B07"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3"/>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Undecided</w:t>
            </w:r>
          </w:p>
          <w:p w14:paraId="66FFC0B2"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I don’t know / Not relevant to me</w:t>
            </w:r>
          </w:p>
          <w:p w14:paraId="7C904EBE" w14:textId="77777777" w:rsidR="00AD2197" w:rsidRPr="001E303F" w:rsidRDefault="00AD2197" w:rsidP="00AD2197">
            <w:pPr>
              <w:rPr>
                <w:rFonts w:eastAsia="Arial" w:cs="Arial"/>
                <w:b/>
                <w:color w:val="565656"/>
                <w:spacing w:val="-1"/>
                <w:sz w:val="20"/>
                <w:szCs w:val="20"/>
                <w:lang w:eastAsia="ja-JP"/>
              </w:rPr>
            </w:pPr>
          </w:p>
          <w:p w14:paraId="4729C64F" w14:textId="5CDC61CF" w:rsidR="00AD2197" w:rsidRPr="001E303F" w:rsidRDefault="00AD2197" w:rsidP="00AD2197">
            <w:pPr>
              <w:spacing w:line="276" w:lineRule="auto"/>
              <w:rPr>
                <w:rFonts w:eastAsia="Arial" w:cs="Arial"/>
                <w:b/>
                <w:color w:val="565656"/>
                <w:spacing w:val="-1"/>
                <w:sz w:val="20"/>
                <w:szCs w:val="20"/>
                <w:lang w:eastAsia="ja-JP"/>
              </w:rPr>
            </w:pPr>
            <w:r w:rsidRPr="001E303F">
              <w:rPr>
                <w:b/>
                <w:bCs/>
                <w:color w:val="00B9E4"/>
                <w:sz w:val="20"/>
                <w:szCs w:val="20"/>
              </w:rPr>
              <w:lastRenderedPageBreak/>
              <w:t>Question 3.2-2: If you do not agree with the proposed wording</w:t>
            </w:r>
            <w:r w:rsidR="00F63534" w:rsidRPr="001E303F">
              <w:rPr>
                <w:b/>
                <w:bCs/>
                <w:color w:val="00B9E4"/>
                <w:sz w:val="20"/>
                <w:szCs w:val="20"/>
              </w:rPr>
              <w:t>,</w:t>
            </w:r>
            <w:r w:rsidRPr="001E303F">
              <w:rPr>
                <w:b/>
                <w:bCs/>
                <w:color w:val="00B9E4"/>
                <w:sz w:val="20"/>
                <w:szCs w:val="20"/>
              </w:rPr>
              <w:t xml:space="preserve"> please provide your rationale </w:t>
            </w:r>
            <w:r w:rsidR="00BB4C4D" w:rsidRPr="001E303F">
              <w:rPr>
                <w:b/>
                <w:bCs/>
                <w:color w:val="00B9E4"/>
                <w:sz w:val="20"/>
                <w:szCs w:val="20"/>
              </w:rPr>
              <w:t xml:space="preserve">and suggestion </w:t>
            </w:r>
            <w:r w:rsidRPr="001E303F">
              <w:rPr>
                <w:b/>
                <w:bCs/>
                <w:color w:val="00B9E4"/>
                <w:sz w:val="20"/>
                <w:szCs w:val="20"/>
              </w:rPr>
              <w:t>here</w:t>
            </w:r>
            <w:r w:rsidRPr="001E303F">
              <w:rPr>
                <w:rFonts w:eastAsia="Arial" w:cs="Arial"/>
                <w:b/>
                <w:bCs/>
                <w:color w:val="00B9E4"/>
                <w:spacing w:val="-1"/>
                <w:sz w:val="20"/>
                <w:szCs w:val="20"/>
                <w:lang w:eastAsia="ja-JP"/>
              </w:rPr>
              <w:t xml:space="preserve">:  </w:t>
            </w:r>
            <w:r w:rsidRPr="00165214">
              <w:rPr>
                <w:rFonts w:eastAsia="Arial" w:cs="Arial"/>
                <w:spacing w:val="-1"/>
                <w:sz w:val="20"/>
                <w:szCs w:val="20"/>
                <w:lang w:eastAsia="ja-JP"/>
              </w:rPr>
              <w:fldChar w:fldCharType="begin">
                <w:ffData>
                  <w:name w:val="Text9"/>
                  <w:enabled/>
                  <w:calcOnExit w:val="0"/>
                  <w:textInput/>
                </w:ffData>
              </w:fldChar>
            </w:r>
            <w:r w:rsidRPr="00165214">
              <w:rPr>
                <w:rFonts w:eastAsia="Arial" w:cs="Arial"/>
                <w:spacing w:val="-1"/>
                <w:sz w:val="20"/>
                <w:szCs w:val="20"/>
                <w:lang w:eastAsia="ja-JP"/>
              </w:rPr>
              <w:instrText xml:space="preserve"> FORMTEXT </w:instrText>
            </w:r>
            <w:r w:rsidRPr="00165214">
              <w:rPr>
                <w:rFonts w:eastAsia="Arial" w:cs="Arial"/>
                <w:spacing w:val="-1"/>
                <w:sz w:val="20"/>
                <w:szCs w:val="20"/>
                <w:lang w:eastAsia="ja-JP"/>
              </w:rPr>
            </w:r>
            <w:r w:rsidRPr="00165214">
              <w:rPr>
                <w:rFonts w:eastAsia="Arial" w:cs="Arial"/>
                <w:spacing w:val="-1"/>
                <w:sz w:val="20"/>
                <w:szCs w:val="20"/>
                <w:lang w:eastAsia="ja-JP"/>
              </w:rPr>
              <w:fldChar w:fldCharType="separate"/>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spacing w:val="-1"/>
                <w:sz w:val="20"/>
                <w:szCs w:val="20"/>
                <w:lang w:eastAsia="ja-JP"/>
              </w:rPr>
              <w:fldChar w:fldCharType="end"/>
            </w:r>
          </w:p>
          <w:p w14:paraId="28A9A522" w14:textId="77777777" w:rsidR="00AD2197" w:rsidRPr="001E303F" w:rsidRDefault="00AD2197" w:rsidP="00AD2197">
            <w:pPr>
              <w:rPr>
                <w:b/>
                <w:bCs/>
                <w:color w:val="00B9E4"/>
                <w:sz w:val="20"/>
                <w:szCs w:val="20"/>
                <w:highlight w:val="yellow"/>
              </w:rPr>
            </w:pPr>
          </w:p>
          <w:p w14:paraId="0F30DA6D" w14:textId="0CF01525" w:rsidR="00AD2197" w:rsidRPr="001E303F" w:rsidRDefault="00AD2197" w:rsidP="00AD2197">
            <w:pPr>
              <w:spacing w:line="276" w:lineRule="auto"/>
              <w:rPr>
                <w:b/>
                <w:bCs/>
                <w:color w:val="00B9E4"/>
                <w:sz w:val="20"/>
                <w:szCs w:val="20"/>
              </w:rPr>
            </w:pPr>
            <w:r w:rsidRPr="001E303F">
              <w:rPr>
                <w:b/>
                <w:bCs/>
                <w:color w:val="00B9E4"/>
                <w:sz w:val="20"/>
                <w:szCs w:val="20"/>
              </w:rPr>
              <w:t xml:space="preserve">Question 3.2-3: Does your organisation have other certifications or memberships </w:t>
            </w:r>
            <w:r w:rsidR="00F63534" w:rsidRPr="001E303F">
              <w:rPr>
                <w:b/>
                <w:bCs/>
                <w:color w:val="00B9E4"/>
                <w:sz w:val="20"/>
                <w:szCs w:val="20"/>
              </w:rPr>
              <w:t xml:space="preserve">of </w:t>
            </w:r>
            <w:r w:rsidRPr="001E303F">
              <w:rPr>
                <w:b/>
                <w:bCs/>
                <w:color w:val="00B9E4"/>
                <w:sz w:val="20"/>
                <w:szCs w:val="20"/>
              </w:rPr>
              <w:t>sustainability initiatives that have a similar requirement?</w:t>
            </w:r>
          </w:p>
          <w:p w14:paraId="60384F9A" w14:textId="77777777" w:rsidR="00AD2197" w:rsidRPr="00E079CF" w:rsidRDefault="00AD2197" w:rsidP="00AD2197">
            <w:pPr>
              <w:rPr>
                <w:rFonts w:eastAsia="Arial" w:cs="Arial"/>
                <w:b/>
                <w:color w:val="565656"/>
                <w:spacing w:val="-1"/>
                <w:sz w:val="20"/>
                <w:szCs w:val="20"/>
                <w:lang w:eastAsia="ja-JP"/>
              </w:rPr>
            </w:pPr>
            <w:r w:rsidRPr="00E079CF">
              <w:rPr>
                <w:rFonts w:eastAsia="Arial" w:cs="Arial"/>
                <w:b/>
                <w:color w:val="565656"/>
                <w:spacing w:val="-1"/>
                <w:sz w:val="20"/>
                <w:szCs w:val="20"/>
                <w:lang w:eastAsia="ja-JP"/>
              </w:rPr>
              <w:fldChar w:fldCharType="begin">
                <w:ffData>
                  <w:name w:val="Check8"/>
                  <w:enabled/>
                  <w:calcOnExit w:val="0"/>
                  <w:checkBox>
                    <w:sizeAuto/>
                    <w:default w:val="0"/>
                  </w:checkBox>
                </w:ffData>
              </w:fldChar>
            </w:r>
            <w:r w:rsidRPr="00E079C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E079CF">
              <w:rPr>
                <w:rFonts w:eastAsia="Arial" w:cs="Arial"/>
                <w:b/>
                <w:color w:val="565656"/>
                <w:spacing w:val="-1"/>
                <w:sz w:val="20"/>
                <w:szCs w:val="20"/>
                <w:lang w:eastAsia="ja-JP"/>
              </w:rPr>
              <w:fldChar w:fldCharType="end"/>
            </w:r>
            <w:r w:rsidRPr="00E079CF">
              <w:rPr>
                <w:rFonts w:eastAsia="Arial" w:cs="Arial"/>
                <w:b/>
                <w:color w:val="565656"/>
                <w:spacing w:val="-1"/>
                <w:sz w:val="20"/>
                <w:szCs w:val="20"/>
                <w:lang w:eastAsia="ja-JP"/>
              </w:rPr>
              <w:t xml:space="preserve"> </w:t>
            </w:r>
            <w:r w:rsidRPr="00503DD3">
              <w:rPr>
                <w:rFonts w:eastAsia="Arial" w:cs="Arial"/>
                <w:b/>
                <w:color w:val="565656"/>
                <w:spacing w:val="-1"/>
                <w:sz w:val="20"/>
                <w:szCs w:val="20"/>
                <w:lang w:eastAsia="ja-JP"/>
              </w:rPr>
              <w:t>No</w:t>
            </w:r>
          </w:p>
          <w:p w14:paraId="6B52B623" w14:textId="77777777" w:rsidR="00AD2197" w:rsidRPr="00E079CF" w:rsidRDefault="00AD2197" w:rsidP="00AD2197">
            <w:pPr>
              <w:rPr>
                <w:rFonts w:eastAsia="Arial" w:cs="Arial"/>
                <w:b/>
                <w:color w:val="565656"/>
                <w:spacing w:val="-1"/>
                <w:sz w:val="20"/>
                <w:szCs w:val="20"/>
                <w:lang w:eastAsia="ja-JP"/>
              </w:rPr>
            </w:pPr>
            <w:r w:rsidRPr="00E079C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E079C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E079CF">
              <w:rPr>
                <w:rFonts w:eastAsia="Arial" w:cs="Arial"/>
                <w:b/>
                <w:color w:val="565656"/>
                <w:spacing w:val="-1"/>
                <w:sz w:val="20"/>
                <w:szCs w:val="20"/>
                <w:lang w:eastAsia="ja-JP"/>
              </w:rPr>
              <w:fldChar w:fldCharType="end"/>
            </w:r>
            <w:r>
              <w:rPr>
                <w:rFonts w:eastAsia="Arial" w:cs="Arial"/>
                <w:b/>
                <w:color w:val="565656"/>
                <w:spacing w:val="-1"/>
                <w:sz w:val="20"/>
                <w:szCs w:val="20"/>
                <w:lang w:eastAsia="ja-JP"/>
              </w:rPr>
              <w:t xml:space="preserve"> </w:t>
            </w:r>
            <w:r w:rsidRPr="00E079CF">
              <w:rPr>
                <w:rFonts w:eastAsia="Arial" w:cs="Arial"/>
                <w:b/>
                <w:color w:val="565656"/>
                <w:spacing w:val="-1"/>
                <w:sz w:val="20"/>
                <w:szCs w:val="20"/>
                <w:lang w:eastAsia="ja-JP"/>
              </w:rPr>
              <w:t>I don’t know / Not relevant to me</w:t>
            </w:r>
          </w:p>
          <w:p w14:paraId="5F224BD5" w14:textId="5EA4992C" w:rsidR="00AD2197" w:rsidRDefault="00AD2197" w:rsidP="00AD2197">
            <w:pPr>
              <w:rPr>
                <w:rFonts w:eastAsia="Arial" w:cs="Arial"/>
                <w:b/>
                <w:color w:val="565656"/>
                <w:spacing w:val="-1"/>
                <w:sz w:val="20"/>
                <w:szCs w:val="20"/>
                <w:lang w:eastAsia="ja-JP"/>
              </w:rPr>
            </w:pPr>
            <w:r w:rsidRPr="00E079CF">
              <w:rPr>
                <w:rFonts w:eastAsia="Arial" w:cs="Arial"/>
                <w:b/>
                <w:color w:val="565656"/>
                <w:spacing w:val="-1"/>
                <w:sz w:val="20"/>
                <w:szCs w:val="20"/>
                <w:lang w:eastAsia="ja-JP"/>
              </w:rPr>
              <w:fldChar w:fldCharType="begin">
                <w:ffData>
                  <w:name w:val="Check9"/>
                  <w:enabled/>
                  <w:calcOnExit w:val="0"/>
                  <w:checkBox>
                    <w:sizeAuto/>
                    <w:default w:val="0"/>
                  </w:checkBox>
                </w:ffData>
              </w:fldChar>
            </w:r>
            <w:r w:rsidRPr="00E079C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E079CF">
              <w:rPr>
                <w:rFonts w:eastAsia="Arial" w:cs="Arial"/>
                <w:b/>
                <w:color w:val="565656"/>
                <w:spacing w:val="-1"/>
                <w:sz w:val="20"/>
                <w:szCs w:val="20"/>
                <w:lang w:eastAsia="ja-JP"/>
              </w:rPr>
              <w:fldChar w:fldCharType="end"/>
            </w:r>
            <w:r>
              <w:rPr>
                <w:rFonts w:eastAsia="Arial" w:cs="Arial"/>
                <w:b/>
                <w:color w:val="565656"/>
                <w:spacing w:val="-1"/>
                <w:sz w:val="20"/>
                <w:szCs w:val="20"/>
                <w:lang w:eastAsia="ja-JP"/>
              </w:rPr>
              <w:t xml:space="preserve"> </w:t>
            </w:r>
            <w:r w:rsidRPr="00503DD3">
              <w:rPr>
                <w:rFonts w:eastAsia="Arial" w:cs="Arial"/>
                <w:b/>
                <w:color w:val="565656"/>
                <w:spacing w:val="-1"/>
                <w:sz w:val="20"/>
                <w:szCs w:val="20"/>
                <w:lang w:eastAsia="ja-JP"/>
              </w:rPr>
              <w:t>Yes, please name the certification/initiative</w:t>
            </w:r>
            <w:r w:rsidR="00165214">
              <w:rPr>
                <w:rFonts w:eastAsia="Arial" w:cs="Arial"/>
                <w:b/>
                <w:color w:val="565656"/>
                <w:spacing w:val="-1"/>
                <w:sz w:val="20"/>
                <w:szCs w:val="20"/>
                <w:lang w:eastAsia="ja-JP"/>
              </w:rPr>
              <w:t xml:space="preserve">  </w:t>
            </w:r>
            <w:r w:rsidRPr="00503DD3">
              <w:rPr>
                <w:rFonts w:eastAsia="Arial" w:cs="Arial"/>
                <w:b/>
                <w:color w:val="565656"/>
                <w:spacing w:val="-1"/>
                <w:sz w:val="20"/>
                <w:szCs w:val="20"/>
                <w:lang w:eastAsia="ja-JP"/>
              </w:rPr>
              <w:t xml:space="preserve"> </w:t>
            </w:r>
            <w:r w:rsidRPr="00165214">
              <w:rPr>
                <w:rFonts w:eastAsia="Arial" w:cs="Arial"/>
                <w:bCs/>
                <w:color w:val="565656"/>
                <w:spacing w:val="-1"/>
                <w:sz w:val="20"/>
                <w:szCs w:val="20"/>
                <w:lang w:eastAsia="ja-JP"/>
              </w:rPr>
              <w:fldChar w:fldCharType="begin">
                <w:ffData>
                  <w:name w:val="Text10"/>
                  <w:enabled/>
                  <w:calcOnExit w:val="0"/>
                  <w:textInput/>
                </w:ffData>
              </w:fldChar>
            </w:r>
            <w:r w:rsidRPr="00165214">
              <w:rPr>
                <w:rFonts w:eastAsia="Arial" w:cs="Arial"/>
                <w:bCs/>
                <w:color w:val="565656"/>
                <w:spacing w:val="-1"/>
                <w:sz w:val="20"/>
                <w:szCs w:val="20"/>
                <w:lang w:eastAsia="ja-JP"/>
              </w:rPr>
              <w:instrText xml:space="preserve"> FORMTEXT </w:instrText>
            </w:r>
            <w:r w:rsidRPr="00165214">
              <w:rPr>
                <w:rFonts w:eastAsia="Arial" w:cs="Arial"/>
                <w:bCs/>
                <w:color w:val="565656"/>
                <w:spacing w:val="-1"/>
                <w:sz w:val="20"/>
                <w:szCs w:val="20"/>
                <w:lang w:eastAsia="ja-JP"/>
              </w:rPr>
            </w:r>
            <w:r w:rsidRPr="00165214">
              <w:rPr>
                <w:rFonts w:eastAsia="Arial" w:cs="Arial"/>
                <w:bCs/>
                <w:color w:val="565656"/>
                <w:spacing w:val="-1"/>
                <w:sz w:val="20"/>
                <w:szCs w:val="20"/>
                <w:lang w:eastAsia="ja-JP"/>
              </w:rPr>
              <w:fldChar w:fldCharType="separate"/>
            </w:r>
            <w:r w:rsidRPr="00165214">
              <w:rPr>
                <w:rFonts w:eastAsia="Arial" w:cs="Arial"/>
                <w:bCs/>
                <w:color w:val="565656"/>
                <w:spacing w:val="-1"/>
                <w:sz w:val="20"/>
                <w:szCs w:val="20"/>
                <w:lang w:eastAsia="ja-JP"/>
              </w:rPr>
              <w:t> </w:t>
            </w:r>
            <w:r w:rsidRPr="00165214">
              <w:rPr>
                <w:rFonts w:eastAsia="Arial" w:cs="Arial"/>
                <w:bCs/>
                <w:color w:val="565656"/>
                <w:spacing w:val="-1"/>
                <w:sz w:val="20"/>
                <w:szCs w:val="20"/>
                <w:lang w:eastAsia="ja-JP"/>
              </w:rPr>
              <w:t> </w:t>
            </w:r>
            <w:r w:rsidRPr="00165214">
              <w:rPr>
                <w:rFonts w:eastAsia="Arial" w:cs="Arial"/>
                <w:bCs/>
                <w:color w:val="565656"/>
                <w:spacing w:val="-1"/>
                <w:sz w:val="20"/>
                <w:szCs w:val="20"/>
                <w:lang w:eastAsia="ja-JP"/>
              </w:rPr>
              <w:t> </w:t>
            </w:r>
            <w:r w:rsidRPr="00165214">
              <w:rPr>
                <w:rFonts w:eastAsia="Arial" w:cs="Arial"/>
                <w:bCs/>
                <w:color w:val="565656"/>
                <w:spacing w:val="-1"/>
                <w:sz w:val="20"/>
                <w:szCs w:val="20"/>
                <w:lang w:eastAsia="ja-JP"/>
              </w:rPr>
              <w:t> </w:t>
            </w:r>
            <w:r w:rsidRPr="00165214">
              <w:rPr>
                <w:rFonts w:eastAsia="Arial" w:cs="Arial"/>
                <w:bCs/>
                <w:color w:val="565656"/>
                <w:spacing w:val="-1"/>
                <w:sz w:val="20"/>
                <w:szCs w:val="20"/>
                <w:lang w:eastAsia="ja-JP"/>
              </w:rPr>
              <w:t> </w:t>
            </w:r>
            <w:r w:rsidRPr="00165214">
              <w:rPr>
                <w:rFonts w:eastAsia="Arial" w:cs="Arial"/>
                <w:bCs/>
                <w:color w:val="565656"/>
                <w:spacing w:val="-1"/>
                <w:sz w:val="20"/>
                <w:szCs w:val="20"/>
                <w:lang w:eastAsia="ja-JP"/>
              </w:rPr>
              <w:fldChar w:fldCharType="end"/>
            </w:r>
          </w:p>
          <w:p w14:paraId="124C7E31" w14:textId="77777777" w:rsidR="00AD2197" w:rsidRPr="00374971" w:rsidRDefault="00AD2197" w:rsidP="00374971">
            <w:pPr>
              <w:rPr>
                <w:rFonts w:eastAsia="Arial"/>
              </w:rPr>
            </w:pPr>
          </w:p>
          <w:p w14:paraId="2C4D2C69" w14:textId="77777777" w:rsidR="00C22F9D" w:rsidRPr="00374971" w:rsidRDefault="00C22F9D" w:rsidP="00374971"/>
          <w:p w14:paraId="6ADAE522" w14:textId="25A3D17C" w:rsidR="00807E5A" w:rsidRPr="003255A3" w:rsidRDefault="00723D81" w:rsidP="00374971">
            <w:pPr>
              <w:pStyle w:val="ListParagraph"/>
              <w:numPr>
                <w:ilvl w:val="1"/>
                <w:numId w:val="88"/>
              </w:numPr>
              <w:spacing w:before="240" w:after="240" w:line="240" w:lineRule="auto"/>
              <w:ind w:left="1066" w:hanging="357"/>
              <w:rPr>
                <w:rFonts w:cs="Arial"/>
                <w:b/>
                <w:sz w:val="20"/>
                <w:szCs w:val="22"/>
              </w:rPr>
            </w:pPr>
            <w:r w:rsidRPr="003255A3">
              <w:rPr>
                <w:rFonts w:cs="Arial"/>
                <w:b/>
                <w:sz w:val="20"/>
                <w:szCs w:val="22"/>
              </w:rPr>
              <w:t>A</w:t>
            </w:r>
            <w:r w:rsidR="00807E5A" w:rsidRPr="003255A3">
              <w:rPr>
                <w:rFonts w:cs="Arial"/>
                <w:b/>
                <w:sz w:val="20"/>
                <w:szCs w:val="22"/>
              </w:rPr>
              <w:t xml:space="preserve"> NEW Core/Year 3 requirement </w:t>
            </w:r>
            <w:r w:rsidR="00F82F60" w:rsidRPr="003255A3">
              <w:rPr>
                <w:rFonts w:cs="Arial"/>
                <w:b/>
                <w:sz w:val="20"/>
                <w:szCs w:val="22"/>
              </w:rPr>
              <w:t>for</w:t>
            </w:r>
            <w:r w:rsidR="00F42ED1" w:rsidRPr="003255A3">
              <w:rPr>
                <w:rFonts w:cs="Arial"/>
                <w:b/>
                <w:sz w:val="20"/>
                <w:szCs w:val="22"/>
              </w:rPr>
              <w:t xml:space="preserve"> participatory and inclusive planning when preparing an action plan</w:t>
            </w:r>
          </w:p>
          <w:p w14:paraId="7930C7AF" w14:textId="64A7F174" w:rsidR="00064CF5" w:rsidRPr="00723D81" w:rsidRDefault="00723D81" w:rsidP="00064CF5">
            <w:pPr>
              <w:spacing w:after="60" w:line="240" w:lineRule="auto"/>
              <w:rPr>
                <w:rFonts w:cs="Arial"/>
                <w:b/>
                <w:sz w:val="20"/>
                <w:szCs w:val="22"/>
              </w:rPr>
            </w:pPr>
            <w:r w:rsidRPr="00723D81">
              <w:rPr>
                <w:rFonts w:cs="Arial"/>
                <w:b/>
                <w:color w:val="FFFFFF" w:themeColor="background1"/>
                <w:sz w:val="20"/>
                <w:szCs w:val="22"/>
                <w:shd w:val="clear" w:color="auto" w:fill="00B9E4"/>
              </w:rPr>
              <w:t xml:space="preserve">NEW </w:t>
            </w:r>
            <w:r w:rsidRPr="00723D81">
              <w:rPr>
                <w:rFonts w:cs="Arial"/>
                <w:b/>
                <w:color w:val="00B9E4"/>
                <w:sz w:val="20"/>
                <w:szCs w:val="22"/>
              </w:rPr>
              <w:t xml:space="preserve"> </w:t>
            </w:r>
            <w:r w:rsidR="004B16ED">
              <w:rPr>
                <w:rFonts w:cs="Arial"/>
                <w:b/>
                <w:color w:val="00B9E4"/>
                <w:sz w:val="20"/>
                <w:szCs w:val="22"/>
              </w:rPr>
              <w:t>Participatory planning</w:t>
            </w:r>
          </w:p>
          <w:tbl>
            <w:tblPr>
              <w:tblStyle w:val="SimpleTable"/>
              <w:tblW w:w="8664" w:type="dxa"/>
              <w:tblInd w:w="0" w:type="dxa"/>
              <w:tblLook w:val="04A0" w:firstRow="1" w:lastRow="0" w:firstColumn="1" w:lastColumn="0" w:noHBand="0" w:noVBand="1"/>
            </w:tblPr>
            <w:tblGrid>
              <w:gridCol w:w="942"/>
              <w:gridCol w:w="7722"/>
            </w:tblGrid>
            <w:tr w:rsidR="00C22F9D" w:rsidRPr="00651371" w14:paraId="6E49F007" w14:textId="77777777" w:rsidTr="00320104">
              <w:trPr>
                <w:trHeight w:val="280"/>
              </w:trPr>
              <w:tc>
                <w:tcPr>
                  <w:tcW w:w="8664" w:type="dxa"/>
                  <w:gridSpan w:val="2"/>
                  <w:tcBorders>
                    <w:top w:val="single" w:sz="4" w:space="0" w:color="BFBFBF"/>
                    <w:left w:val="single" w:sz="4" w:space="0" w:color="BFBFBF"/>
                    <w:bottom w:val="single" w:sz="4" w:space="0" w:color="BFBFBF"/>
                    <w:right w:val="single" w:sz="4" w:space="0" w:color="BFBFBF"/>
                  </w:tcBorders>
                </w:tcPr>
                <w:p w14:paraId="0BC3B6D6" w14:textId="479CFEDF" w:rsidR="00C22F9D" w:rsidRPr="008A6E22" w:rsidRDefault="00C22F9D" w:rsidP="00C22F9D">
                  <w:pPr>
                    <w:spacing w:line="276" w:lineRule="auto"/>
                    <w:jc w:val="left"/>
                    <w:rPr>
                      <w:rFonts w:eastAsia="Arial" w:cs="Arial"/>
                      <w:strike/>
                      <w:color w:val="565656"/>
                      <w:spacing w:val="-1"/>
                      <w:sz w:val="20"/>
                      <w:szCs w:val="20"/>
                      <w:lang w:val="en-US" w:eastAsia="ja-JP"/>
                    </w:rPr>
                  </w:pPr>
                  <w:r>
                    <w:rPr>
                      <w:rFonts w:eastAsia="Arial" w:cs="Arial"/>
                      <w:b/>
                      <w:color w:val="565656"/>
                      <w:spacing w:val="-1"/>
                      <w:sz w:val="20"/>
                      <w:szCs w:val="20"/>
                      <w:lang w:eastAsia="ja-JP"/>
                    </w:rPr>
                    <w:t xml:space="preserve">Applies to: </w:t>
                  </w:r>
                  <w:r w:rsidR="0044493F" w:rsidRPr="003F2018">
                    <w:rPr>
                      <w:rFonts w:eastAsia="Arial" w:cs="Arial"/>
                      <w:bCs/>
                      <w:color w:val="565656"/>
                      <w:spacing w:val="-1"/>
                      <w:sz w:val="20"/>
                      <w:szCs w:val="20"/>
                      <w:lang w:eastAsia="ja-JP"/>
                    </w:rPr>
                    <w:t>Medium</w:t>
                  </w:r>
                  <w:r w:rsidR="003F2018" w:rsidRPr="003F2018">
                    <w:rPr>
                      <w:rFonts w:eastAsia="Arial" w:cs="Arial"/>
                      <w:bCs/>
                      <w:color w:val="565656"/>
                      <w:spacing w:val="-1"/>
                      <w:sz w:val="20"/>
                      <w:szCs w:val="20"/>
                      <w:lang w:eastAsia="ja-JP"/>
                    </w:rPr>
                    <w:t>,</w:t>
                  </w:r>
                  <w:r w:rsidR="0044493F" w:rsidRPr="003F2018">
                    <w:rPr>
                      <w:rFonts w:eastAsia="Arial" w:cs="Arial"/>
                      <w:bCs/>
                      <w:color w:val="565656"/>
                      <w:spacing w:val="-1"/>
                      <w:sz w:val="20"/>
                      <w:szCs w:val="20"/>
                      <w:lang w:eastAsia="ja-JP"/>
                    </w:rPr>
                    <w:t xml:space="preserve"> large</w:t>
                  </w:r>
                  <w:r w:rsidR="00011451" w:rsidRPr="003F2018">
                    <w:rPr>
                      <w:rFonts w:eastAsia="Arial" w:cs="Arial"/>
                      <w:bCs/>
                      <w:color w:val="565656"/>
                      <w:spacing w:val="-1"/>
                      <w:sz w:val="20"/>
                      <w:szCs w:val="20"/>
                      <w:lang w:eastAsia="ja-JP"/>
                    </w:rPr>
                    <w:t xml:space="preserve"> traders</w:t>
                  </w:r>
                  <w:r w:rsidR="00011451" w:rsidRPr="003F2018">
                    <w:rPr>
                      <w:color w:val="565656"/>
                      <w:spacing w:val="-1"/>
                      <w:sz w:val="20"/>
                    </w:rPr>
                    <w:t xml:space="preserve"> </w:t>
                  </w:r>
                  <w:r w:rsidR="0044493F" w:rsidRPr="003F2018">
                    <w:rPr>
                      <w:rFonts w:eastAsia="Arial" w:cs="Arial"/>
                      <w:bCs/>
                      <w:color w:val="565656"/>
                      <w:spacing w:val="-1"/>
                      <w:sz w:val="20"/>
                      <w:szCs w:val="20"/>
                      <w:lang w:eastAsia="ja-JP"/>
                    </w:rPr>
                    <w:t>and</w:t>
                  </w:r>
                  <w:r w:rsidR="00011451" w:rsidRPr="003F2018">
                    <w:rPr>
                      <w:rFonts w:eastAsia="Arial" w:cs="Arial"/>
                      <w:bCs/>
                      <w:color w:val="565656"/>
                      <w:spacing w:val="-1"/>
                      <w:sz w:val="20"/>
                      <w:szCs w:val="20"/>
                      <w:lang w:eastAsia="ja-JP"/>
                    </w:rPr>
                    <w:t xml:space="preserve"> First Buyers</w:t>
                  </w:r>
                  <w:r w:rsidR="00011451">
                    <w:rPr>
                      <w:rFonts w:eastAsia="Arial" w:cs="Arial"/>
                      <w:bCs/>
                      <w:color w:val="565656"/>
                      <w:spacing w:val="-1"/>
                      <w:sz w:val="20"/>
                      <w:szCs w:val="20"/>
                      <w:lang w:eastAsia="ja-JP"/>
                    </w:rPr>
                    <w:t xml:space="preserve"> </w:t>
                  </w:r>
                  <w:r w:rsidR="00DE6E29">
                    <w:rPr>
                      <w:rFonts w:eastAsia="Arial" w:cs="Arial"/>
                      <w:bCs/>
                      <w:color w:val="565656"/>
                      <w:spacing w:val="-1"/>
                      <w:sz w:val="20"/>
                      <w:szCs w:val="20"/>
                      <w:lang w:eastAsia="ja-JP"/>
                    </w:rPr>
                    <w:t>(regardless of their size)</w:t>
                  </w:r>
                </w:p>
              </w:tc>
            </w:tr>
            <w:tr w:rsidR="00C22F9D" w:rsidRPr="00651371" w14:paraId="03C89D69" w14:textId="77777777" w:rsidTr="00320104">
              <w:trPr>
                <w:trHeight w:val="280"/>
              </w:trPr>
              <w:tc>
                <w:tcPr>
                  <w:tcW w:w="942" w:type="dxa"/>
                  <w:tcBorders>
                    <w:top w:val="single" w:sz="4" w:space="0" w:color="BFBFBF"/>
                    <w:left w:val="single" w:sz="4" w:space="0" w:color="BFBFBF"/>
                    <w:bottom w:val="single" w:sz="4" w:space="0" w:color="BFBFBF"/>
                    <w:right w:val="single" w:sz="4" w:space="0" w:color="BFBFBF"/>
                  </w:tcBorders>
                </w:tcPr>
                <w:p w14:paraId="258A36E7" w14:textId="77777777" w:rsidR="00C22F9D" w:rsidRPr="00651371" w:rsidRDefault="00C22F9D" w:rsidP="00C22F9D">
                  <w:pPr>
                    <w:spacing w:line="240" w:lineRule="auto"/>
                    <w:jc w:val="left"/>
                    <w:rPr>
                      <w:rFonts w:eastAsia="Arial" w:cs="Arial"/>
                      <w:b/>
                      <w:color w:val="565656"/>
                      <w:spacing w:val="-1"/>
                      <w:sz w:val="20"/>
                      <w:szCs w:val="20"/>
                      <w:lang w:eastAsia="ja-JP"/>
                    </w:rPr>
                  </w:pPr>
                  <w:r w:rsidRPr="00651371">
                    <w:rPr>
                      <w:rFonts w:eastAsia="Arial" w:cs="Arial"/>
                      <w:b/>
                      <w:color w:val="565656"/>
                      <w:spacing w:val="-1"/>
                      <w:sz w:val="20"/>
                      <w:szCs w:val="20"/>
                      <w:lang w:eastAsia="ja-JP"/>
                    </w:rPr>
                    <w:t>Core</w:t>
                  </w:r>
                </w:p>
              </w:tc>
              <w:tc>
                <w:tcPr>
                  <w:tcW w:w="7722" w:type="dxa"/>
                  <w:vMerge w:val="restart"/>
                  <w:tcBorders>
                    <w:top w:val="single" w:sz="4" w:space="0" w:color="BFBFBF"/>
                    <w:left w:val="single" w:sz="4" w:space="0" w:color="BFBFBF"/>
                    <w:bottom w:val="single" w:sz="4" w:space="0" w:color="BFBFBF"/>
                    <w:right w:val="single" w:sz="4" w:space="0" w:color="BFBFBF"/>
                  </w:tcBorders>
                </w:tcPr>
                <w:p w14:paraId="100D8BC4" w14:textId="7756C81D" w:rsidR="00172A36" w:rsidRPr="00A5192C" w:rsidRDefault="00172A36" w:rsidP="00C22F9D">
                  <w:pPr>
                    <w:spacing w:after="120" w:line="276" w:lineRule="auto"/>
                    <w:jc w:val="left"/>
                    <w:rPr>
                      <w:rFonts w:eastAsia="Arial" w:cs="Arial"/>
                      <w:color w:val="565656"/>
                      <w:spacing w:val="-1"/>
                      <w:sz w:val="20"/>
                      <w:szCs w:val="20"/>
                      <w:lang w:val="en-US" w:eastAsia="ja-JP"/>
                    </w:rPr>
                  </w:pPr>
                  <w:r>
                    <w:rPr>
                      <w:rFonts w:eastAsia="Arial" w:cs="Arial"/>
                      <w:color w:val="565656"/>
                      <w:spacing w:val="-1"/>
                      <w:sz w:val="20"/>
                      <w:szCs w:val="20"/>
                      <w:lang w:val="en-US" w:eastAsia="ja-JP"/>
                    </w:rPr>
                    <w:t>You consult your staff and suppliers, internal and external experts</w:t>
                  </w:r>
                  <w:r w:rsidR="00F82F60">
                    <w:rPr>
                      <w:rFonts w:eastAsia="Arial" w:cs="Arial"/>
                      <w:color w:val="565656"/>
                      <w:spacing w:val="-1"/>
                      <w:sz w:val="20"/>
                      <w:szCs w:val="20"/>
                      <w:lang w:val="en-US" w:eastAsia="ja-JP"/>
                    </w:rPr>
                    <w:t>,</w:t>
                  </w:r>
                  <w:r>
                    <w:rPr>
                      <w:rFonts w:eastAsia="Arial" w:cs="Arial"/>
                      <w:color w:val="565656"/>
                      <w:spacing w:val="-1"/>
                      <w:sz w:val="20"/>
                      <w:szCs w:val="20"/>
                      <w:lang w:val="en-US" w:eastAsia="ja-JP"/>
                    </w:rPr>
                    <w:t xml:space="preserve"> to identify effective activities when you prepare your </w:t>
                  </w:r>
                  <w:r w:rsidR="00F82F60">
                    <w:rPr>
                      <w:rFonts w:eastAsia="Arial" w:cs="Arial"/>
                      <w:color w:val="565656"/>
                      <w:spacing w:val="-1"/>
                      <w:sz w:val="20"/>
                      <w:szCs w:val="20"/>
                      <w:lang w:val="en-US" w:eastAsia="ja-JP"/>
                    </w:rPr>
                    <w:t>a</w:t>
                  </w:r>
                  <w:r>
                    <w:rPr>
                      <w:rFonts w:eastAsia="Arial" w:cs="Arial"/>
                      <w:color w:val="565656"/>
                      <w:spacing w:val="-1"/>
                      <w:sz w:val="20"/>
                      <w:szCs w:val="20"/>
                      <w:lang w:val="en-US" w:eastAsia="ja-JP"/>
                    </w:rPr>
                    <w:t xml:space="preserve">ction </w:t>
                  </w:r>
                  <w:r w:rsidR="00F82F60">
                    <w:rPr>
                      <w:rFonts w:eastAsia="Arial" w:cs="Arial"/>
                      <w:color w:val="565656"/>
                      <w:spacing w:val="-1"/>
                      <w:sz w:val="20"/>
                      <w:szCs w:val="20"/>
                      <w:lang w:val="en-US" w:eastAsia="ja-JP"/>
                    </w:rPr>
                    <w:t>p</w:t>
                  </w:r>
                  <w:r>
                    <w:rPr>
                      <w:rFonts w:eastAsia="Arial" w:cs="Arial"/>
                      <w:color w:val="565656"/>
                      <w:spacing w:val="-1"/>
                      <w:sz w:val="20"/>
                      <w:szCs w:val="20"/>
                      <w:lang w:val="en-US" w:eastAsia="ja-JP"/>
                    </w:rPr>
                    <w:t>lan</w:t>
                  </w:r>
                  <w:r w:rsidR="00E67D42">
                    <w:rPr>
                      <w:rFonts w:eastAsia="Arial" w:cs="Arial"/>
                      <w:color w:val="565656"/>
                      <w:spacing w:val="-1"/>
                      <w:sz w:val="20"/>
                      <w:szCs w:val="20"/>
                      <w:lang w:val="en-US" w:eastAsia="ja-JP"/>
                    </w:rPr>
                    <w:t>.</w:t>
                  </w:r>
                </w:p>
                <w:p w14:paraId="5246DE3D" w14:textId="471660F7" w:rsidR="00C22F9D" w:rsidRPr="00651371" w:rsidRDefault="005D3FD6" w:rsidP="00C22F9D">
                  <w:pPr>
                    <w:spacing w:after="120" w:line="276" w:lineRule="auto"/>
                    <w:jc w:val="left"/>
                    <w:rPr>
                      <w:rFonts w:eastAsia="Arial" w:cs="Arial"/>
                      <w:color w:val="565656"/>
                      <w:spacing w:val="-1"/>
                      <w:sz w:val="20"/>
                      <w:szCs w:val="20"/>
                      <w:lang w:eastAsia="ja-JP"/>
                    </w:rPr>
                  </w:pPr>
                  <w:r>
                    <w:rPr>
                      <w:rFonts w:eastAsia="Arial" w:cs="Arial"/>
                      <w:color w:val="565656"/>
                      <w:spacing w:val="-1"/>
                      <w:sz w:val="20"/>
                      <w:szCs w:val="20"/>
                      <w:lang w:val="en-US" w:eastAsia="ja-JP"/>
                    </w:rPr>
                    <w:t xml:space="preserve">Your </w:t>
                  </w:r>
                  <w:r w:rsidR="000C4D3E">
                    <w:rPr>
                      <w:rFonts w:eastAsia="Arial" w:cs="Arial"/>
                      <w:color w:val="565656"/>
                      <w:spacing w:val="-1"/>
                      <w:sz w:val="20"/>
                      <w:szCs w:val="20"/>
                      <w:lang w:val="en-US" w:eastAsia="ja-JP"/>
                    </w:rPr>
                    <w:t xml:space="preserve">current </w:t>
                  </w:r>
                  <w:r w:rsidR="00C22F9D" w:rsidRPr="00A5192C">
                    <w:rPr>
                      <w:rFonts w:eastAsia="Arial" w:cs="Arial"/>
                      <w:color w:val="565656"/>
                      <w:spacing w:val="-1"/>
                      <w:sz w:val="20"/>
                      <w:szCs w:val="20"/>
                      <w:lang w:val="en-US" w:eastAsia="ja-JP"/>
                    </w:rPr>
                    <w:t xml:space="preserve">action plan </w:t>
                  </w:r>
                  <w:r>
                    <w:rPr>
                      <w:rFonts w:eastAsia="Arial" w:cs="Arial"/>
                      <w:color w:val="565656"/>
                      <w:spacing w:val="-1"/>
                      <w:sz w:val="20"/>
                      <w:szCs w:val="20"/>
                      <w:lang w:val="en-US" w:eastAsia="ja-JP"/>
                    </w:rPr>
                    <w:t>is approved</w:t>
                  </w:r>
                  <w:r w:rsidR="000C4D3E">
                    <w:rPr>
                      <w:rFonts w:eastAsia="Arial" w:cs="Arial"/>
                      <w:color w:val="565656"/>
                      <w:spacing w:val="-1"/>
                      <w:sz w:val="20"/>
                      <w:szCs w:val="20"/>
                      <w:lang w:val="en-US" w:eastAsia="ja-JP"/>
                    </w:rPr>
                    <w:t xml:space="preserve"> by </w:t>
                  </w:r>
                  <w:r w:rsidR="00CF5DC0">
                    <w:rPr>
                      <w:rFonts w:eastAsia="Arial" w:cs="Arial"/>
                      <w:color w:val="565656"/>
                      <w:spacing w:val="-1"/>
                      <w:sz w:val="20"/>
                      <w:szCs w:val="20"/>
                      <w:lang w:val="en-US" w:eastAsia="ja-JP"/>
                    </w:rPr>
                    <w:t>your</w:t>
                  </w:r>
                  <w:r w:rsidR="000C4D3E">
                    <w:rPr>
                      <w:rFonts w:eastAsia="Arial" w:cs="Arial"/>
                      <w:color w:val="565656"/>
                      <w:spacing w:val="-1"/>
                      <w:sz w:val="20"/>
                      <w:szCs w:val="20"/>
                      <w:lang w:val="en-US" w:eastAsia="ja-JP"/>
                    </w:rPr>
                    <w:t xml:space="preserve"> Board. You share the </w:t>
                  </w:r>
                  <w:r w:rsidR="00C22F9D" w:rsidRPr="00A5192C">
                    <w:rPr>
                      <w:rFonts w:eastAsia="Arial" w:cs="Arial"/>
                      <w:color w:val="565656"/>
                      <w:spacing w:val="-1"/>
                      <w:sz w:val="20"/>
                      <w:szCs w:val="20"/>
                      <w:lang w:val="en-US" w:eastAsia="ja-JP"/>
                    </w:rPr>
                    <w:t xml:space="preserve">implementation report </w:t>
                  </w:r>
                  <w:r w:rsidR="000C4D3E">
                    <w:rPr>
                      <w:rFonts w:eastAsia="Arial" w:cs="Arial"/>
                      <w:color w:val="565656"/>
                      <w:spacing w:val="-1"/>
                      <w:sz w:val="20"/>
                      <w:szCs w:val="20"/>
                      <w:lang w:val="en-US" w:eastAsia="ja-JP"/>
                    </w:rPr>
                    <w:t>from previous plan</w:t>
                  </w:r>
                  <w:r w:rsidR="00F82F60">
                    <w:rPr>
                      <w:rFonts w:eastAsia="Arial" w:cs="Arial"/>
                      <w:color w:val="565656"/>
                      <w:spacing w:val="-1"/>
                      <w:sz w:val="20"/>
                      <w:szCs w:val="20"/>
                      <w:lang w:val="en-US" w:eastAsia="ja-JP"/>
                    </w:rPr>
                    <w:t>s</w:t>
                  </w:r>
                  <w:r w:rsidR="000C4D3E">
                    <w:rPr>
                      <w:rFonts w:eastAsia="Arial" w:cs="Arial"/>
                      <w:color w:val="565656"/>
                      <w:spacing w:val="-1"/>
                      <w:sz w:val="20"/>
                      <w:szCs w:val="20"/>
                      <w:lang w:val="en-US" w:eastAsia="ja-JP"/>
                    </w:rPr>
                    <w:t xml:space="preserve"> with the Board</w:t>
                  </w:r>
                  <w:r w:rsidR="00C22F9D" w:rsidRPr="00A5192C">
                    <w:rPr>
                      <w:rFonts w:eastAsia="Arial" w:cs="Arial"/>
                      <w:color w:val="565656"/>
                      <w:spacing w:val="-1"/>
                      <w:sz w:val="20"/>
                      <w:szCs w:val="20"/>
                      <w:lang w:val="en-US" w:eastAsia="ja-JP"/>
                    </w:rPr>
                    <w:t>.</w:t>
                  </w:r>
                </w:p>
              </w:tc>
            </w:tr>
            <w:tr w:rsidR="00C22F9D" w:rsidRPr="00651371" w14:paraId="32FCDDC2" w14:textId="77777777" w:rsidTr="00320104">
              <w:trPr>
                <w:trHeight w:val="623"/>
              </w:trPr>
              <w:tc>
                <w:tcPr>
                  <w:tcW w:w="942" w:type="dxa"/>
                  <w:tcBorders>
                    <w:top w:val="single" w:sz="4" w:space="0" w:color="BFBFBF"/>
                    <w:left w:val="single" w:sz="4" w:space="0" w:color="BFBFBF"/>
                    <w:bottom w:val="single" w:sz="4" w:space="0" w:color="BFBFBF"/>
                    <w:right w:val="single" w:sz="4" w:space="0" w:color="BFBFBF"/>
                  </w:tcBorders>
                </w:tcPr>
                <w:p w14:paraId="424B710D" w14:textId="77777777" w:rsidR="00C22F9D" w:rsidRPr="00651371" w:rsidRDefault="00C22F9D" w:rsidP="00C22F9D">
                  <w:pPr>
                    <w:spacing w:line="240" w:lineRule="auto"/>
                    <w:jc w:val="left"/>
                    <w:rPr>
                      <w:rFonts w:eastAsia="Arial" w:cs="Arial"/>
                      <w:b/>
                      <w:color w:val="565656"/>
                      <w:spacing w:val="-1"/>
                      <w:sz w:val="20"/>
                      <w:szCs w:val="20"/>
                      <w:lang w:eastAsia="ja-JP"/>
                    </w:rPr>
                  </w:pPr>
                  <w:r w:rsidRPr="00651371">
                    <w:rPr>
                      <w:rFonts w:eastAsia="Arial" w:cs="Arial"/>
                      <w:b/>
                      <w:color w:val="565656"/>
                      <w:spacing w:val="-1"/>
                      <w:sz w:val="20"/>
                      <w:szCs w:val="20"/>
                      <w:lang w:eastAsia="ja-JP"/>
                    </w:rPr>
                    <w:t xml:space="preserve">Year </w:t>
                  </w:r>
                  <w:r>
                    <w:rPr>
                      <w:rFonts w:eastAsia="Arial" w:cs="Arial"/>
                      <w:b/>
                      <w:color w:val="565656"/>
                      <w:spacing w:val="-1"/>
                      <w:sz w:val="20"/>
                      <w:szCs w:val="20"/>
                      <w:lang w:eastAsia="ja-JP"/>
                    </w:rPr>
                    <w:t>3</w:t>
                  </w:r>
                </w:p>
              </w:tc>
              <w:tc>
                <w:tcPr>
                  <w:tcW w:w="7722" w:type="dxa"/>
                  <w:vMerge/>
                  <w:tcBorders>
                    <w:top w:val="single" w:sz="4" w:space="0" w:color="BFBFBF"/>
                    <w:left w:val="single" w:sz="4" w:space="0" w:color="BFBFBF"/>
                    <w:bottom w:val="single" w:sz="4" w:space="0" w:color="BFBFBF"/>
                    <w:right w:val="single" w:sz="4" w:space="0" w:color="BFBFBF"/>
                  </w:tcBorders>
                  <w:vAlign w:val="center"/>
                </w:tcPr>
                <w:p w14:paraId="633CEA7E" w14:textId="77777777" w:rsidR="00C22F9D" w:rsidRPr="00651371" w:rsidRDefault="00C22F9D" w:rsidP="00C22F9D">
                  <w:pPr>
                    <w:spacing w:line="240" w:lineRule="auto"/>
                    <w:jc w:val="left"/>
                    <w:rPr>
                      <w:rFonts w:eastAsia="Arial" w:cs="Arial"/>
                      <w:i/>
                      <w:color w:val="565656"/>
                      <w:spacing w:val="-1"/>
                      <w:sz w:val="20"/>
                      <w:szCs w:val="20"/>
                      <w:u w:val="single"/>
                      <w:lang w:val="en-US" w:eastAsia="ja-JP"/>
                    </w:rPr>
                  </w:pPr>
                </w:p>
              </w:tc>
            </w:tr>
            <w:tr w:rsidR="00C22F9D" w:rsidRPr="00651371" w14:paraId="4B64C93D" w14:textId="77777777" w:rsidTr="00320104">
              <w:trPr>
                <w:trHeight w:val="434"/>
              </w:trPr>
              <w:tc>
                <w:tcPr>
                  <w:tcW w:w="8664" w:type="dxa"/>
                  <w:gridSpan w:val="2"/>
                  <w:tcBorders>
                    <w:top w:val="single" w:sz="4" w:space="0" w:color="BFBFBF"/>
                    <w:left w:val="single" w:sz="4" w:space="0" w:color="BFBFBF"/>
                    <w:bottom w:val="single" w:sz="4" w:space="0" w:color="BFBFBF"/>
                    <w:right w:val="single" w:sz="4" w:space="0" w:color="BFBFBF"/>
                  </w:tcBorders>
                  <w:shd w:val="clear" w:color="auto" w:fill="E8E8E8"/>
                </w:tcPr>
                <w:p w14:paraId="29D42A3A" w14:textId="0373047A" w:rsidR="00C22F9D" w:rsidRPr="008A6E22" w:rsidRDefault="00C22F9D" w:rsidP="00C22F9D">
                  <w:pPr>
                    <w:spacing w:after="120" w:line="240" w:lineRule="auto"/>
                    <w:jc w:val="left"/>
                    <w:rPr>
                      <w:rFonts w:eastAsia="Arial" w:cs="Arial"/>
                      <w:color w:val="565656"/>
                      <w:spacing w:val="-1"/>
                      <w:sz w:val="18"/>
                      <w:szCs w:val="18"/>
                      <w:lang w:val="en-US" w:eastAsia="ja-JP"/>
                    </w:rPr>
                  </w:pPr>
                  <w:r w:rsidRPr="008A6E22">
                    <w:rPr>
                      <w:rFonts w:cs="Arial"/>
                      <w:b/>
                      <w:color w:val="565656"/>
                      <w:sz w:val="18"/>
                      <w:szCs w:val="18"/>
                      <w:lang w:val="en-US" w:eastAsia="en-US"/>
                    </w:rPr>
                    <w:t>Guidance</w:t>
                  </w:r>
                  <w:r w:rsidRPr="008A6E22">
                    <w:rPr>
                      <w:rFonts w:cs="Arial"/>
                      <w:sz w:val="18"/>
                      <w:szCs w:val="18"/>
                      <w:lang w:val="en-US" w:eastAsia="en-US"/>
                    </w:rPr>
                    <w:t>:</w:t>
                  </w:r>
                  <w:r w:rsidRPr="008A6E22">
                    <w:rPr>
                      <w:rFonts w:ascii="Calibri" w:hAnsi="Calibri"/>
                      <w:sz w:val="18"/>
                      <w:szCs w:val="18"/>
                      <w:lang w:val="en-US" w:eastAsia="en-US"/>
                    </w:rPr>
                    <w:t xml:space="preserve"> </w:t>
                  </w:r>
                  <w:r w:rsidR="00963E17">
                    <w:rPr>
                      <w:rFonts w:eastAsia="Arial" w:cs="Arial"/>
                      <w:color w:val="565656"/>
                      <w:spacing w:val="-1"/>
                      <w:sz w:val="18"/>
                      <w:szCs w:val="18"/>
                      <w:lang w:eastAsia="ja-JP"/>
                    </w:rPr>
                    <w:t>r</w:t>
                  </w:r>
                  <w:r w:rsidRPr="008A6E22">
                    <w:rPr>
                      <w:rFonts w:eastAsia="Arial" w:cs="Arial"/>
                      <w:color w:val="565656"/>
                      <w:spacing w:val="-1"/>
                      <w:sz w:val="18"/>
                      <w:szCs w:val="18"/>
                      <w:lang w:eastAsia="ja-JP"/>
                    </w:rPr>
                    <w:t xml:space="preserve">elevant experts and stakeholders may include community members from your operational areas and representatives from trade unions, </w:t>
                  </w:r>
                  <w:r w:rsidR="00F82F60">
                    <w:rPr>
                      <w:rFonts w:eastAsia="Arial" w:cs="Arial"/>
                      <w:color w:val="565656"/>
                      <w:spacing w:val="-1"/>
                      <w:sz w:val="18"/>
                      <w:szCs w:val="18"/>
                      <w:lang w:eastAsia="ja-JP"/>
                    </w:rPr>
                    <w:t>CSOs</w:t>
                  </w:r>
                  <w:r w:rsidRPr="008A6E22">
                    <w:rPr>
                      <w:rFonts w:eastAsia="Arial" w:cs="Arial"/>
                      <w:color w:val="565656"/>
                      <w:spacing w:val="-1"/>
                      <w:sz w:val="18"/>
                      <w:szCs w:val="18"/>
                      <w:lang w:eastAsia="ja-JP"/>
                    </w:rPr>
                    <w:t xml:space="preserve">, local and government authorities, research institutions etc. </w:t>
                  </w:r>
                  <w:r w:rsidR="00732587" w:rsidRPr="008A6E22">
                    <w:rPr>
                      <w:rFonts w:eastAsia="Arial" w:cs="Arial"/>
                      <w:color w:val="565656"/>
                      <w:spacing w:val="-1"/>
                      <w:sz w:val="18"/>
                      <w:szCs w:val="18"/>
                      <w:lang w:eastAsia="ja-JP"/>
                    </w:rPr>
                    <w:t>For further guidance,</w:t>
                  </w:r>
                  <w:r w:rsidR="00732587" w:rsidRPr="008A6E22">
                    <w:rPr>
                      <w:rFonts w:eastAsia="Arial" w:cs="Arial"/>
                      <w:color w:val="565656"/>
                      <w:spacing w:val="-1"/>
                      <w:sz w:val="18"/>
                      <w:szCs w:val="18"/>
                      <w:lang w:val="en-US" w:eastAsia="ja-JP"/>
                    </w:rPr>
                    <w:t xml:space="preserve"> please see</w:t>
                  </w:r>
                  <w:r w:rsidR="00732587" w:rsidRPr="008A6E22">
                    <w:rPr>
                      <w:rFonts w:eastAsia="Arial" w:cs="Arial"/>
                      <w:color w:val="000000"/>
                      <w:spacing w:val="-1"/>
                      <w:sz w:val="18"/>
                      <w:szCs w:val="18"/>
                      <w:lang w:eastAsia="ja-JP"/>
                    </w:rPr>
                    <w:t xml:space="preserve"> </w:t>
                  </w:r>
                  <w:hyperlink r:id="rId47" w:history="1">
                    <w:r w:rsidR="00732587" w:rsidRPr="008A6E22">
                      <w:rPr>
                        <w:rStyle w:val="Hyperlink"/>
                        <w:rFonts w:eastAsia="Arial" w:cs="Arial"/>
                        <w:spacing w:val="-1"/>
                        <w:sz w:val="18"/>
                        <w:szCs w:val="18"/>
                        <w:lang w:eastAsia="ja-JP"/>
                      </w:rPr>
                      <w:t>A Guide for Small- and Medium-sized “First-buyers”.</w:t>
                    </w:r>
                  </w:hyperlink>
                </w:p>
              </w:tc>
            </w:tr>
          </w:tbl>
          <w:p w14:paraId="7488FEA7" w14:textId="77777777" w:rsidR="00C22F9D" w:rsidRDefault="00C22F9D" w:rsidP="00C22F9D"/>
          <w:p w14:paraId="4451B329" w14:textId="1E5D30BE" w:rsidR="00F42ED1" w:rsidRPr="00F42ED1" w:rsidRDefault="00F42ED1" w:rsidP="00F42ED1">
            <w:pPr>
              <w:spacing w:after="120" w:line="276" w:lineRule="auto"/>
              <w:rPr>
                <w:rFonts w:cs="Arial"/>
                <w:noProof/>
                <w:sz w:val="20"/>
                <w:szCs w:val="20"/>
              </w:rPr>
            </w:pPr>
            <w:r w:rsidRPr="00506376">
              <w:rPr>
                <w:rFonts w:cs="Arial"/>
                <w:b/>
                <w:bCs/>
                <w:sz w:val="20"/>
                <w:szCs w:val="20"/>
              </w:rPr>
              <w:t xml:space="preserve">Rationale: </w:t>
            </w:r>
            <w:r w:rsidR="00963E17">
              <w:rPr>
                <w:rFonts w:cs="Arial"/>
                <w:sz w:val="20"/>
                <w:szCs w:val="20"/>
              </w:rPr>
              <w:t>c</w:t>
            </w:r>
            <w:r w:rsidRPr="00F42ED1">
              <w:rPr>
                <w:sz w:val="20"/>
                <w:szCs w:val="20"/>
              </w:rPr>
              <w:t>onsulting with internal and external experts</w:t>
            </w:r>
            <w:r>
              <w:rPr>
                <w:sz w:val="20"/>
                <w:szCs w:val="20"/>
              </w:rPr>
              <w:t xml:space="preserve">, </w:t>
            </w:r>
            <w:r w:rsidR="00172A36">
              <w:rPr>
                <w:sz w:val="20"/>
                <w:szCs w:val="20"/>
              </w:rPr>
              <w:t xml:space="preserve">staff and </w:t>
            </w:r>
            <w:r>
              <w:rPr>
                <w:sz w:val="20"/>
                <w:szCs w:val="20"/>
              </w:rPr>
              <w:t>suppliers</w:t>
            </w:r>
            <w:r w:rsidRPr="00F42ED1">
              <w:rPr>
                <w:sz w:val="20"/>
                <w:szCs w:val="20"/>
              </w:rPr>
              <w:t xml:space="preserve"> </w:t>
            </w:r>
            <w:r w:rsidR="00172A36">
              <w:rPr>
                <w:sz w:val="20"/>
                <w:szCs w:val="20"/>
              </w:rPr>
              <w:t>assists trader organi</w:t>
            </w:r>
            <w:r w:rsidR="00F82F60">
              <w:rPr>
                <w:sz w:val="20"/>
                <w:szCs w:val="20"/>
              </w:rPr>
              <w:t>s</w:t>
            </w:r>
            <w:r w:rsidR="00172A36">
              <w:rPr>
                <w:sz w:val="20"/>
                <w:szCs w:val="20"/>
              </w:rPr>
              <w:t>ation</w:t>
            </w:r>
            <w:r w:rsidR="00F82F60">
              <w:rPr>
                <w:sz w:val="20"/>
                <w:szCs w:val="20"/>
              </w:rPr>
              <w:t>s to</w:t>
            </w:r>
            <w:r w:rsidR="00172A36">
              <w:rPr>
                <w:sz w:val="20"/>
                <w:szCs w:val="20"/>
              </w:rPr>
              <w:t xml:space="preserve"> </w:t>
            </w:r>
            <w:r w:rsidR="00F82F60">
              <w:rPr>
                <w:sz w:val="20"/>
                <w:szCs w:val="20"/>
              </w:rPr>
              <w:t>identify</w:t>
            </w:r>
            <w:r w:rsidRPr="00F42ED1">
              <w:rPr>
                <w:sz w:val="20"/>
                <w:szCs w:val="20"/>
              </w:rPr>
              <w:t xml:space="preserve"> effective measures to address and remediate </w:t>
            </w:r>
            <w:r>
              <w:rPr>
                <w:sz w:val="20"/>
                <w:szCs w:val="20"/>
              </w:rPr>
              <w:t>adverse</w:t>
            </w:r>
            <w:r w:rsidRPr="00F42ED1">
              <w:rPr>
                <w:sz w:val="20"/>
                <w:szCs w:val="20"/>
              </w:rPr>
              <w:t xml:space="preserve"> impacts.</w:t>
            </w:r>
          </w:p>
          <w:p w14:paraId="0D530703" w14:textId="1AFAB3A2" w:rsidR="00F42ED1" w:rsidRPr="00732587" w:rsidRDefault="00F42ED1" w:rsidP="00F42ED1">
            <w:pPr>
              <w:spacing w:line="276" w:lineRule="auto"/>
              <w:rPr>
                <w:color w:val="80379B"/>
                <w:sz w:val="20"/>
                <w:szCs w:val="20"/>
              </w:rPr>
            </w:pPr>
            <w:r w:rsidRPr="00732587">
              <w:rPr>
                <w:rFonts w:eastAsia="Arial" w:cs="Arial"/>
                <w:b/>
                <w:sz w:val="20"/>
                <w:szCs w:val="20"/>
                <w:lang w:eastAsia="ko-KR"/>
              </w:rPr>
              <w:t>Implications:</w:t>
            </w:r>
            <w:r w:rsidRPr="00D5093D">
              <w:rPr>
                <w:szCs w:val="22"/>
              </w:rPr>
              <w:t xml:space="preserve"> </w:t>
            </w:r>
            <w:r w:rsidR="00E67D42" w:rsidRPr="00DE6E29">
              <w:rPr>
                <w:rFonts w:eastAsia="Arial" w:cs="Arial"/>
                <w:bCs/>
                <w:sz w:val="20"/>
                <w:szCs w:val="20"/>
                <w:lang w:eastAsia="ko-KR"/>
              </w:rPr>
              <w:t>it is</w:t>
            </w:r>
            <w:r w:rsidR="00E67D42" w:rsidRPr="00DE6E29">
              <w:rPr>
                <w:rFonts w:eastAsia="Arial" w:cs="Arial"/>
                <w:b/>
                <w:sz w:val="20"/>
                <w:szCs w:val="20"/>
                <w:lang w:eastAsia="ko-KR"/>
              </w:rPr>
              <w:t xml:space="preserve"> </w:t>
            </w:r>
            <w:r w:rsidR="00E67D42" w:rsidRPr="00DE6E29">
              <w:rPr>
                <w:rFonts w:eastAsia="Arial" w:cs="Arial"/>
                <w:bCs/>
                <w:sz w:val="20"/>
                <w:szCs w:val="20"/>
                <w:lang w:eastAsia="ko-KR"/>
              </w:rPr>
              <w:t xml:space="preserve">compulsory as of Year 3 for </w:t>
            </w:r>
            <w:r w:rsidR="00F5524B" w:rsidRPr="00DE6E29">
              <w:rPr>
                <w:rFonts w:eastAsia="Arial" w:cs="Arial"/>
                <w:bCs/>
                <w:sz w:val="20"/>
                <w:szCs w:val="20"/>
                <w:lang w:eastAsia="ko-KR"/>
              </w:rPr>
              <w:t xml:space="preserve">medium and large traders and “First Buyers” (regardless of their size) </w:t>
            </w:r>
            <w:r w:rsidR="00F82F60" w:rsidRPr="00DE6E29">
              <w:rPr>
                <w:rFonts w:cs="Arial"/>
                <w:sz w:val="20"/>
                <w:szCs w:val="20"/>
              </w:rPr>
              <w:t>to</w:t>
            </w:r>
            <w:r w:rsidR="00F82F60">
              <w:rPr>
                <w:rFonts w:cs="Arial"/>
                <w:sz w:val="20"/>
                <w:szCs w:val="20"/>
              </w:rPr>
              <w:t xml:space="preserve"> </w:t>
            </w:r>
            <w:r w:rsidRPr="00F42ED1">
              <w:rPr>
                <w:rFonts w:cs="Arial"/>
                <w:sz w:val="20"/>
                <w:szCs w:val="20"/>
              </w:rPr>
              <w:t>engag</w:t>
            </w:r>
            <w:r w:rsidR="00903A50">
              <w:rPr>
                <w:rFonts w:cs="Arial"/>
                <w:sz w:val="20"/>
                <w:szCs w:val="20"/>
              </w:rPr>
              <w:t>e</w:t>
            </w:r>
            <w:r w:rsidRPr="00F42ED1">
              <w:rPr>
                <w:rFonts w:cs="Arial"/>
                <w:sz w:val="20"/>
                <w:szCs w:val="20"/>
              </w:rPr>
              <w:t xml:space="preserve"> and consult with stakeholder</w:t>
            </w:r>
            <w:r w:rsidR="00F82F60">
              <w:rPr>
                <w:rFonts w:cs="Arial"/>
                <w:sz w:val="20"/>
                <w:szCs w:val="20"/>
              </w:rPr>
              <w:t>s</w:t>
            </w:r>
            <w:r w:rsidRPr="00F42ED1">
              <w:rPr>
                <w:rFonts w:cs="Arial"/>
                <w:sz w:val="20"/>
                <w:szCs w:val="20"/>
              </w:rPr>
              <w:t xml:space="preserve"> to prepare the action plan. This plan</w:t>
            </w:r>
            <w:r w:rsidR="00F82F60">
              <w:rPr>
                <w:rFonts w:cs="Arial"/>
                <w:sz w:val="20"/>
                <w:szCs w:val="20"/>
              </w:rPr>
              <w:t>,</w:t>
            </w:r>
            <w:r w:rsidRPr="00F42ED1">
              <w:rPr>
                <w:rFonts w:cs="Arial"/>
                <w:sz w:val="20"/>
                <w:szCs w:val="20"/>
              </w:rPr>
              <w:t xml:space="preserve"> together with the implementation report</w:t>
            </w:r>
            <w:r w:rsidR="00F82F60">
              <w:rPr>
                <w:rFonts w:cs="Arial"/>
                <w:sz w:val="20"/>
                <w:szCs w:val="20"/>
              </w:rPr>
              <w:t>,</w:t>
            </w:r>
            <w:r w:rsidRPr="00F42ED1">
              <w:rPr>
                <w:rFonts w:cs="Arial"/>
                <w:sz w:val="20"/>
                <w:szCs w:val="20"/>
              </w:rPr>
              <w:t xml:space="preserve"> needs to be approved by the Board</w:t>
            </w:r>
            <w:r>
              <w:rPr>
                <w:szCs w:val="22"/>
              </w:rPr>
              <w:t xml:space="preserve">. </w:t>
            </w:r>
          </w:p>
          <w:p w14:paraId="4540ACC5" w14:textId="77777777" w:rsidR="00F42ED1" w:rsidRDefault="00F42ED1" w:rsidP="00F42ED1">
            <w:pPr>
              <w:spacing w:after="120" w:line="276" w:lineRule="auto"/>
              <w:rPr>
                <w:rFonts w:eastAsia="Arial" w:cs="Arial"/>
                <w:bCs/>
                <w:color w:val="000000" w:themeColor="text1"/>
                <w:spacing w:val="-1"/>
                <w:sz w:val="20"/>
                <w:szCs w:val="20"/>
                <w:lang w:eastAsia="ja-JP"/>
              </w:rPr>
            </w:pPr>
          </w:p>
          <w:p w14:paraId="5D30E19F" w14:textId="5039DE72" w:rsidR="00F42ED1" w:rsidRPr="006C71FE" w:rsidRDefault="00F42ED1" w:rsidP="00F42ED1">
            <w:pPr>
              <w:spacing w:after="120" w:line="276" w:lineRule="auto"/>
              <w:rPr>
                <w:rFonts w:eastAsia="Arial" w:cs="Arial"/>
                <w:bCs/>
                <w:sz w:val="20"/>
                <w:szCs w:val="20"/>
                <w:lang w:val="en-US" w:eastAsia="ko-KR"/>
              </w:rPr>
            </w:pPr>
            <w:r w:rsidRPr="00A02764">
              <w:rPr>
                <w:rFonts w:eastAsia="Arial" w:cs="Arial"/>
                <w:b/>
                <w:sz w:val="20"/>
                <w:szCs w:val="20"/>
                <w:shd w:val="clear" w:color="auto" w:fill="BED600" w:themeFill="text2"/>
                <w:lang w:eastAsia="ko-KR"/>
              </w:rPr>
              <w:t>Implications for producer organi</w:t>
            </w:r>
            <w:r w:rsidR="0015122F">
              <w:rPr>
                <w:rFonts w:eastAsia="Arial" w:cs="Arial"/>
                <w:b/>
                <w:sz w:val="20"/>
                <w:szCs w:val="20"/>
                <w:shd w:val="clear" w:color="auto" w:fill="BED600" w:themeFill="text2"/>
                <w:lang w:eastAsia="ko-KR"/>
              </w:rPr>
              <w:t>s</w:t>
            </w:r>
            <w:r w:rsidRPr="00A02764">
              <w:rPr>
                <w:rFonts w:eastAsia="Arial" w:cs="Arial"/>
                <w:b/>
                <w:sz w:val="20"/>
                <w:szCs w:val="20"/>
                <w:shd w:val="clear" w:color="auto" w:fill="BED600" w:themeFill="text2"/>
                <w:lang w:eastAsia="ko-KR"/>
              </w:rPr>
              <w:t>ations</w:t>
            </w:r>
            <w:r>
              <w:rPr>
                <w:rFonts w:eastAsia="Arial" w:cs="Arial"/>
                <w:bCs/>
                <w:sz w:val="20"/>
                <w:szCs w:val="20"/>
                <w:lang w:eastAsia="ko-KR"/>
              </w:rPr>
              <w:t xml:space="preserve">: </w:t>
            </w:r>
            <w:r w:rsidR="00F82F60">
              <w:rPr>
                <w:rFonts w:eastAsia="Arial" w:cs="Arial"/>
                <w:bCs/>
                <w:sz w:val="20"/>
                <w:szCs w:val="20"/>
                <w:lang w:eastAsia="ko-KR"/>
              </w:rPr>
              <w:t>y</w:t>
            </w:r>
            <w:r w:rsidR="00180F6B">
              <w:rPr>
                <w:rFonts w:eastAsia="Arial" w:cs="Arial"/>
                <w:bCs/>
                <w:sz w:val="20"/>
                <w:szCs w:val="20"/>
                <w:lang w:eastAsia="ko-KR"/>
              </w:rPr>
              <w:t xml:space="preserve">ou </w:t>
            </w:r>
            <w:r>
              <w:rPr>
                <w:rFonts w:eastAsia="Arial" w:cs="Arial"/>
                <w:bCs/>
                <w:sz w:val="20"/>
                <w:szCs w:val="20"/>
                <w:lang w:eastAsia="ko-KR"/>
              </w:rPr>
              <w:t>will be engag</w:t>
            </w:r>
            <w:r w:rsidR="00F82F60">
              <w:rPr>
                <w:rFonts w:eastAsia="Arial" w:cs="Arial"/>
                <w:bCs/>
                <w:sz w:val="20"/>
                <w:szCs w:val="20"/>
                <w:lang w:eastAsia="ko-KR"/>
              </w:rPr>
              <w:t>ed in</w:t>
            </w:r>
            <w:r>
              <w:rPr>
                <w:rFonts w:eastAsia="Arial" w:cs="Arial"/>
                <w:bCs/>
                <w:sz w:val="20"/>
                <w:szCs w:val="20"/>
                <w:lang w:eastAsia="ko-KR"/>
              </w:rPr>
              <w:t xml:space="preserve"> activities </w:t>
            </w:r>
            <w:r w:rsidR="00F82F60">
              <w:rPr>
                <w:rFonts w:eastAsia="Arial" w:cs="Arial"/>
                <w:bCs/>
                <w:sz w:val="20"/>
                <w:szCs w:val="20"/>
                <w:lang w:eastAsia="ko-KR"/>
              </w:rPr>
              <w:t xml:space="preserve">regarding </w:t>
            </w:r>
            <w:r w:rsidR="00180F6B">
              <w:rPr>
                <w:rFonts w:eastAsia="Arial" w:cs="Arial"/>
                <w:bCs/>
                <w:sz w:val="20"/>
                <w:szCs w:val="20"/>
                <w:lang w:eastAsia="ko-KR"/>
              </w:rPr>
              <w:t xml:space="preserve">your buyer’s </w:t>
            </w:r>
            <w:r>
              <w:rPr>
                <w:rFonts w:eastAsia="Arial" w:cs="Arial"/>
                <w:bCs/>
                <w:sz w:val="20"/>
                <w:szCs w:val="20"/>
                <w:lang w:eastAsia="ko-KR"/>
              </w:rPr>
              <w:t xml:space="preserve">action plan </w:t>
            </w:r>
            <w:r w:rsidR="00F82F60">
              <w:rPr>
                <w:rFonts w:eastAsia="Arial" w:cs="Arial"/>
                <w:bCs/>
                <w:sz w:val="20"/>
                <w:szCs w:val="20"/>
                <w:lang w:eastAsia="ko-KR"/>
              </w:rPr>
              <w:t xml:space="preserve">and will be expected to make </w:t>
            </w:r>
            <w:r>
              <w:rPr>
                <w:rFonts w:eastAsia="Arial" w:cs="Arial"/>
                <w:bCs/>
                <w:sz w:val="20"/>
                <w:szCs w:val="20"/>
                <w:lang w:eastAsia="ko-KR"/>
              </w:rPr>
              <w:t xml:space="preserve">suggestions </w:t>
            </w:r>
            <w:r w:rsidR="00F82F60">
              <w:rPr>
                <w:rFonts w:eastAsia="Arial" w:cs="Arial"/>
                <w:bCs/>
                <w:sz w:val="20"/>
                <w:szCs w:val="20"/>
                <w:lang w:eastAsia="ko-KR"/>
              </w:rPr>
              <w:t xml:space="preserve">about the </w:t>
            </w:r>
            <w:r>
              <w:rPr>
                <w:rFonts w:eastAsia="Arial" w:cs="Arial"/>
                <w:bCs/>
                <w:sz w:val="20"/>
                <w:szCs w:val="20"/>
                <w:lang w:eastAsia="ko-KR"/>
              </w:rPr>
              <w:t xml:space="preserve">most effective activities to address the identified issues. </w:t>
            </w:r>
          </w:p>
          <w:p w14:paraId="04E7AE1E" w14:textId="1F34A53E" w:rsidR="00AD2197" w:rsidRPr="001E303F" w:rsidRDefault="00AD2197" w:rsidP="00F42ED1">
            <w:pPr>
              <w:rPr>
                <w:rFonts w:eastAsia="Arial" w:cs="Arial"/>
                <w:b/>
                <w:color w:val="565656"/>
                <w:spacing w:val="-1"/>
                <w:sz w:val="20"/>
                <w:szCs w:val="20"/>
                <w:lang w:eastAsia="ja-JP"/>
              </w:rPr>
            </w:pPr>
          </w:p>
          <w:p w14:paraId="73AA6E9B" w14:textId="77777777" w:rsidR="00AD2197" w:rsidRPr="001E303F" w:rsidRDefault="00AD2197" w:rsidP="00AD2197">
            <w:pPr>
              <w:rPr>
                <w:rFonts w:eastAsia="Arial" w:cs="Arial"/>
                <w:b/>
                <w:color w:val="565656"/>
                <w:spacing w:val="-1"/>
                <w:sz w:val="20"/>
                <w:szCs w:val="20"/>
                <w:lang w:eastAsia="ja-JP"/>
              </w:rPr>
            </w:pPr>
            <w:r w:rsidRPr="001E303F">
              <w:rPr>
                <w:b/>
                <w:bCs/>
                <w:color w:val="00B9E4"/>
                <w:sz w:val="20"/>
                <w:szCs w:val="20"/>
              </w:rPr>
              <w:t>Question 3.3-1: Do you agree with the requirement text?</w:t>
            </w:r>
          </w:p>
          <w:p w14:paraId="6C62177C"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1"/>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Agree</w:t>
            </w:r>
          </w:p>
          <w:p w14:paraId="0A2BCE89"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2"/>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Disagree</w:t>
            </w:r>
          </w:p>
          <w:p w14:paraId="4D9F1331"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3"/>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Undecided</w:t>
            </w:r>
          </w:p>
          <w:p w14:paraId="6AB02C32"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I don’t know / Not relevant to me</w:t>
            </w:r>
          </w:p>
          <w:p w14:paraId="039C5B80" w14:textId="77777777" w:rsidR="00AD2197" w:rsidRPr="001E303F" w:rsidRDefault="00AD2197" w:rsidP="00AD2197">
            <w:pPr>
              <w:rPr>
                <w:rFonts w:eastAsia="Arial" w:cs="Arial"/>
                <w:b/>
                <w:color w:val="565656"/>
                <w:spacing w:val="-1"/>
                <w:sz w:val="20"/>
                <w:szCs w:val="20"/>
                <w:lang w:eastAsia="ja-JP"/>
              </w:rPr>
            </w:pPr>
          </w:p>
          <w:p w14:paraId="206EEF1B" w14:textId="4C0CDB3F" w:rsidR="00AD2197" w:rsidRPr="001E303F" w:rsidRDefault="00AD2197" w:rsidP="00AD2197">
            <w:pPr>
              <w:spacing w:line="276" w:lineRule="auto"/>
              <w:rPr>
                <w:rFonts w:eastAsia="Arial" w:cs="Arial"/>
                <w:b/>
                <w:color w:val="565656"/>
                <w:spacing w:val="-1"/>
                <w:sz w:val="20"/>
                <w:szCs w:val="20"/>
                <w:lang w:eastAsia="ja-JP"/>
              </w:rPr>
            </w:pPr>
            <w:r w:rsidRPr="001E303F">
              <w:rPr>
                <w:b/>
                <w:bCs/>
                <w:color w:val="00B9E4"/>
                <w:sz w:val="20"/>
                <w:szCs w:val="20"/>
              </w:rPr>
              <w:t>Question 3.3-2: If you do not agree with the proposed wording</w:t>
            </w:r>
            <w:r w:rsidR="00F82F60" w:rsidRPr="001E303F">
              <w:rPr>
                <w:b/>
                <w:bCs/>
                <w:color w:val="00B9E4"/>
                <w:sz w:val="20"/>
                <w:szCs w:val="20"/>
              </w:rPr>
              <w:t>,</w:t>
            </w:r>
            <w:r w:rsidRPr="001E303F">
              <w:rPr>
                <w:b/>
                <w:bCs/>
                <w:color w:val="00B9E4"/>
                <w:sz w:val="20"/>
                <w:szCs w:val="20"/>
              </w:rPr>
              <w:t xml:space="preserve"> please provide your rationale </w:t>
            </w:r>
            <w:r w:rsidR="00172A36" w:rsidRPr="001E303F">
              <w:rPr>
                <w:b/>
                <w:bCs/>
                <w:color w:val="00B9E4"/>
                <w:sz w:val="20"/>
                <w:szCs w:val="20"/>
              </w:rPr>
              <w:t xml:space="preserve">and suggestion </w:t>
            </w:r>
            <w:r w:rsidRPr="001E303F">
              <w:rPr>
                <w:b/>
                <w:bCs/>
                <w:color w:val="00B9E4"/>
                <w:sz w:val="20"/>
                <w:szCs w:val="20"/>
              </w:rPr>
              <w:t>here</w:t>
            </w:r>
            <w:r w:rsidRPr="001E303F">
              <w:rPr>
                <w:rFonts w:eastAsia="Arial" w:cs="Arial"/>
                <w:b/>
                <w:bCs/>
                <w:color w:val="00B9E4"/>
                <w:spacing w:val="-1"/>
                <w:sz w:val="20"/>
                <w:szCs w:val="20"/>
                <w:lang w:eastAsia="ja-JP"/>
              </w:rPr>
              <w:t xml:space="preserve">:  </w:t>
            </w:r>
            <w:r w:rsidRPr="00165214">
              <w:rPr>
                <w:rFonts w:eastAsia="Arial" w:cs="Arial"/>
                <w:spacing w:val="-1"/>
                <w:sz w:val="20"/>
                <w:szCs w:val="20"/>
                <w:lang w:eastAsia="ja-JP"/>
              </w:rPr>
              <w:fldChar w:fldCharType="begin">
                <w:ffData>
                  <w:name w:val="Text9"/>
                  <w:enabled/>
                  <w:calcOnExit w:val="0"/>
                  <w:textInput/>
                </w:ffData>
              </w:fldChar>
            </w:r>
            <w:r w:rsidRPr="00165214">
              <w:rPr>
                <w:rFonts w:eastAsia="Arial" w:cs="Arial"/>
                <w:spacing w:val="-1"/>
                <w:sz w:val="20"/>
                <w:szCs w:val="20"/>
                <w:lang w:eastAsia="ja-JP"/>
              </w:rPr>
              <w:instrText xml:space="preserve"> FORMTEXT </w:instrText>
            </w:r>
            <w:r w:rsidRPr="00165214">
              <w:rPr>
                <w:rFonts w:eastAsia="Arial" w:cs="Arial"/>
                <w:spacing w:val="-1"/>
                <w:sz w:val="20"/>
                <w:szCs w:val="20"/>
                <w:lang w:eastAsia="ja-JP"/>
              </w:rPr>
            </w:r>
            <w:r w:rsidRPr="00165214">
              <w:rPr>
                <w:rFonts w:eastAsia="Arial" w:cs="Arial"/>
                <w:spacing w:val="-1"/>
                <w:sz w:val="20"/>
                <w:szCs w:val="20"/>
                <w:lang w:eastAsia="ja-JP"/>
              </w:rPr>
              <w:fldChar w:fldCharType="separate"/>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spacing w:val="-1"/>
                <w:sz w:val="20"/>
                <w:szCs w:val="20"/>
                <w:lang w:eastAsia="ja-JP"/>
              </w:rPr>
              <w:fldChar w:fldCharType="end"/>
            </w:r>
          </w:p>
          <w:p w14:paraId="5AD79BB9" w14:textId="77777777" w:rsidR="00AD2197" w:rsidRPr="001E303F" w:rsidRDefault="00AD2197" w:rsidP="00AD2197">
            <w:pPr>
              <w:rPr>
                <w:b/>
                <w:bCs/>
                <w:color w:val="00B9E4"/>
                <w:sz w:val="20"/>
                <w:szCs w:val="20"/>
                <w:highlight w:val="yellow"/>
              </w:rPr>
            </w:pPr>
          </w:p>
          <w:p w14:paraId="1C7DFBE6" w14:textId="5C868152" w:rsidR="00AD2197" w:rsidRPr="001E303F" w:rsidRDefault="00AD2197" w:rsidP="00AD2197">
            <w:pPr>
              <w:spacing w:line="276" w:lineRule="auto"/>
              <w:rPr>
                <w:b/>
                <w:bCs/>
                <w:color w:val="00B9E4"/>
                <w:sz w:val="20"/>
                <w:szCs w:val="20"/>
              </w:rPr>
            </w:pPr>
            <w:r w:rsidRPr="001E303F">
              <w:rPr>
                <w:b/>
                <w:bCs/>
                <w:color w:val="00B9E4"/>
                <w:sz w:val="20"/>
                <w:szCs w:val="20"/>
              </w:rPr>
              <w:lastRenderedPageBreak/>
              <w:t xml:space="preserve">Question 3.3-3: Does your organisation have other certifications or memberships </w:t>
            </w:r>
            <w:r w:rsidR="00F82F60" w:rsidRPr="001E303F">
              <w:rPr>
                <w:b/>
                <w:bCs/>
                <w:color w:val="00B9E4"/>
                <w:sz w:val="20"/>
                <w:szCs w:val="20"/>
              </w:rPr>
              <w:t xml:space="preserve">of </w:t>
            </w:r>
            <w:r w:rsidRPr="001E303F">
              <w:rPr>
                <w:b/>
                <w:bCs/>
                <w:color w:val="00B9E4"/>
                <w:sz w:val="20"/>
                <w:szCs w:val="20"/>
              </w:rPr>
              <w:t>sustainability initiatives that have a similar requirement?</w:t>
            </w:r>
          </w:p>
          <w:p w14:paraId="28356B6A"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8"/>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No</w:t>
            </w:r>
          </w:p>
          <w:p w14:paraId="24669894" w14:textId="77777777" w:rsidR="00AD2197" w:rsidRPr="00E079CF" w:rsidRDefault="00AD2197" w:rsidP="00AD2197">
            <w:pPr>
              <w:rPr>
                <w:rFonts w:eastAsia="Arial" w:cs="Arial"/>
                <w:b/>
                <w:color w:val="565656"/>
                <w:spacing w:val="-1"/>
                <w:sz w:val="20"/>
                <w:szCs w:val="20"/>
                <w:lang w:eastAsia="ja-JP"/>
              </w:rPr>
            </w:pPr>
            <w:r w:rsidRPr="00E079C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E079C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E079CF">
              <w:rPr>
                <w:rFonts w:eastAsia="Arial" w:cs="Arial"/>
                <w:b/>
                <w:color w:val="565656"/>
                <w:spacing w:val="-1"/>
                <w:sz w:val="20"/>
                <w:szCs w:val="20"/>
                <w:lang w:eastAsia="ja-JP"/>
              </w:rPr>
              <w:fldChar w:fldCharType="end"/>
            </w:r>
            <w:r>
              <w:rPr>
                <w:rFonts w:eastAsia="Arial" w:cs="Arial"/>
                <w:b/>
                <w:color w:val="565656"/>
                <w:spacing w:val="-1"/>
                <w:sz w:val="20"/>
                <w:szCs w:val="20"/>
                <w:lang w:eastAsia="ja-JP"/>
              </w:rPr>
              <w:t xml:space="preserve"> </w:t>
            </w:r>
            <w:r w:rsidRPr="00E079CF">
              <w:rPr>
                <w:rFonts w:eastAsia="Arial" w:cs="Arial"/>
                <w:b/>
                <w:color w:val="565656"/>
                <w:spacing w:val="-1"/>
                <w:sz w:val="20"/>
                <w:szCs w:val="20"/>
                <w:lang w:eastAsia="ja-JP"/>
              </w:rPr>
              <w:t>I don’t know / Not relevant to me</w:t>
            </w:r>
          </w:p>
          <w:p w14:paraId="0EF81BCB" w14:textId="4FDA56D3" w:rsidR="00AD2197" w:rsidRDefault="00AD2197" w:rsidP="00AD2197">
            <w:pPr>
              <w:rPr>
                <w:rFonts w:eastAsia="Arial" w:cs="Arial"/>
                <w:b/>
                <w:color w:val="565656"/>
                <w:spacing w:val="-1"/>
                <w:sz w:val="20"/>
                <w:szCs w:val="20"/>
                <w:lang w:eastAsia="ja-JP"/>
              </w:rPr>
            </w:pPr>
            <w:r w:rsidRPr="00E079CF">
              <w:rPr>
                <w:rFonts w:eastAsia="Arial" w:cs="Arial"/>
                <w:b/>
                <w:color w:val="565656"/>
                <w:spacing w:val="-1"/>
                <w:sz w:val="20"/>
                <w:szCs w:val="20"/>
                <w:lang w:eastAsia="ja-JP"/>
              </w:rPr>
              <w:fldChar w:fldCharType="begin">
                <w:ffData>
                  <w:name w:val="Check9"/>
                  <w:enabled/>
                  <w:calcOnExit w:val="0"/>
                  <w:checkBox>
                    <w:sizeAuto/>
                    <w:default w:val="0"/>
                  </w:checkBox>
                </w:ffData>
              </w:fldChar>
            </w:r>
            <w:r w:rsidRPr="00E079C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E079CF">
              <w:rPr>
                <w:rFonts w:eastAsia="Arial" w:cs="Arial"/>
                <w:b/>
                <w:color w:val="565656"/>
                <w:spacing w:val="-1"/>
                <w:sz w:val="20"/>
                <w:szCs w:val="20"/>
                <w:lang w:eastAsia="ja-JP"/>
              </w:rPr>
              <w:fldChar w:fldCharType="end"/>
            </w:r>
            <w:r>
              <w:rPr>
                <w:rFonts w:eastAsia="Arial" w:cs="Arial"/>
                <w:b/>
                <w:color w:val="565656"/>
                <w:spacing w:val="-1"/>
                <w:sz w:val="20"/>
                <w:szCs w:val="20"/>
                <w:lang w:eastAsia="ja-JP"/>
              </w:rPr>
              <w:t xml:space="preserve"> </w:t>
            </w:r>
            <w:r w:rsidRPr="00503DD3">
              <w:rPr>
                <w:rFonts w:eastAsia="Arial" w:cs="Arial"/>
                <w:b/>
                <w:color w:val="565656"/>
                <w:spacing w:val="-1"/>
                <w:sz w:val="20"/>
                <w:szCs w:val="20"/>
                <w:lang w:eastAsia="ja-JP"/>
              </w:rPr>
              <w:t>Yes, please name the certification/initiative</w:t>
            </w:r>
            <w:r w:rsidR="00165214">
              <w:rPr>
                <w:rFonts w:eastAsia="Arial" w:cs="Arial"/>
                <w:b/>
                <w:color w:val="565656"/>
                <w:spacing w:val="-1"/>
                <w:sz w:val="20"/>
                <w:szCs w:val="20"/>
                <w:lang w:eastAsia="ja-JP"/>
              </w:rPr>
              <w:t xml:space="preserve">  </w:t>
            </w:r>
            <w:r w:rsidRPr="00503DD3">
              <w:rPr>
                <w:rFonts w:eastAsia="Arial" w:cs="Arial"/>
                <w:b/>
                <w:color w:val="565656"/>
                <w:spacing w:val="-1"/>
                <w:sz w:val="20"/>
                <w:szCs w:val="20"/>
                <w:lang w:eastAsia="ja-JP"/>
              </w:rPr>
              <w:t xml:space="preserve"> </w:t>
            </w:r>
            <w:r w:rsidRPr="00165214">
              <w:rPr>
                <w:rFonts w:eastAsia="Arial" w:cs="Arial"/>
                <w:bCs/>
                <w:spacing w:val="-1"/>
                <w:sz w:val="20"/>
                <w:szCs w:val="20"/>
                <w:lang w:eastAsia="ja-JP"/>
              </w:rPr>
              <w:fldChar w:fldCharType="begin">
                <w:ffData>
                  <w:name w:val="Text10"/>
                  <w:enabled/>
                  <w:calcOnExit w:val="0"/>
                  <w:textInput/>
                </w:ffData>
              </w:fldChar>
            </w:r>
            <w:r w:rsidRPr="00165214">
              <w:rPr>
                <w:rFonts w:eastAsia="Arial" w:cs="Arial"/>
                <w:bCs/>
                <w:spacing w:val="-1"/>
                <w:sz w:val="20"/>
                <w:szCs w:val="20"/>
                <w:lang w:eastAsia="ja-JP"/>
              </w:rPr>
              <w:instrText xml:space="preserve"> FORMTEXT </w:instrText>
            </w:r>
            <w:r w:rsidRPr="00165214">
              <w:rPr>
                <w:rFonts w:eastAsia="Arial" w:cs="Arial"/>
                <w:bCs/>
                <w:spacing w:val="-1"/>
                <w:sz w:val="20"/>
                <w:szCs w:val="20"/>
                <w:lang w:eastAsia="ja-JP"/>
              </w:rPr>
            </w:r>
            <w:r w:rsidRPr="00165214">
              <w:rPr>
                <w:rFonts w:eastAsia="Arial" w:cs="Arial"/>
                <w:bCs/>
                <w:spacing w:val="-1"/>
                <w:sz w:val="20"/>
                <w:szCs w:val="20"/>
                <w:lang w:eastAsia="ja-JP"/>
              </w:rPr>
              <w:fldChar w:fldCharType="separate"/>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fldChar w:fldCharType="end"/>
            </w:r>
          </w:p>
          <w:p w14:paraId="7A2F1069" w14:textId="77777777" w:rsidR="00F42ED1" w:rsidRPr="003255A3" w:rsidRDefault="00F42ED1" w:rsidP="003255A3">
            <w:pPr>
              <w:pStyle w:val="ListParagraph"/>
              <w:spacing w:before="120" w:after="120" w:line="240" w:lineRule="auto"/>
              <w:ind w:left="1442"/>
              <w:rPr>
                <w:rFonts w:cs="Arial"/>
                <w:b/>
                <w:sz w:val="20"/>
                <w:szCs w:val="22"/>
              </w:rPr>
            </w:pPr>
          </w:p>
          <w:p w14:paraId="2D3BB07B" w14:textId="615F2197" w:rsidR="008A6E22" w:rsidRDefault="00723D81" w:rsidP="00374971">
            <w:pPr>
              <w:pStyle w:val="ListParagraph"/>
              <w:numPr>
                <w:ilvl w:val="1"/>
                <w:numId w:val="88"/>
              </w:numPr>
              <w:spacing w:before="240" w:after="240" w:line="240" w:lineRule="auto"/>
              <w:ind w:left="1066" w:hanging="357"/>
              <w:rPr>
                <w:rFonts w:cs="Arial"/>
                <w:b/>
                <w:sz w:val="20"/>
                <w:szCs w:val="22"/>
              </w:rPr>
            </w:pPr>
            <w:r w:rsidRPr="003255A3">
              <w:rPr>
                <w:rFonts w:cs="Arial"/>
                <w:b/>
                <w:sz w:val="20"/>
                <w:szCs w:val="22"/>
              </w:rPr>
              <w:t>A</w:t>
            </w:r>
            <w:r w:rsidR="00F42ED1" w:rsidRPr="003255A3">
              <w:rPr>
                <w:rFonts w:cs="Arial"/>
                <w:b/>
                <w:sz w:val="20"/>
                <w:szCs w:val="22"/>
              </w:rPr>
              <w:t xml:space="preserve"> NEW Core/Year 1 requirement </w:t>
            </w:r>
            <w:r w:rsidR="007D4780" w:rsidRPr="003255A3">
              <w:rPr>
                <w:rFonts w:cs="Arial"/>
                <w:b/>
                <w:sz w:val="20"/>
                <w:szCs w:val="22"/>
              </w:rPr>
              <w:t>to have</w:t>
            </w:r>
            <w:r w:rsidR="00F42ED1" w:rsidRPr="003255A3">
              <w:rPr>
                <w:rFonts w:cs="Arial"/>
                <w:b/>
                <w:sz w:val="20"/>
                <w:szCs w:val="22"/>
              </w:rPr>
              <w:t xml:space="preserve"> a procedure for remediation if human rights or environmental violations are identified</w:t>
            </w:r>
          </w:p>
          <w:p w14:paraId="38D81C03" w14:textId="56E77A85" w:rsidR="000F052D" w:rsidRPr="00723D81" w:rsidRDefault="003255A3" w:rsidP="00723D81">
            <w:pPr>
              <w:spacing w:after="60" w:line="240" w:lineRule="auto"/>
              <w:rPr>
                <w:b/>
                <w:color w:val="00B9E4"/>
              </w:rPr>
            </w:pPr>
            <w:r>
              <w:rPr>
                <w:rFonts w:eastAsia="Arial" w:cs="Arial"/>
                <w:b/>
                <w:color w:val="FFFFFF" w:themeColor="background1"/>
                <w:sz w:val="20"/>
                <w:szCs w:val="20"/>
                <w:shd w:val="clear" w:color="auto" w:fill="00B9E4"/>
                <w:lang w:eastAsia="ko-KR"/>
              </w:rPr>
              <w:t xml:space="preserve"> </w:t>
            </w:r>
            <w:r w:rsidR="000F052D" w:rsidRPr="00723D81">
              <w:rPr>
                <w:rFonts w:eastAsia="Arial" w:cs="Arial"/>
                <w:b/>
                <w:color w:val="FFFFFF" w:themeColor="background1"/>
                <w:sz w:val="20"/>
                <w:szCs w:val="20"/>
                <w:shd w:val="clear" w:color="auto" w:fill="00B9E4"/>
                <w:lang w:eastAsia="ko-KR"/>
              </w:rPr>
              <w:t>NEW</w:t>
            </w:r>
            <w:r w:rsidR="00CB53C1">
              <w:rPr>
                <w:rFonts w:eastAsia="Arial" w:cs="Arial"/>
                <w:b/>
                <w:color w:val="FFFFFF" w:themeColor="background1"/>
                <w:sz w:val="20"/>
                <w:szCs w:val="20"/>
                <w:shd w:val="clear" w:color="auto" w:fill="00B9E4"/>
                <w:lang w:eastAsia="ko-KR"/>
              </w:rPr>
              <w:t xml:space="preserve"> </w:t>
            </w:r>
            <w:r w:rsidR="000F052D" w:rsidRPr="00723D81">
              <w:rPr>
                <w:rFonts w:eastAsia="Arial" w:cs="Arial"/>
                <w:b/>
                <w:color w:val="00B9E4"/>
                <w:sz w:val="20"/>
                <w:szCs w:val="20"/>
                <w:lang w:eastAsia="ko-KR"/>
              </w:rPr>
              <w:t xml:space="preserve"> Remediation </w:t>
            </w:r>
            <w:r w:rsidR="008A6E22" w:rsidRPr="00723D81">
              <w:rPr>
                <w:rFonts w:eastAsia="Arial" w:cs="Arial"/>
                <w:b/>
                <w:color w:val="00B9E4"/>
                <w:sz w:val="20"/>
                <w:szCs w:val="20"/>
                <w:lang w:eastAsia="ko-KR"/>
              </w:rPr>
              <w:t>procedure</w:t>
            </w:r>
          </w:p>
          <w:tbl>
            <w:tblPr>
              <w:tblStyle w:val="SimpleTable"/>
              <w:tblW w:w="0" w:type="auto"/>
              <w:tblInd w:w="0" w:type="dxa"/>
              <w:tblLook w:val="04A0" w:firstRow="1" w:lastRow="0" w:firstColumn="1" w:lastColumn="0" w:noHBand="0" w:noVBand="1"/>
            </w:tblPr>
            <w:tblGrid>
              <w:gridCol w:w="1225"/>
              <w:gridCol w:w="7439"/>
            </w:tblGrid>
            <w:tr w:rsidR="00C22F9D" w:rsidRPr="00651371" w14:paraId="67E85F73" w14:textId="77777777" w:rsidTr="00320104">
              <w:trPr>
                <w:cantSplit w:val="0"/>
              </w:trPr>
              <w:tc>
                <w:tcPr>
                  <w:tcW w:w="8664" w:type="dxa"/>
                  <w:gridSpan w:val="2"/>
                  <w:tcBorders>
                    <w:top w:val="single" w:sz="4" w:space="0" w:color="BFBFBF"/>
                    <w:left w:val="single" w:sz="4" w:space="0" w:color="BFBFBF"/>
                    <w:bottom w:val="single" w:sz="4" w:space="0" w:color="BFBFBF"/>
                    <w:right w:val="single" w:sz="4" w:space="0" w:color="BFBFBF"/>
                  </w:tcBorders>
                </w:tcPr>
                <w:p w14:paraId="49233D02" w14:textId="2C4C6918" w:rsidR="00C22F9D" w:rsidRPr="00651371" w:rsidRDefault="00C22F9D" w:rsidP="00C22F9D">
                  <w:pPr>
                    <w:spacing w:line="276" w:lineRule="auto"/>
                    <w:jc w:val="left"/>
                    <w:rPr>
                      <w:rFonts w:eastAsia="Arial" w:cs="Arial"/>
                      <w:color w:val="565656"/>
                      <w:spacing w:val="-1"/>
                      <w:sz w:val="20"/>
                      <w:szCs w:val="20"/>
                      <w:lang w:val="en-US" w:eastAsia="ja-JP"/>
                    </w:rPr>
                  </w:pPr>
                  <w:r>
                    <w:rPr>
                      <w:rFonts w:eastAsia="Arial" w:cs="Arial"/>
                      <w:b/>
                      <w:color w:val="565656"/>
                      <w:spacing w:val="-1"/>
                      <w:sz w:val="20"/>
                      <w:szCs w:val="20"/>
                      <w:lang w:eastAsia="ja-JP"/>
                    </w:rPr>
                    <w:t xml:space="preserve">Applies to: </w:t>
                  </w:r>
                  <w:r w:rsidR="00011451" w:rsidRPr="00370653">
                    <w:rPr>
                      <w:rFonts w:eastAsia="Arial" w:cs="Arial"/>
                      <w:bCs/>
                      <w:color w:val="565656"/>
                      <w:spacing w:val="-1"/>
                      <w:sz w:val="20"/>
                      <w:szCs w:val="20"/>
                      <w:lang w:eastAsia="ja-JP"/>
                    </w:rPr>
                    <w:t xml:space="preserve">all traders </w:t>
                  </w:r>
                </w:p>
              </w:tc>
            </w:tr>
            <w:tr w:rsidR="00C22F9D" w:rsidRPr="00651371" w14:paraId="77957C6A" w14:textId="77777777" w:rsidTr="00320104">
              <w:trPr>
                <w:cantSplit w:val="0"/>
              </w:trPr>
              <w:tc>
                <w:tcPr>
                  <w:tcW w:w="1225" w:type="dxa"/>
                  <w:tcBorders>
                    <w:top w:val="single" w:sz="4" w:space="0" w:color="BFBFBF"/>
                    <w:left w:val="single" w:sz="4" w:space="0" w:color="BFBFBF"/>
                    <w:bottom w:val="single" w:sz="4" w:space="0" w:color="BFBFBF"/>
                    <w:right w:val="single" w:sz="4" w:space="0" w:color="BFBFBF"/>
                  </w:tcBorders>
                </w:tcPr>
                <w:p w14:paraId="58A2A3EE" w14:textId="77777777" w:rsidR="00C22F9D" w:rsidRPr="00651371" w:rsidRDefault="00C22F9D" w:rsidP="00C22F9D">
                  <w:pPr>
                    <w:spacing w:line="240" w:lineRule="auto"/>
                    <w:jc w:val="left"/>
                    <w:rPr>
                      <w:rFonts w:eastAsia="Arial" w:cs="Arial"/>
                      <w:b/>
                      <w:color w:val="565656"/>
                      <w:spacing w:val="-1"/>
                      <w:sz w:val="20"/>
                      <w:szCs w:val="20"/>
                      <w:lang w:eastAsia="ja-JP"/>
                    </w:rPr>
                  </w:pPr>
                  <w:r w:rsidRPr="00651371">
                    <w:rPr>
                      <w:rFonts w:eastAsia="Arial" w:cs="Arial"/>
                      <w:b/>
                      <w:color w:val="565656"/>
                      <w:spacing w:val="-1"/>
                      <w:sz w:val="20"/>
                      <w:szCs w:val="20"/>
                      <w:lang w:eastAsia="ja-JP"/>
                    </w:rPr>
                    <w:t>Core</w:t>
                  </w:r>
                </w:p>
              </w:tc>
              <w:tc>
                <w:tcPr>
                  <w:tcW w:w="7439" w:type="dxa"/>
                  <w:vMerge w:val="restart"/>
                  <w:tcBorders>
                    <w:top w:val="single" w:sz="4" w:space="0" w:color="BFBFBF"/>
                    <w:left w:val="single" w:sz="4" w:space="0" w:color="BFBFBF"/>
                    <w:bottom w:val="single" w:sz="4" w:space="0" w:color="BFBFBF"/>
                    <w:right w:val="single" w:sz="4" w:space="0" w:color="BFBFBF"/>
                  </w:tcBorders>
                </w:tcPr>
                <w:p w14:paraId="4CE00764" w14:textId="0E8943D9" w:rsidR="009E257E" w:rsidRDefault="00C22F9D" w:rsidP="00C22F9D">
                  <w:pPr>
                    <w:spacing w:after="120" w:line="276" w:lineRule="auto"/>
                    <w:jc w:val="left"/>
                    <w:rPr>
                      <w:rFonts w:eastAsia="Arial" w:cs="Arial"/>
                      <w:color w:val="565656"/>
                      <w:spacing w:val="-1"/>
                      <w:sz w:val="20"/>
                      <w:szCs w:val="20"/>
                      <w:lang w:val="en-US" w:eastAsia="ja-JP"/>
                    </w:rPr>
                  </w:pPr>
                  <w:r w:rsidRPr="006E0E3A">
                    <w:rPr>
                      <w:rFonts w:eastAsia="Arial" w:cs="Arial"/>
                      <w:color w:val="565656"/>
                      <w:spacing w:val="-1"/>
                      <w:sz w:val="20"/>
                      <w:szCs w:val="20"/>
                      <w:lang w:val="en-US" w:eastAsia="ja-JP"/>
                    </w:rPr>
                    <w:t xml:space="preserve">You have a written procedure </w:t>
                  </w:r>
                  <w:r w:rsidR="007D4780">
                    <w:rPr>
                      <w:rFonts w:eastAsia="Arial" w:cs="Arial"/>
                      <w:color w:val="565656"/>
                      <w:spacing w:val="-1"/>
                      <w:sz w:val="20"/>
                      <w:szCs w:val="20"/>
                      <w:lang w:val="en-US" w:eastAsia="ja-JP"/>
                    </w:rPr>
                    <w:t>to guide</w:t>
                  </w:r>
                  <w:r w:rsidRPr="006E0E3A">
                    <w:rPr>
                      <w:rFonts w:eastAsia="Arial" w:cs="Arial"/>
                      <w:color w:val="565656"/>
                      <w:spacing w:val="-1"/>
                      <w:sz w:val="20"/>
                      <w:szCs w:val="20"/>
                      <w:lang w:val="en-US" w:eastAsia="ja-JP"/>
                    </w:rPr>
                    <w:t xml:space="preserve"> your remediation work</w:t>
                  </w:r>
                  <w:r w:rsidR="000F052D">
                    <w:rPr>
                      <w:rFonts w:eastAsia="Arial" w:cs="Arial"/>
                      <w:color w:val="565656"/>
                      <w:spacing w:val="-1"/>
                      <w:sz w:val="20"/>
                      <w:szCs w:val="20"/>
                      <w:lang w:val="en-US" w:eastAsia="ja-JP"/>
                    </w:rPr>
                    <w:t xml:space="preserve"> relat</w:t>
                  </w:r>
                  <w:r w:rsidR="007D4780">
                    <w:rPr>
                      <w:rFonts w:eastAsia="Arial" w:cs="Arial"/>
                      <w:color w:val="565656"/>
                      <w:spacing w:val="-1"/>
                      <w:sz w:val="20"/>
                      <w:szCs w:val="20"/>
                      <w:lang w:val="en-US" w:eastAsia="ja-JP"/>
                    </w:rPr>
                    <w:t>ing</w:t>
                  </w:r>
                  <w:r w:rsidR="000F052D">
                    <w:rPr>
                      <w:rFonts w:eastAsia="Arial" w:cs="Arial"/>
                      <w:color w:val="565656"/>
                      <w:spacing w:val="-1"/>
                      <w:sz w:val="20"/>
                      <w:szCs w:val="20"/>
                      <w:lang w:val="en-US" w:eastAsia="ja-JP"/>
                    </w:rPr>
                    <w:t xml:space="preserve"> to </w:t>
                  </w:r>
                  <w:r w:rsidRPr="006E0E3A">
                    <w:rPr>
                      <w:rFonts w:eastAsia="Arial" w:cs="Arial"/>
                      <w:color w:val="565656"/>
                      <w:spacing w:val="-1"/>
                      <w:sz w:val="20"/>
                      <w:szCs w:val="20"/>
                      <w:lang w:val="en-US" w:eastAsia="ja-JP"/>
                    </w:rPr>
                    <w:t xml:space="preserve">human rights or environmental violations </w:t>
                  </w:r>
                  <w:r w:rsidR="00172A36">
                    <w:rPr>
                      <w:rFonts w:eastAsia="Arial" w:cs="Arial"/>
                      <w:color w:val="565656"/>
                      <w:spacing w:val="-1"/>
                      <w:sz w:val="20"/>
                      <w:szCs w:val="20"/>
                      <w:lang w:val="en-US" w:eastAsia="ja-JP"/>
                    </w:rPr>
                    <w:t xml:space="preserve">caused or contributed to by </w:t>
                  </w:r>
                  <w:r w:rsidRPr="006E0E3A">
                    <w:rPr>
                      <w:rFonts w:eastAsia="Arial" w:cs="Arial"/>
                      <w:color w:val="565656"/>
                      <w:spacing w:val="-1"/>
                      <w:sz w:val="20"/>
                      <w:szCs w:val="20"/>
                      <w:lang w:val="en-US" w:eastAsia="ja-JP"/>
                    </w:rPr>
                    <w:t xml:space="preserve">your </w:t>
                  </w:r>
                  <w:r w:rsidR="00172A36">
                    <w:rPr>
                      <w:rFonts w:eastAsia="Arial" w:cs="Arial"/>
                      <w:color w:val="565656"/>
                      <w:spacing w:val="-1"/>
                      <w:sz w:val="20"/>
                      <w:szCs w:val="20"/>
                      <w:lang w:val="en-US" w:eastAsia="ja-JP"/>
                    </w:rPr>
                    <w:t>organi</w:t>
                  </w:r>
                  <w:r w:rsidR="0015122F">
                    <w:rPr>
                      <w:rFonts w:eastAsia="Arial" w:cs="Arial"/>
                      <w:color w:val="565656"/>
                      <w:spacing w:val="-1"/>
                      <w:sz w:val="20"/>
                      <w:szCs w:val="20"/>
                      <w:lang w:val="en-US" w:eastAsia="ja-JP"/>
                    </w:rPr>
                    <w:t>s</w:t>
                  </w:r>
                  <w:r w:rsidR="00172A36">
                    <w:rPr>
                      <w:rFonts w:eastAsia="Arial" w:cs="Arial"/>
                      <w:color w:val="565656"/>
                      <w:spacing w:val="-1"/>
                      <w:sz w:val="20"/>
                      <w:szCs w:val="20"/>
                      <w:lang w:val="en-US" w:eastAsia="ja-JP"/>
                    </w:rPr>
                    <w:t>ation</w:t>
                  </w:r>
                  <w:r w:rsidRPr="006E0E3A">
                    <w:rPr>
                      <w:rFonts w:eastAsia="Arial" w:cs="Arial"/>
                      <w:color w:val="565656"/>
                      <w:spacing w:val="-1"/>
                      <w:sz w:val="20"/>
                      <w:szCs w:val="20"/>
                      <w:lang w:val="en-US" w:eastAsia="ja-JP"/>
                    </w:rPr>
                    <w:t>. You provide for</w:t>
                  </w:r>
                  <w:r w:rsidR="0002014C">
                    <w:rPr>
                      <w:rFonts w:eastAsia="Arial" w:cs="Arial"/>
                      <w:color w:val="565656"/>
                      <w:spacing w:val="-1"/>
                      <w:sz w:val="20"/>
                      <w:szCs w:val="20"/>
                      <w:lang w:val="en-US" w:eastAsia="ja-JP"/>
                    </w:rPr>
                    <w:t>,</w:t>
                  </w:r>
                  <w:r w:rsidRPr="006E0E3A">
                    <w:rPr>
                      <w:rFonts w:eastAsia="Arial" w:cs="Arial"/>
                      <w:color w:val="565656"/>
                      <w:spacing w:val="-1"/>
                      <w:sz w:val="20"/>
                      <w:szCs w:val="20"/>
                      <w:lang w:val="en-US" w:eastAsia="ja-JP"/>
                    </w:rPr>
                    <w:t xml:space="preserve"> or cooperate in</w:t>
                  </w:r>
                  <w:r w:rsidR="0002014C">
                    <w:rPr>
                      <w:rFonts w:eastAsia="Arial" w:cs="Arial"/>
                      <w:color w:val="565656"/>
                      <w:spacing w:val="-1"/>
                      <w:sz w:val="20"/>
                      <w:szCs w:val="20"/>
                      <w:lang w:val="en-US" w:eastAsia="ja-JP"/>
                    </w:rPr>
                    <w:t>,</w:t>
                  </w:r>
                  <w:r w:rsidRPr="006E0E3A">
                    <w:rPr>
                      <w:rFonts w:eastAsia="Arial" w:cs="Arial"/>
                      <w:color w:val="565656"/>
                      <w:spacing w:val="-1"/>
                      <w:sz w:val="20"/>
                      <w:szCs w:val="20"/>
                      <w:lang w:val="en-US" w:eastAsia="ja-JP"/>
                    </w:rPr>
                    <w:t xml:space="preserve"> the remediation of any case found.</w:t>
                  </w:r>
                </w:p>
                <w:p w14:paraId="7277C38A" w14:textId="3E862BD7" w:rsidR="00C22F9D" w:rsidRPr="008A6E22" w:rsidRDefault="00C22F9D" w:rsidP="002962B8">
                  <w:pPr>
                    <w:spacing w:after="120" w:line="276" w:lineRule="auto"/>
                    <w:jc w:val="left"/>
                    <w:rPr>
                      <w:rFonts w:eastAsia="Arial" w:cs="Arial"/>
                      <w:strike/>
                      <w:color w:val="565656"/>
                      <w:spacing w:val="-1"/>
                      <w:sz w:val="20"/>
                      <w:szCs w:val="20"/>
                      <w:lang w:eastAsia="ja-JP"/>
                    </w:rPr>
                  </w:pPr>
                  <w:r w:rsidRPr="006E0E3A">
                    <w:rPr>
                      <w:rFonts w:eastAsia="Arial" w:cs="Arial"/>
                      <w:color w:val="565656"/>
                      <w:spacing w:val="-1"/>
                      <w:sz w:val="20"/>
                      <w:szCs w:val="20"/>
                      <w:lang w:val="en-US" w:eastAsia="ja-JP"/>
                    </w:rPr>
                    <w:t>You engage your buyers and/or public authorities</w:t>
                  </w:r>
                  <w:r w:rsidR="000F052D">
                    <w:rPr>
                      <w:rFonts w:eastAsia="Arial" w:cs="Arial"/>
                      <w:color w:val="565656"/>
                      <w:spacing w:val="-1"/>
                      <w:sz w:val="20"/>
                      <w:szCs w:val="20"/>
                      <w:lang w:val="en-US" w:eastAsia="ja-JP"/>
                    </w:rPr>
                    <w:t xml:space="preserve">. </w:t>
                  </w:r>
                </w:p>
              </w:tc>
            </w:tr>
            <w:tr w:rsidR="00C22F9D" w:rsidRPr="00651371" w14:paraId="61AF9E05" w14:textId="77777777" w:rsidTr="00320104">
              <w:trPr>
                <w:cantSplit w:val="0"/>
              </w:trPr>
              <w:tc>
                <w:tcPr>
                  <w:tcW w:w="1225" w:type="dxa"/>
                  <w:tcBorders>
                    <w:top w:val="single" w:sz="4" w:space="0" w:color="BFBFBF"/>
                    <w:left w:val="single" w:sz="4" w:space="0" w:color="BFBFBF"/>
                    <w:bottom w:val="single" w:sz="4" w:space="0" w:color="BFBFBF"/>
                    <w:right w:val="single" w:sz="4" w:space="0" w:color="BFBFBF"/>
                  </w:tcBorders>
                </w:tcPr>
                <w:p w14:paraId="3CD2F54E" w14:textId="77777777" w:rsidR="00C22F9D" w:rsidRPr="00651371" w:rsidRDefault="00C22F9D" w:rsidP="00C22F9D">
                  <w:pPr>
                    <w:spacing w:line="240" w:lineRule="auto"/>
                    <w:jc w:val="left"/>
                    <w:rPr>
                      <w:rFonts w:eastAsia="Arial" w:cs="Arial"/>
                      <w:b/>
                      <w:color w:val="565656"/>
                      <w:spacing w:val="-1"/>
                      <w:sz w:val="20"/>
                      <w:szCs w:val="20"/>
                      <w:lang w:eastAsia="ja-JP"/>
                    </w:rPr>
                  </w:pPr>
                  <w:r w:rsidRPr="00651371">
                    <w:rPr>
                      <w:rFonts w:eastAsia="Arial" w:cs="Arial"/>
                      <w:b/>
                      <w:color w:val="565656"/>
                      <w:spacing w:val="-1"/>
                      <w:sz w:val="20"/>
                      <w:szCs w:val="20"/>
                      <w:lang w:eastAsia="ja-JP"/>
                    </w:rPr>
                    <w:t xml:space="preserve">Year </w:t>
                  </w:r>
                  <w:r>
                    <w:rPr>
                      <w:rFonts w:eastAsia="Arial" w:cs="Arial"/>
                      <w:b/>
                      <w:color w:val="565656"/>
                      <w:spacing w:val="-1"/>
                      <w:sz w:val="20"/>
                      <w:szCs w:val="20"/>
                      <w:lang w:eastAsia="ja-JP"/>
                    </w:rPr>
                    <w:t>1</w:t>
                  </w:r>
                </w:p>
              </w:tc>
              <w:tc>
                <w:tcPr>
                  <w:tcW w:w="7439" w:type="dxa"/>
                  <w:vMerge/>
                  <w:tcBorders>
                    <w:top w:val="single" w:sz="4" w:space="0" w:color="BFBFBF"/>
                    <w:left w:val="single" w:sz="4" w:space="0" w:color="BFBFBF"/>
                    <w:bottom w:val="single" w:sz="4" w:space="0" w:color="BFBFBF"/>
                    <w:right w:val="single" w:sz="4" w:space="0" w:color="BFBFBF"/>
                  </w:tcBorders>
                  <w:vAlign w:val="center"/>
                </w:tcPr>
                <w:p w14:paraId="0419827D" w14:textId="77777777" w:rsidR="00C22F9D" w:rsidRPr="00651371" w:rsidRDefault="00C22F9D" w:rsidP="00C22F9D">
                  <w:pPr>
                    <w:spacing w:line="240" w:lineRule="auto"/>
                    <w:jc w:val="left"/>
                    <w:rPr>
                      <w:rFonts w:eastAsia="Arial" w:cs="Arial"/>
                      <w:i/>
                      <w:color w:val="565656"/>
                      <w:spacing w:val="-1"/>
                      <w:sz w:val="20"/>
                      <w:szCs w:val="20"/>
                      <w:u w:val="single"/>
                      <w:lang w:val="en-US" w:eastAsia="ja-JP"/>
                    </w:rPr>
                  </w:pPr>
                </w:p>
              </w:tc>
            </w:tr>
            <w:tr w:rsidR="00C22F9D" w:rsidRPr="00651371" w14:paraId="137E24DF" w14:textId="77777777" w:rsidTr="00320104">
              <w:trPr>
                <w:cantSplit w:val="0"/>
              </w:trPr>
              <w:tc>
                <w:tcPr>
                  <w:tcW w:w="8664" w:type="dxa"/>
                  <w:gridSpan w:val="2"/>
                  <w:tcBorders>
                    <w:top w:val="single" w:sz="4" w:space="0" w:color="BFBFBF"/>
                    <w:left w:val="single" w:sz="4" w:space="0" w:color="BFBFBF"/>
                    <w:bottom w:val="single" w:sz="4" w:space="0" w:color="BFBFBF"/>
                    <w:right w:val="single" w:sz="4" w:space="0" w:color="BFBFBF"/>
                  </w:tcBorders>
                  <w:shd w:val="clear" w:color="auto" w:fill="E8E8E8"/>
                </w:tcPr>
                <w:p w14:paraId="79D2BEE7" w14:textId="6DB8CABF" w:rsidR="0002014C" w:rsidRPr="0002014C" w:rsidRDefault="00C22F9D" w:rsidP="00732587">
                  <w:pPr>
                    <w:spacing w:line="240" w:lineRule="auto"/>
                    <w:jc w:val="left"/>
                    <w:rPr>
                      <w:rFonts w:eastAsia="Arial" w:cs="Arial"/>
                      <w:color w:val="565656"/>
                      <w:spacing w:val="-1"/>
                      <w:sz w:val="18"/>
                      <w:szCs w:val="18"/>
                      <w:lang w:eastAsia="ja-JP"/>
                    </w:rPr>
                  </w:pPr>
                  <w:r w:rsidRPr="0002014C">
                    <w:rPr>
                      <w:rFonts w:eastAsia="Calibri" w:cs="Arial"/>
                      <w:b/>
                      <w:color w:val="565656"/>
                      <w:sz w:val="18"/>
                      <w:szCs w:val="18"/>
                      <w:lang w:val="en-US" w:eastAsia="en-US"/>
                    </w:rPr>
                    <w:t>Guidance</w:t>
                  </w:r>
                  <w:r w:rsidRPr="0002014C">
                    <w:rPr>
                      <w:rFonts w:eastAsia="Calibri" w:cs="Arial"/>
                      <w:sz w:val="18"/>
                      <w:szCs w:val="18"/>
                      <w:lang w:val="en-US" w:eastAsia="en-US"/>
                    </w:rPr>
                    <w:t>:</w:t>
                  </w:r>
                  <w:r w:rsidRPr="0002014C">
                    <w:rPr>
                      <w:rFonts w:ascii="Calibri" w:eastAsia="Calibri" w:hAnsi="Calibri"/>
                      <w:sz w:val="18"/>
                      <w:szCs w:val="18"/>
                      <w:lang w:val="en-US" w:eastAsia="en-US"/>
                    </w:rPr>
                    <w:t xml:space="preserve"> </w:t>
                  </w:r>
                  <w:r w:rsidR="00963E17">
                    <w:rPr>
                      <w:rFonts w:eastAsia="Arial" w:cs="Arial"/>
                      <w:color w:val="565656"/>
                      <w:spacing w:val="-1"/>
                      <w:sz w:val="18"/>
                      <w:szCs w:val="18"/>
                      <w:lang w:eastAsia="ja-JP"/>
                    </w:rPr>
                    <w:t>r</w:t>
                  </w:r>
                  <w:r w:rsidRPr="0002014C">
                    <w:rPr>
                      <w:rFonts w:eastAsia="Arial" w:cs="Arial"/>
                      <w:color w:val="565656"/>
                      <w:spacing w:val="-1"/>
                      <w:sz w:val="18"/>
                      <w:szCs w:val="18"/>
                      <w:lang w:eastAsia="ja-JP"/>
                    </w:rPr>
                    <w:t>emediation measures can have many goals, including</w:t>
                  </w:r>
                  <w:r w:rsidR="0002014C" w:rsidRPr="0002014C">
                    <w:rPr>
                      <w:rFonts w:eastAsia="Arial" w:cs="Arial"/>
                      <w:color w:val="565656"/>
                      <w:spacing w:val="-1"/>
                      <w:sz w:val="18"/>
                      <w:szCs w:val="18"/>
                      <w:lang w:eastAsia="ja-JP"/>
                    </w:rPr>
                    <w:t>:</w:t>
                  </w:r>
                </w:p>
                <w:p w14:paraId="39164E7A" w14:textId="6F7B7F8D" w:rsidR="0002014C" w:rsidRPr="00E61D1B" w:rsidRDefault="0002014C" w:rsidP="00F5524B">
                  <w:pPr>
                    <w:pStyle w:val="ListParagraph"/>
                    <w:numPr>
                      <w:ilvl w:val="0"/>
                      <w:numId w:val="91"/>
                    </w:numPr>
                    <w:spacing w:line="276" w:lineRule="auto"/>
                    <w:jc w:val="left"/>
                    <w:rPr>
                      <w:rFonts w:eastAsia="Arial" w:cs="Arial"/>
                      <w:color w:val="565656"/>
                      <w:spacing w:val="-1"/>
                      <w:sz w:val="18"/>
                      <w:szCs w:val="18"/>
                      <w:lang w:eastAsia="ja-JP"/>
                    </w:rPr>
                  </w:pPr>
                  <w:r w:rsidRPr="00E61D1B">
                    <w:rPr>
                      <w:rFonts w:eastAsia="Arial" w:cs="Arial"/>
                      <w:color w:val="565656"/>
                      <w:spacing w:val="-1"/>
                      <w:sz w:val="18"/>
                      <w:szCs w:val="18"/>
                      <w:lang w:eastAsia="ja-JP"/>
                    </w:rPr>
                    <w:t>ending the violation</w:t>
                  </w:r>
                </w:p>
                <w:p w14:paraId="27CD789C" w14:textId="7DE6528C" w:rsidR="0002014C" w:rsidRPr="00E61D1B" w:rsidRDefault="0002014C" w:rsidP="00F5524B">
                  <w:pPr>
                    <w:pStyle w:val="ListParagraph"/>
                    <w:numPr>
                      <w:ilvl w:val="0"/>
                      <w:numId w:val="91"/>
                    </w:numPr>
                    <w:spacing w:line="276" w:lineRule="auto"/>
                    <w:jc w:val="left"/>
                    <w:rPr>
                      <w:rFonts w:eastAsia="Arial" w:cs="Arial"/>
                      <w:color w:val="565656"/>
                      <w:spacing w:val="-1"/>
                      <w:sz w:val="18"/>
                      <w:szCs w:val="18"/>
                      <w:lang w:eastAsia="ja-JP"/>
                    </w:rPr>
                  </w:pPr>
                  <w:r w:rsidRPr="00E61D1B">
                    <w:rPr>
                      <w:rFonts w:eastAsia="Arial" w:cs="Arial"/>
                      <w:color w:val="565656"/>
                      <w:spacing w:val="-1"/>
                      <w:sz w:val="18"/>
                      <w:szCs w:val="18"/>
                      <w:lang w:eastAsia="ja-JP"/>
                    </w:rPr>
                    <w:t>ensuring the prolonged safety of the affected person(s)</w:t>
                  </w:r>
                </w:p>
                <w:p w14:paraId="1098CDCB" w14:textId="1346515B" w:rsidR="0002014C" w:rsidRPr="00E61D1B" w:rsidRDefault="0002014C" w:rsidP="00F5524B">
                  <w:pPr>
                    <w:pStyle w:val="ListParagraph"/>
                    <w:numPr>
                      <w:ilvl w:val="0"/>
                      <w:numId w:val="91"/>
                    </w:numPr>
                    <w:spacing w:line="276" w:lineRule="auto"/>
                    <w:jc w:val="left"/>
                    <w:rPr>
                      <w:rFonts w:eastAsia="Arial" w:cs="Arial"/>
                      <w:color w:val="565656"/>
                      <w:spacing w:val="-1"/>
                      <w:sz w:val="18"/>
                      <w:szCs w:val="18"/>
                      <w:lang w:eastAsia="ja-JP"/>
                    </w:rPr>
                  </w:pPr>
                  <w:r w:rsidRPr="00E61D1B">
                    <w:rPr>
                      <w:rFonts w:eastAsia="Arial" w:cs="Arial"/>
                      <w:color w:val="565656"/>
                      <w:spacing w:val="-1"/>
                      <w:sz w:val="18"/>
                      <w:szCs w:val="18"/>
                      <w:lang w:eastAsia="ja-JP"/>
                    </w:rPr>
                    <w:t>restoring the person(s) or environment to the situation prior to the violation</w:t>
                  </w:r>
                </w:p>
                <w:p w14:paraId="4B280A20" w14:textId="25935EFF" w:rsidR="00E61D1B" w:rsidRDefault="0002014C" w:rsidP="00F5524B">
                  <w:pPr>
                    <w:pStyle w:val="ListParagraph"/>
                    <w:numPr>
                      <w:ilvl w:val="0"/>
                      <w:numId w:val="91"/>
                    </w:numPr>
                    <w:spacing w:line="276" w:lineRule="auto"/>
                    <w:rPr>
                      <w:rFonts w:eastAsia="Arial" w:cs="Arial"/>
                      <w:color w:val="565656"/>
                      <w:spacing w:val="-1"/>
                      <w:sz w:val="18"/>
                      <w:szCs w:val="18"/>
                      <w:lang w:eastAsia="ja-JP"/>
                    </w:rPr>
                  </w:pPr>
                  <w:r w:rsidRPr="00E61D1B">
                    <w:rPr>
                      <w:rFonts w:eastAsia="Arial" w:cs="Arial"/>
                      <w:color w:val="565656"/>
                      <w:spacing w:val="-1"/>
                      <w:sz w:val="18"/>
                      <w:szCs w:val="18"/>
                      <w:lang w:eastAsia="ja-JP"/>
                    </w:rPr>
                    <w:t>enabling compensation or other remediation that corresponds to the significance and scale of the violation</w:t>
                  </w:r>
                </w:p>
                <w:p w14:paraId="41C7D25B" w14:textId="21B01416" w:rsidR="0002014C" w:rsidRPr="00E61D1B" w:rsidRDefault="0002014C" w:rsidP="00F5524B">
                  <w:pPr>
                    <w:pStyle w:val="ListParagraph"/>
                    <w:numPr>
                      <w:ilvl w:val="0"/>
                      <w:numId w:val="91"/>
                    </w:numPr>
                    <w:spacing w:line="276" w:lineRule="auto"/>
                    <w:rPr>
                      <w:sz w:val="18"/>
                      <w:szCs w:val="18"/>
                      <w:lang w:eastAsia="ja-JP"/>
                    </w:rPr>
                  </w:pPr>
                  <w:r w:rsidRPr="00E61D1B">
                    <w:rPr>
                      <w:rFonts w:eastAsia="Arial" w:cs="Arial"/>
                      <w:color w:val="565656"/>
                      <w:spacing w:val="-1"/>
                      <w:sz w:val="18"/>
                      <w:szCs w:val="18"/>
                      <w:lang w:eastAsia="ja-JP"/>
                    </w:rPr>
                    <w:t>preventing further cases</w:t>
                  </w:r>
                  <w:r w:rsidRPr="0002014C" w:rsidDel="0002014C">
                    <w:rPr>
                      <w:rFonts w:eastAsia="Arial" w:cs="Arial"/>
                      <w:color w:val="565656"/>
                      <w:spacing w:val="-1"/>
                      <w:sz w:val="18"/>
                      <w:szCs w:val="18"/>
                      <w:lang w:eastAsia="ja-JP"/>
                    </w:rPr>
                    <w:t xml:space="preserve"> </w:t>
                  </w:r>
                </w:p>
                <w:p w14:paraId="2064FA17" w14:textId="77777777" w:rsidR="0002014C" w:rsidRPr="00F5524B" w:rsidRDefault="0002014C" w:rsidP="0002014C">
                  <w:pPr>
                    <w:spacing w:line="276" w:lineRule="auto"/>
                    <w:jc w:val="left"/>
                    <w:rPr>
                      <w:rFonts w:eastAsia="Arial" w:cs="Arial"/>
                      <w:color w:val="565656"/>
                      <w:spacing w:val="-1"/>
                      <w:sz w:val="10"/>
                      <w:szCs w:val="10"/>
                      <w:lang w:eastAsia="ja-JP"/>
                    </w:rPr>
                  </w:pPr>
                </w:p>
                <w:p w14:paraId="37A2F6F6" w14:textId="05CE22D8" w:rsidR="00C22F9D" w:rsidRDefault="00C22F9D" w:rsidP="0002014C">
                  <w:pPr>
                    <w:pStyle w:val="ListParagraph"/>
                    <w:spacing w:line="276" w:lineRule="auto"/>
                    <w:ind w:left="0"/>
                    <w:rPr>
                      <w:rFonts w:eastAsia="Arial" w:cs="Arial"/>
                      <w:color w:val="565656"/>
                      <w:spacing w:val="-1"/>
                      <w:sz w:val="18"/>
                      <w:szCs w:val="18"/>
                      <w:lang w:eastAsia="ja-JP"/>
                    </w:rPr>
                  </w:pPr>
                  <w:r w:rsidRPr="0002014C">
                    <w:rPr>
                      <w:rFonts w:eastAsia="Arial" w:cs="Arial"/>
                      <w:color w:val="565656"/>
                      <w:spacing w:val="-1"/>
                      <w:sz w:val="18"/>
                      <w:szCs w:val="18"/>
                      <w:lang w:eastAsia="ja-JP"/>
                    </w:rPr>
                    <w:t>Remedy may include withdrawal of the person</w:t>
                  </w:r>
                  <w:r w:rsidR="00E6227A">
                    <w:rPr>
                      <w:rFonts w:eastAsia="Arial" w:cs="Arial"/>
                      <w:color w:val="565656"/>
                      <w:spacing w:val="-1"/>
                      <w:sz w:val="18"/>
                      <w:szCs w:val="18"/>
                      <w:lang w:eastAsia="ja-JP"/>
                    </w:rPr>
                    <w:t>(s)</w:t>
                  </w:r>
                  <w:r w:rsidRPr="0002014C">
                    <w:rPr>
                      <w:rFonts w:eastAsia="Arial" w:cs="Arial"/>
                      <w:color w:val="565656"/>
                      <w:spacing w:val="-1"/>
                      <w:sz w:val="18"/>
                      <w:szCs w:val="18"/>
                      <w:lang w:eastAsia="ja-JP"/>
                    </w:rPr>
                    <w:t xml:space="preserve"> from the situation, restitution, rehabilitation, financial or non-financial compensation, apologies, </w:t>
                  </w:r>
                  <w:r w:rsidR="00E6227A">
                    <w:rPr>
                      <w:rFonts w:eastAsia="Arial" w:cs="Arial"/>
                      <w:color w:val="565656"/>
                      <w:spacing w:val="-1"/>
                      <w:sz w:val="18"/>
                      <w:szCs w:val="18"/>
                      <w:lang w:eastAsia="ja-JP"/>
                    </w:rPr>
                    <w:t>punishment of</w:t>
                  </w:r>
                  <w:r w:rsidRPr="0002014C">
                    <w:rPr>
                      <w:rFonts w:eastAsia="Arial" w:cs="Arial"/>
                      <w:color w:val="565656"/>
                      <w:spacing w:val="-1"/>
                      <w:sz w:val="18"/>
                      <w:szCs w:val="18"/>
                      <w:lang w:eastAsia="ja-JP"/>
                    </w:rPr>
                    <w:t xml:space="preserve"> wrong-doers and projects to prevent future violations. When determining the remedy, the affected person(s) and their representatives need to be consulted, unless this puts their safety and security in jeopardy.</w:t>
                  </w:r>
                </w:p>
                <w:p w14:paraId="22300F04" w14:textId="77777777" w:rsidR="00E6227A" w:rsidRPr="0002014C" w:rsidRDefault="00E6227A" w:rsidP="00CA5EE9">
                  <w:pPr>
                    <w:pStyle w:val="ListParagraph"/>
                    <w:spacing w:line="276" w:lineRule="auto"/>
                    <w:ind w:left="0"/>
                    <w:rPr>
                      <w:rFonts w:eastAsia="Arial" w:cs="Arial"/>
                      <w:color w:val="565656"/>
                      <w:spacing w:val="-1"/>
                      <w:sz w:val="18"/>
                      <w:szCs w:val="18"/>
                      <w:lang w:eastAsia="ja-JP"/>
                    </w:rPr>
                  </w:pPr>
                </w:p>
                <w:p w14:paraId="726C268D" w14:textId="3C4CBBE2" w:rsidR="000F052D" w:rsidRPr="0002014C" w:rsidRDefault="000F052D" w:rsidP="00C22F9D">
                  <w:pPr>
                    <w:spacing w:after="120" w:line="240" w:lineRule="auto"/>
                    <w:jc w:val="left"/>
                    <w:rPr>
                      <w:rFonts w:eastAsia="Arial" w:cs="Arial"/>
                      <w:color w:val="565656"/>
                      <w:spacing w:val="-1"/>
                      <w:sz w:val="18"/>
                      <w:szCs w:val="18"/>
                      <w:lang w:eastAsia="ja-JP"/>
                    </w:rPr>
                  </w:pPr>
                  <w:r w:rsidRPr="0002014C">
                    <w:rPr>
                      <w:rFonts w:eastAsia="Arial" w:cs="Arial"/>
                      <w:color w:val="565656"/>
                      <w:spacing w:val="-1"/>
                      <w:sz w:val="18"/>
                      <w:szCs w:val="18"/>
                      <w:lang w:eastAsia="ja-JP"/>
                    </w:rPr>
                    <w:t>Your buyers and/or public authorities may have a responsibility to cooperate in remediation</w:t>
                  </w:r>
                  <w:r w:rsidR="00AB4AAA" w:rsidRPr="0002014C">
                    <w:rPr>
                      <w:rFonts w:eastAsia="Arial" w:cs="Arial"/>
                      <w:color w:val="565656"/>
                      <w:spacing w:val="-1"/>
                      <w:sz w:val="18"/>
                      <w:szCs w:val="18"/>
                      <w:lang w:eastAsia="ja-JP"/>
                    </w:rPr>
                    <w:t>.</w:t>
                  </w:r>
                  <w:r w:rsidR="006A7C69" w:rsidRPr="0002014C">
                    <w:rPr>
                      <w:rFonts w:eastAsia="Arial" w:cs="Arial"/>
                      <w:color w:val="565656"/>
                      <w:spacing w:val="-1"/>
                      <w:sz w:val="18"/>
                      <w:szCs w:val="18"/>
                      <w:lang w:eastAsia="ja-JP"/>
                    </w:rPr>
                    <w:t xml:space="preserve"> You</w:t>
                  </w:r>
                  <w:r w:rsidRPr="0002014C">
                    <w:rPr>
                      <w:rFonts w:eastAsia="Arial" w:cs="Arial"/>
                      <w:color w:val="565656"/>
                      <w:spacing w:val="-1"/>
                      <w:sz w:val="18"/>
                      <w:szCs w:val="18"/>
                      <w:lang w:eastAsia="ja-JP"/>
                    </w:rPr>
                    <w:t xml:space="preserve"> may also engage non-governmental organizations.</w:t>
                  </w:r>
                </w:p>
                <w:p w14:paraId="01E8FAE9" w14:textId="5258A676" w:rsidR="00C22F9D" w:rsidRDefault="00C22F9D" w:rsidP="00732587">
                  <w:pPr>
                    <w:spacing w:line="240" w:lineRule="auto"/>
                    <w:jc w:val="left"/>
                    <w:rPr>
                      <w:rFonts w:eastAsia="Arial" w:cs="Arial"/>
                      <w:color w:val="565656"/>
                      <w:spacing w:val="-1"/>
                      <w:sz w:val="18"/>
                      <w:szCs w:val="18"/>
                      <w:lang w:eastAsia="ja-JP"/>
                    </w:rPr>
                  </w:pPr>
                  <w:r w:rsidRPr="0002014C">
                    <w:rPr>
                      <w:rFonts w:eastAsia="Arial" w:cs="Arial"/>
                      <w:color w:val="565656"/>
                      <w:spacing w:val="-1"/>
                      <w:sz w:val="18"/>
                      <w:szCs w:val="18"/>
                      <w:lang w:eastAsia="ja-JP"/>
                    </w:rPr>
                    <w:t xml:space="preserve">You also have a responsibility to provide for or cooperate in remediation, when you have contributed to a harm. Please </w:t>
                  </w:r>
                  <w:r w:rsidR="009E257E" w:rsidRPr="0002014C">
                    <w:rPr>
                      <w:rFonts w:eastAsia="Arial" w:cs="Arial"/>
                      <w:color w:val="565656"/>
                      <w:spacing w:val="-1"/>
                      <w:sz w:val="18"/>
                      <w:szCs w:val="18"/>
                      <w:lang w:val="en-US" w:eastAsia="ja-JP"/>
                    </w:rPr>
                    <w:t>see requirement “</w:t>
                  </w:r>
                  <w:r w:rsidR="009E257E" w:rsidRPr="0002014C">
                    <w:rPr>
                      <w:rFonts w:eastAsia="Arial" w:cs="Arial"/>
                      <w:i/>
                      <w:iCs/>
                      <w:color w:val="00B9E4"/>
                      <w:spacing w:val="-1"/>
                      <w:sz w:val="18"/>
                      <w:szCs w:val="18"/>
                      <w:lang w:val="en-US" w:eastAsia="ja-JP"/>
                    </w:rPr>
                    <w:t>Support for suppliers”</w:t>
                  </w:r>
                  <w:r w:rsidR="009E257E" w:rsidRPr="0002014C">
                    <w:rPr>
                      <w:rFonts w:eastAsia="Arial" w:cs="Arial"/>
                      <w:color w:val="565656"/>
                      <w:spacing w:val="-1"/>
                      <w:sz w:val="18"/>
                      <w:szCs w:val="18"/>
                      <w:lang w:eastAsia="ja-JP"/>
                    </w:rPr>
                    <w:t xml:space="preserve"> </w:t>
                  </w:r>
                  <w:r w:rsidRPr="0002014C">
                    <w:rPr>
                      <w:rFonts w:eastAsia="Arial" w:cs="Arial"/>
                      <w:color w:val="565656"/>
                      <w:spacing w:val="-1"/>
                      <w:sz w:val="18"/>
                      <w:szCs w:val="18"/>
                      <w:lang w:eastAsia="ja-JP"/>
                    </w:rPr>
                    <w:t>related to this.</w:t>
                  </w:r>
                </w:p>
                <w:p w14:paraId="2DF6E744" w14:textId="77777777" w:rsidR="00E6227A" w:rsidRPr="0002014C" w:rsidRDefault="00E6227A" w:rsidP="00732587">
                  <w:pPr>
                    <w:spacing w:line="240" w:lineRule="auto"/>
                    <w:jc w:val="left"/>
                    <w:rPr>
                      <w:rFonts w:eastAsia="Arial" w:cs="Arial"/>
                      <w:color w:val="565656"/>
                      <w:spacing w:val="-1"/>
                      <w:sz w:val="18"/>
                      <w:szCs w:val="18"/>
                      <w:lang w:eastAsia="ja-JP"/>
                    </w:rPr>
                  </w:pPr>
                </w:p>
                <w:p w14:paraId="61EE7151" w14:textId="38D75944" w:rsidR="00C22F9D" w:rsidRPr="00651371" w:rsidRDefault="00732587" w:rsidP="00732587">
                  <w:pPr>
                    <w:spacing w:line="240" w:lineRule="auto"/>
                    <w:jc w:val="left"/>
                    <w:rPr>
                      <w:rFonts w:eastAsia="Arial" w:cs="Arial"/>
                      <w:color w:val="565656"/>
                      <w:spacing w:val="-1"/>
                      <w:sz w:val="20"/>
                      <w:szCs w:val="20"/>
                      <w:lang w:val="en-US" w:eastAsia="ja-JP"/>
                    </w:rPr>
                  </w:pPr>
                  <w:r w:rsidRPr="0002014C">
                    <w:rPr>
                      <w:rFonts w:eastAsia="Arial" w:cs="Arial"/>
                      <w:color w:val="565656"/>
                      <w:spacing w:val="-1"/>
                      <w:sz w:val="18"/>
                      <w:szCs w:val="18"/>
                      <w:lang w:eastAsia="ja-JP"/>
                    </w:rPr>
                    <w:t>For further guidance,</w:t>
                  </w:r>
                  <w:r w:rsidRPr="0002014C">
                    <w:rPr>
                      <w:rFonts w:eastAsia="Arial" w:cs="Arial"/>
                      <w:color w:val="565656"/>
                      <w:spacing w:val="-1"/>
                      <w:sz w:val="18"/>
                      <w:szCs w:val="18"/>
                      <w:lang w:val="en-US" w:eastAsia="ja-JP"/>
                    </w:rPr>
                    <w:t xml:space="preserve"> please see</w:t>
                  </w:r>
                  <w:r w:rsidRPr="0002014C">
                    <w:rPr>
                      <w:rFonts w:eastAsia="Arial" w:cs="Arial"/>
                      <w:color w:val="000000"/>
                      <w:spacing w:val="-1"/>
                      <w:sz w:val="18"/>
                      <w:szCs w:val="18"/>
                      <w:lang w:eastAsia="ja-JP"/>
                    </w:rPr>
                    <w:t xml:space="preserve"> </w:t>
                  </w:r>
                  <w:hyperlink r:id="rId48" w:history="1">
                    <w:r w:rsidRPr="0002014C">
                      <w:rPr>
                        <w:rStyle w:val="Hyperlink"/>
                        <w:rFonts w:eastAsia="Arial" w:cs="Arial"/>
                        <w:spacing w:val="-1"/>
                        <w:sz w:val="18"/>
                        <w:szCs w:val="18"/>
                        <w:lang w:eastAsia="ja-JP"/>
                      </w:rPr>
                      <w:t>A Guide for Small- and Medium-sized “First-buyers”.</w:t>
                    </w:r>
                  </w:hyperlink>
                </w:p>
              </w:tc>
            </w:tr>
          </w:tbl>
          <w:p w14:paraId="69592D77" w14:textId="77777777" w:rsidR="00C22F9D" w:rsidRDefault="00C22F9D" w:rsidP="00C22F9D"/>
          <w:p w14:paraId="1AD40D68" w14:textId="37E96B0B" w:rsidR="00F42ED1" w:rsidRDefault="00F42ED1" w:rsidP="009E257E">
            <w:pPr>
              <w:spacing w:after="120" w:line="276" w:lineRule="auto"/>
              <w:rPr>
                <w:sz w:val="20"/>
                <w:szCs w:val="20"/>
              </w:rPr>
            </w:pPr>
            <w:r w:rsidRPr="00506376">
              <w:rPr>
                <w:rFonts w:cs="Arial"/>
                <w:b/>
                <w:bCs/>
                <w:sz w:val="20"/>
                <w:szCs w:val="20"/>
              </w:rPr>
              <w:t xml:space="preserve">Rationale: </w:t>
            </w:r>
            <w:r w:rsidR="00963E17">
              <w:rPr>
                <w:rFonts w:cs="Arial"/>
                <w:sz w:val="20"/>
                <w:szCs w:val="20"/>
              </w:rPr>
              <w:t>if</w:t>
            </w:r>
            <w:r w:rsidR="005E26AC" w:rsidRPr="002962B8">
              <w:rPr>
                <w:rFonts w:cs="Arial"/>
                <w:sz w:val="20"/>
                <w:szCs w:val="20"/>
              </w:rPr>
              <w:t xml:space="preserve"> </w:t>
            </w:r>
            <w:r w:rsidR="00E6227A">
              <w:rPr>
                <w:rFonts w:cs="Arial"/>
                <w:sz w:val="20"/>
                <w:szCs w:val="20"/>
              </w:rPr>
              <w:t xml:space="preserve">a </w:t>
            </w:r>
            <w:r w:rsidR="005E26AC" w:rsidRPr="002962B8">
              <w:rPr>
                <w:rFonts w:cs="Arial"/>
                <w:sz w:val="20"/>
                <w:szCs w:val="20"/>
              </w:rPr>
              <w:t xml:space="preserve">trader has caused or contributed to a human rights violation, it has a responsibility to participate in remediation. </w:t>
            </w:r>
            <w:r w:rsidR="00E6227A">
              <w:rPr>
                <w:rFonts w:cs="Arial"/>
                <w:sz w:val="20"/>
                <w:szCs w:val="20"/>
              </w:rPr>
              <w:t>A w</w:t>
            </w:r>
            <w:r w:rsidR="009E257E" w:rsidRPr="005E26AC">
              <w:rPr>
                <w:rFonts w:cs="Arial"/>
                <w:sz w:val="20"/>
                <w:szCs w:val="20"/>
              </w:rPr>
              <w:t>ritten</w:t>
            </w:r>
            <w:r w:rsidR="009E257E" w:rsidRPr="00BE3F7B">
              <w:rPr>
                <w:rFonts w:cs="Arial"/>
                <w:sz w:val="20"/>
                <w:szCs w:val="20"/>
              </w:rPr>
              <w:t xml:space="preserve"> procedure </w:t>
            </w:r>
            <w:r w:rsidR="00CA74A2">
              <w:rPr>
                <w:rFonts w:cs="Arial"/>
                <w:sz w:val="20"/>
                <w:szCs w:val="20"/>
              </w:rPr>
              <w:t>will guide</w:t>
            </w:r>
            <w:r w:rsidR="009E257E" w:rsidRPr="00BE3F7B">
              <w:rPr>
                <w:rFonts w:cs="Arial"/>
                <w:sz w:val="20"/>
                <w:szCs w:val="20"/>
              </w:rPr>
              <w:t xml:space="preserve"> remediation work </w:t>
            </w:r>
            <w:r w:rsidR="00A564E8">
              <w:rPr>
                <w:rFonts w:cs="Arial"/>
                <w:sz w:val="20"/>
                <w:szCs w:val="20"/>
              </w:rPr>
              <w:t>and related col</w:t>
            </w:r>
            <w:r w:rsidR="00E6227A">
              <w:rPr>
                <w:rFonts w:cs="Arial"/>
                <w:sz w:val="20"/>
                <w:szCs w:val="20"/>
              </w:rPr>
              <w:t>l</w:t>
            </w:r>
            <w:r w:rsidR="00671698">
              <w:rPr>
                <w:rFonts w:cs="Arial"/>
                <w:sz w:val="20"/>
                <w:szCs w:val="20"/>
              </w:rPr>
              <w:t>a</w:t>
            </w:r>
            <w:r w:rsidR="00A564E8">
              <w:rPr>
                <w:rFonts w:cs="Arial"/>
                <w:sz w:val="20"/>
                <w:szCs w:val="20"/>
              </w:rPr>
              <w:t>boration with</w:t>
            </w:r>
            <w:r w:rsidR="00BE3F7B" w:rsidRPr="00BE3F7B">
              <w:rPr>
                <w:rFonts w:cs="Arial"/>
                <w:sz w:val="20"/>
                <w:szCs w:val="20"/>
              </w:rPr>
              <w:t xml:space="preserve"> </w:t>
            </w:r>
            <w:r w:rsidR="00BE3F7B" w:rsidRPr="00806635">
              <w:rPr>
                <w:rFonts w:cs="Arial"/>
                <w:sz w:val="20"/>
                <w:szCs w:val="20"/>
              </w:rPr>
              <w:t>buyers</w:t>
            </w:r>
            <w:r w:rsidR="00BE3F7B" w:rsidRPr="00BE3F7B">
              <w:rPr>
                <w:rFonts w:cs="Arial"/>
                <w:sz w:val="20"/>
                <w:szCs w:val="20"/>
              </w:rPr>
              <w:t xml:space="preserve"> and public authorities.</w:t>
            </w:r>
            <w:r w:rsidR="009E257E" w:rsidRPr="009E257E">
              <w:rPr>
                <w:rFonts w:cs="Arial"/>
                <w:sz w:val="20"/>
                <w:szCs w:val="20"/>
              </w:rPr>
              <w:t xml:space="preserve"> This procedure outlines responsibilities for any case </w:t>
            </w:r>
            <w:r w:rsidR="00E6227A">
              <w:rPr>
                <w:rFonts w:cs="Arial"/>
                <w:sz w:val="20"/>
                <w:szCs w:val="20"/>
              </w:rPr>
              <w:t xml:space="preserve">in which </w:t>
            </w:r>
            <w:r w:rsidR="008B5E40">
              <w:rPr>
                <w:sz w:val="20"/>
                <w:szCs w:val="20"/>
              </w:rPr>
              <w:t>the</w:t>
            </w:r>
            <w:r w:rsidR="009E257E" w:rsidRPr="009E257E">
              <w:rPr>
                <w:sz w:val="20"/>
                <w:szCs w:val="20"/>
              </w:rPr>
              <w:t xml:space="preserve"> trader company has caused or contributed to a human rights </w:t>
            </w:r>
            <w:r w:rsidR="00E6227A">
              <w:rPr>
                <w:sz w:val="20"/>
                <w:szCs w:val="20"/>
              </w:rPr>
              <w:t>or</w:t>
            </w:r>
            <w:r w:rsidR="009E257E" w:rsidRPr="009E257E">
              <w:rPr>
                <w:sz w:val="20"/>
                <w:szCs w:val="20"/>
              </w:rPr>
              <w:t xml:space="preserve"> environmental violation.</w:t>
            </w:r>
            <w:r w:rsidR="00671698">
              <w:rPr>
                <w:sz w:val="20"/>
                <w:szCs w:val="20"/>
              </w:rPr>
              <w:t xml:space="preserve"> </w:t>
            </w:r>
          </w:p>
          <w:p w14:paraId="54131477" w14:textId="08FB9179" w:rsidR="00F42ED1" w:rsidRPr="00BE3F7B" w:rsidRDefault="00F42ED1" w:rsidP="00F42ED1">
            <w:pPr>
              <w:spacing w:line="276" w:lineRule="auto"/>
              <w:rPr>
                <w:rFonts w:cs="Arial"/>
                <w:sz w:val="20"/>
                <w:szCs w:val="20"/>
              </w:rPr>
            </w:pPr>
            <w:r w:rsidRPr="00732587">
              <w:rPr>
                <w:rFonts w:eastAsia="Arial" w:cs="Arial"/>
                <w:b/>
                <w:sz w:val="20"/>
                <w:szCs w:val="20"/>
                <w:lang w:eastAsia="ko-KR"/>
              </w:rPr>
              <w:t>Implications:</w:t>
            </w:r>
            <w:r w:rsidR="00E67D42">
              <w:rPr>
                <w:rFonts w:eastAsia="Arial" w:cs="Arial"/>
                <w:b/>
                <w:sz w:val="20"/>
                <w:szCs w:val="20"/>
                <w:lang w:eastAsia="ko-KR"/>
              </w:rPr>
              <w:t xml:space="preserve"> </w:t>
            </w:r>
            <w:r w:rsidR="00E67D42" w:rsidRPr="00DE6E29">
              <w:rPr>
                <w:rFonts w:eastAsia="Arial" w:cs="Arial"/>
                <w:bCs/>
                <w:sz w:val="20"/>
                <w:szCs w:val="20"/>
                <w:lang w:eastAsia="ko-KR"/>
              </w:rPr>
              <w:t>it is</w:t>
            </w:r>
            <w:r w:rsidR="00E67D42" w:rsidRPr="00DE6E29">
              <w:rPr>
                <w:rFonts w:eastAsia="Arial" w:cs="Arial"/>
                <w:b/>
                <w:sz w:val="20"/>
                <w:szCs w:val="20"/>
                <w:lang w:eastAsia="ko-KR"/>
              </w:rPr>
              <w:t xml:space="preserve"> </w:t>
            </w:r>
            <w:r w:rsidR="00E67D42" w:rsidRPr="00DE6E29">
              <w:rPr>
                <w:rFonts w:eastAsia="Arial" w:cs="Arial"/>
                <w:bCs/>
                <w:sz w:val="20"/>
                <w:szCs w:val="20"/>
                <w:lang w:eastAsia="ko-KR"/>
              </w:rPr>
              <w:t>compulsory as of Year 1 for</w:t>
            </w:r>
            <w:r w:rsidRPr="00D5093D">
              <w:rPr>
                <w:szCs w:val="22"/>
              </w:rPr>
              <w:t xml:space="preserve"> </w:t>
            </w:r>
            <w:r w:rsidR="00963E17">
              <w:rPr>
                <w:rFonts w:cs="Arial"/>
                <w:sz w:val="20"/>
                <w:szCs w:val="20"/>
              </w:rPr>
              <w:t>a</w:t>
            </w:r>
            <w:r w:rsidR="009E257E">
              <w:rPr>
                <w:rFonts w:cs="Arial"/>
                <w:sz w:val="20"/>
                <w:szCs w:val="20"/>
              </w:rPr>
              <w:t xml:space="preserve">ll traders </w:t>
            </w:r>
            <w:r w:rsidR="00E67D42">
              <w:rPr>
                <w:rFonts w:cs="Arial"/>
                <w:sz w:val="20"/>
                <w:szCs w:val="20"/>
              </w:rPr>
              <w:t xml:space="preserve">to </w:t>
            </w:r>
            <w:r w:rsidR="00671698">
              <w:rPr>
                <w:rFonts w:cs="Arial"/>
                <w:sz w:val="20"/>
                <w:szCs w:val="20"/>
              </w:rPr>
              <w:t>develop a</w:t>
            </w:r>
            <w:r w:rsidR="009E257E">
              <w:rPr>
                <w:rFonts w:cs="Arial"/>
                <w:sz w:val="20"/>
                <w:szCs w:val="20"/>
              </w:rPr>
              <w:t xml:space="preserve"> written procedure</w:t>
            </w:r>
            <w:r w:rsidR="00BE3F7B" w:rsidRPr="00BE3F7B">
              <w:rPr>
                <w:rFonts w:cs="Arial"/>
                <w:sz w:val="20"/>
                <w:szCs w:val="20"/>
              </w:rPr>
              <w:t xml:space="preserve"> </w:t>
            </w:r>
            <w:r w:rsidR="00E6227A">
              <w:rPr>
                <w:rFonts w:cs="Arial"/>
                <w:sz w:val="20"/>
                <w:szCs w:val="20"/>
              </w:rPr>
              <w:t>to guide</w:t>
            </w:r>
            <w:r w:rsidR="00BE3F7B" w:rsidRPr="00BE3F7B">
              <w:rPr>
                <w:rFonts w:cs="Arial"/>
                <w:sz w:val="20"/>
                <w:szCs w:val="20"/>
              </w:rPr>
              <w:t xml:space="preserve"> the</w:t>
            </w:r>
            <w:r w:rsidR="00671698">
              <w:rPr>
                <w:rFonts w:cs="Arial"/>
                <w:sz w:val="20"/>
                <w:szCs w:val="20"/>
              </w:rPr>
              <w:t xml:space="preserve">ir work on </w:t>
            </w:r>
            <w:r w:rsidR="00BE3F7B" w:rsidRPr="00BE3F7B">
              <w:rPr>
                <w:rFonts w:cs="Arial"/>
                <w:sz w:val="20"/>
                <w:szCs w:val="20"/>
              </w:rPr>
              <w:t>remediation of any human rights or environmental violations</w:t>
            </w:r>
            <w:r w:rsidR="00BE3F7B">
              <w:rPr>
                <w:rFonts w:cs="Arial"/>
                <w:sz w:val="20"/>
                <w:szCs w:val="20"/>
              </w:rPr>
              <w:t xml:space="preserve">. </w:t>
            </w:r>
          </w:p>
          <w:p w14:paraId="7B04F038" w14:textId="77777777" w:rsidR="00F42ED1" w:rsidRDefault="00F42ED1" w:rsidP="00F42ED1">
            <w:pPr>
              <w:spacing w:after="120" w:line="276" w:lineRule="auto"/>
              <w:rPr>
                <w:rFonts w:eastAsia="Arial" w:cs="Arial"/>
                <w:bCs/>
                <w:color w:val="000000" w:themeColor="text1"/>
                <w:spacing w:val="-1"/>
                <w:sz w:val="20"/>
                <w:szCs w:val="20"/>
                <w:lang w:eastAsia="ja-JP"/>
              </w:rPr>
            </w:pPr>
          </w:p>
          <w:p w14:paraId="07809021" w14:textId="410B80C5" w:rsidR="00F42ED1" w:rsidRPr="006C71FE" w:rsidRDefault="00F42ED1" w:rsidP="00F42ED1">
            <w:pPr>
              <w:spacing w:after="120" w:line="276" w:lineRule="auto"/>
              <w:rPr>
                <w:rFonts w:eastAsia="Arial" w:cs="Arial"/>
                <w:bCs/>
                <w:sz w:val="20"/>
                <w:szCs w:val="20"/>
                <w:lang w:val="en-US" w:eastAsia="ko-KR"/>
              </w:rPr>
            </w:pPr>
            <w:r w:rsidRPr="00A02764">
              <w:rPr>
                <w:rFonts w:eastAsia="Arial" w:cs="Arial"/>
                <w:b/>
                <w:sz w:val="20"/>
                <w:szCs w:val="20"/>
                <w:shd w:val="clear" w:color="auto" w:fill="BED600" w:themeFill="text2"/>
                <w:lang w:eastAsia="ko-KR"/>
              </w:rPr>
              <w:t>Implications</w:t>
            </w:r>
            <w:r w:rsidR="00F82F60">
              <w:rPr>
                <w:rFonts w:eastAsia="Arial" w:cs="Arial"/>
                <w:b/>
                <w:sz w:val="20"/>
                <w:szCs w:val="20"/>
                <w:shd w:val="clear" w:color="auto" w:fill="BED600" w:themeFill="text2"/>
                <w:lang w:eastAsia="ko-KR"/>
              </w:rPr>
              <w:t xml:space="preserve"> </w:t>
            </w:r>
            <w:r w:rsidRPr="00A02764">
              <w:rPr>
                <w:rFonts w:eastAsia="Arial" w:cs="Arial"/>
                <w:b/>
                <w:sz w:val="20"/>
                <w:szCs w:val="20"/>
                <w:shd w:val="clear" w:color="auto" w:fill="BED600" w:themeFill="text2"/>
                <w:lang w:eastAsia="ko-KR"/>
              </w:rPr>
              <w:t>for producer organi</w:t>
            </w:r>
            <w:r w:rsidR="0015122F">
              <w:rPr>
                <w:rFonts w:eastAsia="Arial" w:cs="Arial"/>
                <w:b/>
                <w:sz w:val="20"/>
                <w:szCs w:val="20"/>
                <w:shd w:val="clear" w:color="auto" w:fill="BED600" w:themeFill="text2"/>
                <w:lang w:eastAsia="ko-KR"/>
              </w:rPr>
              <w:t>s</w:t>
            </w:r>
            <w:r w:rsidRPr="00A02764">
              <w:rPr>
                <w:rFonts w:eastAsia="Arial" w:cs="Arial"/>
                <w:b/>
                <w:sz w:val="20"/>
                <w:szCs w:val="20"/>
                <w:shd w:val="clear" w:color="auto" w:fill="BED600" w:themeFill="text2"/>
                <w:lang w:eastAsia="ko-KR"/>
              </w:rPr>
              <w:t>ations</w:t>
            </w:r>
            <w:r>
              <w:rPr>
                <w:rFonts w:eastAsia="Arial" w:cs="Arial"/>
                <w:bCs/>
                <w:sz w:val="20"/>
                <w:szCs w:val="20"/>
                <w:lang w:eastAsia="ko-KR"/>
              </w:rPr>
              <w:t>:</w:t>
            </w:r>
            <w:r w:rsidR="00BE3F7B">
              <w:rPr>
                <w:rFonts w:eastAsia="Arial" w:cs="Arial"/>
                <w:bCs/>
                <w:sz w:val="20"/>
                <w:szCs w:val="20"/>
                <w:lang w:eastAsia="ko-KR"/>
              </w:rPr>
              <w:t xml:space="preserve"> </w:t>
            </w:r>
            <w:r w:rsidR="00963E17">
              <w:rPr>
                <w:rFonts w:eastAsia="Arial" w:cs="Arial"/>
                <w:bCs/>
                <w:sz w:val="20"/>
                <w:szCs w:val="20"/>
                <w:lang w:eastAsia="ko-KR"/>
              </w:rPr>
              <w:t>i</w:t>
            </w:r>
            <w:r w:rsidR="00E6227A">
              <w:rPr>
                <w:rFonts w:eastAsia="Arial" w:cs="Arial"/>
                <w:bCs/>
                <w:sz w:val="20"/>
                <w:szCs w:val="20"/>
                <w:lang w:eastAsia="ko-KR"/>
              </w:rPr>
              <w:t>f</w:t>
            </w:r>
            <w:r w:rsidR="008A6E22" w:rsidRPr="008A6E22">
              <w:rPr>
                <w:rFonts w:eastAsia="Arial" w:cs="Arial"/>
                <w:bCs/>
                <w:sz w:val="20"/>
                <w:szCs w:val="20"/>
                <w:lang w:eastAsia="ko-KR"/>
              </w:rPr>
              <w:t xml:space="preserve"> the harm caused </w:t>
            </w:r>
            <w:r w:rsidR="00E329D8">
              <w:rPr>
                <w:rFonts w:eastAsia="Arial" w:cs="Arial"/>
                <w:bCs/>
                <w:sz w:val="20"/>
                <w:szCs w:val="20"/>
                <w:lang w:eastAsia="ko-KR"/>
              </w:rPr>
              <w:t>or contributed to</w:t>
            </w:r>
            <w:r w:rsidR="008A6E22" w:rsidRPr="008A6E22">
              <w:rPr>
                <w:rFonts w:eastAsia="Arial" w:cs="Arial"/>
                <w:bCs/>
                <w:sz w:val="20"/>
                <w:szCs w:val="20"/>
                <w:lang w:eastAsia="ko-KR"/>
              </w:rPr>
              <w:t xml:space="preserve"> is </w:t>
            </w:r>
            <w:r w:rsidR="00E6227A">
              <w:rPr>
                <w:rFonts w:eastAsia="Arial" w:cs="Arial"/>
                <w:bCs/>
                <w:sz w:val="20"/>
                <w:szCs w:val="20"/>
                <w:lang w:eastAsia="ko-KR"/>
              </w:rPr>
              <w:t>at</w:t>
            </w:r>
            <w:r w:rsidR="008A6E22" w:rsidRPr="008A6E22">
              <w:rPr>
                <w:rFonts w:eastAsia="Arial" w:cs="Arial"/>
                <w:bCs/>
                <w:sz w:val="20"/>
                <w:szCs w:val="20"/>
                <w:lang w:eastAsia="ko-KR"/>
              </w:rPr>
              <w:t xml:space="preserve"> producer level, </w:t>
            </w:r>
            <w:r w:rsidR="008A6E22">
              <w:rPr>
                <w:rFonts w:eastAsia="Arial" w:cs="Arial"/>
                <w:bCs/>
                <w:sz w:val="20"/>
                <w:szCs w:val="20"/>
                <w:lang w:eastAsia="ko-KR"/>
              </w:rPr>
              <w:t>your buyers</w:t>
            </w:r>
            <w:r w:rsidR="008A6E22" w:rsidRPr="008A6E22">
              <w:rPr>
                <w:rFonts w:eastAsia="Arial" w:cs="Arial"/>
                <w:bCs/>
                <w:sz w:val="20"/>
                <w:szCs w:val="20"/>
                <w:lang w:eastAsia="ko-KR"/>
              </w:rPr>
              <w:t xml:space="preserve"> have to cooperate</w:t>
            </w:r>
            <w:r w:rsidR="00871D28">
              <w:rPr>
                <w:rFonts w:eastAsia="Arial" w:cs="Arial"/>
                <w:bCs/>
                <w:sz w:val="20"/>
                <w:szCs w:val="20"/>
                <w:lang w:eastAsia="ko-KR"/>
              </w:rPr>
              <w:t xml:space="preserve"> in remediating it</w:t>
            </w:r>
            <w:r w:rsidR="008A6E22">
              <w:rPr>
                <w:rFonts w:eastAsia="Arial" w:cs="Arial"/>
                <w:bCs/>
                <w:sz w:val="20"/>
                <w:szCs w:val="20"/>
                <w:lang w:eastAsia="ko-KR"/>
              </w:rPr>
              <w:t>.</w:t>
            </w:r>
            <w:r w:rsidR="00BE3F7B">
              <w:rPr>
                <w:rFonts w:eastAsia="Arial" w:cs="Arial"/>
                <w:bCs/>
                <w:sz w:val="20"/>
                <w:szCs w:val="20"/>
                <w:lang w:eastAsia="ko-KR"/>
              </w:rPr>
              <w:t xml:space="preserve">  </w:t>
            </w:r>
            <w:r>
              <w:rPr>
                <w:rFonts w:eastAsia="Arial" w:cs="Arial"/>
                <w:bCs/>
                <w:sz w:val="20"/>
                <w:szCs w:val="20"/>
                <w:lang w:eastAsia="ko-KR"/>
              </w:rPr>
              <w:t xml:space="preserve"> </w:t>
            </w:r>
          </w:p>
          <w:p w14:paraId="2CECA4D1" w14:textId="5482BE10" w:rsidR="00AD2197" w:rsidRPr="001E303F" w:rsidRDefault="00AD2197" w:rsidP="00F42ED1">
            <w:pPr>
              <w:rPr>
                <w:rFonts w:eastAsia="Arial" w:cs="Arial"/>
                <w:b/>
                <w:color w:val="565656"/>
                <w:spacing w:val="-1"/>
                <w:sz w:val="20"/>
                <w:szCs w:val="20"/>
                <w:lang w:eastAsia="ja-JP"/>
              </w:rPr>
            </w:pPr>
          </w:p>
          <w:p w14:paraId="20D9469F" w14:textId="172D3B6A" w:rsidR="00AD2197" w:rsidRPr="001E303F" w:rsidRDefault="00AD2197" w:rsidP="00AD2197">
            <w:pPr>
              <w:rPr>
                <w:rFonts w:eastAsia="Arial" w:cs="Arial"/>
                <w:b/>
                <w:color w:val="565656"/>
                <w:spacing w:val="-1"/>
                <w:sz w:val="20"/>
                <w:szCs w:val="20"/>
                <w:lang w:eastAsia="ja-JP"/>
              </w:rPr>
            </w:pPr>
            <w:r w:rsidRPr="001E303F">
              <w:rPr>
                <w:b/>
                <w:bCs/>
                <w:color w:val="00B9E4"/>
                <w:sz w:val="20"/>
                <w:szCs w:val="20"/>
              </w:rPr>
              <w:t>Question 3.4-1: Do you agree with the requirement text?</w:t>
            </w:r>
          </w:p>
          <w:p w14:paraId="4A770BA4" w14:textId="77777777" w:rsidR="00AD2197" w:rsidRPr="00506376" w:rsidRDefault="00AD2197" w:rsidP="00AD2197">
            <w:pPr>
              <w:rPr>
                <w:rFonts w:eastAsia="Arial" w:cs="Arial"/>
                <w:b/>
                <w:color w:val="565656"/>
                <w:spacing w:val="-1"/>
                <w:sz w:val="20"/>
                <w:szCs w:val="20"/>
                <w:lang w:eastAsia="ja-JP"/>
              </w:rPr>
            </w:pPr>
            <w:r w:rsidRPr="00506376">
              <w:rPr>
                <w:rFonts w:eastAsia="Arial" w:cs="Arial"/>
                <w:b/>
                <w:color w:val="565656"/>
                <w:spacing w:val="-1"/>
                <w:sz w:val="20"/>
                <w:szCs w:val="20"/>
                <w:lang w:eastAsia="ja-JP"/>
              </w:rPr>
              <w:fldChar w:fldCharType="begin">
                <w:ffData>
                  <w:name w:val="Check1"/>
                  <w:enabled/>
                  <w:calcOnExit w:val="0"/>
                  <w:checkBox>
                    <w:sizeAuto/>
                    <w:default w:val="0"/>
                  </w:checkBox>
                </w:ffData>
              </w:fldChar>
            </w:r>
            <w:r w:rsidRPr="00506376">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506376">
              <w:rPr>
                <w:rFonts w:eastAsia="Arial" w:cs="Arial"/>
                <w:b/>
                <w:color w:val="565656"/>
                <w:spacing w:val="-1"/>
                <w:sz w:val="20"/>
                <w:szCs w:val="20"/>
                <w:lang w:eastAsia="ja-JP"/>
              </w:rPr>
              <w:fldChar w:fldCharType="end"/>
            </w:r>
            <w:r w:rsidRPr="00506376">
              <w:rPr>
                <w:rFonts w:eastAsia="Arial" w:cs="Arial"/>
                <w:b/>
                <w:color w:val="565656"/>
                <w:spacing w:val="-1"/>
                <w:sz w:val="20"/>
                <w:szCs w:val="20"/>
                <w:lang w:eastAsia="ja-JP"/>
              </w:rPr>
              <w:t>Agree</w:t>
            </w:r>
          </w:p>
          <w:p w14:paraId="5406702A" w14:textId="77777777" w:rsidR="00AD2197" w:rsidRPr="00506376" w:rsidRDefault="00AD2197" w:rsidP="00AD2197">
            <w:pPr>
              <w:rPr>
                <w:rFonts w:eastAsia="Arial" w:cs="Arial"/>
                <w:b/>
                <w:color w:val="565656"/>
                <w:spacing w:val="-1"/>
                <w:sz w:val="20"/>
                <w:szCs w:val="20"/>
                <w:lang w:eastAsia="ja-JP"/>
              </w:rPr>
            </w:pPr>
            <w:r w:rsidRPr="00506376">
              <w:rPr>
                <w:rFonts w:eastAsia="Arial" w:cs="Arial"/>
                <w:b/>
                <w:color w:val="565656"/>
                <w:spacing w:val="-1"/>
                <w:sz w:val="20"/>
                <w:szCs w:val="20"/>
                <w:lang w:eastAsia="ja-JP"/>
              </w:rPr>
              <w:lastRenderedPageBreak/>
              <w:fldChar w:fldCharType="begin">
                <w:ffData>
                  <w:name w:val="Check2"/>
                  <w:enabled/>
                  <w:calcOnExit w:val="0"/>
                  <w:checkBox>
                    <w:sizeAuto/>
                    <w:default w:val="0"/>
                  </w:checkBox>
                </w:ffData>
              </w:fldChar>
            </w:r>
            <w:r w:rsidRPr="00506376">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506376">
              <w:rPr>
                <w:rFonts w:eastAsia="Arial" w:cs="Arial"/>
                <w:b/>
                <w:color w:val="565656"/>
                <w:spacing w:val="-1"/>
                <w:sz w:val="20"/>
                <w:szCs w:val="20"/>
                <w:lang w:eastAsia="ja-JP"/>
              </w:rPr>
              <w:fldChar w:fldCharType="end"/>
            </w:r>
            <w:r w:rsidRPr="00506376">
              <w:rPr>
                <w:rFonts w:eastAsia="Arial" w:cs="Arial"/>
                <w:b/>
                <w:color w:val="565656"/>
                <w:spacing w:val="-1"/>
                <w:sz w:val="20"/>
                <w:szCs w:val="20"/>
                <w:lang w:eastAsia="ja-JP"/>
              </w:rPr>
              <w:t>Disagree</w:t>
            </w:r>
          </w:p>
          <w:p w14:paraId="1609D014" w14:textId="77777777" w:rsidR="00AD2197" w:rsidRPr="00506376" w:rsidRDefault="00AD2197" w:rsidP="00AD2197">
            <w:pPr>
              <w:rPr>
                <w:rFonts w:eastAsia="Arial" w:cs="Arial"/>
                <w:b/>
                <w:color w:val="565656"/>
                <w:spacing w:val="-1"/>
                <w:sz w:val="20"/>
                <w:szCs w:val="20"/>
                <w:lang w:eastAsia="ja-JP"/>
              </w:rPr>
            </w:pPr>
            <w:r w:rsidRPr="00506376">
              <w:rPr>
                <w:rFonts w:eastAsia="Arial" w:cs="Arial"/>
                <w:b/>
                <w:color w:val="565656"/>
                <w:spacing w:val="-1"/>
                <w:sz w:val="20"/>
                <w:szCs w:val="20"/>
                <w:lang w:eastAsia="ja-JP"/>
              </w:rPr>
              <w:fldChar w:fldCharType="begin">
                <w:ffData>
                  <w:name w:val="Check3"/>
                  <w:enabled/>
                  <w:calcOnExit w:val="0"/>
                  <w:checkBox>
                    <w:sizeAuto/>
                    <w:default w:val="0"/>
                  </w:checkBox>
                </w:ffData>
              </w:fldChar>
            </w:r>
            <w:r w:rsidRPr="00506376">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506376">
              <w:rPr>
                <w:rFonts w:eastAsia="Arial" w:cs="Arial"/>
                <w:b/>
                <w:color w:val="565656"/>
                <w:spacing w:val="-1"/>
                <w:sz w:val="20"/>
                <w:szCs w:val="20"/>
                <w:lang w:eastAsia="ja-JP"/>
              </w:rPr>
              <w:fldChar w:fldCharType="end"/>
            </w:r>
            <w:r w:rsidRPr="00506376">
              <w:rPr>
                <w:rFonts w:eastAsia="Arial" w:cs="Arial"/>
                <w:b/>
                <w:color w:val="565656"/>
                <w:spacing w:val="-1"/>
                <w:sz w:val="20"/>
                <w:szCs w:val="20"/>
                <w:lang w:eastAsia="ja-JP"/>
              </w:rPr>
              <w:t>Undecided</w:t>
            </w:r>
          </w:p>
          <w:p w14:paraId="11805A6C" w14:textId="77777777" w:rsidR="00AD2197" w:rsidRDefault="00AD2197" w:rsidP="00AD2197">
            <w:pPr>
              <w:rPr>
                <w:rFonts w:eastAsia="Arial" w:cs="Arial"/>
                <w:b/>
                <w:color w:val="565656"/>
                <w:spacing w:val="-1"/>
                <w:sz w:val="20"/>
                <w:szCs w:val="20"/>
                <w:lang w:eastAsia="ja-JP"/>
              </w:rPr>
            </w:pPr>
            <w:r w:rsidRPr="00506376">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506376">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506376">
              <w:rPr>
                <w:rFonts w:eastAsia="Arial" w:cs="Arial"/>
                <w:b/>
                <w:color w:val="565656"/>
                <w:spacing w:val="-1"/>
                <w:sz w:val="20"/>
                <w:szCs w:val="20"/>
                <w:lang w:eastAsia="ja-JP"/>
              </w:rPr>
              <w:fldChar w:fldCharType="end"/>
            </w:r>
            <w:r w:rsidRPr="00506376">
              <w:rPr>
                <w:rFonts w:eastAsia="Arial" w:cs="Arial"/>
                <w:b/>
                <w:color w:val="565656"/>
                <w:spacing w:val="-1"/>
                <w:sz w:val="20"/>
                <w:szCs w:val="20"/>
                <w:lang w:eastAsia="ja-JP"/>
              </w:rPr>
              <w:t>I don’t know / Not relevant to me</w:t>
            </w:r>
          </w:p>
          <w:p w14:paraId="04199BD5" w14:textId="77777777" w:rsidR="00AD2197" w:rsidRDefault="00AD2197" w:rsidP="00AD2197">
            <w:pPr>
              <w:rPr>
                <w:rFonts w:eastAsia="Arial" w:cs="Arial"/>
                <w:b/>
                <w:color w:val="565656"/>
                <w:spacing w:val="-1"/>
                <w:sz w:val="20"/>
                <w:szCs w:val="20"/>
                <w:lang w:eastAsia="ja-JP"/>
              </w:rPr>
            </w:pPr>
          </w:p>
          <w:p w14:paraId="657BEF80" w14:textId="66455674" w:rsidR="00AD2197" w:rsidRPr="001E303F" w:rsidRDefault="00AD2197" w:rsidP="00AD2197">
            <w:pPr>
              <w:spacing w:line="276" w:lineRule="auto"/>
              <w:rPr>
                <w:rFonts w:eastAsia="Arial" w:cs="Arial"/>
                <w:b/>
                <w:color w:val="565656"/>
                <w:spacing w:val="-1"/>
                <w:sz w:val="20"/>
                <w:szCs w:val="20"/>
                <w:lang w:eastAsia="ja-JP"/>
              </w:rPr>
            </w:pPr>
            <w:r w:rsidRPr="001E303F">
              <w:rPr>
                <w:b/>
                <w:bCs/>
                <w:color w:val="00B9E4"/>
                <w:sz w:val="20"/>
                <w:szCs w:val="20"/>
              </w:rPr>
              <w:t>Question 3.4-2: If you do not agree with the proposed wording</w:t>
            </w:r>
            <w:r w:rsidR="00E6227A" w:rsidRPr="001E303F">
              <w:rPr>
                <w:b/>
                <w:bCs/>
                <w:color w:val="00B9E4"/>
                <w:sz w:val="20"/>
                <w:szCs w:val="20"/>
              </w:rPr>
              <w:t>,</w:t>
            </w:r>
            <w:r w:rsidRPr="001E303F">
              <w:rPr>
                <w:b/>
                <w:bCs/>
                <w:color w:val="00B9E4"/>
                <w:sz w:val="20"/>
                <w:szCs w:val="20"/>
              </w:rPr>
              <w:t xml:space="preserve"> please provide your rationale </w:t>
            </w:r>
            <w:r w:rsidR="00172A36" w:rsidRPr="001E303F">
              <w:rPr>
                <w:b/>
                <w:bCs/>
                <w:color w:val="00B9E4"/>
                <w:sz w:val="20"/>
                <w:szCs w:val="20"/>
              </w:rPr>
              <w:t xml:space="preserve">and suggestion </w:t>
            </w:r>
            <w:r w:rsidRPr="001E303F">
              <w:rPr>
                <w:b/>
                <w:bCs/>
                <w:color w:val="00B9E4"/>
                <w:sz w:val="20"/>
                <w:szCs w:val="20"/>
              </w:rPr>
              <w:t>here</w:t>
            </w:r>
            <w:r w:rsidRPr="001E303F">
              <w:rPr>
                <w:rFonts w:eastAsia="Arial" w:cs="Arial"/>
                <w:b/>
                <w:bCs/>
                <w:color w:val="00B9E4"/>
                <w:spacing w:val="-1"/>
                <w:sz w:val="20"/>
                <w:szCs w:val="20"/>
                <w:lang w:eastAsia="ja-JP"/>
              </w:rPr>
              <w:t xml:space="preserve">:  </w:t>
            </w:r>
            <w:r w:rsidRPr="00165214">
              <w:rPr>
                <w:rFonts w:eastAsia="Arial" w:cs="Arial"/>
                <w:spacing w:val="-1"/>
                <w:sz w:val="20"/>
                <w:szCs w:val="20"/>
                <w:lang w:eastAsia="ja-JP"/>
              </w:rPr>
              <w:fldChar w:fldCharType="begin">
                <w:ffData>
                  <w:name w:val="Text9"/>
                  <w:enabled/>
                  <w:calcOnExit w:val="0"/>
                  <w:textInput/>
                </w:ffData>
              </w:fldChar>
            </w:r>
            <w:r w:rsidRPr="00165214">
              <w:rPr>
                <w:rFonts w:eastAsia="Arial" w:cs="Arial"/>
                <w:spacing w:val="-1"/>
                <w:sz w:val="20"/>
                <w:szCs w:val="20"/>
                <w:lang w:eastAsia="ja-JP"/>
              </w:rPr>
              <w:instrText xml:space="preserve"> FORMTEXT </w:instrText>
            </w:r>
            <w:r w:rsidRPr="00165214">
              <w:rPr>
                <w:rFonts w:eastAsia="Arial" w:cs="Arial"/>
                <w:spacing w:val="-1"/>
                <w:sz w:val="20"/>
                <w:szCs w:val="20"/>
                <w:lang w:eastAsia="ja-JP"/>
              </w:rPr>
            </w:r>
            <w:r w:rsidRPr="00165214">
              <w:rPr>
                <w:rFonts w:eastAsia="Arial" w:cs="Arial"/>
                <w:spacing w:val="-1"/>
                <w:sz w:val="20"/>
                <w:szCs w:val="20"/>
                <w:lang w:eastAsia="ja-JP"/>
              </w:rPr>
              <w:fldChar w:fldCharType="separate"/>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spacing w:val="-1"/>
                <w:sz w:val="20"/>
                <w:szCs w:val="20"/>
                <w:lang w:eastAsia="ja-JP"/>
              </w:rPr>
              <w:fldChar w:fldCharType="end"/>
            </w:r>
          </w:p>
          <w:p w14:paraId="5E9FF962" w14:textId="77777777" w:rsidR="00AD2197" w:rsidRPr="001E303F" w:rsidRDefault="00AD2197" w:rsidP="00AD2197">
            <w:pPr>
              <w:rPr>
                <w:b/>
                <w:bCs/>
                <w:color w:val="00B9E4"/>
                <w:sz w:val="20"/>
                <w:szCs w:val="20"/>
                <w:highlight w:val="yellow"/>
              </w:rPr>
            </w:pPr>
          </w:p>
          <w:p w14:paraId="3A2F166B" w14:textId="3B6B13E9" w:rsidR="00AD2197" w:rsidRPr="001E303F" w:rsidRDefault="00AD2197" w:rsidP="00AD2197">
            <w:pPr>
              <w:spacing w:line="276" w:lineRule="auto"/>
              <w:rPr>
                <w:b/>
                <w:bCs/>
                <w:color w:val="00B9E4"/>
                <w:sz w:val="20"/>
                <w:szCs w:val="20"/>
              </w:rPr>
            </w:pPr>
            <w:r w:rsidRPr="001E303F">
              <w:rPr>
                <w:b/>
                <w:bCs/>
                <w:color w:val="00B9E4"/>
                <w:sz w:val="20"/>
                <w:szCs w:val="20"/>
              </w:rPr>
              <w:t xml:space="preserve">Question 3.4-3: Does your organisation have other certifications or memberships </w:t>
            </w:r>
            <w:r w:rsidR="00E6227A" w:rsidRPr="001E303F">
              <w:rPr>
                <w:b/>
                <w:bCs/>
                <w:color w:val="00B9E4"/>
                <w:sz w:val="20"/>
                <w:szCs w:val="20"/>
              </w:rPr>
              <w:t>of</w:t>
            </w:r>
            <w:r w:rsidRPr="001E303F">
              <w:rPr>
                <w:b/>
                <w:bCs/>
                <w:color w:val="00B9E4"/>
                <w:sz w:val="20"/>
                <w:szCs w:val="20"/>
              </w:rPr>
              <w:t xml:space="preserve"> sustainability initiatives that have a similar requirement?</w:t>
            </w:r>
          </w:p>
          <w:p w14:paraId="3B7BDD57"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8"/>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No</w:t>
            </w:r>
          </w:p>
          <w:p w14:paraId="19E71D9D" w14:textId="77777777" w:rsidR="00AD2197" w:rsidRPr="00E079CF" w:rsidRDefault="00AD2197" w:rsidP="00AD2197">
            <w:pPr>
              <w:rPr>
                <w:rFonts w:eastAsia="Arial" w:cs="Arial"/>
                <w:b/>
                <w:color w:val="565656"/>
                <w:spacing w:val="-1"/>
                <w:sz w:val="20"/>
                <w:szCs w:val="20"/>
                <w:lang w:eastAsia="ja-JP"/>
              </w:rPr>
            </w:pPr>
            <w:r w:rsidRPr="00E079C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E079C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E079CF">
              <w:rPr>
                <w:rFonts w:eastAsia="Arial" w:cs="Arial"/>
                <w:b/>
                <w:color w:val="565656"/>
                <w:spacing w:val="-1"/>
                <w:sz w:val="20"/>
                <w:szCs w:val="20"/>
                <w:lang w:eastAsia="ja-JP"/>
              </w:rPr>
              <w:fldChar w:fldCharType="end"/>
            </w:r>
            <w:r>
              <w:rPr>
                <w:rFonts w:eastAsia="Arial" w:cs="Arial"/>
                <w:b/>
                <w:color w:val="565656"/>
                <w:spacing w:val="-1"/>
                <w:sz w:val="20"/>
                <w:szCs w:val="20"/>
                <w:lang w:eastAsia="ja-JP"/>
              </w:rPr>
              <w:t xml:space="preserve"> </w:t>
            </w:r>
            <w:r w:rsidRPr="00E079CF">
              <w:rPr>
                <w:rFonts w:eastAsia="Arial" w:cs="Arial"/>
                <w:b/>
                <w:color w:val="565656"/>
                <w:spacing w:val="-1"/>
                <w:sz w:val="20"/>
                <w:szCs w:val="20"/>
                <w:lang w:eastAsia="ja-JP"/>
              </w:rPr>
              <w:t>I don’t know / Not relevant to me</w:t>
            </w:r>
          </w:p>
          <w:p w14:paraId="5267BCB1" w14:textId="209E617C" w:rsidR="00AD2197" w:rsidRDefault="00AD2197" w:rsidP="00AD2197">
            <w:pPr>
              <w:rPr>
                <w:rFonts w:eastAsia="Arial" w:cs="Arial"/>
                <w:b/>
                <w:color w:val="565656"/>
                <w:spacing w:val="-1"/>
                <w:sz w:val="20"/>
                <w:szCs w:val="20"/>
                <w:lang w:eastAsia="ja-JP"/>
              </w:rPr>
            </w:pPr>
            <w:r w:rsidRPr="00E079CF">
              <w:rPr>
                <w:rFonts w:eastAsia="Arial" w:cs="Arial"/>
                <w:b/>
                <w:color w:val="565656"/>
                <w:spacing w:val="-1"/>
                <w:sz w:val="20"/>
                <w:szCs w:val="20"/>
                <w:lang w:eastAsia="ja-JP"/>
              </w:rPr>
              <w:fldChar w:fldCharType="begin">
                <w:ffData>
                  <w:name w:val="Check9"/>
                  <w:enabled/>
                  <w:calcOnExit w:val="0"/>
                  <w:checkBox>
                    <w:sizeAuto/>
                    <w:default w:val="0"/>
                  </w:checkBox>
                </w:ffData>
              </w:fldChar>
            </w:r>
            <w:r w:rsidRPr="00E079C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E079CF">
              <w:rPr>
                <w:rFonts w:eastAsia="Arial" w:cs="Arial"/>
                <w:b/>
                <w:color w:val="565656"/>
                <w:spacing w:val="-1"/>
                <w:sz w:val="20"/>
                <w:szCs w:val="20"/>
                <w:lang w:eastAsia="ja-JP"/>
              </w:rPr>
              <w:fldChar w:fldCharType="end"/>
            </w:r>
            <w:r>
              <w:rPr>
                <w:rFonts w:eastAsia="Arial" w:cs="Arial"/>
                <w:b/>
                <w:color w:val="565656"/>
                <w:spacing w:val="-1"/>
                <w:sz w:val="20"/>
                <w:szCs w:val="20"/>
                <w:lang w:eastAsia="ja-JP"/>
              </w:rPr>
              <w:t xml:space="preserve"> </w:t>
            </w:r>
            <w:r w:rsidRPr="00503DD3">
              <w:rPr>
                <w:rFonts w:eastAsia="Arial" w:cs="Arial"/>
                <w:b/>
                <w:color w:val="565656"/>
                <w:spacing w:val="-1"/>
                <w:sz w:val="20"/>
                <w:szCs w:val="20"/>
                <w:lang w:eastAsia="ja-JP"/>
              </w:rPr>
              <w:t>Yes, please name the certification/initiative</w:t>
            </w:r>
            <w:r w:rsidR="00165214">
              <w:rPr>
                <w:rFonts w:eastAsia="Arial" w:cs="Arial"/>
                <w:b/>
                <w:color w:val="565656"/>
                <w:spacing w:val="-1"/>
                <w:sz w:val="20"/>
                <w:szCs w:val="20"/>
                <w:lang w:eastAsia="ja-JP"/>
              </w:rPr>
              <w:t xml:space="preserve">  </w:t>
            </w:r>
            <w:r w:rsidRPr="00503DD3">
              <w:rPr>
                <w:rFonts w:eastAsia="Arial" w:cs="Arial"/>
                <w:b/>
                <w:color w:val="565656"/>
                <w:spacing w:val="-1"/>
                <w:sz w:val="20"/>
                <w:szCs w:val="20"/>
                <w:lang w:eastAsia="ja-JP"/>
              </w:rPr>
              <w:t xml:space="preserve"> </w:t>
            </w:r>
            <w:r w:rsidRPr="00165214">
              <w:rPr>
                <w:rFonts w:eastAsia="Arial" w:cs="Arial"/>
                <w:bCs/>
                <w:spacing w:val="-1"/>
                <w:sz w:val="20"/>
                <w:szCs w:val="20"/>
                <w:lang w:eastAsia="ja-JP"/>
              </w:rPr>
              <w:fldChar w:fldCharType="begin">
                <w:ffData>
                  <w:name w:val="Text10"/>
                  <w:enabled/>
                  <w:calcOnExit w:val="0"/>
                  <w:textInput/>
                </w:ffData>
              </w:fldChar>
            </w:r>
            <w:r w:rsidRPr="00165214">
              <w:rPr>
                <w:rFonts w:eastAsia="Arial" w:cs="Arial"/>
                <w:bCs/>
                <w:spacing w:val="-1"/>
                <w:sz w:val="20"/>
                <w:szCs w:val="20"/>
                <w:lang w:eastAsia="ja-JP"/>
              </w:rPr>
              <w:instrText xml:space="preserve"> FORMTEXT </w:instrText>
            </w:r>
            <w:r w:rsidRPr="00165214">
              <w:rPr>
                <w:rFonts w:eastAsia="Arial" w:cs="Arial"/>
                <w:bCs/>
                <w:spacing w:val="-1"/>
                <w:sz w:val="20"/>
                <w:szCs w:val="20"/>
                <w:lang w:eastAsia="ja-JP"/>
              </w:rPr>
            </w:r>
            <w:r w:rsidRPr="00165214">
              <w:rPr>
                <w:rFonts w:eastAsia="Arial" w:cs="Arial"/>
                <w:bCs/>
                <w:spacing w:val="-1"/>
                <w:sz w:val="20"/>
                <w:szCs w:val="20"/>
                <w:lang w:eastAsia="ja-JP"/>
              </w:rPr>
              <w:fldChar w:fldCharType="separate"/>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fldChar w:fldCharType="end"/>
            </w:r>
          </w:p>
          <w:p w14:paraId="098DD370" w14:textId="77777777" w:rsidR="00AD2197" w:rsidRDefault="00AD2197" w:rsidP="00F42ED1">
            <w:pPr>
              <w:rPr>
                <w:rFonts w:eastAsia="Arial" w:cs="Arial"/>
                <w:b/>
                <w:color w:val="565656"/>
                <w:spacing w:val="-1"/>
                <w:sz w:val="20"/>
                <w:szCs w:val="20"/>
                <w:lang w:eastAsia="ja-JP"/>
              </w:rPr>
            </w:pPr>
          </w:p>
          <w:p w14:paraId="314921AE" w14:textId="77777777" w:rsidR="00BE3F7B" w:rsidRPr="006F5647" w:rsidRDefault="00BE3F7B" w:rsidP="00BE3F7B"/>
          <w:p w14:paraId="165ACA76" w14:textId="19A29A91" w:rsidR="00F43262" w:rsidRPr="003255A3" w:rsidRDefault="00CB53C1" w:rsidP="00374971">
            <w:pPr>
              <w:pStyle w:val="ListParagraph"/>
              <w:numPr>
                <w:ilvl w:val="1"/>
                <w:numId w:val="88"/>
              </w:numPr>
              <w:spacing w:before="240" w:after="240" w:line="240" w:lineRule="auto"/>
              <w:ind w:left="1066" w:hanging="357"/>
              <w:rPr>
                <w:rFonts w:cs="Arial"/>
                <w:b/>
                <w:sz w:val="20"/>
                <w:szCs w:val="22"/>
              </w:rPr>
            </w:pPr>
            <w:r w:rsidRPr="003255A3">
              <w:rPr>
                <w:rFonts w:cs="Arial"/>
                <w:b/>
                <w:sz w:val="20"/>
                <w:szCs w:val="22"/>
              </w:rPr>
              <w:t>A</w:t>
            </w:r>
            <w:r w:rsidR="00BE3F7B" w:rsidRPr="003255A3">
              <w:rPr>
                <w:rFonts w:cs="Arial"/>
                <w:b/>
                <w:sz w:val="20"/>
                <w:szCs w:val="22"/>
              </w:rPr>
              <w:t xml:space="preserve"> NEW Core/Year 1 requirement </w:t>
            </w:r>
            <w:r w:rsidR="00766C8A" w:rsidRPr="003255A3">
              <w:rPr>
                <w:rFonts w:cs="Arial"/>
                <w:b/>
                <w:sz w:val="20"/>
                <w:szCs w:val="22"/>
              </w:rPr>
              <w:t xml:space="preserve">for </w:t>
            </w:r>
            <w:r w:rsidR="0072280D" w:rsidRPr="003255A3">
              <w:rPr>
                <w:rFonts w:cs="Arial"/>
                <w:b/>
                <w:sz w:val="20"/>
                <w:szCs w:val="22"/>
              </w:rPr>
              <w:t xml:space="preserve">dialogue between supply chain actors (i.e. dialogue </w:t>
            </w:r>
            <w:r w:rsidR="00AF0DEA">
              <w:rPr>
                <w:rFonts w:cs="Arial"/>
                <w:b/>
                <w:sz w:val="20"/>
                <w:szCs w:val="22"/>
              </w:rPr>
              <w:t>for</w:t>
            </w:r>
            <w:r w:rsidR="0072280D" w:rsidRPr="003255A3">
              <w:rPr>
                <w:rFonts w:cs="Arial"/>
                <w:b/>
                <w:sz w:val="20"/>
                <w:szCs w:val="22"/>
              </w:rPr>
              <w:t xml:space="preserve"> suppliers)</w:t>
            </w:r>
          </w:p>
          <w:p w14:paraId="63A06C44" w14:textId="582C5629" w:rsidR="00F43262" w:rsidRPr="008A6E22" w:rsidRDefault="00F43262" w:rsidP="008A6E22">
            <w:pPr>
              <w:rPr>
                <w:rFonts w:cs="Arial"/>
                <w:b/>
              </w:rPr>
            </w:pPr>
            <w:r w:rsidRPr="00CB53C1">
              <w:rPr>
                <w:rFonts w:eastAsia="Arial"/>
                <w:b/>
                <w:color w:val="FFFFFF"/>
                <w:shd w:val="clear" w:color="auto" w:fill="00B9E4"/>
                <w:lang w:eastAsia="ko-KR"/>
              </w:rPr>
              <w:t>NEW</w:t>
            </w:r>
            <w:r w:rsidR="00CB53C1">
              <w:rPr>
                <w:rFonts w:eastAsia="Arial"/>
                <w:b/>
                <w:color w:val="FFFFFF"/>
                <w:shd w:val="clear" w:color="auto" w:fill="00B9E4"/>
                <w:lang w:eastAsia="ko-KR"/>
              </w:rPr>
              <w:t xml:space="preserve"> </w:t>
            </w:r>
            <w:r w:rsidRPr="006F2825">
              <w:rPr>
                <w:rFonts w:eastAsia="Arial"/>
                <w:color w:val="00B9E4"/>
                <w:lang w:eastAsia="ko-KR"/>
              </w:rPr>
              <w:t xml:space="preserve"> </w:t>
            </w:r>
            <w:r w:rsidRPr="006F2825">
              <w:rPr>
                <w:rFonts w:eastAsia="Arial" w:cs="Arial"/>
                <w:b/>
                <w:color w:val="00B9E4"/>
                <w:sz w:val="20"/>
                <w:szCs w:val="20"/>
                <w:lang w:eastAsia="ko-KR"/>
              </w:rPr>
              <w:t xml:space="preserve">Dialogue with </w:t>
            </w:r>
            <w:r>
              <w:rPr>
                <w:rFonts w:eastAsia="Arial" w:cs="Arial"/>
                <w:b/>
                <w:color w:val="00B9E4"/>
                <w:sz w:val="20"/>
                <w:szCs w:val="20"/>
                <w:lang w:eastAsia="ko-KR"/>
              </w:rPr>
              <w:t>supply chain actors</w:t>
            </w:r>
          </w:p>
          <w:tbl>
            <w:tblPr>
              <w:tblStyle w:val="SimpleTable"/>
              <w:tblW w:w="8664" w:type="dxa"/>
              <w:tblInd w:w="0" w:type="dxa"/>
              <w:tblLook w:val="04A0" w:firstRow="1" w:lastRow="0" w:firstColumn="1" w:lastColumn="0" w:noHBand="0" w:noVBand="1"/>
            </w:tblPr>
            <w:tblGrid>
              <w:gridCol w:w="942"/>
              <w:gridCol w:w="7722"/>
            </w:tblGrid>
            <w:tr w:rsidR="000364E5" w:rsidRPr="00651371" w14:paraId="09F2AC0D" w14:textId="77777777" w:rsidTr="00320104">
              <w:trPr>
                <w:trHeight w:val="280"/>
              </w:trPr>
              <w:tc>
                <w:tcPr>
                  <w:tcW w:w="8664" w:type="dxa"/>
                  <w:gridSpan w:val="2"/>
                  <w:tcBorders>
                    <w:top w:val="single" w:sz="4" w:space="0" w:color="BFBFBF"/>
                    <w:left w:val="single" w:sz="4" w:space="0" w:color="BFBFBF"/>
                    <w:bottom w:val="single" w:sz="4" w:space="0" w:color="BFBFBF"/>
                    <w:right w:val="single" w:sz="4" w:space="0" w:color="BFBFBF"/>
                  </w:tcBorders>
                </w:tcPr>
                <w:p w14:paraId="19CDDF0D" w14:textId="0EF3DAD4" w:rsidR="000364E5" w:rsidRPr="00651371" w:rsidRDefault="000364E5" w:rsidP="000364E5">
                  <w:pPr>
                    <w:spacing w:line="276" w:lineRule="auto"/>
                    <w:jc w:val="left"/>
                    <w:rPr>
                      <w:rFonts w:eastAsia="Arial" w:cs="Arial"/>
                      <w:color w:val="565656"/>
                      <w:spacing w:val="-1"/>
                      <w:sz w:val="20"/>
                      <w:szCs w:val="20"/>
                      <w:lang w:val="en-US" w:eastAsia="ja-JP"/>
                    </w:rPr>
                  </w:pPr>
                  <w:r>
                    <w:rPr>
                      <w:rFonts w:eastAsia="Arial" w:cs="Arial"/>
                      <w:b/>
                      <w:color w:val="565656"/>
                      <w:spacing w:val="-1"/>
                      <w:sz w:val="20"/>
                      <w:szCs w:val="20"/>
                      <w:lang w:eastAsia="ja-JP"/>
                    </w:rPr>
                    <w:t xml:space="preserve">Applies to: </w:t>
                  </w:r>
                  <w:r w:rsidR="0025492F" w:rsidRPr="002962B8">
                    <w:rPr>
                      <w:rFonts w:eastAsia="Arial" w:cs="Arial"/>
                      <w:bCs/>
                      <w:color w:val="565656"/>
                      <w:spacing w:val="-1"/>
                      <w:sz w:val="20"/>
                      <w:szCs w:val="20"/>
                      <w:lang w:eastAsia="ja-JP"/>
                    </w:rPr>
                    <w:t>Medi</w:t>
                  </w:r>
                  <w:r w:rsidR="005E26AC" w:rsidRPr="002962B8">
                    <w:rPr>
                      <w:rFonts w:eastAsia="Arial" w:cs="Arial"/>
                      <w:bCs/>
                      <w:color w:val="565656"/>
                      <w:spacing w:val="-1"/>
                      <w:sz w:val="20"/>
                      <w:szCs w:val="20"/>
                      <w:lang w:eastAsia="ja-JP"/>
                    </w:rPr>
                    <w:t>u</w:t>
                  </w:r>
                  <w:r w:rsidR="0025492F" w:rsidRPr="002962B8">
                    <w:rPr>
                      <w:rFonts w:eastAsia="Arial" w:cs="Arial"/>
                      <w:bCs/>
                      <w:color w:val="565656"/>
                      <w:spacing w:val="-1"/>
                      <w:sz w:val="20"/>
                      <w:szCs w:val="20"/>
                      <w:lang w:eastAsia="ja-JP"/>
                    </w:rPr>
                    <w:t>m</w:t>
                  </w:r>
                  <w:r w:rsidR="005F57EB">
                    <w:rPr>
                      <w:rFonts w:eastAsia="Arial" w:cs="Arial"/>
                      <w:bCs/>
                      <w:color w:val="565656"/>
                      <w:spacing w:val="-1"/>
                      <w:sz w:val="20"/>
                      <w:szCs w:val="20"/>
                      <w:lang w:eastAsia="ja-JP"/>
                    </w:rPr>
                    <w:t>,</w:t>
                  </w:r>
                  <w:r w:rsidR="0025492F" w:rsidRPr="002962B8">
                    <w:rPr>
                      <w:rFonts w:eastAsia="Arial" w:cs="Arial"/>
                      <w:bCs/>
                      <w:color w:val="565656"/>
                      <w:spacing w:val="-1"/>
                      <w:sz w:val="20"/>
                      <w:szCs w:val="20"/>
                      <w:lang w:eastAsia="ja-JP"/>
                    </w:rPr>
                    <w:t xml:space="preserve"> Large</w:t>
                  </w:r>
                  <w:r w:rsidR="00011451" w:rsidRPr="002962B8">
                    <w:rPr>
                      <w:color w:val="565656"/>
                      <w:spacing w:val="-1"/>
                      <w:sz w:val="20"/>
                    </w:rPr>
                    <w:t xml:space="preserve"> traders </w:t>
                  </w:r>
                  <w:r w:rsidR="0025492F" w:rsidRPr="002962B8">
                    <w:rPr>
                      <w:rFonts w:eastAsia="Arial" w:cs="Arial"/>
                      <w:bCs/>
                      <w:color w:val="565656"/>
                      <w:spacing w:val="-1"/>
                      <w:sz w:val="20"/>
                      <w:szCs w:val="20"/>
                      <w:lang w:eastAsia="ja-JP"/>
                    </w:rPr>
                    <w:t>and</w:t>
                  </w:r>
                  <w:r w:rsidR="00011451" w:rsidRPr="002962B8">
                    <w:rPr>
                      <w:rFonts w:eastAsia="Arial" w:cs="Arial"/>
                      <w:bCs/>
                      <w:color w:val="565656"/>
                      <w:spacing w:val="-1"/>
                      <w:sz w:val="20"/>
                      <w:szCs w:val="20"/>
                      <w:lang w:eastAsia="ja-JP"/>
                    </w:rPr>
                    <w:t xml:space="preserve"> First Buyers</w:t>
                  </w:r>
                  <w:r w:rsidR="008A6E22">
                    <w:rPr>
                      <w:rFonts w:eastAsia="Arial" w:cs="Arial"/>
                      <w:bCs/>
                      <w:color w:val="565656"/>
                      <w:spacing w:val="-1"/>
                      <w:sz w:val="20"/>
                      <w:szCs w:val="20"/>
                      <w:lang w:eastAsia="ja-JP"/>
                    </w:rPr>
                    <w:t xml:space="preserve"> </w:t>
                  </w:r>
                  <w:r w:rsidR="004114AB">
                    <w:rPr>
                      <w:rFonts w:eastAsia="Arial" w:cs="Arial"/>
                      <w:bCs/>
                      <w:color w:val="565656"/>
                      <w:spacing w:val="-1"/>
                      <w:sz w:val="20"/>
                      <w:szCs w:val="20"/>
                      <w:lang w:eastAsia="ja-JP"/>
                    </w:rPr>
                    <w:t>(regardless of their size)</w:t>
                  </w:r>
                </w:p>
              </w:tc>
            </w:tr>
            <w:tr w:rsidR="000364E5" w:rsidRPr="00651371" w14:paraId="7277494C" w14:textId="77777777" w:rsidTr="00320104">
              <w:trPr>
                <w:trHeight w:val="280"/>
              </w:trPr>
              <w:tc>
                <w:tcPr>
                  <w:tcW w:w="942" w:type="dxa"/>
                  <w:tcBorders>
                    <w:top w:val="single" w:sz="4" w:space="0" w:color="BFBFBF"/>
                    <w:left w:val="single" w:sz="4" w:space="0" w:color="BFBFBF"/>
                    <w:bottom w:val="single" w:sz="4" w:space="0" w:color="BFBFBF"/>
                    <w:right w:val="single" w:sz="4" w:space="0" w:color="BFBFBF"/>
                  </w:tcBorders>
                </w:tcPr>
                <w:p w14:paraId="3DBF1649" w14:textId="77777777" w:rsidR="000364E5" w:rsidRPr="00651371" w:rsidRDefault="000364E5" w:rsidP="000364E5">
                  <w:pPr>
                    <w:spacing w:line="240" w:lineRule="auto"/>
                    <w:jc w:val="left"/>
                    <w:rPr>
                      <w:rFonts w:eastAsia="Arial" w:cs="Arial"/>
                      <w:b/>
                      <w:color w:val="565656"/>
                      <w:spacing w:val="-1"/>
                      <w:sz w:val="20"/>
                      <w:szCs w:val="20"/>
                      <w:lang w:eastAsia="ja-JP"/>
                    </w:rPr>
                  </w:pPr>
                  <w:r w:rsidRPr="00651371">
                    <w:rPr>
                      <w:rFonts w:eastAsia="Arial" w:cs="Arial"/>
                      <w:b/>
                      <w:color w:val="565656"/>
                      <w:spacing w:val="-1"/>
                      <w:sz w:val="20"/>
                      <w:szCs w:val="20"/>
                      <w:lang w:eastAsia="ja-JP"/>
                    </w:rPr>
                    <w:t>Core</w:t>
                  </w:r>
                </w:p>
              </w:tc>
              <w:tc>
                <w:tcPr>
                  <w:tcW w:w="7722" w:type="dxa"/>
                  <w:vMerge w:val="restart"/>
                  <w:tcBorders>
                    <w:top w:val="single" w:sz="4" w:space="0" w:color="BFBFBF"/>
                    <w:left w:val="single" w:sz="4" w:space="0" w:color="BFBFBF"/>
                    <w:bottom w:val="single" w:sz="4" w:space="0" w:color="BFBFBF"/>
                    <w:right w:val="single" w:sz="4" w:space="0" w:color="BFBFBF"/>
                  </w:tcBorders>
                </w:tcPr>
                <w:p w14:paraId="0C1CDC7D" w14:textId="0A61E99A" w:rsidR="00180F6B" w:rsidRDefault="000364E5" w:rsidP="000364E5">
                  <w:pPr>
                    <w:spacing w:after="120" w:line="276" w:lineRule="auto"/>
                    <w:jc w:val="left"/>
                    <w:rPr>
                      <w:rFonts w:eastAsia="Arial" w:cs="Arial"/>
                      <w:color w:val="565656"/>
                      <w:spacing w:val="-1"/>
                      <w:sz w:val="20"/>
                      <w:szCs w:val="20"/>
                      <w:lang w:val="en-US" w:eastAsia="ja-JP"/>
                    </w:rPr>
                  </w:pPr>
                  <w:r w:rsidRPr="000364E5">
                    <w:rPr>
                      <w:rFonts w:eastAsia="Arial" w:cs="Arial"/>
                      <w:color w:val="565656"/>
                      <w:spacing w:val="-1"/>
                      <w:sz w:val="20"/>
                      <w:szCs w:val="20"/>
                      <w:lang w:val="en-US" w:eastAsia="ja-JP"/>
                    </w:rPr>
                    <w:t>You enable dialogue and collaboration with your</w:t>
                  </w:r>
                  <w:r w:rsidR="005E26AC">
                    <w:rPr>
                      <w:rFonts w:eastAsia="Arial" w:cs="Arial"/>
                      <w:color w:val="565656"/>
                      <w:spacing w:val="-1"/>
                      <w:sz w:val="20"/>
                      <w:szCs w:val="20"/>
                      <w:lang w:val="en-US" w:eastAsia="ja-JP"/>
                    </w:rPr>
                    <w:t xml:space="preserve"> </w:t>
                  </w:r>
                  <w:r w:rsidRPr="000364E5">
                    <w:rPr>
                      <w:rFonts w:eastAsia="Arial" w:cs="Arial"/>
                      <w:color w:val="565656"/>
                      <w:spacing w:val="-1"/>
                      <w:sz w:val="20"/>
                      <w:szCs w:val="20"/>
                      <w:lang w:val="en-US" w:eastAsia="ja-JP"/>
                    </w:rPr>
                    <w:t xml:space="preserve">suppliers </w:t>
                  </w:r>
                  <w:r w:rsidR="00664448">
                    <w:rPr>
                      <w:rFonts w:eastAsia="Arial" w:cs="Arial"/>
                      <w:color w:val="565656"/>
                      <w:spacing w:val="-1"/>
                      <w:sz w:val="20"/>
                      <w:szCs w:val="20"/>
                      <w:lang w:val="en-US" w:eastAsia="ja-JP"/>
                    </w:rPr>
                    <w:t xml:space="preserve">regarding </w:t>
                  </w:r>
                  <w:r w:rsidRPr="000364E5">
                    <w:rPr>
                      <w:rFonts w:eastAsia="Arial" w:cs="Arial"/>
                      <w:color w:val="565656"/>
                      <w:spacing w:val="-1"/>
                      <w:sz w:val="20"/>
                      <w:szCs w:val="20"/>
                      <w:lang w:val="en-US" w:eastAsia="ja-JP"/>
                    </w:rPr>
                    <w:t>human rights and environmental harms in your supply chains.</w:t>
                  </w:r>
                </w:p>
                <w:p w14:paraId="66C6C4C3" w14:textId="418F1111" w:rsidR="000364E5" w:rsidRPr="008A6E22" w:rsidRDefault="000364E5" w:rsidP="0072280D">
                  <w:pPr>
                    <w:spacing w:line="276" w:lineRule="auto"/>
                    <w:jc w:val="left"/>
                    <w:rPr>
                      <w:rFonts w:eastAsia="Arial" w:cs="Arial"/>
                      <w:strike/>
                      <w:color w:val="565656"/>
                      <w:spacing w:val="-1"/>
                      <w:sz w:val="20"/>
                      <w:szCs w:val="20"/>
                      <w:lang w:eastAsia="ja-JP"/>
                    </w:rPr>
                  </w:pPr>
                  <w:r w:rsidRPr="000364E5">
                    <w:rPr>
                      <w:rFonts w:eastAsia="Arial" w:cs="Arial"/>
                      <w:color w:val="565656"/>
                      <w:spacing w:val="-1"/>
                      <w:sz w:val="20"/>
                      <w:szCs w:val="20"/>
                      <w:lang w:val="en-US" w:eastAsia="ja-JP"/>
                    </w:rPr>
                    <w:t>You present your action plans and remediation activities and invite suppliers to present theirs</w:t>
                  </w:r>
                  <w:r w:rsidR="00E67D42">
                    <w:rPr>
                      <w:rFonts w:eastAsia="Arial" w:cs="Arial"/>
                      <w:color w:val="565656"/>
                      <w:spacing w:val="-1"/>
                      <w:sz w:val="20"/>
                      <w:szCs w:val="20"/>
                      <w:lang w:val="en-US" w:eastAsia="ja-JP"/>
                    </w:rPr>
                    <w:t>.</w:t>
                  </w:r>
                </w:p>
              </w:tc>
            </w:tr>
            <w:tr w:rsidR="000364E5" w:rsidRPr="00651371" w14:paraId="1E9563F8" w14:textId="77777777" w:rsidTr="00320104">
              <w:trPr>
                <w:trHeight w:val="623"/>
              </w:trPr>
              <w:tc>
                <w:tcPr>
                  <w:tcW w:w="942" w:type="dxa"/>
                  <w:tcBorders>
                    <w:top w:val="single" w:sz="4" w:space="0" w:color="BFBFBF"/>
                    <w:left w:val="single" w:sz="4" w:space="0" w:color="BFBFBF"/>
                    <w:bottom w:val="single" w:sz="4" w:space="0" w:color="BFBFBF"/>
                    <w:right w:val="single" w:sz="4" w:space="0" w:color="BFBFBF"/>
                  </w:tcBorders>
                </w:tcPr>
                <w:p w14:paraId="6543EE5B" w14:textId="77777777" w:rsidR="000364E5" w:rsidRPr="00651371" w:rsidRDefault="000364E5" w:rsidP="000364E5">
                  <w:pPr>
                    <w:spacing w:line="240" w:lineRule="auto"/>
                    <w:jc w:val="left"/>
                    <w:rPr>
                      <w:rFonts w:eastAsia="Arial" w:cs="Arial"/>
                      <w:b/>
                      <w:color w:val="565656"/>
                      <w:spacing w:val="-1"/>
                      <w:sz w:val="20"/>
                      <w:szCs w:val="20"/>
                      <w:lang w:eastAsia="ja-JP"/>
                    </w:rPr>
                  </w:pPr>
                  <w:r w:rsidRPr="00651371">
                    <w:rPr>
                      <w:rFonts w:eastAsia="Arial" w:cs="Arial"/>
                      <w:b/>
                      <w:color w:val="565656"/>
                      <w:spacing w:val="-1"/>
                      <w:sz w:val="20"/>
                      <w:szCs w:val="20"/>
                      <w:lang w:eastAsia="ja-JP"/>
                    </w:rPr>
                    <w:t xml:space="preserve">Year </w:t>
                  </w:r>
                  <w:r>
                    <w:rPr>
                      <w:rFonts w:eastAsia="Arial" w:cs="Arial"/>
                      <w:b/>
                      <w:color w:val="565656"/>
                      <w:spacing w:val="-1"/>
                      <w:sz w:val="20"/>
                      <w:szCs w:val="20"/>
                      <w:lang w:eastAsia="ja-JP"/>
                    </w:rPr>
                    <w:t>1</w:t>
                  </w:r>
                </w:p>
              </w:tc>
              <w:tc>
                <w:tcPr>
                  <w:tcW w:w="7722" w:type="dxa"/>
                  <w:vMerge/>
                  <w:tcBorders>
                    <w:top w:val="single" w:sz="4" w:space="0" w:color="BFBFBF"/>
                    <w:left w:val="single" w:sz="4" w:space="0" w:color="BFBFBF"/>
                    <w:bottom w:val="single" w:sz="4" w:space="0" w:color="BFBFBF"/>
                    <w:right w:val="single" w:sz="4" w:space="0" w:color="BFBFBF"/>
                  </w:tcBorders>
                  <w:vAlign w:val="center"/>
                </w:tcPr>
                <w:p w14:paraId="7A1BFBBC" w14:textId="77777777" w:rsidR="000364E5" w:rsidRPr="00651371" w:rsidRDefault="000364E5" w:rsidP="000364E5">
                  <w:pPr>
                    <w:spacing w:line="240" w:lineRule="auto"/>
                    <w:jc w:val="left"/>
                    <w:rPr>
                      <w:rFonts w:eastAsia="Arial" w:cs="Arial"/>
                      <w:i/>
                      <w:color w:val="565656"/>
                      <w:spacing w:val="-1"/>
                      <w:sz w:val="20"/>
                      <w:szCs w:val="20"/>
                      <w:u w:val="single"/>
                      <w:lang w:val="en-US" w:eastAsia="ja-JP"/>
                    </w:rPr>
                  </w:pPr>
                </w:p>
              </w:tc>
            </w:tr>
            <w:tr w:rsidR="000364E5" w:rsidRPr="00651371" w14:paraId="4D1392E5" w14:textId="77777777" w:rsidTr="00320104">
              <w:trPr>
                <w:trHeight w:val="216"/>
              </w:trPr>
              <w:tc>
                <w:tcPr>
                  <w:tcW w:w="8664" w:type="dxa"/>
                  <w:gridSpan w:val="2"/>
                  <w:tcBorders>
                    <w:top w:val="single" w:sz="4" w:space="0" w:color="BFBFBF"/>
                    <w:left w:val="single" w:sz="4" w:space="0" w:color="BFBFBF"/>
                    <w:bottom w:val="single" w:sz="4" w:space="0" w:color="BFBFBF"/>
                    <w:right w:val="single" w:sz="4" w:space="0" w:color="BFBFBF"/>
                  </w:tcBorders>
                  <w:shd w:val="clear" w:color="auto" w:fill="E8E8E8"/>
                </w:tcPr>
                <w:p w14:paraId="19B4DEFA" w14:textId="78A14672" w:rsidR="00F43262" w:rsidRPr="003D5B6E" w:rsidRDefault="000364E5" w:rsidP="004C583F">
                  <w:pPr>
                    <w:spacing w:after="120" w:line="276" w:lineRule="auto"/>
                    <w:jc w:val="left"/>
                    <w:rPr>
                      <w:rFonts w:eastAsia="Arial" w:cs="Arial"/>
                      <w:color w:val="565656"/>
                      <w:spacing w:val="-1"/>
                      <w:sz w:val="18"/>
                      <w:szCs w:val="18"/>
                      <w:lang w:val="en-US" w:eastAsia="ja-JP"/>
                    </w:rPr>
                  </w:pPr>
                  <w:r w:rsidRPr="003D5B6E">
                    <w:rPr>
                      <w:rFonts w:eastAsia="Calibri" w:cs="Arial"/>
                      <w:b/>
                      <w:color w:val="565656"/>
                      <w:sz w:val="18"/>
                      <w:szCs w:val="18"/>
                      <w:lang w:val="en-US" w:eastAsia="en-US"/>
                    </w:rPr>
                    <w:t>Guidance</w:t>
                  </w:r>
                  <w:r w:rsidRPr="003D5B6E">
                    <w:rPr>
                      <w:rFonts w:eastAsia="Calibri" w:cs="Arial"/>
                      <w:sz w:val="18"/>
                      <w:szCs w:val="18"/>
                      <w:lang w:val="en-US" w:eastAsia="en-US"/>
                    </w:rPr>
                    <w:t>:</w:t>
                  </w:r>
                  <w:r w:rsidRPr="003D5B6E">
                    <w:rPr>
                      <w:rFonts w:ascii="Calibri" w:eastAsia="Calibri" w:hAnsi="Calibri"/>
                      <w:sz w:val="18"/>
                      <w:szCs w:val="18"/>
                      <w:lang w:val="en-US" w:eastAsia="en-US"/>
                    </w:rPr>
                    <w:t xml:space="preserve"> </w:t>
                  </w:r>
                  <w:r w:rsidRPr="003D5B6E">
                    <w:rPr>
                      <w:rFonts w:eastAsia="Arial" w:cs="Arial"/>
                      <w:color w:val="565656"/>
                      <w:spacing w:val="-1"/>
                      <w:sz w:val="18"/>
                      <w:szCs w:val="18"/>
                      <w:lang w:eastAsia="ja-JP"/>
                    </w:rPr>
                    <w:t xml:space="preserve"> </w:t>
                  </w:r>
                  <w:r w:rsidR="00664448">
                    <w:rPr>
                      <w:rFonts w:eastAsia="Arial" w:cs="Arial"/>
                      <w:color w:val="565656"/>
                      <w:spacing w:val="-1"/>
                      <w:sz w:val="18"/>
                      <w:szCs w:val="18"/>
                      <w:lang w:val="en-US" w:eastAsia="ja-JP"/>
                    </w:rPr>
                    <w:t>y</w:t>
                  </w:r>
                  <w:r w:rsidR="00F43262" w:rsidRPr="00370653">
                    <w:rPr>
                      <w:rFonts w:eastAsia="Arial" w:cs="Arial"/>
                      <w:color w:val="565656"/>
                      <w:spacing w:val="-1"/>
                      <w:sz w:val="18"/>
                      <w:szCs w:val="18"/>
                      <w:lang w:val="en-US" w:eastAsia="ja-JP"/>
                    </w:rPr>
                    <w:t>our suppliers' priorities and plans inform your risk assessment, policies and action plans</w:t>
                  </w:r>
                  <w:r w:rsidR="00664448">
                    <w:rPr>
                      <w:rFonts w:eastAsia="Arial" w:cs="Arial"/>
                      <w:color w:val="565656"/>
                      <w:spacing w:val="-1"/>
                      <w:sz w:val="18"/>
                      <w:szCs w:val="18"/>
                      <w:lang w:val="en-US" w:eastAsia="ja-JP"/>
                    </w:rPr>
                    <w:t>,</w:t>
                  </w:r>
                  <w:r w:rsidR="006C0B55">
                    <w:rPr>
                      <w:rFonts w:eastAsia="Arial" w:cs="Arial"/>
                      <w:color w:val="565656"/>
                      <w:spacing w:val="-1"/>
                      <w:sz w:val="18"/>
                      <w:szCs w:val="18"/>
                      <w:lang w:val="en-US" w:eastAsia="ja-JP"/>
                    </w:rPr>
                    <w:t xml:space="preserve"> as well as the type and level of support you provide for </w:t>
                  </w:r>
                  <w:r w:rsidR="006C0B55" w:rsidRPr="00DE6E29">
                    <w:rPr>
                      <w:rFonts w:eastAsia="Arial" w:cs="Arial"/>
                      <w:color w:val="565656"/>
                      <w:spacing w:val="-1"/>
                      <w:sz w:val="18"/>
                      <w:szCs w:val="18"/>
                      <w:lang w:val="en-US" w:eastAsia="ja-JP"/>
                    </w:rPr>
                    <w:t>your</w:t>
                  </w:r>
                  <w:r w:rsidR="00F40D55" w:rsidRPr="00DE6E29">
                    <w:rPr>
                      <w:rFonts w:eastAsia="Arial" w:cs="Arial"/>
                      <w:color w:val="565656"/>
                      <w:spacing w:val="-1"/>
                      <w:sz w:val="18"/>
                      <w:szCs w:val="18"/>
                      <w:lang w:val="en-US" w:eastAsia="ja-JP"/>
                    </w:rPr>
                    <w:t xml:space="preserve"> largest suppliers</w:t>
                  </w:r>
                  <w:r w:rsidR="00F40D55">
                    <w:rPr>
                      <w:rFonts w:eastAsia="Arial" w:cs="Arial"/>
                      <w:color w:val="565656"/>
                      <w:spacing w:val="-1"/>
                      <w:sz w:val="18"/>
                      <w:szCs w:val="18"/>
                      <w:lang w:val="en-US" w:eastAsia="ja-JP"/>
                    </w:rPr>
                    <w:t xml:space="preserve"> (see requirement </w:t>
                  </w:r>
                  <w:r w:rsidR="00F40D55" w:rsidRPr="00F40D55">
                    <w:rPr>
                      <w:rFonts w:eastAsia="Arial" w:cs="Arial"/>
                      <w:i/>
                      <w:iCs/>
                      <w:color w:val="565656"/>
                      <w:spacing w:val="-1"/>
                      <w:sz w:val="18"/>
                      <w:szCs w:val="18"/>
                      <w:lang w:val="en-US" w:eastAsia="ja-JP"/>
                    </w:rPr>
                    <w:t>Support for Suppliers</w:t>
                  </w:r>
                  <w:r w:rsidR="00F40D55">
                    <w:rPr>
                      <w:rFonts w:eastAsia="Arial" w:cs="Arial"/>
                      <w:color w:val="565656"/>
                      <w:spacing w:val="-1"/>
                      <w:sz w:val="18"/>
                      <w:szCs w:val="18"/>
                      <w:lang w:val="en-US" w:eastAsia="ja-JP"/>
                    </w:rPr>
                    <w:t>)</w:t>
                  </w:r>
                  <w:r w:rsidR="00F43262" w:rsidRPr="00370653">
                    <w:rPr>
                      <w:rFonts w:eastAsia="Arial" w:cs="Arial"/>
                      <w:color w:val="565656"/>
                      <w:spacing w:val="-1"/>
                      <w:sz w:val="18"/>
                      <w:szCs w:val="18"/>
                      <w:lang w:val="en-US" w:eastAsia="ja-JP"/>
                    </w:rPr>
                    <w:t>.</w:t>
                  </w:r>
                </w:p>
                <w:p w14:paraId="7DC36C02" w14:textId="2CF9C575" w:rsidR="000364E5" w:rsidRPr="00651371" w:rsidRDefault="000364E5" w:rsidP="000364E5">
                  <w:pPr>
                    <w:spacing w:line="240" w:lineRule="auto"/>
                    <w:jc w:val="left"/>
                    <w:rPr>
                      <w:rFonts w:eastAsia="Arial" w:cs="Arial"/>
                      <w:color w:val="565656"/>
                      <w:spacing w:val="-1"/>
                      <w:sz w:val="20"/>
                      <w:szCs w:val="20"/>
                      <w:lang w:val="en-US" w:eastAsia="ja-JP"/>
                    </w:rPr>
                  </w:pPr>
                  <w:r w:rsidRPr="003D5B6E">
                    <w:rPr>
                      <w:rFonts w:eastAsia="Arial" w:cs="Arial"/>
                      <w:color w:val="565656"/>
                      <w:spacing w:val="-1"/>
                      <w:sz w:val="18"/>
                      <w:szCs w:val="18"/>
                      <w:lang w:eastAsia="ja-JP"/>
                    </w:rPr>
                    <w:t xml:space="preserve">It may </w:t>
                  </w:r>
                  <w:r w:rsidR="00664448">
                    <w:rPr>
                      <w:rFonts w:eastAsia="Arial" w:cs="Arial"/>
                      <w:color w:val="565656"/>
                      <w:spacing w:val="-1"/>
                      <w:sz w:val="18"/>
                      <w:szCs w:val="18"/>
                      <w:lang w:eastAsia="ja-JP"/>
                    </w:rPr>
                    <w:t xml:space="preserve">also </w:t>
                  </w:r>
                  <w:r w:rsidRPr="003D5B6E">
                    <w:rPr>
                      <w:rFonts w:eastAsia="Arial" w:cs="Arial"/>
                      <w:color w:val="565656"/>
                      <w:spacing w:val="-1"/>
                      <w:sz w:val="18"/>
                      <w:szCs w:val="18"/>
                      <w:lang w:eastAsia="ja-JP"/>
                    </w:rPr>
                    <w:t>be useful to invite public authorities and/or civil society organisations to join the dialogue. For further guidance,</w:t>
                  </w:r>
                  <w:r w:rsidRPr="003D5B6E">
                    <w:rPr>
                      <w:rFonts w:eastAsia="Arial" w:cs="Arial"/>
                      <w:color w:val="565656"/>
                      <w:spacing w:val="-1"/>
                      <w:sz w:val="18"/>
                      <w:szCs w:val="18"/>
                      <w:lang w:val="en-US" w:eastAsia="ja-JP"/>
                    </w:rPr>
                    <w:t xml:space="preserve"> please see</w:t>
                  </w:r>
                  <w:r w:rsidRPr="003D5B6E">
                    <w:rPr>
                      <w:rFonts w:eastAsia="Arial" w:cs="Arial"/>
                      <w:color w:val="000000"/>
                      <w:spacing w:val="-1"/>
                      <w:sz w:val="18"/>
                      <w:szCs w:val="18"/>
                      <w:lang w:eastAsia="ja-JP"/>
                    </w:rPr>
                    <w:t xml:space="preserve"> </w:t>
                  </w:r>
                  <w:hyperlink r:id="rId49" w:history="1">
                    <w:r w:rsidRPr="003D5B6E">
                      <w:rPr>
                        <w:rStyle w:val="Hyperlink"/>
                        <w:rFonts w:eastAsia="Arial" w:cs="Arial"/>
                        <w:spacing w:val="-1"/>
                        <w:sz w:val="18"/>
                        <w:szCs w:val="18"/>
                        <w:lang w:eastAsia="ja-JP"/>
                      </w:rPr>
                      <w:t>A Guide for Small- and Medium-sized “First-buyers”.</w:t>
                    </w:r>
                  </w:hyperlink>
                </w:p>
              </w:tc>
            </w:tr>
          </w:tbl>
          <w:p w14:paraId="2B184A9C" w14:textId="77777777" w:rsidR="0072280D" w:rsidRDefault="0072280D" w:rsidP="0072280D">
            <w:pPr>
              <w:spacing w:after="120" w:line="276" w:lineRule="auto"/>
              <w:rPr>
                <w:rFonts w:cs="Arial"/>
                <w:b/>
                <w:bCs/>
                <w:sz w:val="20"/>
                <w:szCs w:val="20"/>
              </w:rPr>
            </w:pPr>
          </w:p>
          <w:p w14:paraId="5152AACC" w14:textId="231F3BFD" w:rsidR="0072280D" w:rsidRDefault="0072280D" w:rsidP="0072280D">
            <w:pPr>
              <w:spacing w:after="120" w:line="276" w:lineRule="auto"/>
              <w:rPr>
                <w:sz w:val="20"/>
                <w:szCs w:val="20"/>
              </w:rPr>
            </w:pPr>
            <w:r w:rsidRPr="00506376">
              <w:rPr>
                <w:rFonts w:cs="Arial"/>
                <w:b/>
                <w:bCs/>
                <w:sz w:val="20"/>
                <w:szCs w:val="20"/>
              </w:rPr>
              <w:t xml:space="preserve">Rationale: </w:t>
            </w:r>
            <w:r w:rsidR="00664448">
              <w:rPr>
                <w:rFonts w:cs="Arial"/>
                <w:sz w:val="20"/>
                <w:szCs w:val="20"/>
              </w:rPr>
              <w:t>w</w:t>
            </w:r>
            <w:r w:rsidR="00851F92">
              <w:rPr>
                <w:rFonts w:cs="Arial"/>
                <w:sz w:val="20"/>
                <w:szCs w:val="20"/>
              </w:rPr>
              <w:t xml:space="preserve">hen action plans and remediation activities are </w:t>
            </w:r>
            <w:r w:rsidR="00664448">
              <w:rPr>
                <w:rFonts w:cs="Arial"/>
                <w:sz w:val="20"/>
                <w:szCs w:val="20"/>
              </w:rPr>
              <w:t xml:space="preserve">collaboratively </w:t>
            </w:r>
            <w:r w:rsidR="00851F92">
              <w:rPr>
                <w:rFonts w:cs="Arial"/>
                <w:sz w:val="20"/>
                <w:szCs w:val="20"/>
              </w:rPr>
              <w:t>agreed between</w:t>
            </w:r>
            <w:r w:rsidR="00B740C4">
              <w:rPr>
                <w:rFonts w:cs="Arial"/>
                <w:sz w:val="20"/>
                <w:szCs w:val="20"/>
              </w:rPr>
              <w:t xml:space="preserve"> </w:t>
            </w:r>
            <w:r w:rsidR="00664448">
              <w:rPr>
                <w:rFonts w:cs="Arial"/>
                <w:sz w:val="20"/>
                <w:szCs w:val="20"/>
              </w:rPr>
              <w:t xml:space="preserve">a </w:t>
            </w:r>
            <w:r w:rsidR="00B740C4">
              <w:rPr>
                <w:rFonts w:cs="Arial"/>
                <w:sz w:val="20"/>
                <w:szCs w:val="20"/>
              </w:rPr>
              <w:t>trader</w:t>
            </w:r>
            <w:r w:rsidR="00851F92">
              <w:rPr>
                <w:rFonts w:cs="Arial"/>
                <w:sz w:val="20"/>
                <w:szCs w:val="20"/>
              </w:rPr>
              <w:t xml:space="preserve"> and</w:t>
            </w:r>
            <w:r w:rsidR="00B740C4">
              <w:rPr>
                <w:rFonts w:cs="Arial"/>
                <w:sz w:val="20"/>
                <w:szCs w:val="20"/>
              </w:rPr>
              <w:t xml:space="preserve"> their</w:t>
            </w:r>
            <w:r w:rsidR="00851F92">
              <w:rPr>
                <w:rFonts w:cs="Arial"/>
                <w:sz w:val="20"/>
                <w:szCs w:val="20"/>
              </w:rPr>
              <w:t xml:space="preserve"> </w:t>
            </w:r>
            <w:r w:rsidR="00664448">
              <w:rPr>
                <w:rFonts w:cs="Arial"/>
                <w:sz w:val="20"/>
                <w:szCs w:val="20"/>
              </w:rPr>
              <w:t>suppliers</w:t>
            </w:r>
            <w:r w:rsidR="00851F92">
              <w:rPr>
                <w:rFonts w:cs="Arial"/>
                <w:sz w:val="20"/>
                <w:szCs w:val="20"/>
              </w:rPr>
              <w:t xml:space="preserve">, it ensures </w:t>
            </w:r>
            <w:r w:rsidR="00664448">
              <w:rPr>
                <w:rFonts w:cs="Arial"/>
                <w:sz w:val="20"/>
                <w:szCs w:val="20"/>
              </w:rPr>
              <w:t xml:space="preserve">more effective </w:t>
            </w:r>
            <w:r w:rsidR="00851F92">
              <w:rPr>
                <w:rFonts w:cs="Arial"/>
                <w:sz w:val="20"/>
                <w:szCs w:val="20"/>
              </w:rPr>
              <w:t xml:space="preserve">mitigation and remediation activities </w:t>
            </w:r>
            <w:r w:rsidR="00664448">
              <w:rPr>
                <w:rFonts w:cs="Arial"/>
                <w:sz w:val="20"/>
                <w:szCs w:val="20"/>
              </w:rPr>
              <w:t xml:space="preserve">to </w:t>
            </w:r>
            <w:r w:rsidR="00851F92">
              <w:rPr>
                <w:rFonts w:cs="Arial"/>
                <w:sz w:val="20"/>
                <w:szCs w:val="20"/>
              </w:rPr>
              <w:t xml:space="preserve">address the </w:t>
            </w:r>
            <w:r w:rsidR="00232A8F">
              <w:rPr>
                <w:rFonts w:cs="Arial"/>
                <w:sz w:val="20"/>
                <w:szCs w:val="20"/>
              </w:rPr>
              <w:t>identified</w:t>
            </w:r>
            <w:r w:rsidR="00851F92">
              <w:rPr>
                <w:rFonts w:cs="Arial"/>
                <w:sz w:val="20"/>
                <w:szCs w:val="20"/>
              </w:rPr>
              <w:t xml:space="preserve"> issues</w:t>
            </w:r>
            <w:r w:rsidR="00664448">
              <w:rPr>
                <w:rFonts w:cs="Arial"/>
                <w:sz w:val="20"/>
                <w:szCs w:val="20"/>
              </w:rPr>
              <w:t>.</w:t>
            </w:r>
          </w:p>
          <w:p w14:paraId="736E3688" w14:textId="3A310114" w:rsidR="00881EE5" w:rsidRPr="00BE3F7B" w:rsidRDefault="0072280D" w:rsidP="0072280D">
            <w:pPr>
              <w:spacing w:line="276" w:lineRule="auto"/>
              <w:rPr>
                <w:rFonts w:cs="Arial"/>
                <w:sz w:val="20"/>
                <w:szCs w:val="20"/>
              </w:rPr>
            </w:pPr>
            <w:r w:rsidRPr="00732587">
              <w:rPr>
                <w:rFonts w:eastAsia="Arial" w:cs="Arial"/>
                <w:b/>
                <w:sz w:val="20"/>
                <w:szCs w:val="20"/>
                <w:lang w:eastAsia="ko-KR"/>
              </w:rPr>
              <w:t>Implications:</w:t>
            </w:r>
            <w:r w:rsidRPr="00D5093D">
              <w:rPr>
                <w:szCs w:val="22"/>
              </w:rPr>
              <w:t xml:space="preserve"> </w:t>
            </w:r>
            <w:r w:rsidR="00E67D42" w:rsidRPr="004114AB">
              <w:rPr>
                <w:rFonts w:eastAsia="Arial" w:cs="Arial"/>
                <w:bCs/>
                <w:sz w:val="20"/>
                <w:szCs w:val="20"/>
                <w:lang w:eastAsia="ko-KR"/>
              </w:rPr>
              <w:t>it is</w:t>
            </w:r>
            <w:r w:rsidR="00E67D42" w:rsidRPr="004114AB">
              <w:rPr>
                <w:rFonts w:eastAsia="Arial" w:cs="Arial"/>
                <w:b/>
                <w:sz w:val="20"/>
                <w:szCs w:val="20"/>
                <w:lang w:eastAsia="ko-KR"/>
              </w:rPr>
              <w:t xml:space="preserve"> </w:t>
            </w:r>
            <w:r w:rsidR="00E67D42" w:rsidRPr="004114AB">
              <w:rPr>
                <w:rFonts w:eastAsia="Arial" w:cs="Arial"/>
                <w:bCs/>
                <w:sz w:val="20"/>
                <w:szCs w:val="20"/>
                <w:lang w:eastAsia="ko-KR"/>
              </w:rPr>
              <w:t xml:space="preserve">compulsory as of Year 1 </w:t>
            </w:r>
            <w:r w:rsidR="00E61D1B" w:rsidRPr="004114AB">
              <w:rPr>
                <w:rFonts w:eastAsia="Arial" w:cs="Arial"/>
                <w:bCs/>
                <w:sz w:val="20"/>
                <w:szCs w:val="20"/>
                <w:lang w:eastAsia="ko-KR"/>
              </w:rPr>
              <w:t>for</w:t>
            </w:r>
            <w:r w:rsidR="00E61D1B">
              <w:rPr>
                <w:rFonts w:eastAsia="Arial" w:cs="Arial"/>
                <w:bCs/>
                <w:sz w:val="20"/>
                <w:szCs w:val="20"/>
                <w:lang w:eastAsia="ko-KR"/>
              </w:rPr>
              <w:t xml:space="preserve"> </w:t>
            </w:r>
            <w:r w:rsidR="00E61D1B" w:rsidRPr="00C51118">
              <w:rPr>
                <w:rFonts w:eastAsia="Arial" w:cs="Arial"/>
                <w:bCs/>
                <w:color w:val="000000" w:themeColor="text1"/>
                <w:spacing w:val="-1"/>
                <w:sz w:val="20"/>
                <w:szCs w:val="20"/>
                <w:lang w:eastAsia="ja-JP"/>
              </w:rPr>
              <w:t>medium and large traders</w:t>
            </w:r>
            <w:r w:rsidR="00E61D1B">
              <w:rPr>
                <w:rFonts w:eastAsia="Arial" w:cs="Arial"/>
                <w:bCs/>
                <w:color w:val="000000" w:themeColor="text1"/>
                <w:spacing w:val="-1"/>
                <w:sz w:val="20"/>
                <w:szCs w:val="20"/>
                <w:lang w:eastAsia="ja-JP"/>
              </w:rPr>
              <w:t xml:space="preserve"> and First Buyers (regardless of size) </w:t>
            </w:r>
            <w:r w:rsidR="00851F92">
              <w:rPr>
                <w:rFonts w:cs="Arial"/>
                <w:sz w:val="20"/>
                <w:szCs w:val="20"/>
              </w:rPr>
              <w:t xml:space="preserve">to engage with their suppliers and </w:t>
            </w:r>
            <w:r w:rsidR="00B740C4">
              <w:rPr>
                <w:rFonts w:cs="Arial"/>
                <w:sz w:val="20"/>
                <w:szCs w:val="20"/>
              </w:rPr>
              <w:t xml:space="preserve">collaborate </w:t>
            </w:r>
            <w:r w:rsidR="00851F92">
              <w:rPr>
                <w:rFonts w:cs="Arial"/>
                <w:sz w:val="20"/>
                <w:szCs w:val="20"/>
              </w:rPr>
              <w:t>to achieve effective</w:t>
            </w:r>
            <w:r w:rsidR="00664448">
              <w:rPr>
                <w:rFonts w:cs="Arial"/>
                <w:sz w:val="20"/>
                <w:szCs w:val="20"/>
              </w:rPr>
              <w:t xml:space="preserve"> </w:t>
            </w:r>
            <w:r w:rsidR="00851F92">
              <w:rPr>
                <w:rFonts w:cs="Arial"/>
                <w:sz w:val="20"/>
                <w:szCs w:val="20"/>
              </w:rPr>
              <w:t xml:space="preserve">activities, </w:t>
            </w:r>
            <w:r w:rsidR="00664448">
              <w:rPr>
                <w:rFonts w:cs="Arial"/>
                <w:sz w:val="20"/>
                <w:szCs w:val="20"/>
              </w:rPr>
              <w:t xml:space="preserve">and to </w:t>
            </w:r>
            <w:r w:rsidR="00851F92">
              <w:rPr>
                <w:rFonts w:cs="Arial"/>
                <w:sz w:val="20"/>
                <w:szCs w:val="20"/>
              </w:rPr>
              <w:t xml:space="preserve">inform their risk assessment, policies and plans </w:t>
            </w:r>
            <w:r w:rsidR="00664448">
              <w:rPr>
                <w:rFonts w:cs="Arial"/>
                <w:sz w:val="20"/>
                <w:szCs w:val="20"/>
              </w:rPr>
              <w:t xml:space="preserve">for </w:t>
            </w:r>
            <w:r w:rsidR="00851F92">
              <w:rPr>
                <w:rFonts w:cs="Arial"/>
                <w:sz w:val="20"/>
                <w:szCs w:val="20"/>
              </w:rPr>
              <w:t>mitigation and remediation</w:t>
            </w:r>
            <w:r>
              <w:rPr>
                <w:rFonts w:cs="Arial"/>
                <w:sz w:val="20"/>
                <w:szCs w:val="20"/>
              </w:rPr>
              <w:t xml:space="preserve">. </w:t>
            </w:r>
          </w:p>
          <w:p w14:paraId="2228E1A0" w14:textId="77777777" w:rsidR="0072280D" w:rsidRDefault="0072280D" w:rsidP="0072280D">
            <w:pPr>
              <w:spacing w:after="120" w:line="276" w:lineRule="auto"/>
              <w:rPr>
                <w:rFonts w:eastAsia="Arial" w:cs="Arial"/>
                <w:bCs/>
                <w:color w:val="000000" w:themeColor="text1"/>
                <w:spacing w:val="-1"/>
                <w:sz w:val="20"/>
                <w:szCs w:val="20"/>
                <w:lang w:eastAsia="ja-JP"/>
              </w:rPr>
            </w:pPr>
          </w:p>
          <w:p w14:paraId="15647E62" w14:textId="584E64A4" w:rsidR="0072280D" w:rsidRPr="006C71FE" w:rsidRDefault="0072280D" w:rsidP="0072280D">
            <w:pPr>
              <w:spacing w:after="120" w:line="276" w:lineRule="auto"/>
              <w:rPr>
                <w:rFonts w:eastAsia="Arial" w:cs="Arial"/>
                <w:bCs/>
                <w:sz w:val="20"/>
                <w:szCs w:val="20"/>
                <w:lang w:val="en-US" w:eastAsia="ko-KR"/>
              </w:rPr>
            </w:pPr>
            <w:r w:rsidRPr="00A02764">
              <w:rPr>
                <w:rFonts w:eastAsia="Arial" w:cs="Arial"/>
                <w:b/>
                <w:sz w:val="20"/>
                <w:szCs w:val="20"/>
                <w:shd w:val="clear" w:color="auto" w:fill="BED600" w:themeFill="text2"/>
                <w:lang w:eastAsia="ko-KR"/>
              </w:rPr>
              <w:t>Implications for producer organi</w:t>
            </w:r>
            <w:r w:rsidR="0015122F">
              <w:rPr>
                <w:rFonts w:eastAsia="Arial" w:cs="Arial"/>
                <w:b/>
                <w:sz w:val="20"/>
                <w:szCs w:val="20"/>
                <w:shd w:val="clear" w:color="auto" w:fill="BED600" w:themeFill="text2"/>
                <w:lang w:eastAsia="ko-KR"/>
              </w:rPr>
              <w:t>s</w:t>
            </w:r>
            <w:r w:rsidRPr="00A02764">
              <w:rPr>
                <w:rFonts w:eastAsia="Arial" w:cs="Arial"/>
                <w:b/>
                <w:sz w:val="20"/>
                <w:szCs w:val="20"/>
                <w:shd w:val="clear" w:color="auto" w:fill="BED600" w:themeFill="text2"/>
                <w:lang w:eastAsia="ko-KR"/>
              </w:rPr>
              <w:t>ations</w:t>
            </w:r>
            <w:r>
              <w:rPr>
                <w:rFonts w:eastAsia="Arial" w:cs="Arial"/>
                <w:bCs/>
                <w:sz w:val="20"/>
                <w:szCs w:val="20"/>
                <w:lang w:eastAsia="ko-KR"/>
              </w:rPr>
              <w:t xml:space="preserve">: </w:t>
            </w:r>
            <w:r w:rsidR="00664448">
              <w:rPr>
                <w:rFonts w:eastAsia="Arial" w:cs="Arial"/>
                <w:bCs/>
                <w:sz w:val="20"/>
                <w:szCs w:val="20"/>
                <w:lang w:eastAsia="ko-KR"/>
              </w:rPr>
              <w:t>y</w:t>
            </w:r>
            <w:r w:rsidR="00851F92">
              <w:rPr>
                <w:rFonts w:eastAsia="Arial" w:cs="Arial"/>
                <w:bCs/>
                <w:sz w:val="20"/>
                <w:szCs w:val="20"/>
                <w:lang w:eastAsia="ko-KR"/>
              </w:rPr>
              <w:t>ou</w:t>
            </w:r>
            <w:r>
              <w:rPr>
                <w:rFonts w:eastAsia="Arial" w:cs="Arial"/>
                <w:bCs/>
                <w:sz w:val="20"/>
                <w:szCs w:val="20"/>
                <w:lang w:eastAsia="ko-KR"/>
              </w:rPr>
              <w:t xml:space="preserve"> </w:t>
            </w:r>
            <w:r w:rsidR="00180F6B" w:rsidRPr="00851F92">
              <w:rPr>
                <w:rFonts w:eastAsia="Arial" w:cs="Arial"/>
                <w:bCs/>
                <w:sz w:val="20"/>
                <w:szCs w:val="20"/>
                <w:lang w:eastAsia="ko-KR"/>
              </w:rPr>
              <w:t>engag</w:t>
            </w:r>
            <w:r w:rsidR="00180F6B">
              <w:rPr>
                <w:rFonts w:eastAsia="Arial" w:cs="Arial"/>
                <w:bCs/>
                <w:sz w:val="20"/>
                <w:szCs w:val="20"/>
                <w:lang w:eastAsia="ko-KR"/>
              </w:rPr>
              <w:t>e</w:t>
            </w:r>
            <w:r w:rsidR="00180F6B" w:rsidRPr="00851F92">
              <w:rPr>
                <w:rFonts w:eastAsia="Arial" w:cs="Arial"/>
                <w:bCs/>
                <w:sz w:val="20"/>
                <w:szCs w:val="20"/>
                <w:lang w:eastAsia="ko-KR"/>
              </w:rPr>
              <w:t xml:space="preserve"> </w:t>
            </w:r>
            <w:r w:rsidR="00851F92" w:rsidRPr="00851F92">
              <w:rPr>
                <w:rFonts w:eastAsia="Arial" w:cs="Arial"/>
                <w:bCs/>
                <w:sz w:val="20"/>
                <w:szCs w:val="20"/>
                <w:lang w:eastAsia="ko-KR"/>
              </w:rPr>
              <w:t>and collaborat</w:t>
            </w:r>
            <w:r w:rsidR="00A10913">
              <w:rPr>
                <w:rFonts w:eastAsia="Arial" w:cs="Arial"/>
                <w:bCs/>
                <w:sz w:val="20"/>
                <w:szCs w:val="20"/>
                <w:lang w:eastAsia="ko-KR"/>
              </w:rPr>
              <w:t>e</w:t>
            </w:r>
            <w:r w:rsidR="00851F92">
              <w:rPr>
                <w:rFonts w:eastAsia="Arial" w:cs="Arial"/>
                <w:bCs/>
                <w:sz w:val="20"/>
                <w:szCs w:val="20"/>
                <w:lang w:eastAsia="ko-KR"/>
              </w:rPr>
              <w:t xml:space="preserve"> with your buyer</w:t>
            </w:r>
            <w:r w:rsidR="00D41141">
              <w:rPr>
                <w:rFonts w:eastAsia="Arial" w:cs="Arial"/>
                <w:bCs/>
                <w:sz w:val="20"/>
                <w:szCs w:val="20"/>
                <w:lang w:eastAsia="ko-KR"/>
              </w:rPr>
              <w:t>s</w:t>
            </w:r>
            <w:r w:rsidR="00664448">
              <w:rPr>
                <w:rFonts w:eastAsia="Arial" w:cs="Arial"/>
                <w:bCs/>
                <w:sz w:val="20"/>
                <w:szCs w:val="20"/>
                <w:lang w:eastAsia="ko-KR"/>
              </w:rPr>
              <w:t>,</w:t>
            </w:r>
            <w:r w:rsidR="00851F92">
              <w:rPr>
                <w:rFonts w:eastAsia="Arial" w:cs="Arial"/>
                <w:bCs/>
                <w:sz w:val="20"/>
                <w:szCs w:val="20"/>
                <w:lang w:eastAsia="ko-KR"/>
              </w:rPr>
              <w:t xml:space="preserve"> </w:t>
            </w:r>
            <w:r w:rsidR="00851F92" w:rsidRPr="00851F92">
              <w:rPr>
                <w:rFonts w:eastAsia="Arial" w:cs="Arial"/>
                <w:bCs/>
                <w:sz w:val="20"/>
                <w:szCs w:val="20"/>
                <w:lang w:eastAsia="ko-KR"/>
              </w:rPr>
              <w:t xml:space="preserve">and </w:t>
            </w:r>
            <w:r w:rsidR="00D41141">
              <w:rPr>
                <w:rFonts w:eastAsia="Arial" w:cs="Arial"/>
                <w:bCs/>
                <w:sz w:val="20"/>
                <w:szCs w:val="20"/>
                <w:lang w:eastAsia="ko-KR"/>
              </w:rPr>
              <w:t xml:space="preserve"> </w:t>
            </w:r>
            <w:r w:rsidR="00B740C4">
              <w:rPr>
                <w:rFonts w:eastAsia="Arial" w:cs="Arial"/>
                <w:bCs/>
                <w:sz w:val="20"/>
                <w:szCs w:val="20"/>
                <w:lang w:eastAsia="ko-KR"/>
              </w:rPr>
              <w:t xml:space="preserve">seek to </w:t>
            </w:r>
            <w:r w:rsidR="00851F92" w:rsidRPr="00851F92">
              <w:rPr>
                <w:rFonts w:eastAsia="Arial" w:cs="Arial"/>
                <w:bCs/>
                <w:sz w:val="20"/>
                <w:szCs w:val="20"/>
                <w:lang w:eastAsia="ko-KR"/>
              </w:rPr>
              <w:t xml:space="preserve">agree the type </w:t>
            </w:r>
            <w:r w:rsidR="00D41141">
              <w:rPr>
                <w:rFonts w:eastAsia="Arial" w:cs="Arial"/>
                <w:bCs/>
                <w:sz w:val="20"/>
                <w:szCs w:val="20"/>
                <w:lang w:eastAsia="ko-KR"/>
              </w:rPr>
              <w:t xml:space="preserve">and level </w:t>
            </w:r>
            <w:r w:rsidR="00851F92" w:rsidRPr="00851F92">
              <w:rPr>
                <w:rFonts w:eastAsia="Arial" w:cs="Arial"/>
                <w:bCs/>
                <w:sz w:val="20"/>
                <w:szCs w:val="20"/>
                <w:lang w:eastAsia="ko-KR"/>
              </w:rPr>
              <w:t xml:space="preserve">of support </w:t>
            </w:r>
            <w:r w:rsidR="00B740C4">
              <w:rPr>
                <w:rFonts w:eastAsia="Arial" w:cs="Arial"/>
                <w:bCs/>
                <w:sz w:val="20"/>
                <w:szCs w:val="20"/>
                <w:lang w:eastAsia="ko-KR"/>
              </w:rPr>
              <w:t xml:space="preserve">your </w:t>
            </w:r>
            <w:r w:rsidR="00851F92" w:rsidRPr="00851F92">
              <w:rPr>
                <w:rFonts w:eastAsia="Arial" w:cs="Arial"/>
                <w:bCs/>
                <w:sz w:val="20"/>
                <w:szCs w:val="20"/>
                <w:lang w:eastAsia="ko-KR"/>
              </w:rPr>
              <w:t xml:space="preserve">buyers </w:t>
            </w:r>
            <w:r w:rsidR="00B740C4">
              <w:rPr>
                <w:rFonts w:eastAsia="Arial" w:cs="Arial"/>
                <w:bCs/>
                <w:sz w:val="20"/>
                <w:szCs w:val="20"/>
                <w:lang w:eastAsia="ko-KR"/>
              </w:rPr>
              <w:t xml:space="preserve">can </w:t>
            </w:r>
            <w:r w:rsidR="00851F92" w:rsidRPr="00851F92">
              <w:rPr>
                <w:rFonts w:eastAsia="Arial" w:cs="Arial"/>
                <w:bCs/>
                <w:sz w:val="20"/>
                <w:szCs w:val="20"/>
                <w:lang w:eastAsia="ko-KR"/>
              </w:rPr>
              <w:t xml:space="preserve">provide </w:t>
            </w:r>
            <w:r w:rsidR="00D41141">
              <w:rPr>
                <w:rFonts w:eastAsia="Arial" w:cs="Arial"/>
                <w:bCs/>
                <w:sz w:val="20"/>
                <w:szCs w:val="20"/>
                <w:lang w:eastAsia="ko-KR"/>
              </w:rPr>
              <w:t>for your</w:t>
            </w:r>
            <w:r w:rsidR="00851F92" w:rsidRPr="00851F92">
              <w:rPr>
                <w:rFonts w:eastAsia="Arial" w:cs="Arial"/>
                <w:bCs/>
                <w:sz w:val="20"/>
                <w:szCs w:val="20"/>
                <w:lang w:eastAsia="ko-KR"/>
              </w:rPr>
              <w:t xml:space="preserve"> human rights and environmental </w:t>
            </w:r>
            <w:r w:rsidR="00D41141">
              <w:rPr>
                <w:rFonts w:eastAsia="Arial" w:cs="Arial"/>
                <w:bCs/>
                <w:sz w:val="20"/>
                <w:szCs w:val="20"/>
                <w:lang w:eastAsia="ko-KR"/>
              </w:rPr>
              <w:t>activities</w:t>
            </w:r>
            <w:r w:rsidR="00851F92" w:rsidRPr="00851F92">
              <w:rPr>
                <w:rFonts w:eastAsia="Arial" w:cs="Arial"/>
                <w:bCs/>
                <w:sz w:val="20"/>
                <w:szCs w:val="20"/>
                <w:lang w:eastAsia="ko-KR"/>
              </w:rPr>
              <w:t>.</w:t>
            </w:r>
            <w:r>
              <w:rPr>
                <w:rFonts w:eastAsia="Arial" w:cs="Arial"/>
                <w:bCs/>
                <w:sz w:val="20"/>
                <w:szCs w:val="20"/>
                <w:lang w:eastAsia="ko-KR"/>
              </w:rPr>
              <w:t xml:space="preserve">   </w:t>
            </w:r>
          </w:p>
          <w:p w14:paraId="0555D337" w14:textId="69AD447C" w:rsidR="00AD2197" w:rsidRDefault="00AD2197" w:rsidP="00AD2197">
            <w:pPr>
              <w:rPr>
                <w:rFonts w:eastAsia="Arial" w:cs="Arial"/>
                <w:b/>
                <w:color w:val="565656"/>
                <w:spacing w:val="-1"/>
                <w:sz w:val="20"/>
                <w:szCs w:val="20"/>
                <w:lang w:eastAsia="ja-JP"/>
              </w:rPr>
            </w:pPr>
          </w:p>
          <w:p w14:paraId="489491B6" w14:textId="3114A01E" w:rsidR="00AD2197" w:rsidRPr="00183F95" w:rsidRDefault="00AD2197" w:rsidP="00AD2197">
            <w:pPr>
              <w:rPr>
                <w:rFonts w:eastAsia="Arial" w:cs="Arial"/>
                <w:b/>
                <w:color w:val="565656"/>
                <w:spacing w:val="-1"/>
                <w:szCs w:val="22"/>
                <w:lang w:eastAsia="ja-JP"/>
              </w:rPr>
            </w:pPr>
            <w:r w:rsidRPr="00183F95">
              <w:rPr>
                <w:b/>
                <w:bCs/>
                <w:color w:val="00B9E4"/>
                <w:szCs w:val="22"/>
              </w:rPr>
              <w:t xml:space="preserve">Question </w:t>
            </w:r>
            <w:r>
              <w:rPr>
                <w:b/>
                <w:bCs/>
                <w:color w:val="00B9E4"/>
                <w:szCs w:val="22"/>
              </w:rPr>
              <w:t>3.5-1:</w:t>
            </w:r>
            <w:r w:rsidRPr="00183F95">
              <w:rPr>
                <w:b/>
                <w:bCs/>
                <w:color w:val="00B9E4"/>
                <w:szCs w:val="22"/>
              </w:rPr>
              <w:t xml:space="preserve"> Do you agree</w:t>
            </w:r>
            <w:r>
              <w:rPr>
                <w:b/>
                <w:bCs/>
                <w:color w:val="00B9E4"/>
                <w:szCs w:val="22"/>
              </w:rPr>
              <w:t xml:space="preserve"> with the requirement text</w:t>
            </w:r>
            <w:r w:rsidRPr="00183F95">
              <w:rPr>
                <w:b/>
                <w:bCs/>
                <w:color w:val="00B9E4"/>
                <w:szCs w:val="22"/>
              </w:rPr>
              <w:t>?</w:t>
            </w:r>
          </w:p>
          <w:p w14:paraId="06A6DDD2" w14:textId="77777777" w:rsidR="00AD2197" w:rsidRPr="00506376" w:rsidRDefault="00AD2197" w:rsidP="00AD2197">
            <w:pPr>
              <w:rPr>
                <w:rFonts w:eastAsia="Arial" w:cs="Arial"/>
                <w:b/>
                <w:color w:val="565656"/>
                <w:spacing w:val="-1"/>
                <w:sz w:val="20"/>
                <w:szCs w:val="20"/>
                <w:lang w:eastAsia="ja-JP"/>
              </w:rPr>
            </w:pPr>
            <w:r w:rsidRPr="00506376">
              <w:rPr>
                <w:rFonts w:eastAsia="Arial" w:cs="Arial"/>
                <w:b/>
                <w:color w:val="565656"/>
                <w:spacing w:val="-1"/>
                <w:sz w:val="20"/>
                <w:szCs w:val="20"/>
                <w:lang w:eastAsia="ja-JP"/>
              </w:rPr>
              <w:fldChar w:fldCharType="begin">
                <w:ffData>
                  <w:name w:val="Check1"/>
                  <w:enabled/>
                  <w:calcOnExit w:val="0"/>
                  <w:checkBox>
                    <w:sizeAuto/>
                    <w:default w:val="0"/>
                  </w:checkBox>
                </w:ffData>
              </w:fldChar>
            </w:r>
            <w:r w:rsidRPr="00506376">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506376">
              <w:rPr>
                <w:rFonts w:eastAsia="Arial" w:cs="Arial"/>
                <w:b/>
                <w:color w:val="565656"/>
                <w:spacing w:val="-1"/>
                <w:sz w:val="20"/>
                <w:szCs w:val="20"/>
                <w:lang w:eastAsia="ja-JP"/>
              </w:rPr>
              <w:fldChar w:fldCharType="end"/>
            </w:r>
            <w:r w:rsidRPr="00506376">
              <w:rPr>
                <w:rFonts w:eastAsia="Arial" w:cs="Arial"/>
                <w:b/>
                <w:color w:val="565656"/>
                <w:spacing w:val="-1"/>
                <w:sz w:val="20"/>
                <w:szCs w:val="20"/>
                <w:lang w:eastAsia="ja-JP"/>
              </w:rPr>
              <w:t>Agree</w:t>
            </w:r>
          </w:p>
          <w:p w14:paraId="4A986794" w14:textId="77777777" w:rsidR="00AD2197" w:rsidRPr="00506376" w:rsidRDefault="00AD2197" w:rsidP="00AD2197">
            <w:pPr>
              <w:rPr>
                <w:rFonts w:eastAsia="Arial" w:cs="Arial"/>
                <w:b/>
                <w:color w:val="565656"/>
                <w:spacing w:val="-1"/>
                <w:sz w:val="20"/>
                <w:szCs w:val="20"/>
                <w:lang w:eastAsia="ja-JP"/>
              </w:rPr>
            </w:pPr>
            <w:r w:rsidRPr="00506376">
              <w:rPr>
                <w:rFonts w:eastAsia="Arial" w:cs="Arial"/>
                <w:b/>
                <w:color w:val="565656"/>
                <w:spacing w:val="-1"/>
                <w:sz w:val="20"/>
                <w:szCs w:val="20"/>
                <w:lang w:eastAsia="ja-JP"/>
              </w:rPr>
              <w:lastRenderedPageBreak/>
              <w:fldChar w:fldCharType="begin">
                <w:ffData>
                  <w:name w:val="Check2"/>
                  <w:enabled/>
                  <w:calcOnExit w:val="0"/>
                  <w:checkBox>
                    <w:sizeAuto/>
                    <w:default w:val="0"/>
                  </w:checkBox>
                </w:ffData>
              </w:fldChar>
            </w:r>
            <w:r w:rsidRPr="00506376">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506376">
              <w:rPr>
                <w:rFonts w:eastAsia="Arial" w:cs="Arial"/>
                <w:b/>
                <w:color w:val="565656"/>
                <w:spacing w:val="-1"/>
                <w:sz w:val="20"/>
                <w:szCs w:val="20"/>
                <w:lang w:eastAsia="ja-JP"/>
              </w:rPr>
              <w:fldChar w:fldCharType="end"/>
            </w:r>
            <w:r w:rsidRPr="00506376">
              <w:rPr>
                <w:rFonts w:eastAsia="Arial" w:cs="Arial"/>
                <w:b/>
                <w:color w:val="565656"/>
                <w:spacing w:val="-1"/>
                <w:sz w:val="20"/>
                <w:szCs w:val="20"/>
                <w:lang w:eastAsia="ja-JP"/>
              </w:rPr>
              <w:t>Disagree</w:t>
            </w:r>
          </w:p>
          <w:p w14:paraId="53CA6BA3" w14:textId="77777777" w:rsidR="00AD2197" w:rsidRPr="00506376" w:rsidRDefault="00AD2197" w:rsidP="00AD2197">
            <w:pPr>
              <w:rPr>
                <w:rFonts w:eastAsia="Arial" w:cs="Arial"/>
                <w:b/>
                <w:color w:val="565656"/>
                <w:spacing w:val="-1"/>
                <w:sz w:val="20"/>
                <w:szCs w:val="20"/>
                <w:lang w:eastAsia="ja-JP"/>
              </w:rPr>
            </w:pPr>
            <w:r w:rsidRPr="00506376">
              <w:rPr>
                <w:rFonts w:eastAsia="Arial" w:cs="Arial"/>
                <w:b/>
                <w:color w:val="565656"/>
                <w:spacing w:val="-1"/>
                <w:sz w:val="20"/>
                <w:szCs w:val="20"/>
                <w:lang w:eastAsia="ja-JP"/>
              </w:rPr>
              <w:fldChar w:fldCharType="begin">
                <w:ffData>
                  <w:name w:val="Check3"/>
                  <w:enabled/>
                  <w:calcOnExit w:val="0"/>
                  <w:checkBox>
                    <w:sizeAuto/>
                    <w:default w:val="0"/>
                  </w:checkBox>
                </w:ffData>
              </w:fldChar>
            </w:r>
            <w:r w:rsidRPr="00506376">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506376">
              <w:rPr>
                <w:rFonts w:eastAsia="Arial" w:cs="Arial"/>
                <w:b/>
                <w:color w:val="565656"/>
                <w:spacing w:val="-1"/>
                <w:sz w:val="20"/>
                <w:szCs w:val="20"/>
                <w:lang w:eastAsia="ja-JP"/>
              </w:rPr>
              <w:fldChar w:fldCharType="end"/>
            </w:r>
            <w:r w:rsidRPr="00506376">
              <w:rPr>
                <w:rFonts w:eastAsia="Arial" w:cs="Arial"/>
                <w:b/>
                <w:color w:val="565656"/>
                <w:spacing w:val="-1"/>
                <w:sz w:val="20"/>
                <w:szCs w:val="20"/>
                <w:lang w:eastAsia="ja-JP"/>
              </w:rPr>
              <w:t>Undecided</w:t>
            </w:r>
          </w:p>
          <w:p w14:paraId="17902203" w14:textId="77777777" w:rsidR="00AD2197" w:rsidRDefault="00AD2197" w:rsidP="00AD2197">
            <w:pPr>
              <w:rPr>
                <w:rFonts w:eastAsia="Arial" w:cs="Arial"/>
                <w:b/>
                <w:color w:val="565656"/>
                <w:spacing w:val="-1"/>
                <w:sz w:val="20"/>
                <w:szCs w:val="20"/>
                <w:lang w:eastAsia="ja-JP"/>
              </w:rPr>
            </w:pPr>
            <w:r w:rsidRPr="00506376">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506376">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506376">
              <w:rPr>
                <w:rFonts w:eastAsia="Arial" w:cs="Arial"/>
                <w:b/>
                <w:color w:val="565656"/>
                <w:spacing w:val="-1"/>
                <w:sz w:val="20"/>
                <w:szCs w:val="20"/>
                <w:lang w:eastAsia="ja-JP"/>
              </w:rPr>
              <w:fldChar w:fldCharType="end"/>
            </w:r>
            <w:r w:rsidRPr="00506376">
              <w:rPr>
                <w:rFonts w:eastAsia="Arial" w:cs="Arial"/>
                <w:b/>
                <w:color w:val="565656"/>
                <w:spacing w:val="-1"/>
                <w:sz w:val="20"/>
                <w:szCs w:val="20"/>
                <w:lang w:eastAsia="ja-JP"/>
              </w:rPr>
              <w:t>I don’t know / Not relevant to me</w:t>
            </w:r>
          </w:p>
          <w:p w14:paraId="0F757FBF" w14:textId="77777777" w:rsidR="00AD2197" w:rsidRDefault="00AD2197" w:rsidP="00AD2197">
            <w:pPr>
              <w:rPr>
                <w:rFonts w:eastAsia="Arial" w:cs="Arial"/>
                <w:b/>
                <w:color w:val="565656"/>
                <w:spacing w:val="-1"/>
                <w:sz w:val="20"/>
                <w:szCs w:val="20"/>
                <w:lang w:eastAsia="ja-JP"/>
              </w:rPr>
            </w:pPr>
          </w:p>
          <w:p w14:paraId="29B26DC6" w14:textId="72F7E8E3" w:rsidR="00AD2197" w:rsidRPr="001E303F" w:rsidRDefault="00AD2197" w:rsidP="00AD2197">
            <w:pPr>
              <w:spacing w:line="276" w:lineRule="auto"/>
              <w:rPr>
                <w:rFonts w:eastAsia="Arial" w:cs="Arial"/>
                <w:b/>
                <w:color w:val="565656"/>
                <w:spacing w:val="-1"/>
                <w:sz w:val="20"/>
                <w:szCs w:val="20"/>
                <w:lang w:eastAsia="ja-JP"/>
              </w:rPr>
            </w:pPr>
            <w:r w:rsidRPr="001E303F">
              <w:rPr>
                <w:b/>
                <w:bCs/>
                <w:color w:val="00B9E4"/>
                <w:sz w:val="20"/>
                <w:szCs w:val="20"/>
              </w:rPr>
              <w:t>Question 3.5-2: If you do not agree with the proposed wording</w:t>
            </w:r>
            <w:r w:rsidR="00664448" w:rsidRPr="001E303F">
              <w:rPr>
                <w:b/>
                <w:bCs/>
                <w:color w:val="00B9E4"/>
                <w:sz w:val="20"/>
                <w:szCs w:val="20"/>
              </w:rPr>
              <w:t>,</w:t>
            </w:r>
            <w:r w:rsidRPr="001E303F">
              <w:rPr>
                <w:b/>
                <w:bCs/>
                <w:color w:val="00B9E4"/>
                <w:sz w:val="20"/>
                <w:szCs w:val="20"/>
              </w:rPr>
              <w:t xml:space="preserve"> please provide your rationale here</w:t>
            </w:r>
            <w:r w:rsidRPr="001E303F">
              <w:rPr>
                <w:rFonts w:eastAsia="Arial" w:cs="Arial"/>
                <w:b/>
                <w:bCs/>
                <w:color w:val="00B9E4"/>
                <w:spacing w:val="-1"/>
                <w:sz w:val="20"/>
                <w:szCs w:val="20"/>
                <w:lang w:eastAsia="ja-JP"/>
              </w:rPr>
              <w:t xml:space="preserve">:  </w:t>
            </w:r>
            <w:r w:rsidRPr="00165214">
              <w:rPr>
                <w:rFonts w:eastAsia="Arial" w:cs="Arial"/>
                <w:spacing w:val="-1"/>
                <w:sz w:val="20"/>
                <w:szCs w:val="20"/>
                <w:lang w:eastAsia="ja-JP"/>
              </w:rPr>
              <w:fldChar w:fldCharType="begin">
                <w:ffData>
                  <w:name w:val="Text9"/>
                  <w:enabled/>
                  <w:calcOnExit w:val="0"/>
                  <w:textInput/>
                </w:ffData>
              </w:fldChar>
            </w:r>
            <w:r w:rsidRPr="00165214">
              <w:rPr>
                <w:rFonts w:eastAsia="Arial" w:cs="Arial"/>
                <w:spacing w:val="-1"/>
                <w:sz w:val="20"/>
                <w:szCs w:val="20"/>
                <w:lang w:eastAsia="ja-JP"/>
              </w:rPr>
              <w:instrText xml:space="preserve"> FORMTEXT </w:instrText>
            </w:r>
            <w:r w:rsidRPr="00165214">
              <w:rPr>
                <w:rFonts w:eastAsia="Arial" w:cs="Arial"/>
                <w:spacing w:val="-1"/>
                <w:sz w:val="20"/>
                <w:szCs w:val="20"/>
                <w:lang w:eastAsia="ja-JP"/>
              </w:rPr>
            </w:r>
            <w:r w:rsidRPr="00165214">
              <w:rPr>
                <w:rFonts w:eastAsia="Arial" w:cs="Arial"/>
                <w:spacing w:val="-1"/>
                <w:sz w:val="20"/>
                <w:szCs w:val="20"/>
                <w:lang w:eastAsia="ja-JP"/>
              </w:rPr>
              <w:fldChar w:fldCharType="separate"/>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spacing w:val="-1"/>
                <w:sz w:val="20"/>
                <w:szCs w:val="20"/>
                <w:lang w:eastAsia="ja-JP"/>
              </w:rPr>
              <w:fldChar w:fldCharType="end"/>
            </w:r>
          </w:p>
          <w:p w14:paraId="3D29FEED" w14:textId="77777777" w:rsidR="00AD2197" w:rsidRPr="001E303F" w:rsidRDefault="00AD2197" w:rsidP="00AD2197">
            <w:pPr>
              <w:rPr>
                <w:b/>
                <w:bCs/>
                <w:color w:val="00B9E4"/>
                <w:sz w:val="20"/>
                <w:szCs w:val="20"/>
                <w:highlight w:val="yellow"/>
              </w:rPr>
            </w:pPr>
          </w:p>
          <w:p w14:paraId="0F259434" w14:textId="6387A759" w:rsidR="00AD2197" w:rsidRPr="001E303F" w:rsidRDefault="00AD2197" w:rsidP="00AD2197">
            <w:pPr>
              <w:spacing w:line="276" w:lineRule="auto"/>
              <w:rPr>
                <w:b/>
                <w:bCs/>
                <w:color w:val="00B9E4"/>
                <w:sz w:val="20"/>
                <w:szCs w:val="20"/>
              </w:rPr>
            </w:pPr>
            <w:r w:rsidRPr="001E303F">
              <w:rPr>
                <w:b/>
                <w:bCs/>
                <w:color w:val="00B9E4"/>
                <w:sz w:val="20"/>
                <w:szCs w:val="20"/>
              </w:rPr>
              <w:t>Question 3.5-3: Does your organisation have other certifications or memberships</w:t>
            </w:r>
            <w:r w:rsidR="00664448" w:rsidRPr="001E303F">
              <w:rPr>
                <w:b/>
                <w:bCs/>
                <w:color w:val="00B9E4"/>
                <w:sz w:val="20"/>
                <w:szCs w:val="20"/>
              </w:rPr>
              <w:t xml:space="preserve"> of </w:t>
            </w:r>
            <w:r w:rsidRPr="001E303F">
              <w:rPr>
                <w:b/>
                <w:bCs/>
                <w:color w:val="00B9E4"/>
                <w:sz w:val="20"/>
                <w:szCs w:val="20"/>
              </w:rPr>
              <w:t>sustainability initiatives that have a similar requirement?</w:t>
            </w:r>
          </w:p>
          <w:p w14:paraId="2FB35B05"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8"/>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No</w:t>
            </w:r>
          </w:p>
          <w:p w14:paraId="0EB79747" w14:textId="77777777" w:rsidR="00AD2197" w:rsidRPr="00E079CF" w:rsidRDefault="00AD2197" w:rsidP="00AD2197">
            <w:pPr>
              <w:rPr>
                <w:rFonts w:eastAsia="Arial" w:cs="Arial"/>
                <w:b/>
                <w:color w:val="565656"/>
                <w:spacing w:val="-1"/>
                <w:sz w:val="20"/>
                <w:szCs w:val="20"/>
                <w:lang w:eastAsia="ja-JP"/>
              </w:rPr>
            </w:pPr>
            <w:r w:rsidRPr="00E079C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E079C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E079CF">
              <w:rPr>
                <w:rFonts w:eastAsia="Arial" w:cs="Arial"/>
                <w:b/>
                <w:color w:val="565656"/>
                <w:spacing w:val="-1"/>
                <w:sz w:val="20"/>
                <w:szCs w:val="20"/>
                <w:lang w:eastAsia="ja-JP"/>
              </w:rPr>
              <w:fldChar w:fldCharType="end"/>
            </w:r>
            <w:r>
              <w:rPr>
                <w:rFonts w:eastAsia="Arial" w:cs="Arial"/>
                <w:b/>
                <w:color w:val="565656"/>
                <w:spacing w:val="-1"/>
                <w:sz w:val="20"/>
                <w:szCs w:val="20"/>
                <w:lang w:eastAsia="ja-JP"/>
              </w:rPr>
              <w:t xml:space="preserve"> </w:t>
            </w:r>
            <w:r w:rsidRPr="00E079CF">
              <w:rPr>
                <w:rFonts w:eastAsia="Arial" w:cs="Arial"/>
                <w:b/>
                <w:color w:val="565656"/>
                <w:spacing w:val="-1"/>
                <w:sz w:val="20"/>
                <w:szCs w:val="20"/>
                <w:lang w:eastAsia="ja-JP"/>
              </w:rPr>
              <w:t>I don’t know / Not relevant to me</w:t>
            </w:r>
          </w:p>
          <w:p w14:paraId="343324B5" w14:textId="04EB62EC" w:rsidR="00AD2197" w:rsidRDefault="00AD2197" w:rsidP="00AD2197">
            <w:pPr>
              <w:rPr>
                <w:rFonts w:eastAsia="Arial" w:cs="Arial"/>
                <w:b/>
                <w:color w:val="565656"/>
                <w:spacing w:val="-1"/>
                <w:sz w:val="20"/>
                <w:szCs w:val="20"/>
                <w:lang w:eastAsia="ja-JP"/>
              </w:rPr>
            </w:pPr>
            <w:r w:rsidRPr="00E079CF">
              <w:rPr>
                <w:rFonts w:eastAsia="Arial" w:cs="Arial"/>
                <w:b/>
                <w:color w:val="565656"/>
                <w:spacing w:val="-1"/>
                <w:sz w:val="20"/>
                <w:szCs w:val="20"/>
                <w:lang w:eastAsia="ja-JP"/>
              </w:rPr>
              <w:fldChar w:fldCharType="begin">
                <w:ffData>
                  <w:name w:val="Check9"/>
                  <w:enabled/>
                  <w:calcOnExit w:val="0"/>
                  <w:checkBox>
                    <w:sizeAuto/>
                    <w:default w:val="0"/>
                  </w:checkBox>
                </w:ffData>
              </w:fldChar>
            </w:r>
            <w:r w:rsidRPr="00E079C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E079CF">
              <w:rPr>
                <w:rFonts w:eastAsia="Arial" w:cs="Arial"/>
                <w:b/>
                <w:color w:val="565656"/>
                <w:spacing w:val="-1"/>
                <w:sz w:val="20"/>
                <w:szCs w:val="20"/>
                <w:lang w:eastAsia="ja-JP"/>
              </w:rPr>
              <w:fldChar w:fldCharType="end"/>
            </w:r>
            <w:r>
              <w:rPr>
                <w:rFonts w:eastAsia="Arial" w:cs="Arial"/>
                <w:b/>
                <w:color w:val="565656"/>
                <w:spacing w:val="-1"/>
                <w:sz w:val="20"/>
                <w:szCs w:val="20"/>
                <w:lang w:eastAsia="ja-JP"/>
              </w:rPr>
              <w:t xml:space="preserve"> </w:t>
            </w:r>
            <w:r w:rsidRPr="00503DD3">
              <w:rPr>
                <w:rFonts w:eastAsia="Arial" w:cs="Arial"/>
                <w:b/>
                <w:color w:val="565656"/>
                <w:spacing w:val="-1"/>
                <w:sz w:val="20"/>
                <w:szCs w:val="20"/>
                <w:lang w:eastAsia="ja-JP"/>
              </w:rPr>
              <w:t>Yes, please name the certification/initiative</w:t>
            </w:r>
            <w:r w:rsidR="00165214">
              <w:rPr>
                <w:rFonts w:eastAsia="Arial" w:cs="Arial"/>
                <w:b/>
                <w:color w:val="565656"/>
                <w:spacing w:val="-1"/>
                <w:sz w:val="20"/>
                <w:szCs w:val="20"/>
                <w:lang w:eastAsia="ja-JP"/>
              </w:rPr>
              <w:t xml:space="preserve">  </w:t>
            </w:r>
            <w:r w:rsidRPr="00503DD3">
              <w:rPr>
                <w:rFonts w:eastAsia="Arial" w:cs="Arial"/>
                <w:b/>
                <w:color w:val="565656"/>
                <w:spacing w:val="-1"/>
                <w:sz w:val="20"/>
                <w:szCs w:val="20"/>
                <w:lang w:eastAsia="ja-JP"/>
              </w:rPr>
              <w:t xml:space="preserve"> </w:t>
            </w:r>
            <w:r w:rsidRPr="00165214">
              <w:rPr>
                <w:rFonts w:eastAsia="Arial" w:cs="Arial"/>
                <w:bCs/>
                <w:spacing w:val="-1"/>
                <w:sz w:val="20"/>
                <w:szCs w:val="20"/>
                <w:lang w:eastAsia="ja-JP"/>
              </w:rPr>
              <w:fldChar w:fldCharType="begin">
                <w:ffData>
                  <w:name w:val="Text10"/>
                  <w:enabled/>
                  <w:calcOnExit w:val="0"/>
                  <w:textInput/>
                </w:ffData>
              </w:fldChar>
            </w:r>
            <w:r w:rsidRPr="00165214">
              <w:rPr>
                <w:rFonts w:eastAsia="Arial" w:cs="Arial"/>
                <w:bCs/>
                <w:spacing w:val="-1"/>
                <w:sz w:val="20"/>
                <w:szCs w:val="20"/>
                <w:lang w:eastAsia="ja-JP"/>
              </w:rPr>
              <w:instrText xml:space="preserve"> FORMTEXT </w:instrText>
            </w:r>
            <w:r w:rsidRPr="00165214">
              <w:rPr>
                <w:rFonts w:eastAsia="Arial" w:cs="Arial"/>
                <w:bCs/>
                <w:spacing w:val="-1"/>
                <w:sz w:val="20"/>
                <w:szCs w:val="20"/>
                <w:lang w:eastAsia="ja-JP"/>
              </w:rPr>
            </w:r>
            <w:r w:rsidRPr="00165214">
              <w:rPr>
                <w:rFonts w:eastAsia="Arial" w:cs="Arial"/>
                <w:bCs/>
                <w:spacing w:val="-1"/>
                <w:sz w:val="20"/>
                <w:szCs w:val="20"/>
                <w:lang w:eastAsia="ja-JP"/>
              </w:rPr>
              <w:fldChar w:fldCharType="separate"/>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fldChar w:fldCharType="end"/>
            </w:r>
          </w:p>
          <w:p w14:paraId="02F732F0" w14:textId="77777777" w:rsidR="000364E5" w:rsidRDefault="000364E5" w:rsidP="00851F92"/>
          <w:p w14:paraId="6D528D15" w14:textId="77777777" w:rsidR="006A6385" w:rsidRPr="00851F92" w:rsidRDefault="006A6385" w:rsidP="00851F92"/>
          <w:p w14:paraId="1414A064" w14:textId="71AAA763" w:rsidR="00851F92" w:rsidRPr="003255A3" w:rsidRDefault="00CB53C1" w:rsidP="00374971">
            <w:pPr>
              <w:pStyle w:val="ListParagraph"/>
              <w:numPr>
                <w:ilvl w:val="1"/>
                <w:numId w:val="88"/>
              </w:numPr>
              <w:spacing w:before="240" w:after="240" w:line="240" w:lineRule="auto"/>
              <w:ind w:left="1066" w:hanging="357"/>
              <w:rPr>
                <w:rFonts w:cs="Arial"/>
                <w:b/>
                <w:sz w:val="20"/>
                <w:szCs w:val="22"/>
              </w:rPr>
            </w:pPr>
            <w:r w:rsidRPr="003255A3">
              <w:rPr>
                <w:rFonts w:cs="Arial"/>
                <w:b/>
                <w:sz w:val="20"/>
                <w:szCs w:val="22"/>
              </w:rPr>
              <w:t>A</w:t>
            </w:r>
            <w:r w:rsidR="004C4ACD" w:rsidRPr="003255A3">
              <w:rPr>
                <w:rFonts w:cs="Arial"/>
                <w:b/>
                <w:sz w:val="20"/>
                <w:szCs w:val="22"/>
              </w:rPr>
              <w:t xml:space="preserve"> NEW</w:t>
            </w:r>
            <w:r w:rsidR="00851F92" w:rsidRPr="003255A3">
              <w:rPr>
                <w:rFonts w:cs="Arial"/>
                <w:b/>
                <w:sz w:val="20"/>
                <w:szCs w:val="22"/>
              </w:rPr>
              <w:t xml:space="preserve"> Core/Year 1 requirement </w:t>
            </w:r>
            <w:r w:rsidR="00664448" w:rsidRPr="003255A3">
              <w:rPr>
                <w:rFonts w:cs="Arial"/>
                <w:b/>
                <w:sz w:val="20"/>
                <w:szCs w:val="22"/>
              </w:rPr>
              <w:t xml:space="preserve">to </w:t>
            </w:r>
            <w:r w:rsidR="00851F92" w:rsidRPr="003255A3">
              <w:rPr>
                <w:rFonts w:cs="Arial"/>
                <w:b/>
                <w:sz w:val="20"/>
                <w:szCs w:val="22"/>
              </w:rPr>
              <w:t xml:space="preserve">support suppliers </w:t>
            </w:r>
            <w:r w:rsidR="00664448" w:rsidRPr="003255A3">
              <w:rPr>
                <w:rFonts w:cs="Arial"/>
                <w:b/>
                <w:sz w:val="20"/>
                <w:szCs w:val="22"/>
              </w:rPr>
              <w:t xml:space="preserve">on </w:t>
            </w:r>
            <w:r w:rsidR="00851F92" w:rsidRPr="003255A3">
              <w:rPr>
                <w:rFonts w:cs="Arial"/>
                <w:b/>
                <w:sz w:val="20"/>
                <w:szCs w:val="22"/>
              </w:rPr>
              <w:t xml:space="preserve">prevention, mitigation and remediation </w:t>
            </w:r>
          </w:p>
          <w:p w14:paraId="0DE86593" w14:textId="3AE47913" w:rsidR="00F43262" w:rsidRPr="00CB53C1" w:rsidRDefault="00F43262" w:rsidP="003D5B6E">
            <w:pPr>
              <w:spacing w:before="240" w:line="276" w:lineRule="auto"/>
              <w:rPr>
                <w:rFonts w:cs="Arial"/>
                <w:b/>
                <w:color w:val="00B9E4"/>
                <w:sz w:val="20"/>
                <w:szCs w:val="20"/>
              </w:rPr>
            </w:pPr>
            <w:r w:rsidRPr="00CB53C1">
              <w:rPr>
                <w:rFonts w:cs="Arial"/>
                <w:b/>
                <w:color w:val="FFFFFF" w:themeColor="background1"/>
                <w:sz w:val="20"/>
                <w:szCs w:val="20"/>
                <w:shd w:val="clear" w:color="auto" w:fill="00B9E4"/>
              </w:rPr>
              <w:t>NEW</w:t>
            </w:r>
            <w:r w:rsidRPr="00CB53C1">
              <w:rPr>
                <w:rFonts w:cs="Arial"/>
                <w:b/>
                <w:color w:val="00B9E4"/>
                <w:sz w:val="20"/>
                <w:szCs w:val="20"/>
              </w:rPr>
              <w:t xml:space="preserve"> Support for </w:t>
            </w:r>
            <w:r w:rsidR="00664448">
              <w:rPr>
                <w:rFonts w:cs="Arial"/>
                <w:b/>
                <w:color w:val="00B9E4"/>
                <w:sz w:val="20"/>
                <w:szCs w:val="20"/>
              </w:rPr>
              <w:t>s</w:t>
            </w:r>
            <w:r w:rsidRPr="00CB53C1">
              <w:rPr>
                <w:rFonts w:cs="Arial"/>
                <w:b/>
                <w:color w:val="00B9E4"/>
                <w:sz w:val="20"/>
                <w:szCs w:val="20"/>
              </w:rPr>
              <w:t>uppliers</w:t>
            </w:r>
          </w:p>
          <w:tbl>
            <w:tblPr>
              <w:tblStyle w:val="SimpleTable"/>
              <w:tblW w:w="8669" w:type="dxa"/>
              <w:tblInd w:w="0" w:type="dxa"/>
              <w:tblLook w:val="04A0" w:firstRow="1" w:lastRow="0" w:firstColumn="1" w:lastColumn="0" w:noHBand="0" w:noVBand="1"/>
            </w:tblPr>
            <w:tblGrid>
              <w:gridCol w:w="942"/>
              <w:gridCol w:w="7727"/>
            </w:tblGrid>
            <w:tr w:rsidR="00C22F9D" w:rsidRPr="00651371" w14:paraId="4C46748D" w14:textId="77777777" w:rsidTr="00697239">
              <w:trPr>
                <w:trHeight w:val="280"/>
              </w:trPr>
              <w:tc>
                <w:tcPr>
                  <w:tcW w:w="8669" w:type="dxa"/>
                  <w:gridSpan w:val="2"/>
                  <w:tcBorders>
                    <w:top w:val="single" w:sz="4" w:space="0" w:color="BFBFBF"/>
                    <w:left w:val="single" w:sz="4" w:space="0" w:color="BFBFBF"/>
                    <w:bottom w:val="single" w:sz="4" w:space="0" w:color="BFBFBF"/>
                    <w:right w:val="single" w:sz="4" w:space="0" w:color="BFBFBF"/>
                  </w:tcBorders>
                </w:tcPr>
                <w:p w14:paraId="06B797C7" w14:textId="64BFB3BD" w:rsidR="00C22F9D" w:rsidRPr="00651371" w:rsidRDefault="00C22F9D" w:rsidP="00C22F9D">
                  <w:pPr>
                    <w:spacing w:line="276" w:lineRule="auto"/>
                    <w:jc w:val="left"/>
                    <w:rPr>
                      <w:rFonts w:eastAsia="Arial" w:cs="Arial"/>
                      <w:color w:val="565656"/>
                      <w:spacing w:val="-1"/>
                      <w:sz w:val="20"/>
                      <w:szCs w:val="20"/>
                      <w:lang w:val="en-US" w:eastAsia="ja-JP"/>
                    </w:rPr>
                  </w:pPr>
                  <w:r>
                    <w:rPr>
                      <w:rFonts w:eastAsia="Arial" w:cs="Arial"/>
                      <w:b/>
                      <w:color w:val="565656"/>
                      <w:spacing w:val="-1"/>
                      <w:sz w:val="20"/>
                      <w:szCs w:val="20"/>
                      <w:lang w:eastAsia="ja-JP"/>
                    </w:rPr>
                    <w:t xml:space="preserve">Applies to: </w:t>
                  </w:r>
                  <w:r w:rsidR="0025492F" w:rsidRPr="004114AB">
                    <w:rPr>
                      <w:rFonts w:eastAsia="Arial" w:cs="Arial"/>
                      <w:bCs/>
                      <w:color w:val="565656"/>
                      <w:spacing w:val="-1"/>
                      <w:sz w:val="20"/>
                      <w:szCs w:val="20"/>
                      <w:lang w:eastAsia="ja-JP"/>
                    </w:rPr>
                    <w:t>Medium</w:t>
                  </w:r>
                  <w:r w:rsidR="00807A2A" w:rsidRPr="004114AB">
                    <w:rPr>
                      <w:rFonts w:eastAsia="Arial" w:cs="Arial"/>
                      <w:bCs/>
                      <w:color w:val="565656"/>
                      <w:spacing w:val="-1"/>
                      <w:sz w:val="20"/>
                      <w:szCs w:val="20"/>
                      <w:lang w:eastAsia="ja-JP"/>
                    </w:rPr>
                    <w:t>,</w:t>
                  </w:r>
                  <w:r w:rsidR="0025492F" w:rsidRPr="004114AB">
                    <w:rPr>
                      <w:rFonts w:eastAsia="Arial" w:cs="Arial"/>
                      <w:bCs/>
                      <w:color w:val="565656"/>
                      <w:spacing w:val="-1"/>
                      <w:sz w:val="20"/>
                      <w:szCs w:val="20"/>
                      <w:lang w:eastAsia="ja-JP"/>
                    </w:rPr>
                    <w:t xml:space="preserve"> Large</w:t>
                  </w:r>
                  <w:r w:rsidR="00011451" w:rsidRPr="004114AB">
                    <w:rPr>
                      <w:color w:val="565656"/>
                      <w:spacing w:val="-1"/>
                      <w:sz w:val="20"/>
                    </w:rPr>
                    <w:t xml:space="preserve"> traders </w:t>
                  </w:r>
                  <w:r w:rsidR="0025492F" w:rsidRPr="004114AB">
                    <w:rPr>
                      <w:rFonts w:eastAsia="Arial" w:cs="Arial"/>
                      <w:bCs/>
                      <w:color w:val="565656"/>
                      <w:spacing w:val="-1"/>
                      <w:sz w:val="20"/>
                      <w:szCs w:val="20"/>
                      <w:lang w:eastAsia="ja-JP"/>
                    </w:rPr>
                    <w:t>and</w:t>
                  </w:r>
                  <w:r w:rsidR="00011451" w:rsidRPr="004114AB">
                    <w:rPr>
                      <w:rFonts w:eastAsia="Arial" w:cs="Arial"/>
                      <w:bCs/>
                      <w:color w:val="565656"/>
                      <w:spacing w:val="-1"/>
                      <w:sz w:val="20"/>
                      <w:szCs w:val="20"/>
                      <w:lang w:eastAsia="ja-JP"/>
                    </w:rPr>
                    <w:t xml:space="preserve"> First Buyers</w:t>
                  </w:r>
                  <w:r w:rsidR="003D5B6E" w:rsidRPr="004114AB">
                    <w:rPr>
                      <w:rFonts w:eastAsia="Arial" w:cs="Arial"/>
                      <w:bCs/>
                      <w:color w:val="565656"/>
                      <w:spacing w:val="-1"/>
                      <w:sz w:val="20"/>
                      <w:szCs w:val="20"/>
                      <w:lang w:eastAsia="ja-JP"/>
                    </w:rPr>
                    <w:t xml:space="preserve"> </w:t>
                  </w:r>
                  <w:r w:rsidR="004114AB">
                    <w:rPr>
                      <w:rFonts w:eastAsia="Arial" w:cs="Arial"/>
                      <w:bCs/>
                      <w:color w:val="565656"/>
                      <w:spacing w:val="-1"/>
                      <w:sz w:val="20"/>
                      <w:szCs w:val="20"/>
                      <w:lang w:eastAsia="ja-JP"/>
                    </w:rPr>
                    <w:t>(regardless of their size)</w:t>
                  </w:r>
                </w:p>
              </w:tc>
            </w:tr>
            <w:tr w:rsidR="00C22F9D" w:rsidRPr="00651371" w14:paraId="3438BCFB" w14:textId="77777777" w:rsidTr="00697239">
              <w:trPr>
                <w:trHeight w:val="280"/>
              </w:trPr>
              <w:tc>
                <w:tcPr>
                  <w:tcW w:w="942" w:type="dxa"/>
                  <w:tcBorders>
                    <w:top w:val="single" w:sz="4" w:space="0" w:color="BFBFBF"/>
                    <w:left w:val="single" w:sz="4" w:space="0" w:color="BFBFBF"/>
                    <w:bottom w:val="single" w:sz="4" w:space="0" w:color="BFBFBF"/>
                    <w:right w:val="single" w:sz="4" w:space="0" w:color="BFBFBF"/>
                  </w:tcBorders>
                </w:tcPr>
                <w:p w14:paraId="45F21519" w14:textId="77777777" w:rsidR="00C22F9D" w:rsidRPr="00651371" w:rsidRDefault="00C22F9D" w:rsidP="00C22F9D">
                  <w:pPr>
                    <w:spacing w:line="240" w:lineRule="auto"/>
                    <w:jc w:val="left"/>
                    <w:rPr>
                      <w:rFonts w:eastAsia="Arial" w:cs="Arial"/>
                      <w:b/>
                      <w:color w:val="565656"/>
                      <w:spacing w:val="-1"/>
                      <w:sz w:val="20"/>
                      <w:szCs w:val="20"/>
                      <w:lang w:eastAsia="ja-JP"/>
                    </w:rPr>
                  </w:pPr>
                  <w:r w:rsidRPr="00651371">
                    <w:rPr>
                      <w:rFonts w:eastAsia="Arial" w:cs="Arial"/>
                      <w:b/>
                      <w:color w:val="565656"/>
                      <w:spacing w:val="-1"/>
                      <w:sz w:val="20"/>
                      <w:szCs w:val="20"/>
                      <w:lang w:eastAsia="ja-JP"/>
                    </w:rPr>
                    <w:t>Core</w:t>
                  </w:r>
                </w:p>
              </w:tc>
              <w:tc>
                <w:tcPr>
                  <w:tcW w:w="7727" w:type="dxa"/>
                  <w:vMerge w:val="restart"/>
                  <w:tcBorders>
                    <w:top w:val="single" w:sz="4" w:space="0" w:color="BFBFBF"/>
                    <w:left w:val="single" w:sz="4" w:space="0" w:color="BFBFBF"/>
                    <w:bottom w:val="single" w:sz="4" w:space="0" w:color="BFBFBF"/>
                    <w:right w:val="single" w:sz="4" w:space="0" w:color="BFBFBF"/>
                  </w:tcBorders>
                </w:tcPr>
                <w:p w14:paraId="580C012F" w14:textId="295F56B8" w:rsidR="00C22F9D" w:rsidRDefault="00C22F9D" w:rsidP="00C22F9D">
                  <w:pPr>
                    <w:spacing w:after="120" w:line="276" w:lineRule="auto"/>
                    <w:jc w:val="left"/>
                    <w:rPr>
                      <w:rFonts w:eastAsia="Arial" w:cs="Arial"/>
                      <w:color w:val="565656"/>
                      <w:spacing w:val="-1"/>
                      <w:sz w:val="20"/>
                      <w:szCs w:val="20"/>
                      <w:lang w:val="en-US" w:eastAsia="ja-JP"/>
                    </w:rPr>
                  </w:pPr>
                  <w:r w:rsidRPr="006E0E3A">
                    <w:rPr>
                      <w:rFonts w:eastAsia="Arial" w:cs="Arial"/>
                      <w:color w:val="565656"/>
                      <w:spacing w:val="-1"/>
                      <w:sz w:val="20"/>
                      <w:szCs w:val="20"/>
                      <w:lang w:val="en-US" w:eastAsia="ja-JP"/>
                    </w:rPr>
                    <w:t>You support your suppliers with the costs of prevention, mitigation and remediation. You engage with the suppliers to agree a mutually acceptable type of support. Your support is either direct or through a partnership.</w:t>
                  </w:r>
                </w:p>
                <w:p w14:paraId="73202BAF" w14:textId="3FACDC16" w:rsidR="00E15B8C" w:rsidRPr="00E15B8C" w:rsidRDefault="00B740C4" w:rsidP="00E15B8C">
                  <w:pPr>
                    <w:spacing w:after="120" w:line="276" w:lineRule="auto"/>
                    <w:jc w:val="left"/>
                    <w:rPr>
                      <w:rFonts w:eastAsia="Arial" w:cs="Arial"/>
                      <w:color w:val="565656"/>
                      <w:spacing w:val="-1"/>
                      <w:sz w:val="20"/>
                      <w:szCs w:val="20"/>
                      <w:lang w:val="en-US" w:eastAsia="ja-JP"/>
                    </w:rPr>
                  </w:pPr>
                  <w:r>
                    <w:rPr>
                      <w:rFonts w:eastAsia="Arial" w:cs="Arial"/>
                      <w:color w:val="565656"/>
                      <w:spacing w:val="-1"/>
                      <w:sz w:val="20"/>
                      <w:szCs w:val="20"/>
                      <w:lang w:val="en-US" w:eastAsia="ja-JP"/>
                    </w:rPr>
                    <w:t>You do not</w:t>
                  </w:r>
                  <w:r w:rsidRPr="000E68B6">
                    <w:rPr>
                      <w:rFonts w:eastAsia="Arial" w:cs="Arial"/>
                      <w:color w:val="565656"/>
                      <w:spacing w:val="-1"/>
                      <w:sz w:val="20"/>
                      <w:szCs w:val="20"/>
                      <w:lang w:val="en-US" w:eastAsia="ja-JP"/>
                    </w:rPr>
                    <w:t xml:space="preserve"> put pressure on </w:t>
                  </w:r>
                  <w:r w:rsidR="00F5524B">
                    <w:rPr>
                      <w:rFonts w:eastAsia="Arial" w:cs="Arial"/>
                      <w:color w:val="565656"/>
                      <w:spacing w:val="-1"/>
                      <w:sz w:val="20"/>
                      <w:szCs w:val="20"/>
                      <w:lang w:val="en-US" w:eastAsia="ja-JP"/>
                    </w:rPr>
                    <w:t>suppliers</w:t>
                  </w:r>
                  <w:r w:rsidR="00196961">
                    <w:rPr>
                      <w:rFonts w:eastAsia="Arial" w:cs="Arial"/>
                      <w:color w:val="565656"/>
                      <w:spacing w:val="-1"/>
                      <w:sz w:val="20"/>
                      <w:szCs w:val="20"/>
                      <w:lang w:val="en-US" w:eastAsia="ja-JP"/>
                    </w:rPr>
                    <w:t xml:space="preserve"> to accept </w:t>
                  </w:r>
                  <w:r w:rsidR="001F5B86">
                    <w:rPr>
                      <w:rFonts w:eastAsia="Arial" w:cs="Arial"/>
                      <w:color w:val="565656"/>
                      <w:spacing w:val="-1"/>
                      <w:sz w:val="20"/>
                      <w:szCs w:val="20"/>
                      <w:lang w:val="en-US" w:eastAsia="ja-JP"/>
                    </w:rPr>
                    <w:t>the type of</w:t>
                  </w:r>
                  <w:r w:rsidR="00196961">
                    <w:rPr>
                      <w:rFonts w:eastAsia="Arial" w:cs="Arial"/>
                      <w:color w:val="565656"/>
                      <w:spacing w:val="-1"/>
                      <w:sz w:val="20"/>
                      <w:szCs w:val="20"/>
                      <w:lang w:val="en-US" w:eastAsia="ja-JP"/>
                    </w:rPr>
                    <w:t xml:space="preserve"> support</w:t>
                  </w:r>
                  <w:r w:rsidR="00664448">
                    <w:rPr>
                      <w:rFonts w:eastAsia="Arial" w:cs="Arial"/>
                      <w:color w:val="565656"/>
                      <w:spacing w:val="-1"/>
                      <w:sz w:val="20"/>
                      <w:szCs w:val="20"/>
                      <w:lang w:val="en-US" w:eastAsia="ja-JP"/>
                    </w:rPr>
                    <w:t>,</w:t>
                  </w:r>
                  <w:r w:rsidRPr="000E68B6">
                    <w:rPr>
                      <w:rFonts w:eastAsia="Arial" w:cs="Arial"/>
                      <w:color w:val="565656"/>
                      <w:spacing w:val="-1"/>
                      <w:sz w:val="20"/>
                      <w:szCs w:val="20"/>
                      <w:lang w:val="en-US" w:eastAsia="ja-JP"/>
                    </w:rPr>
                    <w:t xml:space="preserve"> nor do you make </w:t>
                  </w:r>
                  <w:r>
                    <w:rPr>
                      <w:rFonts w:eastAsia="Arial" w:cs="Arial"/>
                      <w:color w:val="565656"/>
                      <w:spacing w:val="-1"/>
                      <w:sz w:val="20"/>
                      <w:szCs w:val="20"/>
                      <w:lang w:val="en-US" w:eastAsia="ja-JP"/>
                    </w:rPr>
                    <w:t xml:space="preserve">this support </w:t>
                  </w:r>
                  <w:r w:rsidRPr="000E68B6">
                    <w:rPr>
                      <w:rFonts w:eastAsia="Arial" w:cs="Arial"/>
                      <w:color w:val="565656"/>
                      <w:spacing w:val="-1"/>
                      <w:sz w:val="20"/>
                      <w:szCs w:val="20"/>
                      <w:lang w:val="en-US" w:eastAsia="ja-JP"/>
                    </w:rPr>
                    <w:t>a condition of purchase.</w:t>
                  </w:r>
                </w:p>
              </w:tc>
            </w:tr>
            <w:tr w:rsidR="00C22F9D" w:rsidRPr="00651371" w14:paraId="7D11B468" w14:textId="77777777" w:rsidTr="003D5B6E">
              <w:trPr>
                <w:trHeight w:val="20"/>
              </w:trPr>
              <w:tc>
                <w:tcPr>
                  <w:tcW w:w="942" w:type="dxa"/>
                  <w:tcBorders>
                    <w:top w:val="single" w:sz="4" w:space="0" w:color="BFBFBF"/>
                    <w:left w:val="single" w:sz="4" w:space="0" w:color="BFBFBF"/>
                    <w:bottom w:val="single" w:sz="4" w:space="0" w:color="BFBFBF"/>
                    <w:right w:val="single" w:sz="4" w:space="0" w:color="BFBFBF"/>
                  </w:tcBorders>
                </w:tcPr>
                <w:p w14:paraId="7FB6ABF1" w14:textId="77777777" w:rsidR="00C22F9D" w:rsidRPr="00651371" w:rsidRDefault="00C22F9D" w:rsidP="00C22F9D">
                  <w:pPr>
                    <w:spacing w:line="240" w:lineRule="auto"/>
                    <w:jc w:val="left"/>
                    <w:rPr>
                      <w:rFonts w:eastAsia="Arial" w:cs="Arial"/>
                      <w:b/>
                      <w:color w:val="565656"/>
                      <w:spacing w:val="-1"/>
                      <w:sz w:val="20"/>
                      <w:szCs w:val="20"/>
                      <w:lang w:eastAsia="ja-JP"/>
                    </w:rPr>
                  </w:pPr>
                  <w:r w:rsidRPr="00651371">
                    <w:rPr>
                      <w:rFonts w:eastAsia="Arial" w:cs="Arial"/>
                      <w:b/>
                      <w:color w:val="565656"/>
                      <w:spacing w:val="-1"/>
                      <w:sz w:val="20"/>
                      <w:szCs w:val="20"/>
                      <w:lang w:eastAsia="ja-JP"/>
                    </w:rPr>
                    <w:t xml:space="preserve">Year </w:t>
                  </w:r>
                  <w:r>
                    <w:rPr>
                      <w:rFonts w:eastAsia="Arial" w:cs="Arial"/>
                      <w:b/>
                      <w:color w:val="565656"/>
                      <w:spacing w:val="-1"/>
                      <w:sz w:val="20"/>
                      <w:szCs w:val="20"/>
                      <w:lang w:eastAsia="ja-JP"/>
                    </w:rPr>
                    <w:t>1</w:t>
                  </w:r>
                </w:p>
              </w:tc>
              <w:tc>
                <w:tcPr>
                  <w:tcW w:w="7727" w:type="dxa"/>
                  <w:vMerge/>
                  <w:tcBorders>
                    <w:top w:val="single" w:sz="4" w:space="0" w:color="BFBFBF"/>
                    <w:left w:val="single" w:sz="4" w:space="0" w:color="BFBFBF"/>
                    <w:bottom w:val="single" w:sz="4" w:space="0" w:color="BFBFBF"/>
                    <w:right w:val="single" w:sz="4" w:space="0" w:color="BFBFBF"/>
                  </w:tcBorders>
                  <w:vAlign w:val="center"/>
                </w:tcPr>
                <w:p w14:paraId="1DEF36B0" w14:textId="77777777" w:rsidR="00C22F9D" w:rsidRPr="00651371" w:rsidRDefault="00C22F9D" w:rsidP="00C22F9D">
                  <w:pPr>
                    <w:spacing w:line="240" w:lineRule="auto"/>
                    <w:jc w:val="left"/>
                    <w:rPr>
                      <w:rFonts w:eastAsia="Arial" w:cs="Arial"/>
                      <w:i/>
                      <w:color w:val="565656"/>
                      <w:spacing w:val="-1"/>
                      <w:sz w:val="20"/>
                      <w:szCs w:val="20"/>
                      <w:u w:val="single"/>
                      <w:lang w:val="en-US" w:eastAsia="ja-JP"/>
                    </w:rPr>
                  </w:pPr>
                </w:p>
              </w:tc>
            </w:tr>
            <w:tr w:rsidR="00C22F9D" w:rsidRPr="00651371" w14:paraId="121646C8" w14:textId="77777777" w:rsidTr="00697239">
              <w:trPr>
                <w:trHeight w:val="434"/>
              </w:trPr>
              <w:tc>
                <w:tcPr>
                  <w:tcW w:w="8669" w:type="dxa"/>
                  <w:gridSpan w:val="2"/>
                  <w:tcBorders>
                    <w:top w:val="single" w:sz="4" w:space="0" w:color="BFBFBF"/>
                    <w:left w:val="single" w:sz="4" w:space="0" w:color="BFBFBF"/>
                    <w:bottom w:val="single" w:sz="4" w:space="0" w:color="BFBFBF"/>
                    <w:right w:val="single" w:sz="4" w:space="0" w:color="BFBFBF"/>
                  </w:tcBorders>
                  <w:shd w:val="clear" w:color="auto" w:fill="E8E8E8"/>
                </w:tcPr>
                <w:p w14:paraId="2B42FC02" w14:textId="47F899CE" w:rsidR="00C22F9D" w:rsidRPr="00F5524B" w:rsidRDefault="00C22F9D" w:rsidP="00F5524B">
                  <w:pPr>
                    <w:spacing w:after="120" w:line="276" w:lineRule="auto"/>
                    <w:rPr>
                      <w:color w:val="595959" w:themeColor="text1" w:themeTint="A6"/>
                      <w:sz w:val="18"/>
                      <w:szCs w:val="20"/>
                    </w:rPr>
                  </w:pPr>
                  <w:r w:rsidRPr="00F5524B">
                    <w:rPr>
                      <w:b/>
                      <w:bCs/>
                      <w:color w:val="595959" w:themeColor="text1" w:themeTint="A6"/>
                      <w:sz w:val="18"/>
                      <w:szCs w:val="20"/>
                    </w:rPr>
                    <w:t>Guidance:</w:t>
                  </w:r>
                  <w:r w:rsidRPr="00F5524B">
                    <w:rPr>
                      <w:color w:val="595959" w:themeColor="text1" w:themeTint="A6"/>
                      <w:sz w:val="18"/>
                      <w:szCs w:val="20"/>
                    </w:rPr>
                    <w:t xml:space="preserve"> support can be in the form of funding, facilitation of external funding or partnership</w:t>
                  </w:r>
                  <w:r w:rsidR="00664448" w:rsidRPr="00F5524B">
                    <w:rPr>
                      <w:color w:val="595959" w:themeColor="text1" w:themeTint="A6"/>
                      <w:sz w:val="18"/>
                      <w:szCs w:val="20"/>
                    </w:rPr>
                    <w:t>s, etc.,</w:t>
                  </w:r>
                  <w:r w:rsidRPr="00F5524B">
                    <w:rPr>
                      <w:color w:val="595959" w:themeColor="text1" w:themeTint="A6"/>
                      <w:sz w:val="18"/>
                      <w:szCs w:val="20"/>
                    </w:rPr>
                    <w:t xml:space="preserve"> and must not affect pricing. It is additional to the Fairtrade Minimum Price and Fairtrade Premium. You agree the terms and conditions in advance and in writing with the producer.</w:t>
                  </w:r>
                </w:p>
                <w:p w14:paraId="2C24CFA0" w14:textId="1BA49CDC" w:rsidR="00E15B8C" w:rsidRPr="00F5524B" w:rsidRDefault="00E15B8C" w:rsidP="00F5524B">
                  <w:pPr>
                    <w:spacing w:after="120" w:line="276" w:lineRule="auto"/>
                    <w:rPr>
                      <w:color w:val="595959" w:themeColor="text1" w:themeTint="A6"/>
                      <w:sz w:val="18"/>
                      <w:szCs w:val="20"/>
                      <w:lang w:eastAsia="ja-JP"/>
                    </w:rPr>
                  </w:pPr>
                  <w:r w:rsidRPr="00F5524B">
                    <w:rPr>
                      <w:color w:val="595959" w:themeColor="text1" w:themeTint="A6"/>
                      <w:sz w:val="18"/>
                      <w:szCs w:val="20"/>
                      <w:lang w:eastAsia="ja-JP"/>
                    </w:rPr>
                    <w:t xml:space="preserve">A mutually agreed support is when for example you include the interpretation of salient risks from your suppliers and incorporate them into your own action plan and support in those areas that the supplier indicated as necessary. </w:t>
                  </w:r>
                </w:p>
                <w:p w14:paraId="4FCDB4E1" w14:textId="3AABE608" w:rsidR="001F5B86" w:rsidRPr="00F5524B" w:rsidRDefault="001F5B86" w:rsidP="00F5524B">
                  <w:pPr>
                    <w:spacing w:after="120" w:line="276" w:lineRule="auto"/>
                    <w:rPr>
                      <w:color w:val="595959" w:themeColor="text1" w:themeTint="A6"/>
                      <w:sz w:val="18"/>
                      <w:szCs w:val="20"/>
                      <w:lang w:eastAsia="ja-JP"/>
                    </w:rPr>
                  </w:pPr>
                  <w:r w:rsidRPr="00F5524B">
                    <w:rPr>
                      <w:color w:val="595959" w:themeColor="text1" w:themeTint="A6"/>
                      <w:sz w:val="18"/>
                      <w:szCs w:val="20"/>
                      <w:lang w:eastAsia="ja-JP"/>
                    </w:rPr>
                    <w:t>If you</w:t>
                  </w:r>
                  <w:r w:rsidR="001B4CC0">
                    <w:rPr>
                      <w:color w:val="595959" w:themeColor="text1" w:themeTint="A6"/>
                      <w:sz w:val="18"/>
                      <w:szCs w:val="20"/>
                      <w:lang w:eastAsia="ja-JP"/>
                    </w:rPr>
                    <w:t>r</w:t>
                  </w:r>
                  <w:r w:rsidRPr="00F5524B">
                    <w:rPr>
                      <w:color w:val="595959" w:themeColor="text1" w:themeTint="A6"/>
                      <w:sz w:val="18"/>
                      <w:szCs w:val="20"/>
                      <w:lang w:eastAsia="ja-JP"/>
                    </w:rPr>
                    <w:t xml:space="preserve"> immediate supplier is </w:t>
                  </w:r>
                  <w:r w:rsidR="001B4CC0">
                    <w:rPr>
                      <w:color w:val="595959" w:themeColor="text1" w:themeTint="A6"/>
                      <w:sz w:val="18"/>
                      <w:szCs w:val="20"/>
                      <w:lang w:eastAsia="ja-JP"/>
                    </w:rPr>
                    <w:t xml:space="preserve">a </w:t>
                  </w:r>
                  <w:r w:rsidRPr="00F5524B">
                    <w:rPr>
                      <w:color w:val="595959" w:themeColor="text1" w:themeTint="A6"/>
                      <w:sz w:val="18"/>
                      <w:szCs w:val="20"/>
                      <w:lang w:eastAsia="ja-JP"/>
                    </w:rPr>
                    <w:t xml:space="preserve">producer organization, they may have included costs of prevention, mitigation and remediation in their Fairtrade development plan or Premium plan. </w:t>
                  </w:r>
                </w:p>
                <w:p w14:paraId="43CAA6E0" w14:textId="55679C47" w:rsidR="00C22F9D" w:rsidRPr="00F5524B" w:rsidRDefault="00C22F9D" w:rsidP="00F5524B">
                  <w:pPr>
                    <w:spacing w:after="120" w:line="276" w:lineRule="auto"/>
                    <w:rPr>
                      <w:color w:val="595959" w:themeColor="text1" w:themeTint="A6"/>
                      <w:sz w:val="18"/>
                      <w:szCs w:val="20"/>
                    </w:rPr>
                  </w:pPr>
                  <w:r w:rsidRPr="00F5524B">
                    <w:rPr>
                      <w:color w:val="595959" w:themeColor="text1" w:themeTint="A6"/>
                      <w:sz w:val="18"/>
                      <w:szCs w:val="20"/>
                    </w:rPr>
                    <w:t xml:space="preserve">Remember that where you have contributed to adverse human rights impacts, for example </w:t>
                  </w:r>
                  <w:r w:rsidR="00664448" w:rsidRPr="00F5524B">
                    <w:rPr>
                      <w:color w:val="595959" w:themeColor="text1" w:themeTint="A6"/>
                      <w:sz w:val="18"/>
                      <w:szCs w:val="20"/>
                    </w:rPr>
                    <w:t xml:space="preserve">through </w:t>
                  </w:r>
                  <w:r w:rsidRPr="00F5524B">
                    <w:rPr>
                      <w:color w:val="595959" w:themeColor="text1" w:themeTint="A6"/>
                      <w:sz w:val="18"/>
                      <w:szCs w:val="20"/>
                    </w:rPr>
                    <w:t>low pricing, you have a responsibility to provide for or cooperate in remediating those adverse impacts.</w:t>
                  </w:r>
                </w:p>
                <w:p w14:paraId="5070CA86" w14:textId="27A26B8D" w:rsidR="00C22F9D" w:rsidRPr="00651371" w:rsidRDefault="00732587" w:rsidP="00F5524B">
                  <w:pPr>
                    <w:spacing w:after="120" w:line="276" w:lineRule="auto"/>
                    <w:jc w:val="left"/>
                    <w:rPr>
                      <w:rFonts w:eastAsia="Arial" w:cs="Arial"/>
                      <w:color w:val="565656"/>
                      <w:spacing w:val="-1"/>
                      <w:sz w:val="20"/>
                      <w:szCs w:val="20"/>
                      <w:lang w:val="en-US" w:eastAsia="ja-JP"/>
                    </w:rPr>
                  </w:pPr>
                  <w:r w:rsidRPr="00370154">
                    <w:rPr>
                      <w:rFonts w:eastAsia="Arial" w:cs="Arial"/>
                      <w:color w:val="565656"/>
                      <w:spacing w:val="-1"/>
                      <w:sz w:val="18"/>
                      <w:szCs w:val="18"/>
                      <w:lang w:eastAsia="ja-JP"/>
                    </w:rPr>
                    <w:t>For further guidance,</w:t>
                  </w:r>
                  <w:r w:rsidRPr="00370154">
                    <w:rPr>
                      <w:rFonts w:eastAsia="Arial" w:cs="Arial"/>
                      <w:color w:val="565656"/>
                      <w:spacing w:val="-1"/>
                      <w:sz w:val="18"/>
                      <w:szCs w:val="18"/>
                      <w:lang w:val="en-US" w:eastAsia="ja-JP"/>
                    </w:rPr>
                    <w:t xml:space="preserve"> please see</w:t>
                  </w:r>
                  <w:r w:rsidRPr="00370154">
                    <w:rPr>
                      <w:rFonts w:eastAsia="Arial" w:cs="Arial"/>
                      <w:color w:val="000000"/>
                      <w:spacing w:val="-1"/>
                      <w:sz w:val="18"/>
                      <w:szCs w:val="18"/>
                      <w:lang w:eastAsia="ja-JP"/>
                    </w:rPr>
                    <w:t xml:space="preserve"> </w:t>
                  </w:r>
                  <w:hyperlink r:id="rId50" w:history="1">
                    <w:r w:rsidRPr="00370154">
                      <w:rPr>
                        <w:rStyle w:val="Hyperlink"/>
                        <w:rFonts w:eastAsia="Arial" w:cs="Arial"/>
                        <w:spacing w:val="-1"/>
                        <w:sz w:val="18"/>
                        <w:szCs w:val="18"/>
                        <w:lang w:eastAsia="ja-JP"/>
                      </w:rPr>
                      <w:t>A Guide for Small- and Medium-sized “First-buyers”.</w:t>
                    </w:r>
                  </w:hyperlink>
                </w:p>
              </w:tc>
            </w:tr>
          </w:tbl>
          <w:p w14:paraId="4889997C" w14:textId="77777777" w:rsidR="00F5524B" w:rsidRDefault="00F5524B" w:rsidP="00851F92">
            <w:pPr>
              <w:spacing w:after="120" w:line="276" w:lineRule="auto"/>
              <w:rPr>
                <w:rFonts w:cs="Arial"/>
                <w:b/>
                <w:bCs/>
                <w:sz w:val="20"/>
                <w:szCs w:val="20"/>
              </w:rPr>
            </w:pPr>
          </w:p>
          <w:p w14:paraId="51363A04" w14:textId="19074FB5" w:rsidR="00851F92" w:rsidRDefault="00851F92" w:rsidP="00851F92">
            <w:pPr>
              <w:spacing w:after="120" w:line="276" w:lineRule="auto"/>
              <w:rPr>
                <w:sz w:val="20"/>
                <w:szCs w:val="20"/>
              </w:rPr>
            </w:pPr>
            <w:r w:rsidRPr="00697239">
              <w:rPr>
                <w:rFonts w:cs="Arial"/>
                <w:b/>
                <w:bCs/>
                <w:sz w:val="20"/>
                <w:szCs w:val="20"/>
              </w:rPr>
              <w:t>Rationale:</w:t>
            </w:r>
            <w:r w:rsidRPr="00697239">
              <w:rPr>
                <w:rFonts w:cs="Arial"/>
                <w:sz w:val="20"/>
                <w:szCs w:val="20"/>
              </w:rPr>
              <w:t xml:space="preserve"> a mutually acceptable type </w:t>
            </w:r>
            <w:r w:rsidR="002B038B">
              <w:rPr>
                <w:rFonts w:cs="Arial"/>
                <w:sz w:val="20"/>
                <w:szCs w:val="20"/>
              </w:rPr>
              <w:t>and level</w:t>
            </w:r>
            <w:r w:rsidRPr="00697239">
              <w:rPr>
                <w:rFonts w:cs="Arial"/>
                <w:sz w:val="20"/>
                <w:szCs w:val="20"/>
              </w:rPr>
              <w:t xml:space="preserve"> of </w:t>
            </w:r>
            <w:r w:rsidR="00697239" w:rsidRPr="00697239">
              <w:rPr>
                <w:rFonts w:cs="Arial"/>
                <w:sz w:val="20"/>
                <w:szCs w:val="20"/>
              </w:rPr>
              <w:t xml:space="preserve">support to suppliers </w:t>
            </w:r>
            <w:r w:rsidR="0016172B">
              <w:rPr>
                <w:rFonts w:cs="Arial"/>
                <w:sz w:val="20"/>
                <w:szCs w:val="20"/>
              </w:rPr>
              <w:t xml:space="preserve">builds trust and </w:t>
            </w:r>
            <w:r w:rsidR="00697239">
              <w:rPr>
                <w:rFonts w:cs="Arial"/>
                <w:sz w:val="20"/>
                <w:szCs w:val="20"/>
              </w:rPr>
              <w:t>effective implementation of due diligence activities</w:t>
            </w:r>
            <w:r>
              <w:rPr>
                <w:rFonts w:cs="Arial"/>
                <w:sz w:val="20"/>
                <w:szCs w:val="20"/>
              </w:rPr>
              <w:t>.</w:t>
            </w:r>
          </w:p>
          <w:p w14:paraId="3500EAEF" w14:textId="7F41AC96" w:rsidR="00881EE5" w:rsidRPr="00BE3F7B" w:rsidRDefault="00851F92" w:rsidP="00851F92">
            <w:pPr>
              <w:spacing w:line="276" w:lineRule="auto"/>
              <w:rPr>
                <w:rFonts w:cs="Arial"/>
                <w:sz w:val="20"/>
                <w:szCs w:val="20"/>
              </w:rPr>
            </w:pPr>
            <w:r w:rsidRPr="00732587">
              <w:rPr>
                <w:rFonts w:eastAsia="Arial" w:cs="Arial"/>
                <w:b/>
                <w:sz w:val="20"/>
                <w:szCs w:val="20"/>
                <w:lang w:eastAsia="ko-KR"/>
              </w:rPr>
              <w:t>Implications:</w:t>
            </w:r>
            <w:r w:rsidRPr="00D5093D">
              <w:rPr>
                <w:szCs w:val="22"/>
              </w:rPr>
              <w:t xml:space="preserve"> </w:t>
            </w:r>
            <w:r w:rsidR="001B4CC0" w:rsidRPr="004114AB">
              <w:rPr>
                <w:rFonts w:eastAsia="Arial" w:cs="Arial"/>
                <w:bCs/>
                <w:sz w:val="20"/>
                <w:szCs w:val="20"/>
                <w:lang w:eastAsia="ko-KR"/>
              </w:rPr>
              <w:t>it is</w:t>
            </w:r>
            <w:r w:rsidR="001B4CC0" w:rsidRPr="004114AB">
              <w:rPr>
                <w:rFonts w:eastAsia="Arial" w:cs="Arial"/>
                <w:b/>
                <w:sz w:val="20"/>
                <w:szCs w:val="20"/>
                <w:lang w:eastAsia="ko-KR"/>
              </w:rPr>
              <w:t xml:space="preserve"> </w:t>
            </w:r>
            <w:r w:rsidR="001B4CC0" w:rsidRPr="004114AB">
              <w:rPr>
                <w:rFonts w:eastAsia="Arial" w:cs="Arial"/>
                <w:bCs/>
                <w:sz w:val="20"/>
                <w:szCs w:val="20"/>
                <w:lang w:eastAsia="ko-KR"/>
              </w:rPr>
              <w:t xml:space="preserve">compulsory as of Year 1 </w:t>
            </w:r>
            <w:r w:rsidR="00E61D1B" w:rsidRPr="004114AB">
              <w:rPr>
                <w:rFonts w:eastAsia="Arial" w:cs="Arial"/>
                <w:bCs/>
                <w:sz w:val="20"/>
                <w:szCs w:val="20"/>
                <w:lang w:eastAsia="ko-KR"/>
              </w:rPr>
              <w:t xml:space="preserve">for </w:t>
            </w:r>
            <w:r w:rsidR="00E61D1B" w:rsidRPr="004114AB">
              <w:rPr>
                <w:rFonts w:eastAsia="Arial" w:cs="Arial"/>
                <w:bCs/>
                <w:color w:val="000000" w:themeColor="text1"/>
                <w:spacing w:val="-1"/>
                <w:sz w:val="20"/>
                <w:szCs w:val="20"/>
                <w:lang w:eastAsia="ja-JP"/>
              </w:rPr>
              <w:t xml:space="preserve">medium and large traders and First Buyers (regardless of size), </w:t>
            </w:r>
            <w:r w:rsidR="00697239" w:rsidRPr="004114AB">
              <w:rPr>
                <w:rFonts w:cs="Arial"/>
                <w:sz w:val="20"/>
                <w:szCs w:val="20"/>
              </w:rPr>
              <w:t>to support their suppliers with the costs of prevention, mitigation and remediation in a mutually acceptable way</w:t>
            </w:r>
            <w:r w:rsidRPr="004114AB">
              <w:rPr>
                <w:rFonts w:cs="Arial"/>
                <w:sz w:val="20"/>
                <w:szCs w:val="20"/>
              </w:rPr>
              <w:t>.</w:t>
            </w:r>
            <w:r>
              <w:rPr>
                <w:rFonts w:cs="Arial"/>
                <w:sz w:val="20"/>
                <w:szCs w:val="20"/>
              </w:rPr>
              <w:t xml:space="preserve"> </w:t>
            </w:r>
          </w:p>
          <w:p w14:paraId="0374BD43" w14:textId="77777777" w:rsidR="00851F92" w:rsidRDefault="00851F92" w:rsidP="00851F92">
            <w:pPr>
              <w:spacing w:after="120" w:line="276" w:lineRule="auto"/>
              <w:rPr>
                <w:rFonts w:eastAsia="Arial" w:cs="Arial"/>
                <w:bCs/>
                <w:color w:val="000000" w:themeColor="text1"/>
                <w:spacing w:val="-1"/>
                <w:sz w:val="20"/>
                <w:szCs w:val="20"/>
                <w:lang w:eastAsia="ja-JP"/>
              </w:rPr>
            </w:pPr>
          </w:p>
          <w:p w14:paraId="308D6E76" w14:textId="7718E718" w:rsidR="00851F92" w:rsidRPr="006C71FE" w:rsidRDefault="00851F92" w:rsidP="00851F92">
            <w:pPr>
              <w:spacing w:after="120" w:line="276" w:lineRule="auto"/>
              <w:rPr>
                <w:rFonts w:eastAsia="Arial" w:cs="Arial"/>
                <w:bCs/>
                <w:sz w:val="20"/>
                <w:szCs w:val="20"/>
                <w:lang w:val="en-US" w:eastAsia="ko-KR"/>
              </w:rPr>
            </w:pPr>
            <w:r w:rsidRPr="00A02764">
              <w:rPr>
                <w:rFonts w:eastAsia="Arial" w:cs="Arial"/>
                <w:b/>
                <w:sz w:val="20"/>
                <w:szCs w:val="20"/>
                <w:shd w:val="clear" w:color="auto" w:fill="BED600" w:themeFill="text2"/>
                <w:lang w:eastAsia="ko-KR"/>
              </w:rPr>
              <w:lastRenderedPageBreak/>
              <w:t>Implications for producer organi</w:t>
            </w:r>
            <w:r w:rsidR="0015122F">
              <w:rPr>
                <w:rFonts w:eastAsia="Arial" w:cs="Arial"/>
                <w:b/>
                <w:sz w:val="20"/>
                <w:szCs w:val="20"/>
                <w:shd w:val="clear" w:color="auto" w:fill="BED600" w:themeFill="text2"/>
                <w:lang w:eastAsia="ko-KR"/>
              </w:rPr>
              <w:t>s</w:t>
            </w:r>
            <w:r w:rsidRPr="00A02764">
              <w:rPr>
                <w:rFonts w:eastAsia="Arial" w:cs="Arial"/>
                <w:b/>
                <w:sz w:val="20"/>
                <w:szCs w:val="20"/>
                <w:shd w:val="clear" w:color="auto" w:fill="BED600" w:themeFill="text2"/>
                <w:lang w:eastAsia="ko-KR"/>
              </w:rPr>
              <w:t>ations</w:t>
            </w:r>
            <w:r>
              <w:rPr>
                <w:rFonts w:eastAsia="Arial" w:cs="Arial"/>
                <w:bCs/>
                <w:sz w:val="20"/>
                <w:szCs w:val="20"/>
                <w:lang w:eastAsia="ko-KR"/>
              </w:rPr>
              <w:t xml:space="preserve">: </w:t>
            </w:r>
            <w:r w:rsidR="00697239">
              <w:rPr>
                <w:rFonts w:eastAsia="Arial" w:cs="Arial"/>
                <w:bCs/>
                <w:sz w:val="20"/>
                <w:szCs w:val="20"/>
                <w:lang w:eastAsia="ko-KR"/>
              </w:rPr>
              <w:t xml:space="preserve">you need to engage with your </w:t>
            </w:r>
            <w:r w:rsidR="00F5524B">
              <w:rPr>
                <w:rFonts w:eastAsia="Arial" w:cs="Arial"/>
                <w:bCs/>
                <w:sz w:val="20"/>
                <w:szCs w:val="20"/>
                <w:lang w:eastAsia="ko-KR"/>
              </w:rPr>
              <w:t xml:space="preserve">buyer </w:t>
            </w:r>
            <w:r w:rsidR="00697239">
              <w:rPr>
                <w:rFonts w:eastAsia="Arial" w:cs="Arial"/>
                <w:bCs/>
                <w:sz w:val="20"/>
                <w:szCs w:val="20"/>
                <w:lang w:eastAsia="ko-KR"/>
              </w:rPr>
              <w:t>to agree the acceptable type</w:t>
            </w:r>
            <w:r w:rsidR="00D42543">
              <w:rPr>
                <w:rFonts w:eastAsia="Arial" w:cs="Arial"/>
                <w:bCs/>
                <w:sz w:val="20"/>
                <w:szCs w:val="20"/>
                <w:lang w:eastAsia="ko-KR"/>
              </w:rPr>
              <w:t xml:space="preserve"> and level</w:t>
            </w:r>
            <w:r w:rsidR="00697239">
              <w:rPr>
                <w:rFonts w:eastAsia="Arial" w:cs="Arial"/>
                <w:bCs/>
                <w:sz w:val="20"/>
                <w:szCs w:val="20"/>
                <w:lang w:eastAsia="ko-KR"/>
              </w:rPr>
              <w:t xml:space="preserve"> of support to cover the costs of prevention, mitigation and remediation</w:t>
            </w:r>
            <w:r w:rsidR="00D42543">
              <w:rPr>
                <w:rFonts w:eastAsia="Arial" w:cs="Arial"/>
                <w:bCs/>
                <w:sz w:val="20"/>
                <w:szCs w:val="20"/>
                <w:lang w:eastAsia="ko-KR"/>
              </w:rPr>
              <w:t>.</w:t>
            </w:r>
            <w:r w:rsidR="001F5B86">
              <w:rPr>
                <w:rFonts w:eastAsia="Arial" w:cs="Arial"/>
                <w:bCs/>
                <w:sz w:val="20"/>
                <w:szCs w:val="20"/>
                <w:lang w:eastAsia="ko-KR"/>
              </w:rPr>
              <w:t xml:space="preserve"> In case you have included the estimated costs on implementation of HREDD activities into your Development Plan or Premium Plan, you may refer to this document in your communication with buyer.</w:t>
            </w:r>
          </w:p>
          <w:p w14:paraId="59EE0948" w14:textId="174BABE3" w:rsidR="00AD2197" w:rsidRDefault="00AD2197" w:rsidP="00AD2197">
            <w:pPr>
              <w:rPr>
                <w:rFonts w:eastAsia="Arial" w:cs="Arial"/>
                <w:b/>
                <w:color w:val="565656"/>
                <w:spacing w:val="-1"/>
                <w:sz w:val="20"/>
                <w:szCs w:val="20"/>
                <w:lang w:eastAsia="ja-JP"/>
              </w:rPr>
            </w:pPr>
          </w:p>
          <w:p w14:paraId="3C9622AE" w14:textId="495195D6" w:rsidR="00AD2197" w:rsidRPr="001E303F" w:rsidRDefault="00AD2197" w:rsidP="00AD2197">
            <w:pPr>
              <w:rPr>
                <w:rFonts w:eastAsia="Arial" w:cs="Arial"/>
                <w:b/>
                <w:color w:val="565656"/>
                <w:spacing w:val="-1"/>
                <w:sz w:val="20"/>
                <w:szCs w:val="20"/>
                <w:lang w:eastAsia="ja-JP"/>
              </w:rPr>
            </w:pPr>
            <w:r w:rsidRPr="001E303F">
              <w:rPr>
                <w:b/>
                <w:bCs/>
                <w:color w:val="00B9E4"/>
                <w:sz w:val="20"/>
                <w:szCs w:val="20"/>
              </w:rPr>
              <w:t>Question 3.6-1: Do you agree with the requirement text?</w:t>
            </w:r>
          </w:p>
          <w:p w14:paraId="66BD2FBF"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1"/>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Agree</w:t>
            </w:r>
          </w:p>
          <w:p w14:paraId="02DD979E"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2"/>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Disagree</w:t>
            </w:r>
          </w:p>
          <w:p w14:paraId="0A0E4B17"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3"/>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Undecided</w:t>
            </w:r>
          </w:p>
          <w:p w14:paraId="616357CB"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I don’t know / Not relevant to me</w:t>
            </w:r>
          </w:p>
          <w:p w14:paraId="3B2BFE8C" w14:textId="77777777" w:rsidR="00AD2197" w:rsidRPr="001E303F" w:rsidRDefault="00AD2197" w:rsidP="00AD2197">
            <w:pPr>
              <w:rPr>
                <w:rFonts w:eastAsia="Arial" w:cs="Arial"/>
                <w:b/>
                <w:color w:val="565656"/>
                <w:spacing w:val="-1"/>
                <w:sz w:val="20"/>
                <w:szCs w:val="20"/>
                <w:lang w:eastAsia="ja-JP"/>
              </w:rPr>
            </w:pPr>
          </w:p>
          <w:p w14:paraId="21D11C6D" w14:textId="553EABCF" w:rsidR="00AD2197" w:rsidRPr="001E303F" w:rsidRDefault="00AD2197" w:rsidP="00AD2197">
            <w:pPr>
              <w:spacing w:line="276" w:lineRule="auto"/>
              <w:rPr>
                <w:rFonts w:eastAsia="Arial" w:cs="Arial"/>
                <w:b/>
                <w:color w:val="565656"/>
                <w:spacing w:val="-1"/>
                <w:sz w:val="20"/>
                <w:szCs w:val="20"/>
                <w:lang w:eastAsia="ja-JP"/>
              </w:rPr>
            </w:pPr>
            <w:r w:rsidRPr="001E303F">
              <w:rPr>
                <w:b/>
                <w:bCs/>
                <w:color w:val="00B9E4"/>
                <w:sz w:val="20"/>
                <w:szCs w:val="20"/>
              </w:rPr>
              <w:t>Question 3.6-2: If you do not agree with the proposed wording</w:t>
            </w:r>
            <w:r w:rsidR="00D42543" w:rsidRPr="001E303F">
              <w:rPr>
                <w:b/>
                <w:bCs/>
                <w:color w:val="00B9E4"/>
                <w:sz w:val="20"/>
                <w:szCs w:val="20"/>
              </w:rPr>
              <w:t>,</w:t>
            </w:r>
            <w:r w:rsidRPr="001E303F">
              <w:rPr>
                <w:b/>
                <w:bCs/>
                <w:color w:val="00B9E4"/>
                <w:sz w:val="20"/>
                <w:szCs w:val="20"/>
              </w:rPr>
              <w:t xml:space="preserve"> please provide your rationale</w:t>
            </w:r>
            <w:r w:rsidR="00B740C4" w:rsidRPr="001E303F">
              <w:rPr>
                <w:b/>
                <w:bCs/>
                <w:color w:val="00B9E4"/>
                <w:sz w:val="20"/>
                <w:szCs w:val="20"/>
              </w:rPr>
              <w:t xml:space="preserve"> and suggestion</w:t>
            </w:r>
            <w:r w:rsidRPr="001E303F">
              <w:rPr>
                <w:b/>
                <w:bCs/>
                <w:color w:val="00B9E4"/>
                <w:sz w:val="20"/>
                <w:szCs w:val="20"/>
              </w:rPr>
              <w:t xml:space="preserve"> here</w:t>
            </w:r>
            <w:r w:rsidRPr="001E303F">
              <w:rPr>
                <w:rFonts w:eastAsia="Arial" w:cs="Arial"/>
                <w:b/>
                <w:bCs/>
                <w:color w:val="00B9E4"/>
                <w:spacing w:val="-1"/>
                <w:sz w:val="20"/>
                <w:szCs w:val="20"/>
                <w:lang w:eastAsia="ja-JP"/>
              </w:rPr>
              <w:t xml:space="preserve">: </w:t>
            </w:r>
            <w:r w:rsidR="00165214">
              <w:rPr>
                <w:rFonts w:eastAsia="Arial" w:cs="Arial"/>
                <w:b/>
                <w:bCs/>
                <w:color w:val="00B9E4"/>
                <w:spacing w:val="-1"/>
                <w:sz w:val="20"/>
                <w:szCs w:val="20"/>
                <w:lang w:eastAsia="ja-JP"/>
              </w:rPr>
              <w:t xml:space="preserve"> </w:t>
            </w:r>
            <w:r w:rsidRPr="001E303F">
              <w:rPr>
                <w:rFonts w:eastAsia="Arial" w:cs="Arial"/>
                <w:b/>
                <w:bCs/>
                <w:color w:val="00B9E4"/>
                <w:spacing w:val="-1"/>
                <w:sz w:val="20"/>
                <w:szCs w:val="20"/>
                <w:lang w:eastAsia="ja-JP"/>
              </w:rPr>
              <w:t xml:space="preserve"> </w:t>
            </w:r>
            <w:r w:rsidRPr="00165214">
              <w:rPr>
                <w:rFonts w:eastAsia="Arial" w:cs="Arial"/>
                <w:spacing w:val="-1"/>
                <w:sz w:val="20"/>
                <w:szCs w:val="20"/>
                <w:lang w:eastAsia="ja-JP"/>
              </w:rPr>
              <w:fldChar w:fldCharType="begin">
                <w:ffData>
                  <w:name w:val="Text9"/>
                  <w:enabled/>
                  <w:calcOnExit w:val="0"/>
                  <w:textInput/>
                </w:ffData>
              </w:fldChar>
            </w:r>
            <w:r w:rsidRPr="00165214">
              <w:rPr>
                <w:rFonts w:eastAsia="Arial" w:cs="Arial"/>
                <w:spacing w:val="-1"/>
                <w:sz w:val="20"/>
                <w:szCs w:val="20"/>
                <w:lang w:eastAsia="ja-JP"/>
              </w:rPr>
              <w:instrText xml:space="preserve"> FORMTEXT </w:instrText>
            </w:r>
            <w:r w:rsidRPr="00165214">
              <w:rPr>
                <w:rFonts w:eastAsia="Arial" w:cs="Arial"/>
                <w:spacing w:val="-1"/>
                <w:sz w:val="20"/>
                <w:szCs w:val="20"/>
                <w:lang w:eastAsia="ja-JP"/>
              </w:rPr>
            </w:r>
            <w:r w:rsidRPr="00165214">
              <w:rPr>
                <w:rFonts w:eastAsia="Arial" w:cs="Arial"/>
                <w:spacing w:val="-1"/>
                <w:sz w:val="20"/>
                <w:szCs w:val="20"/>
                <w:lang w:eastAsia="ja-JP"/>
              </w:rPr>
              <w:fldChar w:fldCharType="separate"/>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spacing w:val="-1"/>
                <w:sz w:val="20"/>
                <w:szCs w:val="20"/>
                <w:lang w:eastAsia="ja-JP"/>
              </w:rPr>
              <w:fldChar w:fldCharType="end"/>
            </w:r>
          </w:p>
          <w:p w14:paraId="6E3C33B9" w14:textId="77777777" w:rsidR="00AD2197" w:rsidRDefault="00AD2197" w:rsidP="00AD2197">
            <w:pPr>
              <w:rPr>
                <w:b/>
                <w:bCs/>
                <w:color w:val="00B9E4"/>
                <w:sz w:val="20"/>
                <w:szCs w:val="20"/>
                <w:highlight w:val="yellow"/>
              </w:rPr>
            </w:pPr>
          </w:p>
          <w:p w14:paraId="452F8FD8" w14:textId="0AEDEC42" w:rsidR="00196961" w:rsidRDefault="00196961" w:rsidP="00196961">
            <w:pPr>
              <w:spacing w:line="276" w:lineRule="auto"/>
              <w:rPr>
                <w:rFonts w:eastAsia="Arial" w:cs="Arial"/>
                <w:b/>
                <w:bCs/>
                <w:color w:val="565656"/>
                <w:spacing w:val="-1"/>
                <w:sz w:val="20"/>
                <w:szCs w:val="20"/>
                <w:lang w:eastAsia="ja-JP"/>
              </w:rPr>
            </w:pPr>
            <w:r w:rsidRPr="001E303F">
              <w:rPr>
                <w:b/>
                <w:bCs/>
                <w:color w:val="00B9E4"/>
                <w:sz w:val="20"/>
                <w:szCs w:val="20"/>
              </w:rPr>
              <w:t>Question 3.6-</w:t>
            </w:r>
            <w:r>
              <w:rPr>
                <w:b/>
                <w:bCs/>
                <w:color w:val="00B9E4"/>
                <w:sz w:val="20"/>
                <w:szCs w:val="20"/>
              </w:rPr>
              <w:t>3</w:t>
            </w:r>
            <w:r w:rsidRPr="001E303F">
              <w:rPr>
                <w:b/>
                <w:bCs/>
                <w:color w:val="00B9E4"/>
                <w:sz w:val="20"/>
                <w:szCs w:val="20"/>
              </w:rPr>
              <w:t xml:space="preserve">: </w:t>
            </w:r>
            <w:r>
              <w:rPr>
                <w:b/>
                <w:bCs/>
                <w:color w:val="00B9E4"/>
                <w:sz w:val="20"/>
                <w:szCs w:val="20"/>
              </w:rPr>
              <w:t xml:space="preserve">Do you have any suggestion on feasible approach how support with HREDD costs could be provided? </w:t>
            </w:r>
          </w:p>
          <w:p w14:paraId="7E6A34C8" w14:textId="77777777" w:rsidR="00196961" w:rsidRDefault="00196961" w:rsidP="00196961">
            <w:pPr>
              <w:spacing w:line="276" w:lineRule="auto"/>
              <w:rPr>
                <w:rFonts w:eastAsia="Arial" w:cs="Arial"/>
                <w:b/>
                <w:bCs/>
                <w:color w:val="565656"/>
                <w:spacing w:val="-1"/>
                <w:sz w:val="20"/>
                <w:szCs w:val="20"/>
                <w:lang w:eastAsia="ja-JP"/>
              </w:rPr>
            </w:pPr>
          </w:p>
          <w:p w14:paraId="0742D055" w14:textId="270D8F8B" w:rsidR="00196961" w:rsidRPr="001E303F" w:rsidRDefault="00196961" w:rsidP="00196961">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1"/>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00E15B8C">
              <w:rPr>
                <w:rFonts w:eastAsia="Arial" w:cs="Arial"/>
                <w:b/>
                <w:color w:val="565656"/>
                <w:spacing w:val="-1"/>
                <w:sz w:val="20"/>
                <w:szCs w:val="20"/>
                <w:lang w:eastAsia="ja-JP"/>
              </w:rPr>
              <w:t xml:space="preserve"> a %  of the total volume you regularly source from your immediate supplier</w:t>
            </w:r>
          </w:p>
          <w:p w14:paraId="293F05AD" w14:textId="2A21239C" w:rsidR="00196961" w:rsidRPr="001E303F" w:rsidRDefault="00196961" w:rsidP="00196961">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2"/>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00E15B8C">
              <w:rPr>
                <w:rFonts w:eastAsia="Arial" w:cs="Arial"/>
                <w:b/>
                <w:color w:val="565656"/>
                <w:spacing w:val="-1"/>
                <w:sz w:val="20"/>
                <w:szCs w:val="20"/>
                <w:lang w:eastAsia="ja-JP"/>
              </w:rPr>
              <w:t xml:space="preserve"> a % of estimated HREDD costs provided to you by your immediate supplier</w:t>
            </w:r>
          </w:p>
          <w:p w14:paraId="5BFB618F" w14:textId="3AEA46E2" w:rsidR="00196961" w:rsidRDefault="00196961" w:rsidP="00196961">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00CC0A64">
              <w:rPr>
                <w:rFonts w:eastAsia="Arial" w:cs="Arial"/>
                <w:b/>
                <w:color w:val="565656"/>
                <w:spacing w:val="-1"/>
                <w:sz w:val="20"/>
                <w:szCs w:val="20"/>
                <w:lang w:eastAsia="ja-JP"/>
              </w:rPr>
              <w:t xml:space="preserve"> </w:t>
            </w:r>
            <w:r w:rsidRPr="001E303F">
              <w:rPr>
                <w:rFonts w:eastAsia="Arial" w:cs="Arial"/>
                <w:b/>
                <w:color w:val="565656"/>
                <w:spacing w:val="-1"/>
                <w:sz w:val="20"/>
                <w:szCs w:val="20"/>
                <w:lang w:eastAsia="ja-JP"/>
              </w:rPr>
              <w:t>I don’t know / Not relevant to me</w:t>
            </w:r>
          </w:p>
          <w:p w14:paraId="1EA6CE78" w14:textId="45ED2766" w:rsidR="00E15B8C" w:rsidRPr="001E303F" w:rsidRDefault="00E15B8C" w:rsidP="00196961">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00CC0A64">
              <w:rPr>
                <w:rFonts w:eastAsia="Arial" w:cs="Arial"/>
                <w:b/>
                <w:color w:val="565656"/>
                <w:spacing w:val="-1"/>
                <w:sz w:val="20"/>
                <w:szCs w:val="20"/>
                <w:lang w:eastAsia="ja-JP"/>
              </w:rPr>
              <w:t xml:space="preserve"> </w:t>
            </w:r>
            <w:r>
              <w:rPr>
                <w:rFonts w:eastAsia="Arial" w:cs="Arial"/>
                <w:b/>
                <w:color w:val="565656"/>
                <w:spacing w:val="-1"/>
                <w:sz w:val="20"/>
                <w:szCs w:val="20"/>
                <w:lang w:eastAsia="ja-JP"/>
              </w:rPr>
              <w:t>I have another proposal</w:t>
            </w:r>
            <w:r w:rsidR="00CC0A64">
              <w:rPr>
                <w:rFonts w:eastAsia="Arial" w:cs="Arial"/>
                <w:b/>
                <w:color w:val="565656"/>
                <w:spacing w:val="-1"/>
                <w:sz w:val="20"/>
                <w:szCs w:val="20"/>
                <w:lang w:eastAsia="ja-JP"/>
              </w:rPr>
              <w:t xml:space="preserve">. </w:t>
            </w:r>
            <w:r w:rsidR="00CC0A64" w:rsidRPr="00CC0A64">
              <w:rPr>
                <w:rFonts w:eastAsia="Arial" w:cs="Arial"/>
                <w:b/>
                <w:i/>
                <w:iCs/>
                <w:color w:val="565656"/>
                <w:spacing w:val="-1"/>
                <w:sz w:val="20"/>
                <w:szCs w:val="20"/>
                <w:lang w:eastAsia="ja-JP"/>
              </w:rPr>
              <w:t>Please</w:t>
            </w:r>
            <w:r w:rsidRPr="00CC0A64">
              <w:rPr>
                <w:rFonts w:eastAsia="Arial" w:cs="Arial"/>
                <w:b/>
                <w:i/>
                <w:iCs/>
                <w:color w:val="565656"/>
                <w:spacing w:val="-1"/>
                <w:sz w:val="20"/>
                <w:szCs w:val="20"/>
                <w:lang w:eastAsia="ja-JP"/>
              </w:rPr>
              <w:t xml:space="preserve"> specify in this box</w:t>
            </w:r>
            <w:r>
              <w:rPr>
                <w:rFonts w:eastAsia="Arial" w:cs="Arial"/>
                <w:b/>
                <w:color w:val="565656"/>
                <w:spacing w:val="-1"/>
                <w:sz w:val="20"/>
                <w:szCs w:val="20"/>
                <w:lang w:eastAsia="ja-JP"/>
              </w:rPr>
              <w:t xml:space="preserve"> </w:t>
            </w:r>
            <w:r w:rsidR="00165214">
              <w:rPr>
                <w:rFonts w:eastAsia="Arial" w:cs="Arial"/>
                <w:b/>
                <w:color w:val="565656"/>
                <w:spacing w:val="-1"/>
                <w:sz w:val="20"/>
                <w:szCs w:val="20"/>
                <w:lang w:eastAsia="ja-JP"/>
              </w:rPr>
              <w:t xml:space="preserve">  </w:t>
            </w:r>
            <w:r w:rsidRPr="00165214">
              <w:rPr>
                <w:rFonts w:eastAsia="Arial" w:cs="Arial"/>
                <w:spacing w:val="-1"/>
                <w:sz w:val="20"/>
                <w:szCs w:val="20"/>
                <w:lang w:eastAsia="ja-JP"/>
              </w:rPr>
              <w:fldChar w:fldCharType="begin">
                <w:ffData>
                  <w:name w:val="Text9"/>
                  <w:enabled/>
                  <w:calcOnExit w:val="0"/>
                  <w:textInput/>
                </w:ffData>
              </w:fldChar>
            </w:r>
            <w:r w:rsidRPr="00165214">
              <w:rPr>
                <w:rFonts w:eastAsia="Arial" w:cs="Arial"/>
                <w:spacing w:val="-1"/>
                <w:sz w:val="20"/>
                <w:szCs w:val="20"/>
                <w:lang w:eastAsia="ja-JP"/>
              </w:rPr>
              <w:instrText xml:space="preserve"> FORMTEXT </w:instrText>
            </w:r>
            <w:r w:rsidRPr="00165214">
              <w:rPr>
                <w:rFonts w:eastAsia="Arial" w:cs="Arial"/>
                <w:spacing w:val="-1"/>
                <w:sz w:val="20"/>
                <w:szCs w:val="20"/>
                <w:lang w:eastAsia="ja-JP"/>
              </w:rPr>
            </w:r>
            <w:r w:rsidRPr="00165214">
              <w:rPr>
                <w:rFonts w:eastAsia="Arial" w:cs="Arial"/>
                <w:spacing w:val="-1"/>
                <w:sz w:val="20"/>
                <w:szCs w:val="20"/>
                <w:lang w:eastAsia="ja-JP"/>
              </w:rPr>
              <w:fldChar w:fldCharType="separate"/>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spacing w:val="-1"/>
                <w:sz w:val="20"/>
                <w:szCs w:val="20"/>
                <w:lang w:eastAsia="ja-JP"/>
              </w:rPr>
              <w:fldChar w:fldCharType="end"/>
            </w:r>
          </w:p>
          <w:p w14:paraId="51386C1E" w14:textId="77777777" w:rsidR="00196961" w:rsidRDefault="00196961" w:rsidP="00AD2197">
            <w:pPr>
              <w:rPr>
                <w:b/>
                <w:bCs/>
                <w:color w:val="00B9E4"/>
                <w:sz w:val="20"/>
                <w:szCs w:val="20"/>
                <w:highlight w:val="yellow"/>
              </w:rPr>
            </w:pPr>
          </w:p>
          <w:p w14:paraId="16992DE8" w14:textId="54692DAA" w:rsidR="00AD2197" w:rsidRPr="001E303F" w:rsidRDefault="00AD2197" w:rsidP="00AD2197">
            <w:pPr>
              <w:spacing w:line="276" w:lineRule="auto"/>
              <w:rPr>
                <w:b/>
                <w:bCs/>
                <w:color w:val="00B9E4"/>
                <w:sz w:val="20"/>
                <w:szCs w:val="20"/>
              </w:rPr>
            </w:pPr>
            <w:r w:rsidRPr="001E303F">
              <w:rPr>
                <w:b/>
                <w:bCs/>
                <w:color w:val="00B9E4"/>
                <w:sz w:val="20"/>
                <w:szCs w:val="20"/>
              </w:rPr>
              <w:t>Question 3.6-</w:t>
            </w:r>
            <w:r w:rsidR="00196961">
              <w:rPr>
                <w:b/>
                <w:bCs/>
                <w:color w:val="00B9E4"/>
                <w:sz w:val="20"/>
                <w:szCs w:val="20"/>
              </w:rPr>
              <w:t>4</w:t>
            </w:r>
            <w:r w:rsidRPr="001E303F">
              <w:rPr>
                <w:b/>
                <w:bCs/>
                <w:color w:val="00B9E4"/>
                <w:sz w:val="20"/>
                <w:szCs w:val="20"/>
              </w:rPr>
              <w:t xml:space="preserve">: Does your organisation have other certifications or memberships </w:t>
            </w:r>
            <w:r w:rsidR="00D42543" w:rsidRPr="001E303F">
              <w:rPr>
                <w:b/>
                <w:bCs/>
                <w:color w:val="00B9E4"/>
                <w:sz w:val="20"/>
                <w:szCs w:val="20"/>
              </w:rPr>
              <w:t xml:space="preserve">of </w:t>
            </w:r>
            <w:r w:rsidRPr="001E303F">
              <w:rPr>
                <w:b/>
                <w:bCs/>
                <w:color w:val="00B9E4"/>
                <w:sz w:val="20"/>
                <w:szCs w:val="20"/>
              </w:rPr>
              <w:t>sustainability initiatives that have a similar requirement?</w:t>
            </w:r>
          </w:p>
          <w:p w14:paraId="0D82CDC3" w14:textId="77777777" w:rsidR="00AD2197" w:rsidRPr="00E079CF" w:rsidRDefault="00AD2197" w:rsidP="00AD2197">
            <w:pPr>
              <w:rPr>
                <w:rFonts w:eastAsia="Arial" w:cs="Arial"/>
                <w:b/>
                <w:color w:val="565656"/>
                <w:spacing w:val="-1"/>
                <w:sz w:val="20"/>
                <w:szCs w:val="20"/>
                <w:lang w:eastAsia="ja-JP"/>
              </w:rPr>
            </w:pPr>
            <w:r w:rsidRPr="00E079CF">
              <w:rPr>
                <w:rFonts w:eastAsia="Arial" w:cs="Arial"/>
                <w:b/>
                <w:color w:val="565656"/>
                <w:spacing w:val="-1"/>
                <w:sz w:val="20"/>
                <w:szCs w:val="20"/>
                <w:lang w:eastAsia="ja-JP"/>
              </w:rPr>
              <w:fldChar w:fldCharType="begin">
                <w:ffData>
                  <w:name w:val="Check8"/>
                  <w:enabled/>
                  <w:calcOnExit w:val="0"/>
                  <w:checkBox>
                    <w:sizeAuto/>
                    <w:default w:val="0"/>
                  </w:checkBox>
                </w:ffData>
              </w:fldChar>
            </w:r>
            <w:r w:rsidRPr="00E079C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E079CF">
              <w:rPr>
                <w:rFonts w:eastAsia="Arial" w:cs="Arial"/>
                <w:b/>
                <w:color w:val="565656"/>
                <w:spacing w:val="-1"/>
                <w:sz w:val="20"/>
                <w:szCs w:val="20"/>
                <w:lang w:eastAsia="ja-JP"/>
              </w:rPr>
              <w:fldChar w:fldCharType="end"/>
            </w:r>
            <w:r w:rsidRPr="00E079CF">
              <w:rPr>
                <w:rFonts w:eastAsia="Arial" w:cs="Arial"/>
                <w:b/>
                <w:color w:val="565656"/>
                <w:spacing w:val="-1"/>
                <w:sz w:val="20"/>
                <w:szCs w:val="20"/>
                <w:lang w:eastAsia="ja-JP"/>
              </w:rPr>
              <w:t xml:space="preserve"> </w:t>
            </w:r>
            <w:r w:rsidRPr="00503DD3">
              <w:rPr>
                <w:rFonts w:eastAsia="Arial" w:cs="Arial"/>
                <w:b/>
                <w:color w:val="565656"/>
                <w:spacing w:val="-1"/>
                <w:sz w:val="20"/>
                <w:szCs w:val="20"/>
                <w:lang w:eastAsia="ja-JP"/>
              </w:rPr>
              <w:t>No</w:t>
            </w:r>
          </w:p>
          <w:p w14:paraId="6E1C7952" w14:textId="77777777" w:rsidR="00AD2197" w:rsidRPr="00E079CF" w:rsidRDefault="00AD2197" w:rsidP="00AD2197">
            <w:pPr>
              <w:rPr>
                <w:rFonts w:eastAsia="Arial" w:cs="Arial"/>
                <w:b/>
                <w:color w:val="565656"/>
                <w:spacing w:val="-1"/>
                <w:sz w:val="20"/>
                <w:szCs w:val="20"/>
                <w:lang w:eastAsia="ja-JP"/>
              </w:rPr>
            </w:pPr>
            <w:r w:rsidRPr="00E079C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E079C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E079CF">
              <w:rPr>
                <w:rFonts w:eastAsia="Arial" w:cs="Arial"/>
                <w:b/>
                <w:color w:val="565656"/>
                <w:spacing w:val="-1"/>
                <w:sz w:val="20"/>
                <w:szCs w:val="20"/>
                <w:lang w:eastAsia="ja-JP"/>
              </w:rPr>
              <w:fldChar w:fldCharType="end"/>
            </w:r>
            <w:r>
              <w:rPr>
                <w:rFonts w:eastAsia="Arial" w:cs="Arial"/>
                <w:b/>
                <w:color w:val="565656"/>
                <w:spacing w:val="-1"/>
                <w:sz w:val="20"/>
                <w:szCs w:val="20"/>
                <w:lang w:eastAsia="ja-JP"/>
              </w:rPr>
              <w:t xml:space="preserve"> </w:t>
            </w:r>
            <w:r w:rsidRPr="00E079CF">
              <w:rPr>
                <w:rFonts w:eastAsia="Arial" w:cs="Arial"/>
                <w:b/>
                <w:color w:val="565656"/>
                <w:spacing w:val="-1"/>
                <w:sz w:val="20"/>
                <w:szCs w:val="20"/>
                <w:lang w:eastAsia="ja-JP"/>
              </w:rPr>
              <w:t>I don’t know / Not relevant to me</w:t>
            </w:r>
          </w:p>
          <w:p w14:paraId="55672391" w14:textId="77777777" w:rsidR="00AD2197" w:rsidRDefault="00AD2197" w:rsidP="00AD2197">
            <w:pPr>
              <w:rPr>
                <w:rFonts w:eastAsia="Arial" w:cs="Arial"/>
                <w:b/>
                <w:color w:val="565656"/>
                <w:spacing w:val="-1"/>
                <w:sz w:val="20"/>
                <w:szCs w:val="20"/>
                <w:lang w:eastAsia="ja-JP"/>
              </w:rPr>
            </w:pPr>
            <w:r w:rsidRPr="00E079CF">
              <w:rPr>
                <w:rFonts w:eastAsia="Arial" w:cs="Arial"/>
                <w:b/>
                <w:color w:val="565656"/>
                <w:spacing w:val="-1"/>
                <w:sz w:val="20"/>
                <w:szCs w:val="20"/>
                <w:lang w:eastAsia="ja-JP"/>
              </w:rPr>
              <w:fldChar w:fldCharType="begin">
                <w:ffData>
                  <w:name w:val="Check9"/>
                  <w:enabled/>
                  <w:calcOnExit w:val="0"/>
                  <w:checkBox>
                    <w:sizeAuto/>
                    <w:default w:val="0"/>
                  </w:checkBox>
                </w:ffData>
              </w:fldChar>
            </w:r>
            <w:r w:rsidRPr="00E079C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E079CF">
              <w:rPr>
                <w:rFonts w:eastAsia="Arial" w:cs="Arial"/>
                <w:b/>
                <w:color w:val="565656"/>
                <w:spacing w:val="-1"/>
                <w:sz w:val="20"/>
                <w:szCs w:val="20"/>
                <w:lang w:eastAsia="ja-JP"/>
              </w:rPr>
              <w:fldChar w:fldCharType="end"/>
            </w:r>
            <w:r>
              <w:rPr>
                <w:rFonts w:eastAsia="Arial" w:cs="Arial"/>
                <w:b/>
                <w:color w:val="565656"/>
                <w:spacing w:val="-1"/>
                <w:sz w:val="20"/>
                <w:szCs w:val="20"/>
                <w:lang w:eastAsia="ja-JP"/>
              </w:rPr>
              <w:t xml:space="preserve"> </w:t>
            </w:r>
            <w:r w:rsidRPr="00503DD3">
              <w:rPr>
                <w:rFonts w:eastAsia="Arial" w:cs="Arial"/>
                <w:b/>
                <w:color w:val="565656"/>
                <w:spacing w:val="-1"/>
                <w:sz w:val="20"/>
                <w:szCs w:val="20"/>
                <w:lang w:eastAsia="ja-JP"/>
              </w:rPr>
              <w:t xml:space="preserve">Yes, please name the certification/initiative </w:t>
            </w:r>
            <w:r w:rsidRPr="00165214">
              <w:rPr>
                <w:rFonts w:eastAsia="Arial" w:cs="Arial"/>
                <w:bCs/>
                <w:spacing w:val="-1"/>
                <w:sz w:val="20"/>
                <w:szCs w:val="20"/>
                <w:lang w:eastAsia="ja-JP"/>
              </w:rPr>
              <w:fldChar w:fldCharType="begin">
                <w:ffData>
                  <w:name w:val="Text10"/>
                  <w:enabled/>
                  <w:calcOnExit w:val="0"/>
                  <w:textInput/>
                </w:ffData>
              </w:fldChar>
            </w:r>
            <w:r w:rsidRPr="00165214">
              <w:rPr>
                <w:rFonts w:eastAsia="Arial" w:cs="Arial"/>
                <w:bCs/>
                <w:spacing w:val="-1"/>
                <w:sz w:val="20"/>
                <w:szCs w:val="20"/>
                <w:lang w:eastAsia="ja-JP"/>
              </w:rPr>
              <w:instrText xml:space="preserve"> FORMTEXT </w:instrText>
            </w:r>
            <w:r w:rsidRPr="00165214">
              <w:rPr>
                <w:rFonts w:eastAsia="Arial" w:cs="Arial"/>
                <w:bCs/>
                <w:spacing w:val="-1"/>
                <w:sz w:val="20"/>
                <w:szCs w:val="20"/>
                <w:lang w:eastAsia="ja-JP"/>
              </w:rPr>
            </w:r>
            <w:r w:rsidRPr="00165214">
              <w:rPr>
                <w:rFonts w:eastAsia="Arial" w:cs="Arial"/>
                <w:bCs/>
                <w:spacing w:val="-1"/>
                <w:sz w:val="20"/>
                <w:szCs w:val="20"/>
                <w:lang w:eastAsia="ja-JP"/>
              </w:rPr>
              <w:fldChar w:fldCharType="separate"/>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fldChar w:fldCharType="end"/>
            </w:r>
          </w:p>
          <w:p w14:paraId="283F8992" w14:textId="77777777" w:rsidR="00AD2197" w:rsidRPr="001E303F" w:rsidRDefault="00AD2197" w:rsidP="00851F92">
            <w:pPr>
              <w:rPr>
                <w:rFonts w:eastAsia="Arial" w:cs="Arial"/>
                <w:b/>
                <w:color w:val="565656"/>
                <w:spacing w:val="-1"/>
                <w:sz w:val="20"/>
                <w:szCs w:val="20"/>
                <w:lang w:eastAsia="ja-JP"/>
              </w:rPr>
            </w:pPr>
          </w:p>
          <w:p w14:paraId="7016F686" w14:textId="77777777" w:rsidR="00697239" w:rsidRPr="001E303F" w:rsidRDefault="00697239" w:rsidP="00697239">
            <w:pPr>
              <w:rPr>
                <w:rFonts w:eastAsia="Arial" w:cs="Arial"/>
                <w:b/>
                <w:color w:val="565656"/>
                <w:spacing w:val="-1"/>
                <w:sz w:val="20"/>
                <w:szCs w:val="20"/>
                <w:lang w:eastAsia="ja-JP"/>
              </w:rPr>
            </w:pPr>
          </w:p>
          <w:p w14:paraId="3BFC62B3" w14:textId="7BD9F911" w:rsidR="00697239" w:rsidRPr="001E303F" w:rsidRDefault="00697239" w:rsidP="00697239">
            <w:pPr>
              <w:spacing w:line="276" w:lineRule="auto"/>
              <w:rPr>
                <w:b/>
                <w:bCs/>
                <w:color w:val="00B9E4"/>
                <w:sz w:val="20"/>
                <w:szCs w:val="20"/>
              </w:rPr>
            </w:pPr>
            <w:r w:rsidRPr="001E303F">
              <w:rPr>
                <w:b/>
                <w:bCs/>
                <w:color w:val="00B9E4"/>
                <w:sz w:val="20"/>
                <w:szCs w:val="20"/>
              </w:rPr>
              <w:t xml:space="preserve">Question 3-7. </w:t>
            </w:r>
            <w:r w:rsidR="006A6385" w:rsidRPr="001E303F">
              <w:rPr>
                <w:rFonts w:cs="Arial"/>
                <w:b/>
                <w:bCs/>
                <w:color w:val="00B9E4"/>
                <w:sz w:val="20"/>
                <w:szCs w:val="20"/>
              </w:rPr>
              <w:t xml:space="preserve">Do you see any additional implications in relation to the implementation of proposed requirements under </w:t>
            </w:r>
            <w:r w:rsidR="00987B11" w:rsidRPr="006A6385">
              <w:rPr>
                <w:b/>
                <w:bCs/>
                <w:color w:val="00B9E4"/>
                <w:sz w:val="20"/>
                <w:szCs w:val="20"/>
                <w:u w:val="single"/>
              </w:rPr>
              <w:t xml:space="preserve">Step 3: </w:t>
            </w:r>
            <w:r w:rsidRPr="006A6385">
              <w:rPr>
                <w:b/>
                <w:bCs/>
                <w:color w:val="00B9E4"/>
                <w:sz w:val="20"/>
                <w:szCs w:val="20"/>
                <w:u w:val="single"/>
              </w:rPr>
              <w:t>Address and Remediate</w:t>
            </w:r>
            <w:r w:rsidRPr="001E303F">
              <w:rPr>
                <w:b/>
                <w:bCs/>
                <w:color w:val="00B9E4"/>
                <w:sz w:val="20"/>
                <w:szCs w:val="20"/>
              </w:rPr>
              <w:t>?</w:t>
            </w:r>
          </w:p>
          <w:p w14:paraId="36278ABD" w14:textId="77777777" w:rsidR="00C51118" w:rsidRDefault="00697239" w:rsidP="00F5524B">
            <w:pPr>
              <w:spacing w:line="276" w:lineRule="auto"/>
              <w:rPr>
                <w:sz w:val="20"/>
                <w:szCs w:val="20"/>
              </w:rPr>
            </w:pPr>
            <w:r w:rsidRPr="00165214">
              <w:rPr>
                <w:sz w:val="20"/>
                <w:szCs w:val="20"/>
              </w:rPr>
              <w:fldChar w:fldCharType="begin">
                <w:ffData>
                  <w:name w:val="Text2"/>
                  <w:enabled/>
                  <w:calcOnExit w:val="0"/>
                  <w:textInput/>
                </w:ffData>
              </w:fldChar>
            </w:r>
            <w:r w:rsidRPr="00165214">
              <w:rPr>
                <w:sz w:val="20"/>
                <w:szCs w:val="20"/>
              </w:rPr>
              <w:instrText xml:space="preserve"> FORMTEXT </w:instrText>
            </w:r>
            <w:r w:rsidRPr="00165214">
              <w:rPr>
                <w:sz w:val="20"/>
                <w:szCs w:val="20"/>
              </w:rPr>
            </w:r>
            <w:r w:rsidRPr="00165214">
              <w:rPr>
                <w:sz w:val="20"/>
                <w:szCs w:val="20"/>
              </w:rPr>
              <w:fldChar w:fldCharType="separate"/>
            </w:r>
            <w:r w:rsidRPr="00165214">
              <w:rPr>
                <w:noProof/>
                <w:sz w:val="20"/>
                <w:szCs w:val="20"/>
              </w:rPr>
              <w:t> </w:t>
            </w:r>
            <w:r w:rsidRPr="00165214">
              <w:rPr>
                <w:noProof/>
                <w:sz w:val="20"/>
                <w:szCs w:val="20"/>
              </w:rPr>
              <w:t> </w:t>
            </w:r>
            <w:r w:rsidRPr="00165214">
              <w:rPr>
                <w:noProof/>
                <w:sz w:val="20"/>
                <w:szCs w:val="20"/>
              </w:rPr>
              <w:t> </w:t>
            </w:r>
            <w:r w:rsidRPr="00165214">
              <w:rPr>
                <w:noProof/>
                <w:sz w:val="20"/>
                <w:szCs w:val="20"/>
              </w:rPr>
              <w:t> </w:t>
            </w:r>
            <w:r w:rsidRPr="00165214">
              <w:rPr>
                <w:noProof/>
                <w:sz w:val="20"/>
                <w:szCs w:val="20"/>
              </w:rPr>
              <w:t> </w:t>
            </w:r>
            <w:r w:rsidRPr="00165214">
              <w:rPr>
                <w:sz w:val="20"/>
                <w:szCs w:val="20"/>
              </w:rPr>
              <w:fldChar w:fldCharType="end"/>
            </w:r>
          </w:p>
          <w:p w14:paraId="2EE650B1" w14:textId="6209B49D" w:rsidR="00165214" w:rsidRPr="00165214" w:rsidRDefault="00165214" w:rsidP="00F5524B">
            <w:pPr>
              <w:spacing w:line="276" w:lineRule="auto"/>
            </w:pPr>
          </w:p>
        </w:tc>
      </w:tr>
    </w:tbl>
    <w:p w14:paraId="15925672" w14:textId="77777777" w:rsidR="00EC1DC1" w:rsidRDefault="00EC1DC1" w:rsidP="00493C4A">
      <w:pPr>
        <w:spacing w:line="240" w:lineRule="auto"/>
      </w:pPr>
    </w:p>
    <w:p w14:paraId="2E9EE845" w14:textId="060CD14D" w:rsidR="00C51118" w:rsidRPr="00020FA8" w:rsidRDefault="00C51118" w:rsidP="00616DFC">
      <w:pPr>
        <w:pStyle w:val="Heading1"/>
        <w:spacing w:after="120" w:line="240" w:lineRule="auto"/>
        <w:ind w:left="714" w:hanging="714"/>
      </w:pPr>
      <w:bookmarkStart w:id="32" w:name="_Toc137152429"/>
      <w:bookmarkStart w:id="33" w:name="_Toc138103807"/>
      <w:r w:rsidRPr="00616DFC">
        <w:rPr>
          <w:color w:val="E0119D" w:themeColor="accent4"/>
        </w:rPr>
        <w:t>STEP 4: Track</w:t>
      </w:r>
      <w:bookmarkEnd w:id="32"/>
      <w:bookmarkEnd w:id="33"/>
    </w:p>
    <w:tbl>
      <w:tblPr>
        <w:tblStyle w:val="TableGrid"/>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C51118" w14:paraId="1C1E0459" w14:textId="77777777" w:rsidTr="00A85378">
        <w:trPr>
          <w:tblCellSpacing w:w="1440" w:type="nil"/>
        </w:trPr>
        <w:tc>
          <w:tcPr>
            <w:tcW w:w="9019" w:type="dxa"/>
          </w:tcPr>
          <w:p w14:paraId="4C0BDFAC" w14:textId="3B700A97" w:rsidR="003D5B6E" w:rsidRPr="00370154" w:rsidRDefault="00D00D7B" w:rsidP="00015A77">
            <w:pPr>
              <w:spacing w:before="240" w:line="276" w:lineRule="auto"/>
              <w:jc w:val="left"/>
              <w:rPr>
                <w:rFonts w:eastAsia="SimSun" w:cs="Arial"/>
                <w:kern w:val="2"/>
                <w:sz w:val="20"/>
                <w:szCs w:val="20"/>
                <w:lang w:eastAsia="zh-CN"/>
                <w14:ligatures w14:val="standardContextual"/>
              </w:rPr>
            </w:pPr>
            <w:r w:rsidRPr="00370154">
              <w:rPr>
                <w:rFonts w:eastAsia="SimSun" w:cs="Arial"/>
                <w:kern w:val="2"/>
                <w:sz w:val="20"/>
                <w:szCs w:val="20"/>
                <w:lang w:eastAsia="zh-CN"/>
                <w14:ligatures w14:val="standardContextual"/>
              </w:rPr>
              <w:t xml:space="preserve">The fourth step of HREDD is tracking, </w:t>
            </w:r>
            <w:r w:rsidR="00E61D1B">
              <w:rPr>
                <w:rFonts w:eastAsia="SimSun" w:cs="Arial"/>
                <w:kern w:val="2"/>
                <w:sz w:val="20"/>
                <w:szCs w:val="20"/>
                <w:lang w:eastAsia="zh-CN"/>
                <w14:ligatures w14:val="standardContextual"/>
              </w:rPr>
              <w:t xml:space="preserve">to </w:t>
            </w:r>
            <w:r w:rsidRPr="00370154">
              <w:rPr>
                <w:rFonts w:eastAsia="SimSun" w:cs="Arial"/>
                <w:kern w:val="2"/>
                <w:sz w:val="20"/>
                <w:szCs w:val="20"/>
                <w:lang w:eastAsia="zh-CN"/>
                <w14:ligatures w14:val="standardContextual"/>
              </w:rPr>
              <w:t xml:space="preserve">check </w:t>
            </w:r>
            <w:bookmarkStart w:id="34" w:name="_Hlk134694959"/>
            <w:r w:rsidRPr="00370154">
              <w:rPr>
                <w:rFonts w:eastAsia="SimSun" w:cs="Arial"/>
                <w:kern w:val="2"/>
                <w:sz w:val="20"/>
                <w:szCs w:val="20"/>
                <w:lang w:eastAsia="zh-CN"/>
                <w14:ligatures w14:val="standardContextual"/>
              </w:rPr>
              <w:t>whether your activities have been effective</w:t>
            </w:r>
            <w:bookmarkEnd w:id="34"/>
            <w:r w:rsidRPr="00370154">
              <w:rPr>
                <w:rFonts w:eastAsia="SimSun" w:cs="Arial"/>
                <w:kern w:val="2"/>
                <w:sz w:val="20"/>
                <w:szCs w:val="20"/>
                <w:lang w:eastAsia="zh-CN"/>
                <w14:ligatures w14:val="standardContextual"/>
              </w:rPr>
              <w:t>. Traders should track progress to</w:t>
            </w:r>
            <w:r w:rsidR="003D5B6E" w:rsidRPr="00370154">
              <w:rPr>
                <w:rFonts w:eastAsia="SimSun" w:cs="Arial"/>
                <w:kern w:val="2"/>
                <w:sz w:val="20"/>
                <w:szCs w:val="20"/>
                <w:lang w:eastAsia="zh-CN"/>
                <w14:ligatures w14:val="standardContextual"/>
              </w:rPr>
              <w:t>:</w:t>
            </w:r>
          </w:p>
          <w:p w14:paraId="17F68391" w14:textId="72FD9E4A" w:rsidR="006917B4" w:rsidRPr="00370154" w:rsidRDefault="00103654" w:rsidP="00015A77">
            <w:pPr>
              <w:pStyle w:val="ListParagraph"/>
              <w:numPr>
                <w:ilvl w:val="0"/>
                <w:numId w:val="36"/>
              </w:numPr>
              <w:spacing w:after="120" w:line="276" w:lineRule="auto"/>
              <w:jc w:val="left"/>
              <w:rPr>
                <w:rFonts w:eastAsia="SimSun" w:cs="Arial"/>
                <w:kern w:val="2"/>
                <w:sz w:val="20"/>
                <w:szCs w:val="20"/>
                <w:lang w:eastAsia="zh-CN"/>
                <w14:ligatures w14:val="standardContextual"/>
              </w:rPr>
            </w:pPr>
            <w:r>
              <w:rPr>
                <w:rFonts w:cs="Arial"/>
                <w:noProof/>
                <w:sz w:val="20"/>
                <w:szCs w:val="20"/>
              </w:rPr>
              <w:t>l</w:t>
            </w:r>
            <w:r w:rsidR="006917B4" w:rsidRPr="00370154">
              <w:rPr>
                <w:rFonts w:cs="Arial"/>
                <w:noProof/>
                <w:sz w:val="20"/>
                <w:szCs w:val="20"/>
              </w:rPr>
              <w:t xml:space="preserve">earn whether </w:t>
            </w:r>
            <w:r>
              <w:rPr>
                <w:rFonts w:cs="Arial"/>
                <w:noProof/>
                <w:sz w:val="20"/>
                <w:szCs w:val="20"/>
              </w:rPr>
              <w:t>their</w:t>
            </w:r>
            <w:r w:rsidRPr="00370154">
              <w:rPr>
                <w:rFonts w:cs="Arial"/>
                <w:noProof/>
                <w:sz w:val="20"/>
                <w:szCs w:val="20"/>
              </w:rPr>
              <w:t xml:space="preserve"> </w:t>
            </w:r>
            <w:r w:rsidR="006917B4" w:rsidRPr="00370154">
              <w:rPr>
                <w:rFonts w:cs="Arial"/>
                <w:noProof/>
                <w:sz w:val="20"/>
                <w:szCs w:val="20"/>
              </w:rPr>
              <w:t xml:space="preserve">HREDD activities are actually working and effective </w:t>
            </w:r>
          </w:p>
          <w:p w14:paraId="6722182E" w14:textId="6C94A2AC" w:rsidR="006917B4" w:rsidRPr="00370154" w:rsidRDefault="00103654" w:rsidP="0078632F">
            <w:pPr>
              <w:pStyle w:val="ListParagraph"/>
              <w:numPr>
                <w:ilvl w:val="0"/>
                <w:numId w:val="36"/>
              </w:numPr>
              <w:spacing w:after="120" w:line="276" w:lineRule="auto"/>
              <w:jc w:val="left"/>
              <w:rPr>
                <w:rFonts w:cs="Arial"/>
                <w:noProof/>
                <w:sz w:val="20"/>
                <w:szCs w:val="20"/>
              </w:rPr>
            </w:pPr>
            <w:r>
              <w:rPr>
                <w:rFonts w:cs="Arial"/>
                <w:noProof/>
                <w:sz w:val="20"/>
                <w:szCs w:val="20"/>
              </w:rPr>
              <w:t>i</w:t>
            </w:r>
            <w:r w:rsidR="006917B4" w:rsidRPr="00370154">
              <w:rPr>
                <w:rFonts w:cs="Arial"/>
                <w:noProof/>
                <w:sz w:val="20"/>
                <w:szCs w:val="20"/>
              </w:rPr>
              <w:t xml:space="preserve">dentify and continue best practices </w:t>
            </w:r>
          </w:p>
          <w:p w14:paraId="220699FE" w14:textId="10539B47" w:rsidR="006917B4" w:rsidRPr="00370154" w:rsidRDefault="00103654" w:rsidP="0078632F">
            <w:pPr>
              <w:pStyle w:val="ListParagraph"/>
              <w:numPr>
                <w:ilvl w:val="0"/>
                <w:numId w:val="36"/>
              </w:numPr>
              <w:spacing w:after="120" w:line="276" w:lineRule="auto"/>
              <w:jc w:val="left"/>
              <w:rPr>
                <w:rFonts w:cs="Arial"/>
                <w:noProof/>
                <w:sz w:val="20"/>
                <w:szCs w:val="20"/>
              </w:rPr>
            </w:pPr>
            <w:r>
              <w:rPr>
                <w:rFonts w:cs="Arial"/>
                <w:noProof/>
                <w:sz w:val="20"/>
                <w:szCs w:val="20"/>
              </w:rPr>
              <w:t>c</w:t>
            </w:r>
            <w:r w:rsidR="006917B4" w:rsidRPr="00370154">
              <w:rPr>
                <w:rFonts w:cs="Arial"/>
                <w:noProof/>
                <w:sz w:val="20"/>
                <w:szCs w:val="20"/>
              </w:rPr>
              <w:t xml:space="preserve">hange ineffective activities </w:t>
            </w:r>
          </w:p>
          <w:p w14:paraId="58D28D6B" w14:textId="3391DBEC" w:rsidR="00370653" w:rsidRPr="00370154" w:rsidRDefault="00370653" w:rsidP="00134701">
            <w:pPr>
              <w:spacing w:line="276" w:lineRule="auto"/>
              <w:rPr>
                <w:rFonts w:cs="Arial"/>
                <w:noProof/>
                <w:sz w:val="20"/>
                <w:szCs w:val="20"/>
              </w:rPr>
            </w:pPr>
            <w:r>
              <w:rPr>
                <w:rFonts w:eastAsia="SimSun" w:cs="Arial"/>
                <w:kern w:val="2"/>
                <w:sz w:val="20"/>
                <w:szCs w:val="20"/>
                <w:lang w:eastAsia="zh-CN"/>
                <w14:ligatures w14:val="standardContextual"/>
              </w:rPr>
              <w:t xml:space="preserve">You need to track </w:t>
            </w:r>
            <w:r w:rsidRPr="00370154">
              <w:rPr>
                <w:rFonts w:cs="Arial"/>
                <w:b/>
                <w:bCs/>
                <w:noProof/>
                <w:color w:val="FFFFFF" w:themeColor="background1"/>
                <w:sz w:val="20"/>
                <w:szCs w:val="20"/>
                <w:shd w:val="clear" w:color="auto" w:fill="E0119D" w:themeFill="accent4"/>
                <w:lang w:bidi="my-MM"/>
              </w:rPr>
              <w:t xml:space="preserve"> </w:t>
            </w:r>
            <w:r w:rsidR="00103654">
              <w:rPr>
                <w:rFonts w:cs="Arial"/>
                <w:b/>
                <w:bCs/>
                <w:noProof/>
                <w:color w:val="FFFFFF" w:themeColor="background1"/>
                <w:sz w:val="20"/>
                <w:szCs w:val="20"/>
                <w:shd w:val="clear" w:color="auto" w:fill="E0119D" w:themeFill="accent4"/>
                <w:lang w:bidi="my-MM"/>
              </w:rPr>
              <w:t xml:space="preserve">your </w:t>
            </w:r>
            <w:r w:rsidRPr="00370154">
              <w:rPr>
                <w:rFonts w:cs="Arial"/>
                <w:b/>
                <w:bCs/>
                <w:noProof/>
                <w:color w:val="FFFFFF" w:themeColor="background1"/>
                <w:sz w:val="20"/>
                <w:szCs w:val="20"/>
                <w:shd w:val="clear" w:color="auto" w:fill="E0119D" w:themeFill="accent4"/>
                <w:lang w:bidi="my-MM"/>
              </w:rPr>
              <w:t>own activities</w:t>
            </w:r>
            <w:r w:rsidRPr="00370154">
              <w:rPr>
                <w:rFonts w:cs="Arial"/>
                <w:noProof/>
                <w:sz w:val="20"/>
                <w:szCs w:val="20"/>
                <w:lang w:bidi="my-MM"/>
              </w:rPr>
              <w:t xml:space="preserve"> and </w:t>
            </w:r>
            <w:r w:rsidR="00103654">
              <w:rPr>
                <w:rFonts w:cs="Arial"/>
                <w:b/>
                <w:bCs/>
                <w:noProof/>
                <w:color w:val="FFFFFF" w:themeColor="background1"/>
                <w:sz w:val="20"/>
                <w:szCs w:val="20"/>
                <w:shd w:val="clear" w:color="auto" w:fill="E0119D" w:themeFill="accent4"/>
                <w:lang w:bidi="my-MM"/>
              </w:rPr>
              <w:t xml:space="preserve">any </w:t>
            </w:r>
            <w:r w:rsidRPr="00370154">
              <w:rPr>
                <w:rFonts w:cs="Arial"/>
                <w:b/>
                <w:bCs/>
                <w:noProof/>
                <w:color w:val="FFFFFF" w:themeColor="background1"/>
                <w:sz w:val="20"/>
                <w:szCs w:val="20"/>
                <w:shd w:val="clear" w:color="auto" w:fill="E0119D" w:themeFill="accent4"/>
                <w:lang w:bidi="my-MM"/>
              </w:rPr>
              <w:t xml:space="preserve">changes in your </w:t>
            </w:r>
            <w:r w:rsidR="00103654">
              <w:rPr>
                <w:rFonts w:cs="Arial"/>
                <w:b/>
                <w:bCs/>
                <w:noProof/>
                <w:color w:val="FFFFFF" w:themeColor="background1"/>
                <w:sz w:val="20"/>
                <w:szCs w:val="20"/>
                <w:shd w:val="clear" w:color="auto" w:fill="E0119D" w:themeFill="accent4"/>
                <w:lang w:bidi="my-MM"/>
              </w:rPr>
              <w:t>salient</w:t>
            </w:r>
            <w:r w:rsidR="00224A25">
              <w:rPr>
                <w:rFonts w:cs="Arial"/>
                <w:b/>
                <w:bCs/>
                <w:noProof/>
                <w:color w:val="FFFFFF" w:themeColor="background1"/>
                <w:sz w:val="20"/>
                <w:szCs w:val="20"/>
                <w:shd w:val="clear" w:color="auto" w:fill="E0119D" w:themeFill="accent4"/>
                <w:lang w:bidi="my-MM"/>
              </w:rPr>
              <w:t xml:space="preserve"> </w:t>
            </w:r>
            <w:r w:rsidRPr="00370154">
              <w:rPr>
                <w:rFonts w:cs="Arial"/>
                <w:b/>
                <w:bCs/>
                <w:noProof/>
                <w:color w:val="FFFFFF" w:themeColor="background1"/>
                <w:sz w:val="20"/>
                <w:szCs w:val="20"/>
                <w:shd w:val="clear" w:color="auto" w:fill="E0119D" w:themeFill="accent4"/>
                <w:lang w:bidi="my-MM"/>
              </w:rPr>
              <w:t>challenges</w:t>
            </w:r>
            <w:r w:rsidRPr="00370154">
              <w:rPr>
                <w:rFonts w:cs="Arial"/>
                <w:noProof/>
                <w:sz w:val="20"/>
                <w:szCs w:val="20"/>
                <w:lang w:bidi="my-MM"/>
              </w:rPr>
              <w:t xml:space="preserve"> during the past year. </w:t>
            </w:r>
          </w:p>
          <w:p w14:paraId="5D2F7456" w14:textId="5BC60149" w:rsidR="006917B4" w:rsidRPr="00370154" w:rsidRDefault="006917B4" w:rsidP="00BD2EE6">
            <w:pPr>
              <w:widowControl w:val="0"/>
              <w:suppressAutoHyphens/>
              <w:spacing w:before="110" w:line="264" w:lineRule="auto"/>
              <w:jc w:val="left"/>
              <w:rPr>
                <w:rFonts w:eastAsia="SimSun" w:cs="Arial"/>
                <w:kern w:val="2"/>
                <w:sz w:val="20"/>
                <w:szCs w:val="20"/>
                <w:lang w:eastAsia="zh-CN"/>
                <w14:ligatures w14:val="standardContextual"/>
              </w:rPr>
            </w:pPr>
            <w:r w:rsidRPr="00370154">
              <w:rPr>
                <w:rFonts w:eastAsia="SimSun" w:cs="Arial"/>
                <w:kern w:val="2"/>
                <w:sz w:val="20"/>
                <w:szCs w:val="20"/>
                <w:lang w:eastAsia="zh-CN"/>
                <w14:ligatures w14:val="standardContextual"/>
              </w:rPr>
              <w:lastRenderedPageBreak/>
              <w:t xml:space="preserve">Examples of indicators for </w:t>
            </w:r>
            <w:r w:rsidRPr="00370154">
              <w:rPr>
                <w:rFonts w:eastAsia="SimSun" w:cs="Arial"/>
                <w:color w:val="E0119D" w:themeColor="accent4"/>
                <w:kern w:val="2"/>
                <w:sz w:val="20"/>
                <w:szCs w:val="20"/>
                <w:lang w:eastAsia="zh-CN"/>
                <w14:ligatures w14:val="standardContextual"/>
              </w:rPr>
              <w:t xml:space="preserve">tracking progress in due diligence activities </w:t>
            </w:r>
            <w:r w:rsidRPr="00370154">
              <w:rPr>
                <w:rFonts w:eastAsia="SimSun" w:cs="Arial"/>
                <w:kern w:val="2"/>
                <w:sz w:val="20"/>
                <w:szCs w:val="20"/>
                <w:lang w:eastAsia="zh-CN"/>
                <w14:ligatures w14:val="standardContextual"/>
              </w:rPr>
              <w:t xml:space="preserve">include : </w:t>
            </w:r>
          </w:p>
          <w:p w14:paraId="6E199BC3" w14:textId="5C16F038" w:rsidR="00BD2EE6" w:rsidRPr="00F5524B" w:rsidRDefault="00103654" w:rsidP="00134701">
            <w:pPr>
              <w:pStyle w:val="ListParagraph"/>
              <w:widowControl w:val="0"/>
              <w:numPr>
                <w:ilvl w:val="0"/>
                <w:numId w:val="26"/>
              </w:numPr>
              <w:suppressAutoHyphens/>
              <w:spacing w:after="160" w:line="264" w:lineRule="auto"/>
              <w:jc w:val="left"/>
              <w:rPr>
                <w:rFonts w:eastAsia="SimSun" w:cs="Arial"/>
                <w:kern w:val="2"/>
                <w:sz w:val="20"/>
                <w:szCs w:val="20"/>
                <w:lang w:eastAsia="zh-CN"/>
                <w14:ligatures w14:val="standardContextual"/>
              </w:rPr>
            </w:pPr>
            <w:r>
              <w:rPr>
                <w:rFonts w:eastAsia="SimSun" w:cs="Arial"/>
                <w:kern w:val="2"/>
                <w:sz w:val="20"/>
                <w:szCs w:val="20"/>
                <w:lang w:eastAsia="zh-CN"/>
                <w14:ligatures w14:val="standardContextual"/>
              </w:rPr>
              <w:t>n</w:t>
            </w:r>
            <w:r w:rsidR="00BD2EE6" w:rsidRPr="00370154">
              <w:rPr>
                <w:rFonts w:eastAsia="SimSun" w:cs="Arial"/>
                <w:kern w:val="2"/>
                <w:sz w:val="20"/>
                <w:szCs w:val="20"/>
                <w:lang w:eastAsia="zh-CN"/>
                <w14:ligatures w14:val="standardContextual"/>
              </w:rPr>
              <w:t>umber and topics covered in awareness raising activities</w:t>
            </w:r>
            <w:r w:rsidR="004C4ACD">
              <w:rPr>
                <w:rFonts w:eastAsia="SimSun" w:cs="Arial"/>
                <w:kern w:val="2"/>
                <w:sz w:val="20"/>
                <w:szCs w:val="20"/>
                <w:lang w:eastAsia="zh-CN"/>
                <w14:ligatures w14:val="standardContextual"/>
              </w:rPr>
              <w:t xml:space="preserve"> (e.g. </w:t>
            </w:r>
            <w:r w:rsidR="004C4ACD" w:rsidRPr="00F5524B">
              <w:rPr>
                <w:rFonts w:eastAsia="SimSun" w:cs="Arial"/>
                <w:kern w:val="2"/>
                <w:sz w:val="20"/>
                <w:szCs w:val="20"/>
                <w:lang w:eastAsia="zh-CN"/>
                <w14:ligatures w14:val="standardContextual"/>
              </w:rPr>
              <w:t>covered in Step 1)</w:t>
            </w:r>
            <w:r w:rsidR="00BD2EE6" w:rsidRPr="00F5524B">
              <w:rPr>
                <w:rFonts w:eastAsia="SimSun" w:cs="Arial"/>
                <w:kern w:val="2"/>
                <w:sz w:val="20"/>
                <w:szCs w:val="20"/>
                <w:lang w:eastAsia="zh-CN"/>
                <w14:ligatures w14:val="standardContextual"/>
              </w:rPr>
              <w:t xml:space="preserve"> </w:t>
            </w:r>
          </w:p>
          <w:p w14:paraId="67798A23" w14:textId="655A3C72" w:rsidR="00BD2EE6" w:rsidRPr="00F5524B" w:rsidRDefault="00103654" w:rsidP="0078632F">
            <w:pPr>
              <w:pStyle w:val="ListParagraph"/>
              <w:widowControl w:val="0"/>
              <w:numPr>
                <w:ilvl w:val="0"/>
                <w:numId w:val="26"/>
              </w:numPr>
              <w:suppressAutoHyphens/>
              <w:spacing w:before="110" w:after="160" w:line="264" w:lineRule="auto"/>
              <w:jc w:val="left"/>
              <w:rPr>
                <w:rFonts w:eastAsia="SimSun" w:cs="Arial"/>
                <w:kern w:val="2"/>
                <w:sz w:val="20"/>
                <w:szCs w:val="20"/>
                <w:lang w:eastAsia="zh-CN"/>
                <w14:ligatures w14:val="standardContextual"/>
              </w:rPr>
            </w:pPr>
            <w:r w:rsidRPr="00F5524B">
              <w:rPr>
                <w:rFonts w:eastAsia="SimSun" w:cs="Arial"/>
                <w:kern w:val="2"/>
                <w:sz w:val="20"/>
                <w:szCs w:val="20"/>
                <w:lang w:eastAsia="zh-CN"/>
                <w14:ligatures w14:val="standardContextual"/>
              </w:rPr>
              <w:t>s</w:t>
            </w:r>
            <w:r w:rsidR="00BD2EE6" w:rsidRPr="00F5524B">
              <w:rPr>
                <w:rFonts w:eastAsia="SimSun" w:cs="Arial"/>
                <w:kern w:val="2"/>
                <w:sz w:val="20"/>
                <w:szCs w:val="20"/>
                <w:lang w:eastAsia="zh-CN"/>
                <w14:ligatures w14:val="standardContextual"/>
              </w:rPr>
              <w:t>alient risks and vulnerable groups of people identified through risk assessment</w:t>
            </w:r>
            <w:r w:rsidR="004C4ACD" w:rsidRPr="00F5524B">
              <w:rPr>
                <w:rFonts w:eastAsia="SimSun" w:cs="Arial"/>
                <w:kern w:val="2"/>
                <w:sz w:val="20"/>
                <w:szCs w:val="20"/>
                <w:lang w:eastAsia="zh-CN"/>
                <w14:ligatures w14:val="standardContextual"/>
              </w:rPr>
              <w:t xml:space="preserve"> (e.g.covered in Step 2)</w:t>
            </w:r>
            <w:r w:rsidR="00BD2EE6" w:rsidRPr="00F5524B">
              <w:rPr>
                <w:rFonts w:eastAsia="SimSun" w:cs="Arial"/>
                <w:kern w:val="2"/>
                <w:sz w:val="20"/>
                <w:szCs w:val="20"/>
                <w:lang w:eastAsia="zh-CN"/>
                <w14:ligatures w14:val="standardContextual"/>
              </w:rPr>
              <w:t xml:space="preserve"> </w:t>
            </w:r>
          </w:p>
          <w:p w14:paraId="3CB55C1F" w14:textId="5CDA7B2E" w:rsidR="00BD2EE6" w:rsidRPr="00F5524B" w:rsidRDefault="00103654" w:rsidP="0078632F">
            <w:pPr>
              <w:pStyle w:val="ListParagraph"/>
              <w:widowControl w:val="0"/>
              <w:numPr>
                <w:ilvl w:val="0"/>
                <w:numId w:val="26"/>
              </w:numPr>
              <w:suppressAutoHyphens/>
              <w:spacing w:before="110" w:after="160" w:line="264" w:lineRule="auto"/>
              <w:jc w:val="left"/>
              <w:rPr>
                <w:rFonts w:eastAsia="SimSun" w:cs="Arial"/>
                <w:kern w:val="2"/>
                <w:sz w:val="20"/>
                <w:szCs w:val="20"/>
                <w:lang w:eastAsia="zh-CN"/>
                <w14:ligatures w14:val="standardContextual"/>
              </w:rPr>
            </w:pPr>
            <w:r w:rsidRPr="00F5524B">
              <w:rPr>
                <w:rFonts w:eastAsia="SimSun" w:cs="Arial"/>
                <w:kern w:val="2"/>
                <w:sz w:val="20"/>
                <w:szCs w:val="20"/>
                <w:lang w:eastAsia="zh-CN"/>
                <w14:ligatures w14:val="standardContextual"/>
              </w:rPr>
              <w:t>n</w:t>
            </w:r>
            <w:r w:rsidR="00BD2EE6" w:rsidRPr="00F5524B">
              <w:rPr>
                <w:rFonts w:eastAsia="SimSun" w:cs="Arial"/>
                <w:kern w:val="2"/>
                <w:sz w:val="20"/>
                <w:szCs w:val="20"/>
                <w:lang w:eastAsia="zh-CN"/>
                <w14:ligatures w14:val="standardContextual"/>
              </w:rPr>
              <w:t xml:space="preserve">umber and type of grievances received, </w:t>
            </w:r>
            <w:r w:rsidRPr="00F5524B">
              <w:rPr>
                <w:rFonts w:eastAsia="SimSun" w:cs="Arial"/>
                <w:kern w:val="2"/>
                <w:sz w:val="20"/>
                <w:szCs w:val="20"/>
                <w:lang w:eastAsia="zh-CN"/>
                <w14:ligatures w14:val="standardContextual"/>
              </w:rPr>
              <w:t>re</w:t>
            </w:r>
            <w:r w:rsidR="00BD2EE6" w:rsidRPr="00F5524B">
              <w:rPr>
                <w:rFonts w:eastAsia="SimSun" w:cs="Arial"/>
                <w:kern w:val="2"/>
                <w:sz w:val="20"/>
                <w:szCs w:val="20"/>
                <w:lang w:eastAsia="zh-CN"/>
                <w14:ligatures w14:val="standardContextual"/>
              </w:rPr>
              <w:t>solved and still open</w:t>
            </w:r>
            <w:r w:rsidR="004C4ACD" w:rsidRPr="00F5524B">
              <w:rPr>
                <w:rFonts w:eastAsia="SimSun" w:cs="Arial"/>
                <w:kern w:val="2"/>
                <w:sz w:val="20"/>
                <w:szCs w:val="20"/>
                <w:lang w:eastAsia="zh-CN"/>
                <w14:ligatures w14:val="standardContextual"/>
              </w:rPr>
              <w:t xml:space="preserve"> (see Step 2)</w:t>
            </w:r>
            <w:r w:rsidR="00BD2EE6" w:rsidRPr="00F5524B">
              <w:rPr>
                <w:rFonts w:eastAsia="SimSun" w:cs="Arial"/>
                <w:kern w:val="2"/>
                <w:sz w:val="20"/>
                <w:szCs w:val="20"/>
                <w:lang w:eastAsia="zh-CN"/>
                <w14:ligatures w14:val="standardContextual"/>
              </w:rPr>
              <w:t xml:space="preserve"> </w:t>
            </w:r>
          </w:p>
          <w:p w14:paraId="149BF153" w14:textId="5B3730BC" w:rsidR="00BD2EE6" w:rsidRPr="00F5524B" w:rsidRDefault="00103654" w:rsidP="0078632F">
            <w:pPr>
              <w:pStyle w:val="ListParagraph"/>
              <w:widowControl w:val="0"/>
              <w:numPr>
                <w:ilvl w:val="0"/>
                <w:numId w:val="26"/>
              </w:numPr>
              <w:suppressAutoHyphens/>
              <w:spacing w:before="110" w:after="160" w:line="264" w:lineRule="auto"/>
              <w:jc w:val="left"/>
              <w:rPr>
                <w:rFonts w:eastAsia="SimSun" w:cs="Arial"/>
                <w:kern w:val="2"/>
                <w:sz w:val="20"/>
                <w:szCs w:val="20"/>
                <w:lang w:eastAsia="zh-CN"/>
                <w14:ligatures w14:val="standardContextual"/>
              </w:rPr>
            </w:pPr>
            <w:r w:rsidRPr="00F5524B">
              <w:rPr>
                <w:rFonts w:eastAsia="SimSun" w:cs="Arial"/>
                <w:kern w:val="2"/>
                <w:sz w:val="20"/>
                <w:szCs w:val="20"/>
                <w:lang w:eastAsia="zh-CN"/>
                <w14:ligatures w14:val="standardContextual"/>
              </w:rPr>
              <w:t>p</w:t>
            </w:r>
            <w:r w:rsidR="00BD2EE6" w:rsidRPr="00F5524B">
              <w:rPr>
                <w:rFonts w:eastAsia="SimSun" w:cs="Arial"/>
                <w:kern w:val="2"/>
                <w:sz w:val="20"/>
                <w:szCs w:val="20"/>
                <w:lang w:eastAsia="zh-CN"/>
                <w14:ligatures w14:val="standardContextual"/>
              </w:rPr>
              <w:t>olicies and activities implemented to tackle the most salient risks identified</w:t>
            </w:r>
            <w:r w:rsidR="0093494E" w:rsidRPr="00F5524B">
              <w:rPr>
                <w:rFonts w:eastAsia="SimSun" w:cs="Arial"/>
                <w:kern w:val="2"/>
                <w:sz w:val="20"/>
                <w:szCs w:val="20"/>
                <w:lang w:eastAsia="zh-CN"/>
                <w14:ligatures w14:val="standardContextual"/>
              </w:rPr>
              <w:t xml:space="preserve"> (see Step 3)</w:t>
            </w:r>
            <w:r w:rsidR="00BD2EE6" w:rsidRPr="00F5524B">
              <w:rPr>
                <w:rFonts w:eastAsia="SimSun" w:cs="Arial"/>
                <w:kern w:val="2"/>
                <w:sz w:val="20"/>
                <w:szCs w:val="20"/>
                <w:lang w:eastAsia="zh-CN"/>
                <w14:ligatures w14:val="standardContextual"/>
              </w:rPr>
              <w:t xml:space="preserve"> </w:t>
            </w:r>
          </w:p>
          <w:p w14:paraId="3D85AB62" w14:textId="3F1A51EF" w:rsidR="00BD2EE6" w:rsidRPr="00F5524B" w:rsidRDefault="00103654" w:rsidP="0078632F">
            <w:pPr>
              <w:pStyle w:val="ListParagraph"/>
              <w:widowControl w:val="0"/>
              <w:numPr>
                <w:ilvl w:val="0"/>
                <w:numId w:val="26"/>
              </w:numPr>
              <w:suppressAutoHyphens/>
              <w:spacing w:before="110" w:after="160" w:line="264" w:lineRule="auto"/>
              <w:jc w:val="left"/>
              <w:rPr>
                <w:rFonts w:eastAsia="SimSun" w:cs="Arial"/>
                <w:kern w:val="2"/>
                <w:sz w:val="20"/>
                <w:szCs w:val="20"/>
                <w:lang w:eastAsia="zh-CN"/>
                <w14:ligatures w14:val="standardContextual"/>
              </w:rPr>
            </w:pPr>
            <w:r w:rsidRPr="00F5524B">
              <w:rPr>
                <w:rFonts w:eastAsia="SimSun" w:cs="Arial"/>
                <w:kern w:val="2"/>
                <w:sz w:val="20"/>
                <w:szCs w:val="20"/>
                <w:lang w:eastAsia="zh-CN"/>
                <w14:ligatures w14:val="standardContextual"/>
              </w:rPr>
              <w:t>n</w:t>
            </w:r>
            <w:r w:rsidR="00BD2EE6" w:rsidRPr="00F5524B">
              <w:rPr>
                <w:rFonts w:eastAsia="SimSun" w:cs="Arial"/>
                <w:kern w:val="2"/>
                <w:sz w:val="20"/>
                <w:szCs w:val="20"/>
                <w:lang w:eastAsia="zh-CN"/>
                <w14:ligatures w14:val="standardContextual"/>
              </w:rPr>
              <w:t>umber and type of serious human rights violations identified and victims supported (without mentioning names)</w:t>
            </w:r>
            <w:r w:rsidR="0093494E" w:rsidRPr="00F5524B">
              <w:rPr>
                <w:rFonts w:eastAsia="SimSun" w:cs="Arial"/>
                <w:kern w:val="2"/>
                <w:sz w:val="20"/>
                <w:szCs w:val="20"/>
                <w:lang w:eastAsia="zh-CN"/>
                <w14:ligatures w14:val="standardContextual"/>
              </w:rPr>
              <w:t xml:space="preserve"> (Step 2 &amp; Step 3)</w:t>
            </w:r>
            <w:r w:rsidR="00BD2EE6" w:rsidRPr="00F5524B">
              <w:rPr>
                <w:rFonts w:eastAsia="SimSun" w:cs="Arial"/>
                <w:kern w:val="2"/>
                <w:sz w:val="20"/>
                <w:szCs w:val="20"/>
                <w:lang w:eastAsia="zh-CN"/>
                <w14:ligatures w14:val="standardContextual"/>
              </w:rPr>
              <w:t xml:space="preserve"> </w:t>
            </w:r>
          </w:p>
          <w:p w14:paraId="6C139D5B" w14:textId="1447BF63" w:rsidR="00BD2EE6" w:rsidRPr="00F5524B" w:rsidRDefault="00103654" w:rsidP="0078632F">
            <w:pPr>
              <w:pStyle w:val="ListParagraph"/>
              <w:widowControl w:val="0"/>
              <w:numPr>
                <w:ilvl w:val="0"/>
                <w:numId w:val="26"/>
              </w:numPr>
              <w:suppressAutoHyphens/>
              <w:spacing w:before="110" w:after="160" w:line="264" w:lineRule="auto"/>
              <w:jc w:val="left"/>
              <w:rPr>
                <w:rFonts w:eastAsia="SimSun" w:cs="Arial"/>
                <w:kern w:val="2"/>
                <w:sz w:val="20"/>
                <w:szCs w:val="20"/>
                <w:lang w:eastAsia="zh-CN"/>
                <w14:ligatures w14:val="standardContextual"/>
              </w:rPr>
            </w:pPr>
            <w:r w:rsidRPr="00F5524B">
              <w:rPr>
                <w:rFonts w:eastAsia="SimSun" w:cs="Arial"/>
                <w:kern w:val="2"/>
                <w:sz w:val="20"/>
                <w:szCs w:val="20"/>
                <w:lang w:eastAsia="zh-CN"/>
                <w14:ligatures w14:val="standardContextual"/>
              </w:rPr>
              <w:t>t</w:t>
            </w:r>
            <w:r w:rsidR="00BD2EE6" w:rsidRPr="00F5524B">
              <w:rPr>
                <w:rFonts w:eastAsia="SimSun" w:cs="Arial"/>
                <w:kern w:val="2"/>
                <w:sz w:val="20"/>
                <w:szCs w:val="20"/>
                <w:lang w:eastAsia="zh-CN"/>
                <w14:ligatures w14:val="standardContextual"/>
              </w:rPr>
              <w:t>ype and amount of support received from external partners</w:t>
            </w:r>
            <w:r w:rsidR="0093494E" w:rsidRPr="00F5524B">
              <w:rPr>
                <w:rFonts w:eastAsia="SimSun" w:cs="Arial"/>
                <w:kern w:val="2"/>
                <w:sz w:val="20"/>
                <w:szCs w:val="20"/>
                <w:lang w:eastAsia="zh-CN"/>
                <w14:ligatures w14:val="standardContextual"/>
              </w:rPr>
              <w:t xml:space="preserve"> (Step 3)</w:t>
            </w:r>
          </w:p>
          <w:p w14:paraId="7756A68F" w14:textId="00E32073" w:rsidR="00BD2EE6" w:rsidRDefault="00BD2EE6" w:rsidP="00BD2EE6">
            <w:pPr>
              <w:spacing w:line="276" w:lineRule="auto"/>
              <w:rPr>
                <w:rFonts w:cs="Arial"/>
                <w:noProof/>
                <w:sz w:val="20"/>
                <w:szCs w:val="20"/>
                <w:lang w:bidi="my-MM"/>
              </w:rPr>
            </w:pPr>
            <w:r w:rsidRPr="00BD2EE6">
              <w:rPr>
                <w:rFonts w:cs="Arial"/>
                <w:noProof/>
                <w:sz w:val="20"/>
                <w:szCs w:val="20"/>
                <w:lang w:bidi="my-MM"/>
              </w:rPr>
              <w:t xml:space="preserve">To track </w:t>
            </w:r>
            <w:r w:rsidRPr="00BD2EE6">
              <w:rPr>
                <w:rFonts w:cs="Arial"/>
                <w:noProof/>
                <w:color w:val="E0119D" w:themeColor="accent4"/>
                <w:sz w:val="20"/>
                <w:szCs w:val="20"/>
                <w:lang w:bidi="my-MM"/>
              </w:rPr>
              <w:t>changes in the biggest human rights and environmental challenges</w:t>
            </w:r>
            <w:r w:rsidRPr="00BD2EE6">
              <w:rPr>
                <w:rFonts w:cs="Arial"/>
                <w:noProof/>
                <w:sz w:val="20"/>
                <w:szCs w:val="20"/>
                <w:lang w:bidi="my-MM"/>
              </w:rPr>
              <w:t xml:space="preserve">, you need </w:t>
            </w:r>
            <w:r w:rsidR="00103654">
              <w:rPr>
                <w:rFonts w:cs="Arial"/>
                <w:noProof/>
                <w:sz w:val="20"/>
                <w:szCs w:val="20"/>
                <w:lang w:bidi="my-MM"/>
              </w:rPr>
              <w:t xml:space="preserve">regularly </w:t>
            </w:r>
            <w:r w:rsidRPr="00BD2EE6">
              <w:rPr>
                <w:rFonts w:cs="Arial"/>
                <w:noProof/>
                <w:sz w:val="20"/>
                <w:szCs w:val="20"/>
                <w:lang w:bidi="my-MM"/>
              </w:rPr>
              <w:t>to</w:t>
            </w:r>
            <w:r w:rsidR="00103654">
              <w:rPr>
                <w:rFonts w:cs="Arial"/>
                <w:noProof/>
                <w:sz w:val="20"/>
                <w:szCs w:val="20"/>
                <w:lang w:bidi="my-MM"/>
              </w:rPr>
              <w:t>:</w:t>
            </w:r>
          </w:p>
          <w:p w14:paraId="5240BBC7" w14:textId="572FB06C" w:rsidR="00BD2EE6" w:rsidRPr="00BD2EE6" w:rsidRDefault="00103654" w:rsidP="0078632F">
            <w:pPr>
              <w:pStyle w:val="ListParagraph"/>
              <w:numPr>
                <w:ilvl w:val="0"/>
                <w:numId w:val="25"/>
              </w:numPr>
              <w:spacing w:after="120" w:line="276" w:lineRule="auto"/>
              <w:jc w:val="left"/>
              <w:rPr>
                <w:rFonts w:cs="Arial"/>
                <w:noProof/>
                <w:sz w:val="20"/>
                <w:szCs w:val="20"/>
                <w:lang w:bidi="my-MM"/>
              </w:rPr>
            </w:pPr>
            <w:r>
              <w:rPr>
                <w:rFonts w:cs="Arial"/>
                <w:noProof/>
                <w:sz w:val="20"/>
                <w:szCs w:val="20"/>
                <w:lang w:bidi="my-MM"/>
              </w:rPr>
              <w:t>c</w:t>
            </w:r>
            <w:r w:rsidR="00BD2EE6" w:rsidRPr="00BD2EE6">
              <w:rPr>
                <w:rFonts w:cs="Arial"/>
                <w:noProof/>
                <w:sz w:val="20"/>
                <w:szCs w:val="20"/>
                <w:lang w:bidi="my-MM"/>
              </w:rPr>
              <w:t xml:space="preserve">heck whether the biggest </w:t>
            </w:r>
            <w:r w:rsidR="00783562">
              <w:rPr>
                <w:rFonts w:cs="Arial"/>
                <w:noProof/>
                <w:sz w:val="20"/>
                <w:szCs w:val="20"/>
                <w:lang w:bidi="my-MM"/>
              </w:rPr>
              <w:t xml:space="preserve">risks and </w:t>
            </w:r>
            <w:r w:rsidR="00D52B9A">
              <w:rPr>
                <w:rFonts w:cs="Arial"/>
                <w:noProof/>
                <w:sz w:val="20"/>
                <w:szCs w:val="20"/>
                <w:lang w:bidi="my-MM"/>
              </w:rPr>
              <w:t>harms</w:t>
            </w:r>
            <w:r w:rsidR="00BD2EE6" w:rsidRPr="00BD2EE6">
              <w:rPr>
                <w:rFonts w:cs="Arial"/>
                <w:noProof/>
                <w:sz w:val="20"/>
                <w:szCs w:val="20"/>
                <w:lang w:bidi="my-MM"/>
              </w:rPr>
              <w:t xml:space="preserve"> are becoming more or less common and serious by </w:t>
            </w:r>
            <w:r>
              <w:rPr>
                <w:rFonts w:cs="Arial"/>
                <w:noProof/>
                <w:sz w:val="20"/>
                <w:szCs w:val="20"/>
                <w:lang w:bidi="my-MM"/>
              </w:rPr>
              <w:t>using</w:t>
            </w:r>
            <w:r w:rsidRPr="00BD2EE6">
              <w:rPr>
                <w:rFonts w:cs="Arial"/>
                <w:noProof/>
                <w:sz w:val="20"/>
                <w:szCs w:val="20"/>
                <w:lang w:bidi="my-MM"/>
              </w:rPr>
              <w:t xml:space="preserve"> </w:t>
            </w:r>
            <w:r w:rsidR="00BD2EE6" w:rsidRPr="00BD2EE6">
              <w:rPr>
                <w:rFonts w:cs="Arial"/>
                <w:noProof/>
                <w:sz w:val="20"/>
                <w:szCs w:val="20"/>
                <w:lang w:bidi="my-MM"/>
              </w:rPr>
              <w:t xml:space="preserve">the same indicators and methods as in </w:t>
            </w:r>
            <w:r>
              <w:rPr>
                <w:rFonts w:cs="Arial"/>
                <w:noProof/>
                <w:sz w:val="20"/>
                <w:szCs w:val="20"/>
                <w:lang w:bidi="my-MM"/>
              </w:rPr>
              <w:t xml:space="preserve">your </w:t>
            </w:r>
            <w:r w:rsidR="00BD2EE6" w:rsidRPr="00BD2EE6">
              <w:rPr>
                <w:rFonts w:cs="Arial"/>
                <w:noProof/>
                <w:sz w:val="20"/>
                <w:szCs w:val="20"/>
                <w:lang w:bidi="my-MM"/>
              </w:rPr>
              <w:t>risk assessment</w:t>
            </w:r>
            <w:r>
              <w:rPr>
                <w:rFonts w:cs="Arial"/>
                <w:noProof/>
                <w:sz w:val="20"/>
                <w:szCs w:val="20"/>
                <w:lang w:bidi="my-MM"/>
              </w:rPr>
              <w:t xml:space="preserve"> (</w:t>
            </w:r>
            <w:r w:rsidR="00BD2EE6" w:rsidRPr="00BD2EE6">
              <w:rPr>
                <w:rFonts w:cs="Arial"/>
                <w:noProof/>
                <w:sz w:val="20"/>
                <w:szCs w:val="20"/>
                <w:lang w:bidi="my-MM"/>
              </w:rPr>
              <w:t>including discussions with internal and external stakeholders</w:t>
            </w:r>
            <w:r>
              <w:rPr>
                <w:rFonts w:cs="Arial"/>
                <w:noProof/>
                <w:sz w:val="20"/>
                <w:szCs w:val="20"/>
                <w:lang w:bidi="my-MM"/>
              </w:rPr>
              <w:t>)</w:t>
            </w:r>
          </w:p>
          <w:p w14:paraId="187096A4" w14:textId="01D5F379" w:rsidR="00BD2EE6" w:rsidRPr="00BD2EE6" w:rsidRDefault="00103654" w:rsidP="0078632F">
            <w:pPr>
              <w:pStyle w:val="ListParagraph"/>
              <w:numPr>
                <w:ilvl w:val="0"/>
                <w:numId w:val="25"/>
              </w:numPr>
              <w:spacing w:after="120" w:line="276" w:lineRule="auto"/>
              <w:jc w:val="left"/>
              <w:rPr>
                <w:rFonts w:cs="Arial"/>
                <w:noProof/>
                <w:sz w:val="20"/>
                <w:szCs w:val="20"/>
                <w:lang w:bidi="my-MM"/>
              </w:rPr>
            </w:pPr>
            <w:r>
              <w:rPr>
                <w:rFonts w:cs="Arial"/>
                <w:noProof/>
                <w:sz w:val="20"/>
                <w:szCs w:val="20"/>
                <w:lang w:bidi="my-MM"/>
              </w:rPr>
              <w:t>a</w:t>
            </w:r>
            <w:r w:rsidR="00BD2EE6" w:rsidRPr="00BD2EE6">
              <w:rPr>
                <w:rFonts w:cs="Arial"/>
                <w:noProof/>
                <w:sz w:val="20"/>
                <w:szCs w:val="20"/>
                <w:lang w:bidi="my-MM"/>
              </w:rPr>
              <w:t xml:space="preserve">nalyse the information you have gained </w:t>
            </w:r>
            <w:r>
              <w:rPr>
                <w:rFonts w:cs="Arial"/>
                <w:noProof/>
                <w:sz w:val="20"/>
                <w:szCs w:val="20"/>
                <w:lang w:bidi="my-MM"/>
              </w:rPr>
              <w:t>through</w:t>
            </w:r>
            <w:r w:rsidRPr="00BD2EE6">
              <w:rPr>
                <w:rFonts w:cs="Arial"/>
                <w:noProof/>
                <w:sz w:val="20"/>
                <w:szCs w:val="20"/>
                <w:lang w:bidi="my-MM"/>
              </w:rPr>
              <w:t xml:space="preserve"> </w:t>
            </w:r>
            <w:r w:rsidR="00BD2EE6" w:rsidRPr="00BD2EE6">
              <w:rPr>
                <w:rFonts w:cs="Arial"/>
                <w:noProof/>
                <w:sz w:val="20"/>
                <w:szCs w:val="20"/>
                <w:lang w:bidi="my-MM"/>
              </w:rPr>
              <w:t>your grievance mechanis</w:t>
            </w:r>
            <w:r>
              <w:rPr>
                <w:rFonts w:cs="Arial"/>
                <w:noProof/>
                <w:sz w:val="20"/>
                <w:szCs w:val="20"/>
                <w:lang w:bidi="my-MM"/>
              </w:rPr>
              <w:t>m</w:t>
            </w:r>
            <w:r w:rsidR="00BD2EE6" w:rsidRPr="00BD2EE6">
              <w:rPr>
                <w:rFonts w:cs="Arial"/>
                <w:noProof/>
                <w:sz w:val="20"/>
                <w:szCs w:val="20"/>
                <w:lang w:bidi="my-MM"/>
              </w:rPr>
              <w:t xml:space="preserve"> </w:t>
            </w:r>
          </w:p>
          <w:p w14:paraId="4B246EC6" w14:textId="77777777" w:rsidR="00C51118" w:rsidRPr="00BD2EE6" w:rsidRDefault="00C51118" w:rsidP="00BD2EE6">
            <w:pPr>
              <w:spacing w:before="240" w:after="120" w:line="276" w:lineRule="auto"/>
              <w:rPr>
                <w:rFonts w:eastAsia="SimSun" w:cs="Arial"/>
                <w:b/>
                <w:noProof/>
                <w:sz w:val="20"/>
                <w:szCs w:val="20"/>
              </w:rPr>
            </w:pPr>
          </w:p>
          <w:p w14:paraId="7C3ACEC1" w14:textId="4E1E4472" w:rsidR="009F0578" w:rsidRDefault="009F0578" w:rsidP="009F0578">
            <w:pPr>
              <w:spacing w:after="200" w:line="240" w:lineRule="auto"/>
              <w:rPr>
                <w:rFonts w:eastAsia="SimSun" w:cs="Arial"/>
                <w:b/>
                <w:sz w:val="20"/>
                <w:szCs w:val="22"/>
                <w:lang w:val="en-US" w:eastAsia="zh-CN"/>
              </w:rPr>
            </w:pPr>
            <w:r w:rsidRPr="003E29EB">
              <w:rPr>
                <w:rFonts w:eastAsia="SimSun" w:cs="Arial"/>
                <w:b/>
                <w:sz w:val="20"/>
                <w:szCs w:val="22"/>
                <w:lang w:val="en-US" w:eastAsia="zh-CN"/>
              </w:rPr>
              <w:t xml:space="preserve">The proposed changes </w:t>
            </w:r>
            <w:r>
              <w:rPr>
                <w:rFonts w:eastAsia="SimSun" w:cs="Arial"/>
                <w:b/>
                <w:sz w:val="20"/>
                <w:szCs w:val="22"/>
                <w:lang w:val="en-US" w:eastAsia="zh-CN"/>
              </w:rPr>
              <w:t xml:space="preserve">include </w:t>
            </w:r>
            <w:r>
              <w:rPr>
                <w:rFonts w:eastAsia="SimSun" w:cs="Arial"/>
                <w:b/>
                <w:sz w:val="20"/>
                <w:szCs w:val="22"/>
                <w:u w:val="single"/>
                <w:lang w:val="en-US" w:eastAsia="zh-CN"/>
              </w:rPr>
              <w:t>one</w:t>
            </w:r>
            <w:r w:rsidRPr="000E68B6">
              <w:rPr>
                <w:rFonts w:eastAsia="SimSun" w:cs="Arial"/>
                <w:b/>
                <w:sz w:val="20"/>
                <w:szCs w:val="22"/>
                <w:u w:val="single"/>
                <w:lang w:val="en-US" w:eastAsia="zh-CN"/>
              </w:rPr>
              <w:t xml:space="preserve"> new requirement</w:t>
            </w:r>
            <w:r>
              <w:rPr>
                <w:rFonts w:eastAsia="SimSun" w:cs="Arial"/>
                <w:b/>
                <w:sz w:val="20"/>
                <w:szCs w:val="22"/>
                <w:lang w:val="en-US" w:eastAsia="zh-CN"/>
              </w:rPr>
              <w:t xml:space="preserve"> </w:t>
            </w:r>
            <w:r w:rsidR="00103654">
              <w:rPr>
                <w:rFonts w:eastAsia="SimSun" w:cs="Arial"/>
                <w:b/>
                <w:sz w:val="20"/>
                <w:szCs w:val="22"/>
                <w:lang w:val="en-US" w:eastAsia="zh-CN"/>
              </w:rPr>
              <w:t>corresponding</w:t>
            </w:r>
            <w:r>
              <w:rPr>
                <w:rFonts w:eastAsia="SimSun" w:cs="Arial"/>
                <w:b/>
                <w:sz w:val="20"/>
                <w:szCs w:val="22"/>
                <w:lang w:val="en-US" w:eastAsia="zh-CN"/>
              </w:rPr>
              <w:t xml:space="preserve"> to Step 4</w:t>
            </w:r>
            <w:r w:rsidR="00103654">
              <w:rPr>
                <w:rFonts w:eastAsia="SimSun" w:cs="Arial"/>
                <w:b/>
                <w:sz w:val="20"/>
                <w:szCs w:val="22"/>
                <w:lang w:val="en-US" w:eastAsia="zh-CN"/>
              </w:rPr>
              <w:t xml:space="preserve">: </w:t>
            </w:r>
            <w:r>
              <w:rPr>
                <w:rFonts w:eastAsia="SimSun" w:cs="Arial"/>
                <w:b/>
                <w:sz w:val="20"/>
                <w:szCs w:val="22"/>
                <w:lang w:val="en-US" w:eastAsia="zh-CN"/>
              </w:rPr>
              <w:t>Track</w:t>
            </w:r>
            <w:r w:rsidR="00103654">
              <w:rPr>
                <w:rFonts w:eastAsia="SimSun" w:cs="Arial"/>
                <w:b/>
                <w:sz w:val="20"/>
                <w:szCs w:val="22"/>
                <w:lang w:val="en-US" w:eastAsia="zh-CN"/>
              </w:rPr>
              <w:t>.</w:t>
            </w:r>
            <w:r w:rsidRPr="0023694C">
              <w:rPr>
                <w:rFonts w:eastAsia="SimSun" w:cs="Arial"/>
                <w:b/>
                <w:sz w:val="20"/>
                <w:szCs w:val="22"/>
                <w:lang w:val="en-US" w:eastAsia="zh-CN"/>
              </w:rPr>
              <w:t xml:space="preserve"> </w:t>
            </w:r>
          </w:p>
          <w:p w14:paraId="547A6826" w14:textId="77777777" w:rsidR="003736C8" w:rsidRDefault="003736C8" w:rsidP="009F0578">
            <w:pPr>
              <w:spacing w:after="200" w:line="240" w:lineRule="auto"/>
              <w:rPr>
                <w:rFonts w:eastAsia="SimSun" w:cs="Arial"/>
                <w:b/>
                <w:sz w:val="20"/>
                <w:szCs w:val="22"/>
                <w:lang w:val="en-US" w:eastAsia="zh-CN"/>
              </w:rPr>
            </w:pPr>
          </w:p>
          <w:p w14:paraId="36AC05D9" w14:textId="1F8CE96F" w:rsidR="00BD2EE6" w:rsidRDefault="00BD2EE6" w:rsidP="00374971">
            <w:pPr>
              <w:pStyle w:val="ListParagraph"/>
              <w:numPr>
                <w:ilvl w:val="1"/>
                <w:numId w:val="12"/>
              </w:numPr>
              <w:spacing w:before="240" w:after="240" w:line="240" w:lineRule="auto"/>
              <w:ind w:left="1077" w:hanging="357"/>
              <w:rPr>
                <w:rFonts w:cs="Arial"/>
                <w:b/>
                <w:sz w:val="20"/>
                <w:szCs w:val="22"/>
              </w:rPr>
            </w:pPr>
            <w:r w:rsidRPr="003255A3">
              <w:rPr>
                <w:rFonts w:cs="Arial"/>
                <w:b/>
                <w:sz w:val="20"/>
                <w:szCs w:val="22"/>
              </w:rPr>
              <w:t xml:space="preserve">NEW Core/Year </w:t>
            </w:r>
            <w:r w:rsidR="00015A77" w:rsidRPr="003255A3">
              <w:rPr>
                <w:rFonts w:cs="Arial"/>
                <w:b/>
                <w:sz w:val="20"/>
                <w:szCs w:val="22"/>
              </w:rPr>
              <w:t>3</w:t>
            </w:r>
            <w:r w:rsidRPr="003255A3">
              <w:rPr>
                <w:rFonts w:cs="Arial"/>
                <w:b/>
                <w:sz w:val="20"/>
                <w:szCs w:val="22"/>
              </w:rPr>
              <w:t xml:space="preserve"> requirement </w:t>
            </w:r>
            <w:r w:rsidR="00103654" w:rsidRPr="003255A3">
              <w:rPr>
                <w:rFonts w:cs="Arial"/>
                <w:b/>
                <w:sz w:val="20"/>
                <w:szCs w:val="22"/>
              </w:rPr>
              <w:t xml:space="preserve">for </w:t>
            </w:r>
            <w:r w:rsidRPr="003255A3">
              <w:rPr>
                <w:rFonts w:cs="Arial"/>
                <w:b/>
                <w:sz w:val="20"/>
                <w:szCs w:val="22"/>
              </w:rPr>
              <w:t>tracking due diligence activities</w:t>
            </w:r>
          </w:p>
          <w:p w14:paraId="1CC814DA" w14:textId="6205BA9C" w:rsidR="002F5DD3" w:rsidRPr="003D5B6E" w:rsidRDefault="002F5DD3" w:rsidP="003D5B6E">
            <w:pPr>
              <w:spacing w:before="240"/>
              <w:rPr>
                <w:rFonts w:cs="Arial"/>
                <w:b/>
              </w:rPr>
            </w:pPr>
            <w:r w:rsidRPr="002962B8">
              <w:rPr>
                <w:rFonts w:cs="Arial"/>
                <w:b/>
                <w:color w:val="FFFFFF" w:themeColor="background1"/>
                <w:shd w:val="clear" w:color="auto" w:fill="00B9E4"/>
              </w:rPr>
              <w:t>NEW</w:t>
            </w:r>
            <w:r w:rsidRPr="003D5B6E">
              <w:rPr>
                <w:rFonts w:cs="Arial"/>
                <w:b/>
                <w:color w:val="00B9E4"/>
              </w:rPr>
              <w:t xml:space="preserve"> </w:t>
            </w:r>
            <w:r w:rsidRPr="003D5B6E">
              <w:rPr>
                <w:rFonts w:eastAsia="Arial" w:cs="Arial"/>
                <w:b/>
                <w:color w:val="00B9E4"/>
                <w:sz w:val="20"/>
                <w:szCs w:val="20"/>
                <w:lang w:eastAsia="ko-KR"/>
              </w:rPr>
              <w:t xml:space="preserve">Tracking due diligence activities </w:t>
            </w:r>
          </w:p>
          <w:tbl>
            <w:tblPr>
              <w:tblStyle w:val="SimpleTable"/>
              <w:tblW w:w="8672" w:type="dxa"/>
              <w:tblInd w:w="0" w:type="dxa"/>
              <w:tblLook w:val="04A0" w:firstRow="1" w:lastRow="0" w:firstColumn="1" w:lastColumn="0" w:noHBand="0" w:noVBand="1"/>
            </w:tblPr>
            <w:tblGrid>
              <w:gridCol w:w="942"/>
              <w:gridCol w:w="7730"/>
            </w:tblGrid>
            <w:tr w:rsidR="00C22F9D" w:rsidRPr="00651371" w14:paraId="11584307" w14:textId="77777777" w:rsidTr="004114AB">
              <w:trPr>
                <w:trHeight w:val="69"/>
              </w:trPr>
              <w:tc>
                <w:tcPr>
                  <w:tcW w:w="8672" w:type="dxa"/>
                  <w:gridSpan w:val="2"/>
                  <w:tcBorders>
                    <w:top w:val="single" w:sz="4" w:space="0" w:color="BFBFBF"/>
                    <w:left w:val="single" w:sz="4" w:space="0" w:color="BFBFBF"/>
                    <w:bottom w:val="single" w:sz="4" w:space="0" w:color="BFBFBF"/>
                    <w:right w:val="single" w:sz="4" w:space="0" w:color="BFBFBF"/>
                  </w:tcBorders>
                </w:tcPr>
                <w:p w14:paraId="222C1CC4" w14:textId="1C52B9FD" w:rsidR="00C22F9D" w:rsidRPr="00651371" w:rsidRDefault="00C22F9D" w:rsidP="00134701">
                  <w:pPr>
                    <w:spacing w:line="240" w:lineRule="auto"/>
                    <w:jc w:val="left"/>
                    <w:rPr>
                      <w:rFonts w:eastAsia="Arial" w:cs="Arial"/>
                      <w:color w:val="565656"/>
                      <w:spacing w:val="-1"/>
                      <w:sz w:val="20"/>
                      <w:szCs w:val="20"/>
                      <w:lang w:val="en-US" w:eastAsia="ja-JP"/>
                    </w:rPr>
                  </w:pPr>
                  <w:r>
                    <w:rPr>
                      <w:rFonts w:eastAsia="Arial" w:cs="Arial"/>
                      <w:b/>
                      <w:color w:val="565656"/>
                      <w:spacing w:val="-1"/>
                      <w:sz w:val="20"/>
                      <w:szCs w:val="20"/>
                      <w:lang w:eastAsia="ja-JP"/>
                    </w:rPr>
                    <w:t xml:space="preserve">Applies to: </w:t>
                  </w:r>
                  <w:r w:rsidRPr="00A5192C">
                    <w:rPr>
                      <w:rFonts w:eastAsia="Arial" w:cs="Arial"/>
                      <w:color w:val="565656"/>
                      <w:spacing w:val="-1"/>
                      <w:sz w:val="20"/>
                      <w:szCs w:val="20"/>
                      <w:lang w:val="en-US" w:eastAsia="ja-JP"/>
                    </w:rPr>
                    <w:t>all traders</w:t>
                  </w:r>
                  <w:r w:rsidR="00011451">
                    <w:rPr>
                      <w:rFonts w:eastAsia="Arial" w:cs="Arial"/>
                      <w:color w:val="565656"/>
                      <w:spacing w:val="-1"/>
                      <w:sz w:val="20"/>
                      <w:szCs w:val="20"/>
                      <w:lang w:val="en-US" w:eastAsia="ja-JP"/>
                    </w:rPr>
                    <w:t xml:space="preserve"> </w:t>
                  </w:r>
                </w:p>
              </w:tc>
            </w:tr>
            <w:tr w:rsidR="00C22F9D" w:rsidRPr="00651371" w14:paraId="2E9290C3" w14:textId="77777777" w:rsidTr="004114AB">
              <w:trPr>
                <w:trHeight w:val="280"/>
              </w:trPr>
              <w:tc>
                <w:tcPr>
                  <w:tcW w:w="942" w:type="dxa"/>
                  <w:tcBorders>
                    <w:top w:val="single" w:sz="4" w:space="0" w:color="BFBFBF"/>
                    <w:left w:val="single" w:sz="4" w:space="0" w:color="BFBFBF"/>
                    <w:bottom w:val="single" w:sz="4" w:space="0" w:color="BFBFBF"/>
                    <w:right w:val="single" w:sz="4" w:space="0" w:color="BFBFBF"/>
                  </w:tcBorders>
                </w:tcPr>
                <w:p w14:paraId="02102363" w14:textId="77777777" w:rsidR="00C22F9D" w:rsidRPr="00651371" w:rsidRDefault="00C22F9D" w:rsidP="00C22F9D">
                  <w:pPr>
                    <w:spacing w:line="240" w:lineRule="auto"/>
                    <w:jc w:val="left"/>
                    <w:rPr>
                      <w:rFonts w:eastAsia="Arial" w:cs="Arial"/>
                      <w:b/>
                      <w:color w:val="565656"/>
                      <w:spacing w:val="-1"/>
                      <w:sz w:val="20"/>
                      <w:szCs w:val="20"/>
                      <w:lang w:eastAsia="ja-JP"/>
                    </w:rPr>
                  </w:pPr>
                  <w:r w:rsidRPr="00651371">
                    <w:rPr>
                      <w:rFonts w:eastAsia="Arial" w:cs="Arial"/>
                      <w:b/>
                      <w:color w:val="565656"/>
                      <w:spacing w:val="-1"/>
                      <w:sz w:val="20"/>
                      <w:szCs w:val="20"/>
                      <w:lang w:eastAsia="ja-JP"/>
                    </w:rPr>
                    <w:t>Core</w:t>
                  </w:r>
                </w:p>
              </w:tc>
              <w:tc>
                <w:tcPr>
                  <w:tcW w:w="7730" w:type="dxa"/>
                  <w:vMerge w:val="restart"/>
                  <w:tcBorders>
                    <w:top w:val="single" w:sz="4" w:space="0" w:color="BFBFBF"/>
                    <w:left w:val="single" w:sz="4" w:space="0" w:color="BFBFBF"/>
                    <w:bottom w:val="single" w:sz="4" w:space="0" w:color="BFBFBF"/>
                    <w:right w:val="single" w:sz="4" w:space="0" w:color="BFBFBF"/>
                  </w:tcBorders>
                </w:tcPr>
                <w:p w14:paraId="51E9D1EF" w14:textId="66FAB506" w:rsidR="00BD2EE6" w:rsidRPr="003D5B6E" w:rsidRDefault="00C22F9D" w:rsidP="00C22F9D">
                  <w:pPr>
                    <w:spacing w:after="120" w:line="276" w:lineRule="auto"/>
                    <w:jc w:val="left"/>
                    <w:rPr>
                      <w:rFonts w:eastAsia="Arial" w:cs="Arial"/>
                      <w:strike/>
                      <w:color w:val="565656"/>
                      <w:spacing w:val="-1"/>
                      <w:sz w:val="20"/>
                      <w:szCs w:val="20"/>
                      <w:lang w:val="en-US" w:eastAsia="ja-JP"/>
                    </w:rPr>
                  </w:pPr>
                  <w:r w:rsidRPr="000A4125">
                    <w:rPr>
                      <w:rFonts w:eastAsia="Arial" w:cs="Arial"/>
                      <w:color w:val="565656"/>
                      <w:spacing w:val="-1"/>
                      <w:sz w:val="20"/>
                      <w:szCs w:val="20"/>
                      <w:lang w:val="en-US" w:eastAsia="ja-JP"/>
                    </w:rPr>
                    <w:t>You define and implement annual measures to track the implementation and effectiveness of your due diligence activities</w:t>
                  </w:r>
                  <w:r w:rsidR="002F5DD3">
                    <w:rPr>
                      <w:rFonts w:eastAsia="Arial" w:cs="Arial"/>
                      <w:color w:val="565656"/>
                      <w:spacing w:val="-1"/>
                      <w:sz w:val="20"/>
                      <w:szCs w:val="20"/>
                      <w:lang w:val="en-US" w:eastAsia="ja-JP"/>
                    </w:rPr>
                    <w:t xml:space="preserve">. </w:t>
                  </w:r>
                </w:p>
                <w:p w14:paraId="1BDA5220" w14:textId="565B62FE" w:rsidR="00BD2EE6" w:rsidRDefault="00C22F9D" w:rsidP="00C22F9D">
                  <w:pPr>
                    <w:spacing w:after="120" w:line="276" w:lineRule="auto"/>
                    <w:jc w:val="left"/>
                    <w:rPr>
                      <w:rFonts w:eastAsia="Arial" w:cs="Arial"/>
                      <w:color w:val="565656"/>
                      <w:spacing w:val="-1"/>
                      <w:sz w:val="20"/>
                      <w:szCs w:val="20"/>
                      <w:lang w:val="en-US" w:eastAsia="ja-JP"/>
                    </w:rPr>
                  </w:pPr>
                  <w:r w:rsidRPr="000A4125">
                    <w:rPr>
                      <w:rFonts w:eastAsia="Arial" w:cs="Arial"/>
                      <w:color w:val="565656"/>
                      <w:spacing w:val="-1"/>
                      <w:sz w:val="20"/>
                      <w:szCs w:val="20"/>
                      <w:lang w:val="en-US" w:eastAsia="ja-JP"/>
                    </w:rPr>
                    <w:t xml:space="preserve">You document and use the lessons learned to improve these activities. </w:t>
                  </w:r>
                </w:p>
                <w:p w14:paraId="402A3726" w14:textId="4B0067BE" w:rsidR="00C22F9D" w:rsidRPr="00651371" w:rsidRDefault="00C22F9D" w:rsidP="00134701">
                  <w:pPr>
                    <w:spacing w:line="276" w:lineRule="auto"/>
                    <w:jc w:val="left"/>
                    <w:rPr>
                      <w:rFonts w:eastAsia="Arial" w:cs="Arial"/>
                      <w:color w:val="565656"/>
                      <w:spacing w:val="-1"/>
                      <w:sz w:val="20"/>
                      <w:szCs w:val="20"/>
                      <w:lang w:eastAsia="ja-JP"/>
                    </w:rPr>
                  </w:pPr>
                  <w:r w:rsidRPr="000A4125">
                    <w:rPr>
                      <w:rFonts w:eastAsia="Arial" w:cs="Arial"/>
                      <w:color w:val="565656"/>
                      <w:spacing w:val="-1"/>
                      <w:sz w:val="20"/>
                      <w:szCs w:val="20"/>
                      <w:lang w:val="en-US" w:eastAsia="ja-JP"/>
                    </w:rPr>
                    <w:t>You repor</w:t>
                  </w:r>
                  <w:r w:rsidR="006E1B0E">
                    <w:rPr>
                      <w:rFonts w:eastAsia="Arial" w:cs="Arial"/>
                      <w:color w:val="565656"/>
                      <w:spacing w:val="-1"/>
                      <w:sz w:val="20"/>
                      <w:szCs w:val="20"/>
                      <w:lang w:val="en-US" w:eastAsia="ja-JP"/>
                    </w:rPr>
                    <w:t xml:space="preserve">t </w:t>
                  </w:r>
                  <w:r w:rsidRPr="000A4125">
                    <w:rPr>
                      <w:rFonts w:eastAsia="Arial" w:cs="Arial"/>
                      <w:color w:val="565656"/>
                      <w:spacing w:val="-1"/>
                      <w:sz w:val="20"/>
                      <w:szCs w:val="20"/>
                      <w:lang w:val="en-US" w:eastAsia="ja-JP"/>
                    </w:rPr>
                    <w:t>key lessons learn</w:t>
                  </w:r>
                  <w:r w:rsidR="00103654">
                    <w:rPr>
                      <w:rFonts w:eastAsia="Arial" w:cs="Arial"/>
                      <w:color w:val="565656"/>
                      <w:spacing w:val="-1"/>
                      <w:sz w:val="20"/>
                      <w:szCs w:val="20"/>
                      <w:lang w:val="en-US" w:eastAsia="ja-JP"/>
                    </w:rPr>
                    <w:t>ed</w:t>
                  </w:r>
                  <w:r w:rsidRPr="000A4125">
                    <w:rPr>
                      <w:rFonts w:eastAsia="Arial" w:cs="Arial"/>
                      <w:color w:val="565656"/>
                      <w:spacing w:val="-1"/>
                      <w:sz w:val="20"/>
                      <w:szCs w:val="20"/>
                      <w:lang w:val="en-US" w:eastAsia="ja-JP"/>
                    </w:rPr>
                    <w:t xml:space="preserve"> to your Board annually</w:t>
                  </w:r>
                  <w:r w:rsidR="00E454B3">
                    <w:rPr>
                      <w:rFonts w:eastAsia="Arial" w:cs="Arial"/>
                      <w:color w:val="565656"/>
                      <w:spacing w:val="-1"/>
                      <w:sz w:val="20"/>
                      <w:szCs w:val="20"/>
                      <w:lang w:val="en-US" w:eastAsia="ja-JP"/>
                    </w:rPr>
                    <w:t>.</w:t>
                  </w:r>
                </w:p>
              </w:tc>
            </w:tr>
            <w:tr w:rsidR="00C22F9D" w:rsidRPr="00651371" w14:paraId="69E90CA1" w14:textId="77777777" w:rsidTr="004114AB">
              <w:trPr>
                <w:trHeight w:val="735"/>
              </w:trPr>
              <w:tc>
                <w:tcPr>
                  <w:tcW w:w="942" w:type="dxa"/>
                  <w:tcBorders>
                    <w:top w:val="single" w:sz="4" w:space="0" w:color="BFBFBF"/>
                    <w:left w:val="single" w:sz="4" w:space="0" w:color="BFBFBF"/>
                    <w:bottom w:val="single" w:sz="4" w:space="0" w:color="BFBFBF"/>
                    <w:right w:val="single" w:sz="4" w:space="0" w:color="BFBFBF"/>
                  </w:tcBorders>
                </w:tcPr>
                <w:p w14:paraId="47C85F28" w14:textId="0D7F7D1B" w:rsidR="00C22F9D" w:rsidRPr="00651371" w:rsidRDefault="00C22F9D" w:rsidP="00C22F9D">
                  <w:pPr>
                    <w:spacing w:line="240" w:lineRule="auto"/>
                    <w:jc w:val="left"/>
                    <w:rPr>
                      <w:rFonts w:eastAsia="Arial" w:cs="Arial"/>
                      <w:b/>
                      <w:color w:val="565656"/>
                      <w:spacing w:val="-1"/>
                      <w:sz w:val="20"/>
                      <w:szCs w:val="20"/>
                      <w:lang w:eastAsia="ja-JP"/>
                    </w:rPr>
                  </w:pPr>
                  <w:r w:rsidRPr="00651371">
                    <w:rPr>
                      <w:rFonts w:eastAsia="Arial" w:cs="Arial"/>
                      <w:b/>
                      <w:color w:val="565656"/>
                      <w:spacing w:val="-1"/>
                      <w:sz w:val="20"/>
                      <w:szCs w:val="20"/>
                      <w:lang w:eastAsia="ja-JP"/>
                    </w:rPr>
                    <w:t xml:space="preserve">Year </w:t>
                  </w:r>
                  <w:r w:rsidR="00015A77" w:rsidRPr="00134701">
                    <w:rPr>
                      <w:rFonts w:eastAsia="Arial" w:cs="Arial"/>
                      <w:b/>
                      <w:color w:val="565656"/>
                      <w:spacing w:val="-1"/>
                      <w:sz w:val="20"/>
                      <w:szCs w:val="20"/>
                      <w:lang w:eastAsia="ja-JP"/>
                    </w:rPr>
                    <w:t>3</w:t>
                  </w:r>
                </w:p>
              </w:tc>
              <w:tc>
                <w:tcPr>
                  <w:tcW w:w="7730" w:type="dxa"/>
                  <w:vMerge/>
                  <w:tcBorders>
                    <w:top w:val="single" w:sz="4" w:space="0" w:color="BFBFBF"/>
                    <w:left w:val="single" w:sz="4" w:space="0" w:color="BFBFBF"/>
                    <w:bottom w:val="single" w:sz="4" w:space="0" w:color="BFBFBF"/>
                    <w:right w:val="single" w:sz="4" w:space="0" w:color="BFBFBF"/>
                  </w:tcBorders>
                  <w:vAlign w:val="center"/>
                </w:tcPr>
                <w:p w14:paraId="6CF764F5" w14:textId="77777777" w:rsidR="00C22F9D" w:rsidRPr="00651371" w:rsidRDefault="00C22F9D" w:rsidP="00C22F9D">
                  <w:pPr>
                    <w:spacing w:line="240" w:lineRule="auto"/>
                    <w:jc w:val="left"/>
                    <w:rPr>
                      <w:rFonts w:eastAsia="Arial" w:cs="Arial"/>
                      <w:i/>
                      <w:color w:val="565656"/>
                      <w:spacing w:val="-1"/>
                      <w:sz w:val="20"/>
                      <w:szCs w:val="20"/>
                      <w:u w:val="single"/>
                      <w:lang w:val="en-US" w:eastAsia="ja-JP"/>
                    </w:rPr>
                  </w:pPr>
                </w:p>
              </w:tc>
            </w:tr>
            <w:tr w:rsidR="00C22F9D" w:rsidRPr="00651371" w14:paraId="1E8FF92C" w14:textId="77777777" w:rsidTr="004114AB">
              <w:trPr>
                <w:trHeight w:val="434"/>
              </w:trPr>
              <w:tc>
                <w:tcPr>
                  <w:tcW w:w="8672" w:type="dxa"/>
                  <w:gridSpan w:val="2"/>
                  <w:tcBorders>
                    <w:top w:val="single" w:sz="4" w:space="0" w:color="BFBFBF"/>
                    <w:left w:val="single" w:sz="4" w:space="0" w:color="BFBFBF"/>
                    <w:bottom w:val="single" w:sz="4" w:space="0" w:color="BFBFBF"/>
                    <w:right w:val="single" w:sz="4" w:space="0" w:color="BFBFBF"/>
                  </w:tcBorders>
                  <w:shd w:val="clear" w:color="auto" w:fill="E8E8E8"/>
                </w:tcPr>
                <w:p w14:paraId="5190CE87" w14:textId="3535BDE6" w:rsidR="006E1B0E" w:rsidRPr="00134701" w:rsidRDefault="00C22F9D" w:rsidP="00C22F9D">
                  <w:pPr>
                    <w:spacing w:after="120" w:line="240" w:lineRule="auto"/>
                    <w:jc w:val="left"/>
                    <w:rPr>
                      <w:rFonts w:ascii="Calibri" w:eastAsia="Calibri" w:hAnsi="Calibri"/>
                      <w:sz w:val="20"/>
                      <w:szCs w:val="20"/>
                      <w:lang w:val="en-US" w:eastAsia="en-US"/>
                    </w:rPr>
                  </w:pPr>
                  <w:r w:rsidRPr="00651371">
                    <w:rPr>
                      <w:rFonts w:eastAsia="Calibri" w:cs="Arial"/>
                      <w:b/>
                      <w:color w:val="565656"/>
                      <w:sz w:val="16"/>
                      <w:szCs w:val="16"/>
                      <w:lang w:val="en-US" w:eastAsia="en-US"/>
                    </w:rPr>
                    <w:t>Guidance</w:t>
                  </w:r>
                  <w:r w:rsidRPr="008320C8">
                    <w:rPr>
                      <w:rFonts w:eastAsia="Calibri" w:cs="Arial"/>
                      <w:sz w:val="14"/>
                      <w:szCs w:val="14"/>
                      <w:lang w:val="en-US" w:eastAsia="en-US"/>
                    </w:rPr>
                    <w:t>:</w:t>
                  </w:r>
                  <w:r w:rsidRPr="008320C8">
                    <w:rPr>
                      <w:rFonts w:ascii="Calibri" w:eastAsia="Calibri" w:hAnsi="Calibri"/>
                      <w:sz w:val="20"/>
                      <w:szCs w:val="20"/>
                      <w:lang w:val="en-US" w:eastAsia="en-US"/>
                    </w:rPr>
                    <w:t xml:space="preserve"> </w:t>
                  </w:r>
                  <w:r w:rsidR="00963E17" w:rsidRPr="00134701">
                    <w:rPr>
                      <w:rFonts w:eastAsia="Arial" w:cs="Arial"/>
                      <w:color w:val="565656"/>
                      <w:spacing w:val="-1"/>
                      <w:sz w:val="16"/>
                      <w:szCs w:val="16"/>
                      <w:lang w:eastAsia="ja-JP"/>
                    </w:rPr>
                    <w:t>i</w:t>
                  </w:r>
                  <w:r w:rsidR="006E1B0E" w:rsidRPr="00134701">
                    <w:rPr>
                      <w:rFonts w:eastAsia="Arial" w:cs="Arial"/>
                      <w:color w:val="565656"/>
                      <w:spacing w:val="-1"/>
                      <w:sz w:val="16"/>
                      <w:szCs w:val="16"/>
                      <w:lang w:eastAsia="ja-JP"/>
                    </w:rPr>
                    <w:t xml:space="preserve">n case </w:t>
                  </w:r>
                  <w:r w:rsidR="00963E17" w:rsidRPr="00134701">
                    <w:rPr>
                      <w:rFonts w:eastAsia="Arial" w:cs="Arial"/>
                      <w:color w:val="565656"/>
                      <w:spacing w:val="-1"/>
                      <w:sz w:val="16"/>
                      <w:szCs w:val="16"/>
                      <w:lang w:eastAsia="ja-JP"/>
                    </w:rPr>
                    <w:t xml:space="preserve">a </w:t>
                  </w:r>
                  <w:r w:rsidR="006E1B0E" w:rsidRPr="00134701">
                    <w:rPr>
                      <w:rFonts w:eastAsia="Arial" w:cs="Arial"/>
                      <w:color w:val="565656"/>
                      <w:spacing w:val="-1"/>
                      <w:sz w:val="16"/>
                      <w:szCs w:val="16"/>
                      <w:lang w:eastAsia="ja-JP"/>
                    </w:rPr>
                    <w:t xml:space="preserve">Board is not in place, reporting to </w:t>
                  </w:r>
                  <w:r w:rsidR="00963E17" w:rsidRPr="00134701">
                    <w:rPr>
                      <w:rFonts w:eastAsia="Arial" w:cs="Arial"/>
                      <w:color w:val="565656"/>
                      <w:spacing w:val="-1"/>
                      <w:sz w:val="16"/>
                      <w:szCs w:val="16"/>
                      <w:lang w:eastAsia="ja-JP"/>
                    </w:rPr>
                    <w:t xml:space="preserve">senior management </w:t>
                  </w:r>
                  <w:r w:rsidR="006E1B0E" w:rsidRPr="00134701">
                    <w:rPr>
                      <w:rFonts w:eastAsia="Arial" w:cs="Arial"/>
                      <w:color w:val="565656"/>
                      <w:spacing w:val="-1"/>
                      <w:sz w:val="16"/>
                      <w:szCs w:val="16"/>
                      <w:lang w:eastAsia="ja-JP"/>
                    </w:rPr>
                    <w:t>is sufficient</w:t>
                  </w:r>
                  <w:r w:rsidR="00963E17" w:rsidRPr="00134701">
                    <w:rPr>
                      <w:rFonts w:eastAsia="Arial" w:cs="Arial"/>
                      <w:color w:val="565656"/>
                      <w:spacing w:val="-1"/>
                      <w:sz w:val="16"/>
                      <w:szCs w:val="16"/>
                      <w:lang w:eastAsia="ja-JP"/>
                    </w:rPr>
                    <w:t>.</w:t>
                  </w:r>
                </w:p>
                <w:p w14:paraId="2C965F9F" w14:textId="11667CE2" w:rsidR="00C22F9D" w:rsidRPr="00134701" w:rsidRDefault="004C4ACD" w:rsidP="004C4ACD">
                  <w:pPr>
                    <w:spacing w:line="240" w:lineRule="auto"/>
                    <w:jc w:val="left"/>
                    <w:rPr>
                      <w:rFonts w:eastAsia="Arial" w:cs="Arial"/>
                      <w:color w:val="565656"/>
                      <w:spacing w:val="-1"/>
                      <w:sz w:val="16"/>
                      <w:szCs w:val="16"/>
                      <w:lang w:eastAsia="ja-JP"/>
                    </w:rPr>
                  </w:pPr>
                  <w:r w:rsidRPr="00134701">
                    <w:rPr>
                      <w:rFonts w:eastAsia="Arial" w:cs="Arial"/>
                      <w:color w:val="565656"/>
                      <w:spacing w:val="-1"/>
                      <w:sz w:val="16"/>
                      <w:szCs w:val="16"/>
                      <w:lang w:eastAsia="ja-JP"/>
                    </w:rPr>
                    <w:t>For implementation of tracking y</w:t>
                  </w:r>
                  <w:r w:rsidR="00C22F9D" w:rsidRPr="00134701">
                    <w:rPr>
                      <w:rFonts w:eastAsia="Arial" w:cs="Arial"/>
                      <w:color w:val="565656"/>
                      <w:spacing w:val="-1"/>
                      <w:sz w:val="16"/>
                      <w:szCs w:val="16"/>
                      <w:lang w:eastAsia="ja-JP"/>
                    </w:rPr>
                    <w:t xml:space="preserve">ou could </w:t>
                  </w:r>
                  <w:r w:rsidR="00993093" w:rsidRPr="00134701">
                    <w:rPr>
                      <w:rFonts w:eastAsia="Arial" w:cs="Arial"/>
                      <w:color w:val="565656"/>
                      <w:spacing w:val="-1"/>
                      <w:sz w:val="16"/>
                      <w:szCs w:val="16"/>
                      <w:lang w:eastAsia="ja-JP"/>
                    </w:rPr>
                    <w:t>use</w:t>
                  </w:r>
                  <w:r w:rsidRPr="00134701">
                    <w:rPr>
                      <w:rFonts w:eastAsia="Arial" w:cs="Arial"/>
                      <w:color w:val="565656"/>
                      <w:spacing w:val="-1"/>
                      <w:sz w:val="16"/>
                      <w:szCs w:val="16"/>
                      <w:lang w:eastAsia="ja-JP"/>
                    </w:rPr>
                    <w:t>:</w:t>
                  </w:r>
                </w:p>
                <w:p w14:paraId="4C61A345" w14:textId="77777777" w:rsidR="00C22F9D" w:rsidRPr="000A4125" w:rsidRDefault="00C22F9D" w:rsidP="00BD2EE6">
                  <w:pPr>
                    <w:spacing w:line="240" w:lineRule="auto"/>
                    <w:jc w:val="left"/>
                    <w:rPr>
                      <w:rFonts w:eastAsia="Arial" w:cs="Arial"/>
                      <w:color w:val="565656"/>
                      <w:spacing w:val="-1"/>
                      <w:sz w:val="16"/>
                      <w:szCs w:val="16"/>
                      <w:lang w:eastAsia="ja-JP"/>
                    </w:rPr>
                  </w:pPr>
                  <w:r w:rsidRPr="000A4125">
                    <w:rPr>
                      <w:rFonts w:eastAsia="Arial" w:cs="Arial"/>
                      <w:color w:val="565656"/>
                      <w:spacing w:val="-1"/>
                      <w:sz w:val="16"/>
                      <w:szCs w:val="16"/>
                      <w:lang w:eastAsia="ja-JP"/>
                    </w:rPr>
                    <w:t xml:space="preserve">- the implementation report of your previous action plan </w:t>
                  </w:r>
                </w:p>
                <w:p w14:paraId="58C16462" w14:textId="6FF1C32D" w:rsidR="00C22F9D" w:rsidRPr="000A4125" w:rsidRDefault="00C22F9D" w:rsidP="004C4ACD">
                  <w:pPr>
                    <w:spacing w:after="120" w:line="240" w:lineRule="auto"/>
                    <w:jc w:val="left"/>
                    <w:rPr>
                      <w:rFonts w:eastAsia="Arial" w:cs="Arial"/>
                      <w:color w:val="565656"/>
                      <w:spacing w:val="-1"/>
                      <w:sz w:val="16"/>
                      <w:szCs w:val="16"/>
                      <w:lang w:eastAsia="ja-JP"/>
                    </w:rPr>
                  </w:pPr>
                  <w:r w:rsidRPr="000A4125">
                    <w:rPr>
                      <w:rFonts w:eastAsia="Arial" w:cs="Arial"/>
                      <w:color w:val="565656"/>
                      <w:spacing w:val="-1"/>
                      <w:sz w:val="16"/>
                      <w:szCs w:val="16"/>
                      <w:lang w:eastAsia="ja-JP"/>
                    </w:rPr>
                    <w:t>- risk assessment indicators relat</w:t>
                  </w:r>
                  <w:r w:rsidR="00993093">
                    <w:rPr>
                      <w:rFonts w:eastAsia="Arial" w:cs="Arial"/>
                      <w:color w:val="565656"/>
                      <w:spacing w:val="-1"/>
                      <w:sz w:val="16"/>
                      <w:szCs w:val="16"/>
                      <w:lang w:eastAsia="ja-JP"/>
                    </w:rPr>
                    <w:t>ing</w:t>
                  </w:r>
                  <w:r w:rsidRPr="000A4125">
                    <w:rPr>
                      <w:rFonts w:eastAsia="Arial" w:cs="Arial"/>
                      <w:color w:val="565656"/>
                      <w:spacing w:val="-1"/>
                      <w:sz w:val="16"/>
                      <w:szCs w:val="16"/>
                      <w:lang w:eastAsia="ja-JP"/>
                    </w:rPr>
                    <w:t xml:space="preserve"> to your salient issues</w:t>
                  </w:r>
                </w:p>
                <w:p w14:paraId="0E34E709" w14:textId="1714A2D2" w:rsidR="00C22F9D" w:rsidRPr="00651371" w:rsidRDefault="00C22F9D" w:rsidP="00BD2EE6">
                  <w:pPr>
                    <w:spacing w:line="240" w:lineRule="auto"/>
                    <w:jc w:val="left"/>
                    <w:rPr>
                      <w:rFonts w:eastAsia="Calibri" w:cs="Arial"/>
                      <w:b/>
                      <w:color w:val="565656"/>
                      <w:sz w:val="16"/>
                      <w:szCs w:val="16"/>
                      <w:lang w:val="en-US" w:eastAsia="en-US"/>
                    </w:rPr>
                  </w:pPr>
                  <w:r w:rsidRPr="000A4125">
                    <w:rPr>
                      <w:rFonts w:eastAsia="Arial" w:cs="Arial"/>
                      <w:color w:val="565656"/>
                      <w:spacing w:val="-1"/>
                      <w:sz w:val="16"/>
                      <w:szCs w:val="16"/>
                      <w:lang w:eastAsia="ja-JP"/>
                    </w:rPr>
                    <w:t xml:space="preserve">It is best practice to draw on feedback from </w:t>
                  </w:r>
                  <w:r w:rsidR="005E05A5">
                    <w:rPr>
                      <w:rFonts w:eastAsia="Arial" w:cs="Arial"/>
                      <w:color w:val="565656"/>
                      <w:spacing w:val="-1"/>
                      <w:sz w:val="16"/>
                      <w:szCs w:val="16"/>
                      <w:lang w:eastAsia="ja-JP"/>
                    </w:rPr>
                    <w:t>suppliers and other</w:t>
                  </w:r>
                  <w:r w:rsidRPr="000A4125">
                    <w:rPr>
                      <w:rFonts w:eastAsia="Arial" w:cs="Arial"/>
                      <w:color w:val="565656"/>
                      <w:spacing w:val="-1"/>
                      <w:sz w:val="16"/>
                      <w:szCs w:val="16"/>
                      <w:lang w:eastAsia="ja-JP"/>
                    </w:rPr>
                    <w:t xml:space="preserve"> internal and external sources</w:t>
                  </w:r>
                  <w:r w:rsidR="00993093">
                    <w:rPr>
                      <w:rFonts w:eastAsia="Arial" w:cs="Arial"/>
                      <w:color w:val="565656"/>
                      <w:spacing w:val="-1"/>
                      <w:sz w:val="16"/>
                      <w:szCs w:val="16"/>
                      <w:lang w:eastAsia="ja-JP"/>
                    </w:rPr>
                    <w:t>,</w:t>
                  </w:r>
                  <w:r w:rsidRPr="000A4125">
                    <w:rPr>
                      <w:rFonts w:eastAsia="Arial" w:cs="Arial"/>
                      <w:color w:val="565656"/>
                      <w:spacing w:val="-1"/>
                      <w:sz w:val="16"/>
                      <w:szCs w:val="16"/>
                      <w:lang w:eastAsia="ja-JP"/>
                    </w:rPr>
                    <w:t xml:space="preserve"> and </w:t>
                  </w:r>
                  <w:r w:rsidR="00993093">
                    <w:rPr>
                      <w:rFonts w:eastAsia="Arial" w:cs="Arial"/>
                      <w:color w:val="565656"/>
                      <w:spacing w:val="-1"/>
                      <w:sz w:val="16"/>
                      <w:szCs w:val="16"/>
                      <w:lang w:eastAsia="ja-JP"/>
                    </w:rPr>
                    <w:t xml:space="preserve">to </w:t>
                  </w:r>
                  <w:r w:rsidRPr="000A4125">
                    <w:rPr>
                      <w:rFonts w:eastAsia="Arial" w:cs="Arial"/>
                      <w:color w:val="565656"/>
                      <w:spacing w:val="-1"/>
                      <w:sz w:val="16"/>
                      <w:szCs w:val="16"/>
                      <w:lang w:eastAsia="ja-JP"/>
                    </w:rPr>
                    <w:t>pay particular attention to impacts on most vulnerable groups or people. For small traders</w:t>
                  </w:r>
                  <w:r w:rsidR="00993093">
                    <w:rPr>
                      <w:rFonts w:eastAsia="Arial" w:cs="Arial"/>
                      <w:color w:val="565656"/>
                      <w:spacing w:val="-1"/>
                      <w:sz w:val="16"/>
                      <w:szCs w:val="16"/>
                      <w:lang w:eastAsia="ja-JP"/>
                    </w:rPr>
                    <w:t>,</w:t>
                  </w:r>
                  <w:r w:rsidRPr="000A4125">
                    <w:rPr>
                      <w:rFonts w:eastAsia="Arial" w:cs="Arial"/>
                      <w:color w:val="565656"/>
                      <w:spacing w:val="-1"/>
                      <w:sz w:val="16"/>
                      <w:szCs w:val="16"/>
                      <w:lang w:eastAsia="ja-JP"/>
                    </w:rPr>
                    <w:t xml:space="preserve"> it is sufficient to conduct tracking on the basis of staff knowledge</w:t>
                  </w:r>
                  <w:r w:rsidR="005E05A5">
                    <w:rPr>
                      <w:rFonts w:eastAsia="Arial" w:cs="Arial"/>
                      <w:color w:val="565656"/>
                      <w:spacing w:val="-1"/>
                      <w:sz w:val="16"/>
                      <w:szCs w:val="16"/>
                      <w:lang w:eastAsia="ja-JP"/>
                    </w:rPr>
                    <w:t>.</w:t>
                  </w:r>
                </w:p>
              </w:tc>
            </w:tr>
          </w:tbl>
          <w:p w14:paraId="77380017" w14:textId="76D29A10" w:rsidR="00BD2EE6" w:rsidRPr="00BD2EE6" w:rsidRDefault="00BD2EE6" w:rsidP="00BD2EE6">
            <w:pPr>
              <w:tabs>
                <w:tab w:val="left" w:pos="3675"/>
              </w:tabs>
              <w:spacing w:before="120" w:line="276" w:lineRule="auto"/>
              <w:rPr>
                <w:rFonts w:cs="Arial"/>
                <w:sz w:val="20"/>
                <w:szCs w:val="20"/>
              </w:rPr>
            </w:pPr>
            <w:r w:rsidRPr="00BD2EE6">
              <w:rPr>
                <w:rFonts w:cs="Arial"/>
                <w:b/>
                <w:bCs/>
                <w:sz w:val="20"/>
                <w:szCs w:val="20"/>
              </w:rPr>
              <w:t>Rationale</w:t>
            </w:r>
            <w:r w:rsidRPr="00BD2EE6">
              <w:rPr>
                <w:rFonts w:cs="Arial"/>
                <w:sz w:val="20"/>
                <w:szCs w:val="20"/>
              </w:rPr>
              <w:t xml:space="preserve">: </w:t>
            </w:r>
            <w:r w:rsidR="00B07639">
              <w:rPr>
                <w:rFonts w:cs="Arial"/>
                <w:sz w:val="20"/>
                <w:szCs w:val="20"/>
              </w:rPr>
              <w:t>t</w:t>
            </w:r>
            <w:r w:rsidRPr="00BD2EE6">
              <w:rPr>
                <w:rFonts w:cs="Arial"/>
                <w:sz w:val="20"/>
                <w:szCs w:val="20"/>
              </w:rPr>
              <w:t xml:space="preserve">racking helps your organisation see whether your activities have been effective, </w:t>
            </w:r>
            <w:r w:rsidR="00B07639">
              <w:rPr>
                <w:rFonts w:cs="Arial"/>
                <w:sz w:val="20"/>
                <w:szCs w:val="20"/>
              </w:rPr>
              <w:t xml:space="preserve">to </w:t>
            </w:r>
            <w:r w:rsidRPr="00BD2EE6">
              <w:rPr>
                <w:rFonts w:cs="Arial"/>
                <w:sz w:val="20"/>
                <w:szCs w:val="20"/>
              </w:rPr>
              <w:t>identify and continue good practices</w:t>
            </w:r>
            <w:r w:rsidR="004C4ACD">
              <w:rPr>
                <w:rFonts w:cs="Arial"/>
                <w:sz w:val="20"/>
                <w:szCs w:val="20"/>
              </w:rPr>
              <w:t>,</w:t>
            </w:r>
            <w:r w:rsidRPr="00BD2EE6">
              <w:rPr>
                <w:rFonts w:cs="Arial"/>
                <w:sz w:val="20"/>
                <w:szCs w:val="20"/>
              </w:rPr>
              <w:t xml:space="preserve"> and </w:t>
            </w:r>
            <w:r w:rsidR="00B07639">
              <w:rPr>
                <w:rFonts w:cs="Arial"/>
                <w:sz w:val="20"/>
                <w:szCs w:val="20"/>
              </w:rPr>
              <w:t xml:space="preserve">to </w:t>
            </w:r>
            <w:r w:rsidRPr="00BD2EE6">
              <w:rPr>
                <w:rFonts w:cs="Arial"/>
                <w:sz w:val="20"/>
                <w:szCs w:val="20"/>
              </w:rPr>
              <w:t>change ineffective activities. Tracking also serves your organisation and helps you improve your operations before problems show in audits</w:t>
            </w:r>
            <w:r w:rsidR="00B07639">
              <w:rPr>
                <w:rFonts w:cs="Arial"/>
                <w:sz w:val="20"/>
                <w:szCs w:val="20"/>
              </w:rPr>
              <w:t>,</w:t>
            </w:r>
            <w:r w:rsidRPr="00BD2EE6">
              <w:rPr>
                <w:rFonts w:cs="Arial"/>
                <w:sz w:val="20"/>
                <w:szCs w:val="20"/>
              </w:rPr>
              <w:t xml:space="preserve"> or </w:t>
            </w:r>
            <w:r w:rsidR="004C4ACD">
              <w:rPr>
                <w:rFonts w:cs="Arial"/>
                <w:sz w:val="20"/>
                <w:szCs w:val="20"/>
              </w:rPr>
              <w:t xml:space="preserve">before </w:t>
            </w:r>
            <w:r w:rsidRPr="00BD2EE6">
              <w:rPr>
                <w:rFonts w:cs="Arial"/>
                <w:sz w:val="20"/>
                <w:szCs w:val="20"/>
              </w:rPr>
              <w:t>your buyers or other stakeholders complain</w:t>
            </w:r>
            <w:r>
              <w:rPr>
                <w:rFonts w:cs="Arial"/>
                <w:sz w:val="20"/>
                <w:szCs w:val="20"/>
              </w:rPr>
              <w:t>.</w:t>
            </w:r>
          </w:p>
          <w:p w14:paraId="51CC430B" w14:textId="1F891710" w:rsidR="00BD2EE6" w:rsidRDefault="00BD2EE6" w:rsidP="00BD2EE6">
            <w:pPr>
              <w:widowControl w:val="0"/>
              <w:suppressAutoHyphens/>
              <w:spacing w:before="110" w:line="276" w:lineRule="auto"/>
              <w:rPr>
                <w:rFonts w:cs="Arial"/>
                <w:sz w:val="20"/>
                <w:szCs w:val="20"/>
              </w:rPr>
            </w:pPr>
            <w:r w:rsidRPr="00BD2EE6">
              <w:rPr>
                <w:rFonts w:cs="Arial"/>
                <w:b/>
                <w:bCs/>
                <w:sz w:val="20"/>
                <w:szCs w:val="20"/>
              </w:rPr>
              <w:t>Implications</w:t>
            </w:r>
            <w:r w:rsidRPr="00BD2EE6">
              <w:rPr>
                <w:rFonts w:cs="Arial"/>
                <w:sz w:val="20"/>
                <w:szCs w:val="20"/>
              </w:rPr>
              <w:t xml:space="preserve">: </w:t>
            </w:r>
            <w:r w:rsidR="00B07639">
              <w:rPr>
                <w:rFonts w:cs="Arial"/>
                <w:sz w:val="20"/>
                <w:szCs w:val="20"/>
              </w:rPr>
              <w:t>t</w:t>
            </w:r>
            <w:r w:rsidRPr="00BD2EE6">
              <w:rPr>
                <w:rFonts w:cs="Arial"/>
                <w:sz w:val="20"/>
                <w:szCs w:val="20"/>
              </w:rPr>
              <w:t xml:space="preserve">o track </w:t>
            </w:r>
            <w:r w:rsidR="00B07639">
              <w:rPr>
                <w:rFonts w:cs="Arial"/>
                <w:sz w:val="20"/>
                <w:szCs w:val="20"/>
              </w:rPr>
              <w:t>due diligence effectiveness</w:t>
            </w:r>
            <w:r w:rsidRPr="00BD2EE6">
              <w:rPr>
                <w:rFonts w:cs="Arial"/>
                <w:sz w:val="20"/>
                <w:szCs w:val="20"/>
              </w:rPr>
              <w:t xml:space="preserve">, </w:t>
            </w:r>
            <w:r w:rsidR="00B92D67">
              <w:rPr>
                <w:rFonts w:cs="Arial"/>
                <w:sz w:val="20"/>
                <w:szCs w:val="20"/>
              </w:rPr>
              <w:t xml:space="preserve">all traders </w:t>
            </w:r>
            <w:r w:rsidRPr="00BD2EE6">
              <w:rPr>
                <w:rFonts w:cs="Arial"/>
                <w:sz w:val="20"/>
                <w:szCs w:val="20"/>
              </w:rPr>
              <w:t xml:space="preserve">first need to have conducted the first </w:t>
            </w:r>
            <w:r w:rsidR="00B07639">
              <w:rPr>
                <w:rFonts w:cs="Arial"/>
                <w:sz w:val="20"/>
                <w:szCs w:val="20"/>
              </w:rPr>
              <w:t>three</w:t>
            </w:r>
            <w:r w:rsidRPr="00BD2EE6">
              <w:rPr>
                <w:rFonts w:cs="Arial"/>
                <w:sz w:val="20"/>
                <w:szCs w:val="20"/>
              </w:rPr>
              <w:t xml:space="preserve"> HREDD steps (commit, identify, address and remediate)</w:t>
            </w:r>
            <w:r w:rsidRPr="00134701">
              <w:rPr>
                <w:rFonts w:cs="Arial"/>
                <w:sz w:val="20"/>
                <w:szCs w:val="20"/>
              </w:rPr>
              <w:t>.</w:t>
            </w:r>
            <w:r w:rsidR="00B92D67">
              <w:rPr>
                <w:rFonts w:cs="Arial"/>
                <w:sz w:val="20"/>
                <w:szCs w:val="20"/>
              </w:rPr>
              <w:t xml:space="preserve"> There is no </w:t>
            </w:r>
            <w:r w:rsidR="00B92D67" w:rsidRPr="008320C8">
              <w:rPr>
                <w:rFonts w:cs="Arial"/>
                <w:sz w:val="20"/>
                <w:szCs w:val="20"/>
              </w:rPr>
              <w:t>need to report all tracking data to anybody else</w:t>
            </w:r>
            <w:r w:rsidR="00B52A22" w:rsidRPr="008320C8">
              <w:rPr>
                <w:rFonts w:cs="Arial"/>
                <w:sz w:val="20"/>
                <w:szCs w:val="20"/>
              </w:rPr>
              <w:t xml:space="preserve">. The tracking </w:t>
            </w:r>
            <w:r w:rsidR="00134701">
              <w:rPr>
                <w:rFonts w:cs="Arial"/>
                <w:sz w:val="20"/>
                <w:szCs w:val="20"/>
              </w:rPr>
              <w:t xml:space="preserve">must </w:t>
            </w:r>
            <w:r w:rsidR="00B52A22" w:rsidRPr="008320C8">
              <w:rPr>
                <w:rFonts w:cs="Arial"/>
                <w:sz w:val="20"/>
                <w:szCs w:val="20"/>
              </w:rPr>
              <w:t>be done earnestly</w:t>
            </w:r>
            <w:r w:rsidR="00F5524B">
              <w:rPr>
                <w:rFonts w:cs="Arial"/>
                <w:sz w:val="20"/>
                <w:szCs w:val="20"/>
              </w:rPr>
              <w:t xml:space="preserve">. </w:t>
            </w:r>
            <w:r w:rsidRPr="00BD2EE6">
              <w:rPr>
                <w:rFonts w:cs="Arial"/>
                <w:sz w:val="20"/>
                <w:szCs w:val="20"/>
              </w:rPr>
              <w:t xml:space="preserve">For organisations that already </w:t>
            </w:r>
            <w:r w:rsidR="00B52A22" w:rsidRPr="00BD2EE6">
              <w:rPr>
                <w:rFonts w:cs="Arial"/>
                <w:sz w:val="20"/>
                <w:szCs w:val="20"/>
              </w:rPr>
              <w:t>ha</w:t>
            </w:r>
            <w:r w:rsidR="00B52A22">
              <w:rPr>
                <w:rFonts w:cs="Arial"/>
                <w:sz w:val="20"/>
                <w:szCs w:val="20"/>
              </w:rPr>
              <w:t>ve</w:t>
            </w:r>
            <w:r w:rsidR="00B52A22" w:rsidRPr="00BD2EE6">
              <w:rPr>
                <w:rFonts w:cs="Arial"/>
                <w:sz w:val="20"/>
                <w:szCs w:val="20"/>
              </w:rPr>
              <w:t xml:space="preserve"> </w:t>
            </w:r>
            <w:r w:rsidRPr="00BD2EE6">
              <w:rPr>
                <w:rFonts w:cs="Arial"/>
                <w:sz w:val="20"/>
                <w:szCs w:val="20"/>
              </w:rPr>
              <w:t>a monitoring and evaluation system, it makes sense to incorporate HREDD tracking into it.</w:t>
            </w:r>
          </w:p>
          <w:p w14:paraId="2C3D400B" w14:textId="77777777" w:rsidR="00B92D67" w:rsidRDefault="00B92D67" w:rsidP="00BD2EE6">
            <w:pPr>
              <w:widowControl w:val="0"/>
              <w:suppressAutoHyphens/>
              <w:spacing w:before="110" w:line="276" w:lineRule="auto"/>
              <w:rPr>
                <w:rFonts w:cs="Arial"/>
                <w:sz w:val="20"/>
                <w:szCs w:val="20"/>
              </w:rPr>
            </w:pPr>
          </w:p>
          <w:p w14:paraId="6AC67C36" w14:textId="2DE995E3" w:rsidR="00B92D67" w:rsidRPr="006C71FE" w:rsidRDefault="00B92D67" w:rsidP="00B92D67">
            <w:pPr>
              <w:spacing w:after="120" w:line="276" w:lineRule="auto"/>
              <w:rPr>
                <w:rFonts w:eastAsia="Arial" w:cs="Arial"/>
                <w:bCs/>
                <w:sz w:val="20"/>
                <w:szCs w:val="20"/>
                <w:lang w:val="en-US" w:eastAsia="ko-KR"/>
              </w:rPr>
            </w:pPr>
            <w:r w:rsidRPr="00A02764">
              <w:rPr>
                <w:rFonts w:eastAsia="Arial" w:cs="Arial"/>
                <w:b/>
                <w:sz w:val="20"/>
                <w:szCs w:val="20"/>
                <w:shd w:val="clear" w:color="auto" w:fill="BED600" w:themeFill="text2"/>
                <w:lang w:eastAsia="ko-KR"/>
              </w:rPr>
              <w:t>Implications for producer organi</w:t>
            </w:r>
            <w:r w:rsidR="0015122F">
              <w:rPr>
                <w:rFonts w:eastAsia="Arial" w:cs="Arial"/>
                <w:b/>
                <w:sz w:val="20"/>
                <w:szCs w:val="20"/>
                <w:shd w:val="clear" w:color="auto" w:fill="BED600" w:themeFill="text2"/>
                <w:lang w:eastAsia="ko-KR"/>
              </w:rPr>
              <w:t>s</w:t>
            </w:r>
            <w:r w:rsidRPr="00A02764">
              <w:rPr>
                <w:rFonts w:eastAsia="Arial" w:cs="Arial"/>
                <w:b/>
                <w:sz w:val="20"/>
                <w:szCs w:val="20"/>
                <w:shd w:val="clear" w:color="auto" w:fill="BED600" w:themeFill="text2"/>
                <w:lang w:eastAsia="ko-KR"/>
              </w:rPr>
              <w:t>ations</w:t>
            </w:r>
            <w:r>
              <w:rPr>
                <w:rFonts w:eastAsia="Arial" w:cs="Arial"/>
                <w:b/>
                <w:sz w:val="20"/>
                <w:szCs w:val="20"/>
                <w:shd w:val="clear" w:color="auto" w:fill="BED600" w:themeFill="text2"/>
                <w:lang w:eastAsia="ko-KR"/>
              </w:rPr>
              <w:t xml:space="preserve">: </w:t>
            </w:r>
            <w:r w:rsidRPr="00B92D67">
              <w:rPr>
                <w:rFonts w:eastAsia="Arial" w:cs="Arial"/>
                <w:bCs/>
                <w:sz w:val="20"/>
                <w:szCs w:val="20"/>
                <w:lang w:eastAsia="ko-KR"/>
              </w:rPr>
              <w:t>no implications</w:t>
            </w:r>
            <w:r w:rsidR="00B07639">
              <w:rPr>
                <w:rFonts w:eastAsia="Arial" w:cs="Arial"/>
                <w:bCs/>
                <w:sz w:val="20"/>
                <w:szCs w:val="20"/>
                <w:lang w:eastAsia="ko-KR"/>
              </w:rPr>
              <w:t>.</w:t>
            </w:r>
          </w:p>
          <w:p w14:paraId="4805E405" w14:textId="77777777" w:rsidR="00B92D67" w:rsidRPr="001E303F" w:rsidRDefault="00B92D67" w:rsidP="00BD2EE6">
            <w:pPr>
              <w:widowControl w:val="0"/>
              <w:suppressAutoHyphens/>
              <w:spacing w:before="110" w:line="276" w:lineRule="auto"/>
              <w:rPr>
                <w:rFonts w:cs="Arial"/>
                <w:sz w:val="20"/>
                <w:szCs w:val="20"/>
                <w:lang w:val="en-US"/>
              </w:rPr>
            </w:pPr>
          </w:p>
          <w:p w14:paraId="29D9B339" w14:textId="625F10D1" w:rsidR="00AD2197" w:rsidRPr="001E303F" w:rsidRDefault="00AD2197" w:rsidP="00AD2197">
            <w:pPr>
              <w:rPr>
                <w:rFonts w:eastAsia="Arial" w:cs="Arial"/>
                <w:b/>
                <w:color w:val="565656"/>
                <w:spacing w:val="-1"/>
                <w:sz w:val="20"/>
                <w:szCs w:val="20"/>
                <w:lang w:eastAsia="ja-JP"/>
              </w:rPr>
            </w:pPr>
            <w:r w:rsidRPr="001E303F">
              <w:rPr>
                <w:b/>
                <w:bCs/>
                <w:color w:val="00B9E4"/>
                <w:sz w:val="20"/>
                <w:szCs w:val="20"/>
              </w:rPr>
              <w:t>Question 4.1-1: Do you agree with the requirement text?</w:t>
            </w:r>
          </w:p>
          <w:p w14:paraId="1FBD6388"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lastRenderedPageBreak/>
              <w:fldChar w:fldCharType="begin">
                <w:ffData>
                  <w:name w:val="Check1"/>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Agree</w:t>
            </w:r>
          </w:p>
          <w:p w14:paraId="3FA0195F"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2"/>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Disagree</w:t>
            </w:r>
          </w:p>
          <w:p w14:paraId="7BFA177E"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3"/>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Undecided</w:t>
            </w:r>
          </w:p>
          <w:p w14:paraId="44642FA3"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I don’t know / Not relevant to me</w:t>
            </w:r>
          </w:p>
          <w:p w14:paraId="52846B96" w14:textId="77777777" w:rsidR="00AD2197" w:rsidRPr="001E303F" w:rsidRDefault="00AD2197" w:rsidP="00AD2197">
            <w:pPr>
              <w:rPr>
                <w:rFonts w:eastAsia="Arial" w:cs="Arial"/>
                <w:b/>
                <w:color w:val="565656"/>
                <w:spacing w:val="-1"/>
                <w:sz w:val="20"/>
                <w:szCs w:val="20"/>
                <w:lang w:eastAsia="ja-JP"/>
              </w:rPr>
            </w:pPr>
          </w:p>
          <w:p w14:paraId="3D203E7F" w14:textId="54FBD974" w:rsidR="00AD2197" w:rsidRPr="001E303F" w:rsidRDefault="00AD2197" w:rsidP="00AD2197">
            <w:pPr>
              <w:spacing w:line="276" w:lineRule="auto"/>
              <w:rPr>
                <w:rFonts w:eastAsia="Arial" w:cs="Arial"/>
                <w:b/>
                <w:color w:val="565656"/>
                <w:spacing w:val="-1"/>
                <w:sz w:val="20"/>
                <w:szCs w:val="20"/>
                <w:lang w:eastAsia="ja-JP"/>
              </w:rPr>
            </w:pPr>
            <w:r w:rsidRPr="001E303F">
              <w:rPr>
                <w:b/>
                <w:bCs/>
                <w:color w:val="00B9E4"/>
                <w:sz w:val="20"/>
                <w:szCs w:val="20"/>
              </w:rPr>
              <w:t>Question 4.1-2: If you do not agree with the proposed wording</w:t>
            </w:r>
            <w:r w:rsidR="00B07639" w:rsidRPr="001E303F">
              <w:rPr>
                <w:b/>
                <w:bCs/>
                <w:color w:val="00B9E4"/>
                <w:sz w:val="20"/>
                <w:szCs w:val="20"/>
              </w:rPr>
              <w:t>,</w:t>
            </w:r>
            <w:r w:rsidRPr="001E303F">
              <w:rPr>
                <w:b/>
                <w:bCs/>
                <w:color w:val="00B9E4"/>
                <w:sz w:val="20"/>
                <w:szCs w:val="20"/>
              </w:rPr>
              <w:t xml:space="preserve"> please provide your rationale here</w:t>
            </w:r>
            <w:r w:rsidRPr="001E303F">
              <w:rPr>
                <w:rFonts w:eastAsia="Arial" w:cs="Arial"/>
                <w:b/>
                <w:bCs/>
                <w:color w:val="00B9E4"/>
                <w:spacing w:val="-1"/>
                <w:sz w:val="20"/>
                <w:szCs w:val="20"/>
                <w:lang w:eastAsia="ja-JP"/>
              </w:rPr>
              <w:t xml:space="preserve">:  </w:t>
            </w:r>
            <w:r w:rsidRPr="00165214">
              <w:rPr>
                <w:rFonts w:eastAsia="Arial" w:cs="Arial"/>
                <w:spacing w:val="-1"/>
                <w:sz w:val="20"/>
                <w:szCs w:val="20"/>
                <w:lang w:eastAsia="ja-JP"/>
              </w:rPr>
              <w:fldChar w:fldCharType="begin">
                <w:ffData>
                  <w:name w:val="Text9"/>
                  <w:enabled/>
                  <w:calcOnExit w:val="0"/>
                  <w:textInput/>
                </w:ffData>
              </w:fldChar>
            </w:r>
            <w:r w:rsidRPr="00165214">
              <w:rPr>
                <w:rFonts w:eastAsia="Arial" w:cs="Arial"/>
                <w:spacing w:val="-1"/>
                <w:sz w:val="20"/>
                <w:szCs w:val="20"/>
                <w:lang w:eastAsia="ja-JP"/>
              </w:rPr>
              <w:instrText xml:space="preserve"> FORMTEXT </w:instrText>
            </w:r>
            <w:r w:rsidRPr="00165214">
              <w:rPr>
                <w:rFonts w:eastAsia="Arial" w:cs="Arial"/>
                <w:spacing w:val="-1"/>
                <w:sz w:val="20"/>
                <w:szCs w:val="20"/>
                <w:lang w:eastAsia="ja-JP"/>
              </w:rPr>
            </w:r>
            <w:r w:rsidRPr="00165214">
              <w:rPr>
                <w:rFonts w:eastAsia="Arial" w:cs="Arial"/>
                <w:spacing w:val="-1"/>
                <w:sz w:val="20"/>
                <w:szCs w:val="20"/>
                <w:lang w:eastAsia="ja-JP"/>
              </w:rPr>
              <w:fldChar w:fldCharType="separate"/>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noProof/>
                <w:spacing w:val="-1"/>
                <w:sz w:val="20"/>
                <w:szCs w:val="20"/>
                <w:lang w:eastAsia="ja-JP"/>
              </w:rPr>
              <w:t> </w:t>
            </w:r>
            <w:r w:rsidRPr="00165214">
              <w:rPr>
                <w:rFonts w:eastAsia="Arial" w:cs="Arial"/>
                <w:spacing w:val="-1"/>
                <w:sz w:val="20"/>
                <w:szCs w:val="20"/>
                <w:lang w:eastAsia="ja-JP"/>
              </w:rPr>
              <w:fldChar w:fldCharType="end"/>
            </w:r>
          </w:p>
          <w:p w14:paraId="190A6249" w14:textId="77777777" w:rsidR="00AD2197" w:rsidRPr="001E303F" w:rsidRDefault="00AD2197" w:rsidP="00AD2197">
            <w:pPr>
              <w:rPr>
                <w:b/>
                <w:bCs/>
                <w:color w:val="00B9E4"/>
                <w:sz w:val="20"/>
                <w:szCs w:val="20"/>
                <w:highlight w:val="yellow"/>
              </w:rPr>
            </w:pPr>
          </w:p>
          <w:p w14:paraId="3E693D52" w14:textId="29092524" w:rsidR="00AD2197" w:rsidRPr="001E303F" w:rsidRDefault="00AD2197" w:rsidP="00AD2197">
            <w:pPr>
              <w:spacing w:line="276" w:lineRule="auto"/>
              <w:rPr>
                <w:b/>
                <w:bCs/>
                <w:color w:val="00B9E4"/>
                <w:sz w:val="20"/>
                <w:szCs w:val="20"/>
              </w:rPr>
            </w:pPr>
            <w:r w:rsidRPr="001E303F">
              <w:rPr>
                <w:b/>
                <w:bCs/>
                <w:color w:val="00B9E4"/>
                <w:sz w:val="20"/>
                <w:szCs w:val="20"/>
              </w:rPr>
              <w:t xml:space="preserve">Question 4.1-3: Does your organisation have other certifications or memberships </w:t>
            </w:r>
            <w:r w:rsidR="00B07639" w:rsidRPr="001E303F">
              <w:rPr>
                <w:b/>
                <w:bCs/>
                <w:color w:val="00B9E4"/>
                <w:sz w:val="20"/>
                <w:szCs w:val="20"/>
              </w:rPr>
              <w:t xml:space="preserve">of </w:t>
            </w:r>
            <w:r w:rsidRPr="001E303F">
              <w:rPr>
                <w:b/>
                <w:bCs/>
                <w:color w:val="00B9E4"/>
                <w:sz w:val="20"/>
                <w:szCs w:val="20"/>
              </w:rPr>
              <w:t>sustainability initiatives that have a similar requirement?</w:t>
            </w:r>
          </w:p>
          <w:p w14:paraId="66625278"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8"/>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No</w:t>
            </w:r>
          </w:p>
          <w:p w14:paraId="6502C412" w14:textId="77777777"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4"/>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I don’t know / Not relevant to me</w:t>
            </w:r>
          </w:p>
          <w:p w14:paraId="3628D7C2" w14:textId="3DC1A1C1" w:rsidR="00AD2197" w:rsidRPr="001E303F" w:rsidRDefault="00AD2197" w:rsidP="00AD2197">
            <w:pPr>
              <w:rPr>
                <w:rFonts w:eastAsia="Arial" w:cs="Arial"/>
                <w:b/>
                <w:color w:val="565656"/>
                <w:spacing w:val="-1"/>
                <w:sz w:val="20"/>
                <w:szCs w:val="20"/>
                <w:lang w:eastAsia="ja-JP"/>
              </w:rPr>
            </w:pPr>
            <w:r w:rsidRPr="001E303F">
              <w:rPr>
                <w:rFonts w:eastAsia="Arial" w:cs="Arial"/>
                <w:b/>
                <w:color w:val="565656"/>
                <w:spacing w:val="-1"/>
                <w:sz w:val="20"/>
                <w:szCs w:val="20"/>
                <w:lang w:eastAsia="ja-JP"/>
              </w:rPr>
              <w:fldChar w:fldCharType="begin">
                <w:ffData>
                  <w:name w:val="Check9"/>
                  <w:enabled/>
                  <w:calcOnExit w:val="0"/>
                  <w:checkBox>
                    <w:sizeAuto/>
                    <w:default w:val="0"/>
                  </w:checkBox>
                </w:ffData>
              </w:fldChar>
            </w:r>
            <w:r w:rsidRPr="001E303F">
              <w:rPr>
                <w:rFonts w:eastAsia="Arial" w:cs="Arial"/>
                <w:b/>
                <w:color w:val="565656"/>
                <w:spacing w:val="-1"/>
                <w:sz w:val="20"/>
                <w:szCs w:val="20"/>
                <w:lang w:eastAsia="ja-JP"/>
              </w:rPr>
              <w:instrText xml:space="preserve"> FORMCHECKBOX </w:instrText>
            </w:r>
            <w:r w:rsidR="002F7288">
              <w:rPr>
                <w:rFonts w:eastAsia="Arial" w:cs="Arial"/>
                <w:b/>
                <w:color w:val="565656"/>
                <w:spacing w:val="-1"/>
                <w:sz w:val="20"/>
                <w:szCs w:val="20"/>
                <w:lang w:eastAsia="ja-JP"/>
              </w:rPr>
            </w:r>
            <w:r w:rsidR="002F7288">
              <w:rPr>
                <w:rFonts w:eastAsia="Arial" w:cs="Arial"/>
                <w:b/>
                <w:color w:val="565656"/>
                <w:spacing w:val="-1"/>
                <w:sz w:val="20"/>
                <w:szCs w:val="20"/>
                <w:lang w:eastAsia="ja-JP"/>
              </w:rPr>
              <w:fldChar w:fldCharType="separate"/>
            </w:r>
            <w:r w:rsidRPr="001E303F">
              <w:rPr>
                <w:rFonts w:eastAsia="Arial" w:cs="Arial"/>
                <w:b/>
                <w:color w:val="565656"/>
                <w:spacing w:val="-1"/>
                <w:sz w:val="20"/>
                <w:szCs w:val="20"/>
                <w:lang w:eastAsia="ja-JP"/>
              </w:rPr>
              <w:fldChar w:fldCharType="end"/>
            </w:r>
            <w:r w:rsidRPr="001E303F">
              <w:rPr>
                <w:rFonts w:eastAsia="Arial" w:cs="Arial"/>
                <w:b/>
                <w:color w:val="565656"/>
                <w:spacing w:val="-1"/>
                <w:sz w:val="20"/>
                <w:szCs w:val="20"/>
                <w:lang w:eastAsia="ja-JP"/>
              </w:rPr>
              <w:t xml:space="preserve"> Yes, please name the certification/initiative </w:t>
            </w:r>
            <w:r w:rsidR="00165214">
              <w:rPr>
                <w:rFonts w:eastAsia="Arial" w:cs="Arial"/>
                <w:b/>
                <w:color w:val="565656"/>
                <w:spacing w:val="-1"/>
                <w:sz w:val="20"/>
                <w:szCs w:val="20"/>
                <w:lang w:eastAsia="ja-JP"/>
              </w:rPr>
              <w:t xml:space="preserve">  </w:t>
            </w:r>
            <w:r w:rsidRPr="00165214">
              <w:rPr>
                <w:rFonts w:eastAsia="Arial" w:cs="Arial"/>
                <w:bCs/>
                <w:spacing w:val="-1"/>
                <w:sz w:val="20"/>
                <w:szCs w:val="20"/>
                <w:lang w:eastAsia="ja-JP"/>
              </w:rPr>
              <w:fldChar w:fldCharType="begin">
                <w:ffData>
                  <w:name w:val="Text10"/>
                  <w:enabled/>
                  <w:calcOnExit w:val="0"/>
                  <w:textInput/>
                </w:ffData>
              </w:fldChar>
            </w:r>
            <w:r w:rsidRPr="00165214">
              <w:rPr>
                <w:rFonts w:eastAsia="Arial" w:cs="Arial"/>
                <w:bCs/>
                <w:spacing w:val="-1"/>
                <w:sz w:val="20"/>
                <w:szCs w:val="20"/>
                <w:lang w:eastAsia="ja-JP"/>
              </w:rPr>
              <w:instrText xml:space="preserve"> FORMTEXT </w:instrText>
            </w:r>
            <w:r w:rsidRPr="00165214">
              <w:rPr>
                <w:rFonts w:eastAsia="Arial" w:cs="Arial"/>
                <w:bCs/>
                <w:spacing w:val="-1"/>
                <w:sz w:val="20"/>
                <w:szCs w:val="20"/>
                <w:lang w:eastAsia="ja-JP"/>
              </w:rPr>
            </w:r>
            <w:r w:rsidRPr="00165214">
              <w:rPr>
                <w:rFonts w:eastAsia="Arial" w:cs="Arial"/>
                <w:bCs/>
                <w:spacing w:val="-1"/>
                <w:sz w:val="20"/>
                <w:szCs w:val="20"/>
                <w:lang w:eastAsia="ja-JP"/>
              </w:rPr>
              <w:fldChar w:fldCharType="separate"/>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t> </w:t>
            </w:r>
            <w:r w:rsidRPr="00165214">
              <w:rPr>
                <w:rFonts w:eastAsia="Arial" w:cs="Arial"/>
                <w:bCs/>
                <w:spacing w:val="-1"/>
                <w:sz w:val="20"/>
                <w:szCs w:val="20"/>
                <w:lang w:eastAsia="ja-JP"/>
              </w:rPr>
              <w:fldChar w:fldCharType="end"/>
            </w:r>
          </w:p>
          <w:p w14:paraId="4DC202A0" w14:textId="77777777" w:rsidR="00AD2197" w:rsidRPr="001E303F" w:rsidRDefault="00AD2197" w:rsidP="00BD2EE6">
            <w:pPr>
              <w:jc w:val="left"/>
              <w:rPr>
                <w:rFonts w:eastAsia="Arial" w:cs="Arial"/>
                <w:b/>
                <w:color w:val="565656"/>
                <w:spacing w:val="-1"/>
                <w:sz w:val="20"/>
                <w:szCs w:val="20"/>
                <w:lang w:eastAsia="ja-JP"/>
              </w:rPr>
            </w:pPr>
          </w:p>
          <w:p w14:paraId="35FFC333" w14:textId="77777777" w:rsidR="00B92D67" w:rsidRPr="001E303F" w:rsidRDefault="00B92D67" w:rsidP="00B92D67">
            <w:pPr>
              <w:spacing w:line="276" w:lineRule="auto"/>
              <w:rPr>
                <w:b/>
                <w:bCs/>
                <w:color w:val="00B9E4"/>
                <w:sz w:val="20"/>
                <w:szCs w:val="20"/>
                <w:highlight w:val="yellow"/>
              </w:rPr>
            </w:pPr>
          </w:p>
          <w:p w14:paraId="0F73B2D6" w14:textId="2016410F" w:rsidR="00B92D67" w:rsidRPr="001E303F" w:rsidRDefault="00B92D67" w:rsidP="00B92D67">
            <w:pPr>
              <w:spacing w:line="276" w:lineRule="auto"/>
              <w:rPr>
                <w:b/>
                <w:bCs/>
                <w:color w:val="00B9E4"/>
                <w:sz w:val="20"/>
                <w:szCs w:val="20"/>
              </w:rPr>
            </w:pPr>
            <w:r w:rsidRPr="001E303F">
              <w:rPr>
                <w:b/>
                <w:bCs/>
                <w:color w:val="00B9E4"/>
                <w:sz w:val="20"/>
                <w:szCs w:val="20"/>
              </w:rPr>
              <w:t xml:space="preserve">Question 4-2. </w:t>
            </w:r>
            <w:r w:rsidR="006A6385" w:rsidRPr="001E303F">
              <w:rPr>
                <w:rFonts w:cs="Arial"/>
                <w:b/>
                <w:bCs/>
                <w:color w:val="00B9E4"/>
                <w:sz w:val="20"/>
                <w:szCs w:val="20"/>
              </w:rPr>
              <w:t>Do you see any additional implications in relation to the implementation of proposed requirements under</w:t>
            </w:r>
            <w:r w:rsidR="006A6385" w:rsidRPr="001E303F">
              <w:rPr>
                <w:b/>
                <w:bCs/>
                <w:color w:val="00B9E4"/>
                <w:sz w:val="20"/>
                <w:szCs w:val="20"/>
              </w:rPr>
              <w:t xml:space="preserve"> </w:t>
            </w:r>
            <w:r w:rsidR="00B07639" w:rsidRPr="001E303F">
              <w:rPr>
                <w:b/>
                <w:bCs/>
                <w:color w:val="00B9E4"/>
                <w:sz w:val="20"/>
                <w:szCs w:val="20"/>
              </w:rPr>
              <w:t xml:space="preserve">Step 4: </w:t>
            </w:r>
            <w:r w:rsidRPr="001E303F">
              <w:rPr>
                <w:b/>
                <w:bCs/>
                <w:color w:val="00B9E4"/>
                <w:sz w:val="20"/>
                <w:szCs w:val="20"/>
              </w:rPr>
              <w:t>Tracking?</w:t>
            </w:r>
          </w:p>
          <w:p w14:paraId="64A07CC7" w14:textId="77777777" w:rsidR="00B92D67" w:rsidRPr="00165214" w:rsidRDefault="00B92D67" w:rsidP="00B92D67">
            <w:pPr>
              <w:spacing w:line="276" w:lineRule="auto"/>
              <w:rPr>
                <w:rFonts w:eastAsia="Arial" w:cs="Arial"/>
                <w:spacing w:val="-1"/>
                <w:sz w:val="20"/>
                <w:szCs w:val="20"/>
                <w:lang w:eastAsia="ja-JP"/>
              </w:rPr>
            </w:pPr>
            <w:r w:rsidRPr="00165214">
              <w:rPr>
                <w:sz w:val="20"/>
                <w:szCs w:val="22"/>
              </w:rPr>
              <w:fldChar w:fldCharType="begin">
                <w:ffData>
                  <w:name w:val="Text2"/>
                  <w:enabled/>
                  <w:calcOnExit w:val="0"/>
                  <w:textInput/>
                </w:ffData>
              </w:fldChar>
            </w:r>
            <w:r w:rsidRPr="00165214">
              <w:rPr>
                <w:sz w:val="20"/>
                <w:szCs w:val="22"/>
              </w:rPr>
              <w:instrText xml:space="preserve"> FORMTEXT </w:instrText>
            </w:r>
            <w:r w:rsidRPr="00165214">
              <w:rPr>
                <w:sz w:val="20"/>
                <w:szCs w:val="22"/>
              </w:rPr>
            </w:r>
            <w:r w:rsidRPr="00165214">
              <w:rPr>
                <w:sz w:val="20"/>
                <w:szCs w:val="22"/>
              </w:rPr>
              <w:fldChar w:fldCharType="separate"/>
            </w:r>
            <w:r w:rsidRPr="00165214">
              <w:rPr>
                <w:noProof/>
                <w:sz w:val="20"/>
                <w:szCs w:val="22"/>
              </w:rPr>
              <w:t> </w:t>
            </w:r>
            <w:r w:rsidRPr="00165214">
              <w:rPr>
                <w:noProof/>
                <w:sz w:val="20"/>
                <w:szCs w:val="22"/>
              </w:rPr>
              <w:t> </w:t>
            </w:r>
            <w:r w:rsidRPr="00165214">
              <w:rPr>
                <w:noProof/>
                <w:sz w:val="20"/>
                <w:szCs w:val="22"/>
              </w:rPr>
              <w:t> </w:t>
            </w:r>
            <w:r w:rsidRPr="00165214">
              <w:rPr>
                <w:noProof/>
                <w:sz w:val="20"/>
                <w:szCs w:val="22"/>
              </w:rPr>
              <w:t> </w:t>
            </w:r>
            <w:r w:rsidRPr="00165214">
              <w:rPr>
                <w:noProof/>
                <w:sz w:val="20"/>
                <w:szCs w:val="22"/>
              </w:rPr>
              <w:t> </w:t>
            </w:r>
            <w:r w:rsidRPr="00165214">
              <w:rPr>
                <w:sz w:val="20"/>
                <w:szCs w:val="22"/>
              </w:rPr>
              <w:fldChar w:fldCharType="end"/>
            </w:r>
          </w:p>
          <w:p w14:paraId="4D0035D5" w14:textId="77777777" w:rsidR="00C51118" w:rsidRPr="007E0F58" w:rsidRDefault="00C51118" w:rsidP="00A85378">
            <w:pPr>
              <w:widowControl w:val="0"/>
              <w:tabs>
                <w:tab w:val="left" w:pos="677"/>
              </w:tabs>
              <w:suppressAutoHyphens/>
              <w:spacing w:before="81" w:line="264" w:lineRule="auto"/>
              <w:ind w:right="11"/>
              <w:rPr>
                <w:b/>
                <w:bCs/>
              </w:rPr>
            </w:pPr>
          </w:p>
        </w:tc>
      </w:tr>
    </w:tbl>
    <w:p w14:paraId="0F7317EC" w14:textId="77777777" w:rsidR="00EC1DC1" w:rsidRDefault="00EC1DC1" w:rsidP="00493C4A">
      <w:pPr>
        <w:spacing w:line="240" w:lineRule="auto"/>
      </w:pPr>
    </w:p>
    <w:p w14:paraId="3CBD645F" w14:textId="7B0603A9" w:rsidR="00AC792A" w:rsidRPr="00360028" w:rsidRDefault="00AC792A" w:rsidP="00616DFC">
      <w:pPr>
        <w:pStyle w:val="Heading1"/>
        <w:spacing w:after="120" w:line="240" w:lineRule="auto"/>
        <w:ind w:left="714" w:hanging="714"/>
        <w:rPr>
          <w:color w:val="80379B" w:themeColor="accent3"/>
        </w:rPr>
      </w:pPr>
      <w:bookmarkStart w:id="35" w:name="_Toc137152430"/>
      <w:bookmarkStart w:id="36" w:name="_Toc138103808"/>
      <w:r w:rsidRPr="00616DFC">
        <w:rPr>
          <w:color w:val="80379B" w:themeColor="accent3"/>
        </w:rPr>
        <w:t>STEP 5: Communicate</w:t>
      </w:r>
      <w:bookmarkEnd w:id="35"/>
      <w:bookmarkEnd w:id="36"/>
    </w:p>
    <w:tbl>
      <w:tblPr>
        <w:tblStyle w:val="TableGrid"/>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C22F9D" w14:paraId="1CB38EF9" w14:textId="77777777" w:rsidTr="00A85378">
        <w:trPr>
          <w:tblCellSpacing w:w="1440" w:type="nil"/>
        </w:trPr>
        <w:tc>
          <w:tcPr>
            <w:tcW w:w="9019" w:type="dxa"/>
          </w:tcPr>
          <w:p w14:paraId="6F9BF6EF" w14:textId="7CE1A678" w:rsidR="00B92D67" w:rsidRPr="00616DFC" w:rsidRDefault="00B92D67" w:rsidP="00424E08">
            <w:pPr>
              <w:spacing w:before="240" w:after="120" w:line="276" w:lineRule="auto"/>
              <w:rPr>
                <w:rFonts w:cs="Arial"/>
                <w:noProof/>
                <w:sz w:val="20"/>
                <w:szCs w:val="20"/>
                <w:lang w:bidi="my-MM"/>
              </w:rPr>
            </w:pPr>
            <w:r w:rsidRPr="00616DFC">
              <w:rPr>
                <w:rFonts w:cs="Arial"/>
                <w:noProof/>
                <w:sz w:val="20"/>
                <w:szCs w:val="20"/>
                <w:lang w:bidi="my-MM"/>
              </w:rPr>
              <w:t xml:space="preserve">The last step of HREDD is to communicate to your stakeholders what your salient issues are, how you have conducted due diligence, and what </w:t>
            </w:r>
            <w:r w:rsidR="0099376F">
              <w:rPr>
                <w:rFonts w:cs="Arial"/>
                <w:noProof/>
                <w:sz w:val="20"/>
                <w:szCs w:val="20"/>
                <w:lang w:bidi="my-MM"/>
              </w:rPr>
              <w:t>impact</w:t>
            </w:r>
            <w:r w:rsidR="0099376F" w:rsidRPr="00616DFC">
              <w:rPr>
                <w:rFonts w:cs="Arial"/>
                <w:noProof/>
                <w:sz w:val="20"/>
                <w:szCs w:val="20"/>
                <w:lang w:bidi="my-MM"/>
              </w:rPr>
              <w:t xml:space="preserve"> </w:t>
            </w:r>
            <w:r w:rsidRPr="00616DFC">
              <w:rPr>
                <w:rFonts w:cs="Arial"/>
                <w:noProof/>
                <w:sz w:val="20"/>
                <w:szCs w:val="20"/>
                <w:lang w:bidi="my-MM"/>
              </w:rPr>
              <w:t xml:space="preserve">your activities have had. </w:t>
            </w:r>
          </w:p>
          <w:p w14:paraId="69D0E1B3" w14:textId="2139B689" w:rsidR="00424E08" w:rsidRPr="00616DFC" w:rsidRDefault="00424E08" w:rsidP="00424E08">
            <w:pPr>
              <w:spacing w:before="240" w:after="120" w:line="276" w:lineRule="auto"/>
              <w:rPr>
                <w:rFonts w:cs="Arial"/>
                <w:noProof/>
                <w:sz w:val="20"/>
                <w:szCs w:val="20"/>
                <w:lang w:bidi="my-MM"/>
              </w:rPr>
            </w:pPr>
            <w:r w:rsidRPr="00616DFC">
              <w:rPr>
                <w:rFonts w:cs="Arial"/>
                <w:noProof/>
                <w:sz w:val="20"/>
                <w:szCs w:val="20"/>
                <w:lang w:bidi="my-MM"/>
              </w:rPr>
              <w:t>Active communication can make you a valuable partner to both your buyers and your suppliers.</w:t>
            </w:r>
          </w:p>
          <w:p w14:paraId="4231E65D" w14:textId="653BCC01" w:rsidR="00814224" w:rsidRPr="00424E08" w:rsidRDefault="00015E6B" w:rsidP="00424E08">
            <w:pPr>
              <w:spacing w:before="240" w:after="120" w:line="276" w:lineRule="auto"/>
              <w:rPr>
                <w:rFonts w:cs="Arial"/>
                <w:noProof/>
                <w:sz w:val="20"/>
                <w:szCs w:val="20"/>
                <w:lang w:bidi="my-MM"/>
              </w:rPr>
            </w:pPr>
            <w:r w:rsidRPr="00616DFC">
              <w:rPr>
                <w:rFonts w:cs="Arial"/>
                <w:noProof/>
                <w:sz w:val="20"/>
                <w:szCs w:val="20"/>
                <w:lang w:bidi="my-MM"/>
              </w:rPr>
              <w:t xml:space="preserve">However, </w:t>
            </w:r>
            <w:r w:rsidR="007F7897" w:rsidRPr="00616DFC">
              <w:rPr>
                <w:rFonts w:cs="Arial"/>
                <w:noProof/>
                <w:sz w:val="20"/>
                <w:szCs w:val="20"/>
                <w:lang w:bidi="my-MM"/>
              </w:rPr>
              <w:t xml:space="preserve">Fairtrade </w:t>
            </w:r>
            <w:r w:rsidR="00880D89" w:rsidRPr="00616DFC">
              <w:rPr>
                <w:rFonts w:cs="Arial"/>
                <w:noProof/>
                <w:sz w:val="20"/>
                <w:szCs w:val="20"/>
                <w:lang w:bidi="my-MM"/>
              </w:rPr>
              <w:t xml:space="preserve">is not </w:t>
            </w:r>
            <w:r w:rsidR="00452501" w:rsidRPr="00616DFC">
              <w:rPr>
                <w:rFonts w:cs="Arial"/>
                <w:noProof/>
                <w:sz w:val="20"/>
                <w:szCs w:val="20"/>
                <w:lang w:bidi="my-MM"/>
              </w:rPr>
              <w:t xml:space="preserve">yet </w:t>
            </w:r>
            <w:r w:rsidR="00880D89" w:rsidRPr="00616DFC">
              <w:rPr>
                <w:rFonts w:cs="Arial"/>
                <w:noProof/>
                <w:sz w:val="20"/>
                <w:szCs w:val="20"/>
                <w:lang w:bidi="my-MM"/>
              </w:rPr>
              <w:t xml:space="preserve">proposing </w:t>
            </w:r>
            <w:r w:rsidR="00452501" w:rsidRPr="00616DFC">
              <w:rPr>
                <w:rFonts w:cs="Arial"/>
                <w:noProof/>
                <w:sz w:val="20"/>
                <w:szCs w:val="20"/>
                <w:lang w:bidi="my-MM"/>
              </w:rPr>
              <w:t>related changes to the Trader Standard</w:t>
            </w:r>
            <w:r w:rsidR="00616DFC">
              <w:rPr>
                <w:rFonts w:cs="Arial"/>
                <w:noProof/>
                <w:sz w:val="20"/>
                <w:szCs w:val="20"/>
                <w:lang w:bidi="my-MM"/>
              </w:rPr>
              <w:t xml:space="preserve"> </w:t>
            </w:r>
            <w:r w:rsidR="0099376F">
              <w:rPr>
                <w:rFonts w:cs="Arial"/>
                <w:noProof/>
                <w:sz w:val="20"/>
                <w:szCs w:val="20"/>
                <w:lang w:bidi="my-MM"/>
              </w:rPr>
              <w:t>which relate to</w:t>
            </w:r>
            <w:r w:rsidR="00360028">
              <w:rPr>
                <w:rFonts w:cs="Arial"/>
                <w:noProof/>
                <w:sz w:val="20"/>
                <w:szCs w:val="20"/>
                <w:lang w:bidi="my-MM"/>
              </w:rPr>
              <w:t xml:space="preserve"> Step 5. </w:t>
            </w:r>
            <w:r w:rsidR="004B5EDE" w:rsidRPr="00616DFC">
              <w:rPr>
                <w:rFonts w:cs="Arial"/>
                <w:noProof/>
                <w:sz w:val="20"/>
                <w:szCs w:val="20"/>
                <w:lang w:bidi="my-MM"/>
              </w:rPr>
              <w:t xml:space="preserve">To ensure that all stakeholders </w:t>
            </w:r>
            <w:r w:rsidR="00E21598" w:rsidRPr="00616DFC">
              <w:rPr>
                <w:rFonts w:cs="Arial"/>
                <w:noProof/>
                <w:sz w:val="20"/>
                <w:szCs w:val="20"/>
                <w:lang w:bidi="my-MM"/>
              </w:rPr>
              <w:t xml:space="preserve">are well informed at the time of consultation, and that communication </w:t>
            </w:r>
            <w:r w:rsidR="001E0D81" w:rsidRPr="00616DFC">
              <w:rPr>
                <w:rFonts w:cs="Arial"/>
                <w:noProof/>
                <w:sz w:val="20"/>
                <w:szCs w:val="20"/>
                <w:lang w:bidi="my-MM"/>
              </w:rPr>
              <w:t xml:space="preserve">requirements </w:t>
            </w:r>
            <w:r w:rsidR="00E21598" w:rsidRPr="00616DFC">
              <w:rPr>
                <w:rFonts w:cs="Arial"/>
                <w:noProof/>
                <w:sz w:val="20"/>
                <w:szCs w:val="20"/>
                <w:lang w:bidi="my-MM"/>
              </w:rPr>
              <w:t xml:space="preserve">will be fully aligned with </w:t>
            </w:r>
            <w:r w:rsidR="00452501" w:rsidRPr="00616DFC">
              <w:rPr>
                <w:rFonts w:cs="Arial"/>
                <w:noProof/>
                <w:sz w:val="20"/>
                <w:szCs w:val="20"/>
                <w:lang w:bidi="my-MM"/>
              </w:rPr>
              <w:t>the changes relat</w:t>
            </w:r>
            <w:r w:rsidR="0099376F">
              <w:rPr>
                <w:rFonts w:cs="Arial"/>
                <w:noProof/>
                <w:sz w:val="20"/>
                <w:szCs w:val="20"/>
                <w:lang w:bidi="my-MM"/>
              </w:rPr>
              <w:t>ing</w:t>
            </w:r>
            <w:r w:rsidR="00452501" w:rsidRPr="00616DFC">
              <w:rPr>
                <w:rFonts w:cs="Arial"/>
                <w:noProof/>
                <w:sz w:val="20"/>
                <w:szCs w:val="20"/>
                <w:lang w:bidi="my-MM"/>
              </w:rPr>
              <w:t xml:space="preserve"> to HREDD steps 1-4</w:t>
            </w:r>
            <w:r w:rsidR="003074EF" w:rsidRPr="00616DFC">
              <w:rPr>
                <w:rFonts w:cs="Arial"/>
                <w:noProof/>
                <w:sz w:val="20"/>
                <w:szCs w:val="20"/>
                <w:lang w:bidi="my-MM"/>
              </w:rPr>
              <w:t xml:space="preserve">, we will undertake </w:t>
            </w:r>
            <w:r w:rsidR="006841C4" w:rsidRPr="00616DFC">
              <w:rPr>
                <w:rFonts w:cs="Arial"/>
                <w:noProof/>
                <w:sz w:val="20"/>
                <w:szCs w:val="20"/>
                <w:lang w:bidi="my-MM"/>
              </w:rPr>
              <w:t>this consultation during 2024.</w:t>
            </w:r>
          </w:p>
          <w:p w14:paraId="0059263D" w14:textId="77777777" w:rsidR="00616DFC" w:rsidRPr="001E303F" w:rsidRDefault="00616DFC" w:rsidP="00616DFC">
            <w:pPr>
              <w:spacing w:line="276" w:lineRule="auto"/>
              <w:rPr>
                <w:b/>
                <w:bCs/>
                <w:color w:val="00B9E4"/>
                <w:sz w:val="20"/>
                <w:szCs w:val="20"/>
                <w:highlight w:val="yellow"/>
              </w:rPr>
            </w:pPr>
          </w:p>
          <w:p w14:paraId="771C90F4" w14:textId="4EF76987" w:rsidR="00616DFC" w:rsidRPr="001E303F" w:rsidRDefault="00616DFC" w:rsidP="00616DFC">
            <w:pPr>
              <w:spacing w:line="276" w:lineRule="auto"/>
              <w:rPr>
                <w:b/>
                <w:bCs/>
                <w:color w:val="00B9E4"/>
                <w:sz w:val="20"/>
                <w:szCs w:val="22"/>
              </w:rPr>
            </w:pPr>
            <w:r w:rsidRPr="001E303F">
              <w:rPr>
                <w:b/>
                <w:bCs/>
                <w:color w:val="00B9E4"/>
                <w:sz w:val="20"/>
                <w:szCs w:val="20"/>
              </w:rPr>
              <w:t xml:space="preserve">If you would like to make any suggestions on this topic, or you already implement </w:t>
            </w:r>
            <w:r w:rsidR="0099376F" w:rsidRPr="001E303F">
              <w:rPr>
                <w:b/>
                <w:bCs/>
                <w:color w:val="00B9E4"/>
                <w:sz w:val="20"/>
                <w:szCs w:val="20"/>
              </w:rPr>
              <w:t>Step 5: Communication</w:t>
            </w:r>
            <w:r w:rsidRPr="001E303F">
              <w:rPr>
                <w:b/>
                <w:bCs/>
                <w:color w:val="00B9E4"/>
                <w:sz w:val="20"/>
                <w:szCs w:val="20"/>
              </w:rPr>
              <w:t xml:space="preserve"> in your due diligence procedure and would like to share your experience, please use this comment box.</w:t>
            </w:r>
          </w:p>
          <w:p w14:paraId="1BC62CDB" w14:textId="275ADBAD" w:rsidR="00616DFC" w:rsidRPr="007E0F58" w:rsidRDefault="00616DFC" w:rsidP="00165214">
            <w:pPr>
              <w:spacing w:line="276" w:lineRule="auto"/>
              <w:rPr>
                <w:b/>
                <w:bCs/>
              </w:rPr>
            </w:pPr>
            <w:r w:rsidRPr="00165214">
              <w:rPr>
                <w:sz w:val="20"/>
                <w:szCs w:val="22"/>
              </w:rPr>
              <w:fldChar w:fldCharType="begin">
                <w:ffData>
                  <w:name w:val="Text2"/>
                  <w:enabled/>
                  <w:calcOnExit w:val="0"/>
                  <w:textInput/>
                </w:ffData>
              </w:fldChar>
            </w:r>
            <w:r w:rsidRPr="00165214">
              <w:rPr>
                <w:sz w:val="20"/>
                <w:szCs w:val="22"/>
              </w:rPr>
              <w:instrText xml:space="preserve"> FORMTEXT </w:instrText>
            </w:r>
            <w:r w:rsidRPr="00165214">
              <w:rPr>
                <w:sz w:val="20"/>
                <w:szCs w:val="22"/>
              </w:rPr>
            </w:r>
            <w:r w:rsidRPr="00165214">
              <w:rPr>
                <w:sz w:val="20"/>
                <w:szCs w:val="22"/>
              </w:rPr>
              <w:fldChar w:fldCharType="separate"/>
            </w:r>
            <w:r w:rsidRPr="00165214">
              <w:rPr>
                <w:noProof/>
                <w:sz w:val="20"/>
                <w:szCs w:val="22"/>
              </w:rPr>
              <w:t> </w:t>
            </w:r>
            <w:r w:rsidRPr="00165214">
              <w:rPr>
                <w:noProof/>
                <w:sz w:val="20"/>
                <w:szCs w:val="22"/>
              </w:rPr>
              <w:t> </w:t>
            </w:r>
            <w:r w:rsidRPr="00165214">
              <w:rPr>
                <w:noProof/>
                <w:sz w:val="20"/>
                <w:szCs w:val="22"/>
              </w:rPr>
              <w:t> </w:t>
            </w:r>
            <w:r w:rsidRPr="00165214">
              <w:rPr>
                <w:noProof/>
                <w:sz w:val="20"/>
                <w:szCs w:val="22"/>
              </w:rPr>
              <w:t> </w:t>
            </w:r>
            <w:r w:rsidRPr="00165214">
              <w:rPr>
                <w:noProof/>
                <w:sz w:val="20"/>
                <w:szCs w:val="22"/>
              </w:rPr>
              <w:t> </w:t>
            </w:r>
            <w:r w:rsidRPr="00165214">
              <w:rPr>
                <w:sz w:val="20"/>
                <w:szCs w:val="22"/>
              </w:rPr>
              <w:fldChar w:fldCharType="end"/>
            </w:r>
          </w:p>
        </w:tc>
      </w:tr>
    </w:tbl>
    <w:p w14:paraId="5C00D77B" w14:textId="77777777" w:rsidR="00BF49E8" w:rsidRPr="00A16422" w:rsidRDefault="00BF49E8" w:rsidP="00C22F9D">
      <w:pPr>
        <w:rPr>
          <w:color w:val="00B9E4"/>
        </w:rPr>
      </w:pPr>
    </w:p>
    <w:p w14:paraId="173145E5" w14:textId="2D24DE51" w:rsidR="00BF49E8" w:rsidRPr="00A16422" w:rsidRDefault="00BF49E8" w:rsidP="002701D2">
      <w:pPr>
        <w:pStyle w:val="Heading1"/>
        <w:numPr>
          <w:ilvl w:val="0"/>
          <w:numId w:val="6"/>
        </w:numPr>
        <w:spacing w:after="120" w:line="240" w:lineRule="auto"/>
        <w:rPr>
          <w:color w:val="00B9E4"/>
        </w:rPr>
      </w:pPr>
      <w:bookmarkStart w:id="37" w:name="_Toc54868183"/>
      <w:bookmarkStart w:id="38" w:name="_Toc138103809"/>
      <w:r w:rsidRPr="00A16422">
        <w:rPr>
          <w:color w:val="00B9E4"/>
        </w:rPr>
        <w:t xml:space="preserve">Transition period and </w:t>
      </w:r>
      <w:r w:rsidR="0099376F" w:rsidRPr="00A16422">
        <w:rPr>
          <w:color w:val="00B9E4"/>
        </w:rPr>
        <w:t xml:space="preserve">application </w:t>
      </w:r>
      <w:r w:rsidRPr="00A16422">
        <w:rPr>
          <w:color w:val="00B9E4"/>
        </w:rPr>
        <w:t>of the revised standard</w:t>
      </w:r>
      <w:bookmarkEnd w:id="37"/>
      <w:bookmarkEnd w:id="38"/>
    </w:p>
    <w:p w14:paraId="794CE8A7" w14:textId="16E4EB7E" w:rsidR="00BF49E8" w:rsidRPr="00C22F9D" w:rsidRDefault="00BF49E8" w:rsidP="00C22F9D">
      <w:r w:rsidRPr="001E303F">
        <w:rPr>
          <w:sz w:val="20"/>
          <w:szCs w:val="22"/>
          <w:lang w:val="en-US"/>
        </w:rPr>
        <w:t xml:space="preserve">Fairtrade suggests that HREDD requirements in the revised Trader </w:t>
      </w:r>
      <w:r w:rsidR="0099376F" w:rsidRPr="001E303F">
        <w:rPr>
          <w:sz w:val="20"/>
          <w:szCs w:val="22"/>
          <w:lang w:val="en-US"/>
        </w:rPr>
        <w:t>S</w:t>
      </w:r>
      <w:r w:rsidRPr="001E303F">
        <w:rPr>
          <w:sz w:val="20"/>
          <w:szCs w:val="22"/>
          <w:lang w:val="en-US"/>
        </w:rPr>
        <w:t xml:space="preserve">tandard </w:t>
      </w:r>
      <w:r w:rsidR="0099376F" w:rsidRPr="001E303F">
        <w:rPr>
          <w:sz w:val="20"/>
          <w:szCs w:val="22"/>
          <w:lang w:val="en-US"/>
        </w:rPr>
        <w:t>are applied</w:t>
      </w:r>
      <w:r w:rsidRPr="001E303F">
        <w:rPr>
          <w:sz w:val="20"/>
          <w:szCs w:val="22"/>
          <w:lang w:val="en-US"/>
        </w:rPr>
        <w:t xml:space="preserve"> as of January 202</w:t>
      </w:r>
      <w:r w:rsidR="006C5D50" w:rsidRPr="001E303F">
        <w:rPr>
          <w:sz w:val="20"/>
          <w:szCs w:val="22"/>
          <w:lang w:val="en-US"/>
        </w:rPr>
        <w:t>5</w:t>
      </w:r>
      <w:r w:rsidRPr="001E303F">
        <w:rPr>
          <w:sz w:val="20"/>
          <w:szCs w:val="22"/>
          <w:lang w:val="en-US"/>
        </w:rPr>
        <w:t>. This leaves traders a transition period of at least one year, given that the revised standards will be published in January 202</w:t>
      </w:r>
      <w:r w:rsidR="006C5D50" w:rsidRPr="001E303F">
        <w:rPr>
          <w:sz w:val="20"/>
          <w:szCs w:val="22"/>
          <w:lang w:val="en-US"/>
        </w:rPr>
        <w:t>4</w:t>
      </w:r>
      <w:r w:rsidRPr="001E303F">
        <w:rPr>
          <w:sz w:val="20"/>
          <w:szCs w:val="22"/>
          <w:lang w:val="en-US"/>
        </w:rPr>
        <w:t xml:space="preserve">. </w:t>
      </w:r>
    </w:p>
    <w:p w14:paraId="2A0B1E7E" w14:textId="421D58D1" w:rsidR="00AC792A" w:rsidRPr="00616DFC" w:rsidRDefault="00AC792A" w:rsidP="00AC792A">
      <w:pPr>
        <w:shd w:val="clear" w:color="auto" w:fill="7030A0"/>
        <w:spacing w:line="240" w:lineRule="auto"/>
        <w:sectPr w:rsidR="00AC792A" w:rsidRPr="00616DFC" w:rsidSect="005B0B57">
          <w:type w:val="continuous"/>
          <w:pgSz w:w="11909" w:h="16834" w:code="9"/>
          <w:pgMar w:top="188" w:right="1440" w:bottom="899" w:left="1440" w:header="288" w:footer="288" w:gutter="0"/>
          <w:pgBorders w:offsetFrom="page">
            <w:top w:val="none" w:sz="0" w:space="0" w:color="000000"/>
            <w:left w:val="none" w:sz="0" w:space="0" w:color="000000"/>
            <w:bottom w:val="none" w:sz="0" w:space="0" w:color="000000"/>
            <w:right w:val="none" w:sz="0" w:space="0" w:color="000000"/>
          </w:pgBorders>
          <w:cols w:space="720"/>
          <w:docGrid w:linePitch="360"/>
        </w:sectPr>
      </w:pPr>
    </w:p>
    <w:p w14:paraId="079DA1C4" w14:textId="7723309C" w:rsidR="00A245C4" w:rsidRPr="00A245C4" w:rsidRDefault="00945504" w:rsidP="0078632F">
      <w:pPr>
        <w:pStyle w:val="Heading1"/>
        <w:numPr>
          <w:ilvl w:val="0"/>
          <w:numId w:val="19"/>
        </w:numPr>
        <w:spacing w:line="240" w:lineRule="auto"/>
      </w:pPr>
      <w:bookmarkStart w:id="39" w:name="_Toc137152431"/>
      <w:bookmarkStart w:id="40" w:name="_Toc138103810"/>
      <w:r w:rsidRPr="00535EBB">
        <w:lastRenderedPageBreak/>
        <w:t xml:space="preserve">General </w:t>
      </w:r>
      <w:r w:rsidR="00E17587">
        <w:t>comments</w:t>
      </w:r>
      <w:r w:rsidR="0099376F">
        <w:t xml:space="preserve"> and</w:t>
      </w:r>
      <w:r w:rsidR="00E17587">
        <w:t xml:space="preserve"> feedback</w:t>
      </w:r>
      <w:bookmarkEnd w:id="39"/>
      <w:bookmarkEnd w:id="40"/>
    </w:p>
    <w:p w14:paraId="45539573" w14:textId="77777777" w:rsidR="00E17587" w:rsidRDefault="00E17587" w:rsidP="00411E46">
      <w:pPr>
        <w:spacing w:line="240" w:lineRule="auto"/>
        <w:jc w:val="left"/>
      </w:pPr>
    </w:p>
    <w:p w14:paraId="32992DED" w14:textId="5732E8AF" w:rsidR="005C13EB" w:rsidRPr="00655232" w:rsidRDefault="005C13EB" w:rsidP="00411E46">
      <w:pPr>
        <w:spacing w:line="240" w:lineRule="auto"/>
        <w:jc w:val="left"/>
      </w:pPr>
      <w:r w:rsidRPr="00655232">
        <w:t xml:space="preserve">In this section you are invited to </w:t>
      </w:r>
      <w:r w:rsidR="008246F7">
        <w:t>provide additional feedback on</w:t>
      </w:r>
      <w:r w:rsidR="00F74A0D">
        <w:t xml:space="preserve"> </w:t>
      </w:r>
      <w:r w:rsidR="00F74A0D" w:rsidRPr="00655232">
        <w:t>any</w:t>
      </w:r>
      <w:r w:rsidRPr="00655232">
        <w:t xml:space="preserve"> </w:t>
      </w:r>
      <w:r w:rsidR="008246F7">
        <w:t xml:space="preserve">of the </w:t>
      </w:r>
      <w:r w:rsidRPr="00655232">
        <w:t>requirement</w:t>
      </w:r>
      <w:r w:rsidR="008246F7">
        <w:t>s</w:t>
      </w:r>
      <w:r w:rsidRPr="00655232">
        <w:t xml:space="preserve"> in the</w:t>
      </w:r>
      <w:hyperlink r:id="rId51" w:history="1">
        <w:r w:rsidRPr="00881EE5">
          <w:rPr>
            <w:rStyle w:val="Hyperlink"/>
          </w:rPr>
          <w:t xml:space="preserve"> </w:t>
        </w:r>
        <w:r w:rsidR="00F47A7E" w:rsidRPr="00881EE5">
          <w:rPr>
            <w:rStyle w:val="Hyperlink"/>
          </w:rPr>
          <w:t>Fairtrade</w:t>
        </w:r>
        <w:r w:rsidR="00D66E14" w:rsidRPr="00881EE5">
          <w:rPr>
            <w:rStyle w:val="Hyperlink"/>
          </w:rPr>
          <w:t xml:space="preserve"> Trader</w:t>
        </w:r>
        <w:r w:rsidR="00F47A7E" w:rsidRPr="00881EE5">
          <w:rPr>
            <w:rStyle w:val="Hyperlink"/>
          </w:rPr>
          <w:t xml:space="preserve"> Standard</w:t>
        </w:r>
      </w:hyperlink>
      <w:r w:rsidR="00F47A7E" w:rsidRPr="00881EE5">
        <w:t xml:space="preserve"> </w:t>
      </w:r>
      <w:r w:rsidR="00F74A0D">
        <w:t xml:space="preserve"> </w:t>
      </w:r>
      <w:r w:rsidR="00F47A7E">
        <w:t>or provide general comments</w:t>
      </w:r>
      <w:r w:rsidRPr="00655232">
        <w:t xml:space="preserve">. </w:t>
      </w:r>
      <w:r w:rsidR="00F47A7E">
        <w:t>If you are referring to a particular requirement</w:t>
      </w:r>
      <w:r w:rsidR="00D66E14">
        <w:t xml:space="preserve"> or a section title in this consultation document</w:t>
      </w:r>
      <w:r w:rsidR="00F47A7E">
        <w:t>, p</w:t>
      </w:r>
      <w:r w:rsidRPr="00655232">
        <w:t>lease include the requirement number</w:t>
      </w:r>
      <w:r w:rsidR="0099376F">
        <w:t xml:space="preserve"> or </w:t>
      </w:r>
      <w:r w:rsidR="00D66E14">
        <w:t>section title</w:t>
      </w:r>
      <w:r w:rsidRPr="00655232">
        <w:t xml:space="preserve"> </w:t>
      </w:r>
      <w:r w:rsidR="0099376F">
        <w:t>with</w:t>
      </w:r>
      <w:r w:rsidRPr="00655232">
        <w:t xml:space="preserve"> your comments</w:t>
      </w:r>
      <w:r w:rsidR="0099376F">
        <w:t xml:space="preserve"> where possible.</w:t>
      </w:r>
      <w:r w:rsidRPr="00655232">
        <w:t xml:space="preserve"> </w:t>
      </w:r>
    </w:p>
    <w:p w14:paraId="3983AC13" w14:textId="77777777" w:rsidR="008C6538" w:rsidRPr="0014629D" w:rsidRDefault="008C6538" w:rsidP="00493C4A">
      <w:pPr>
        <w:spacing w:line="240" w:lineRule="auto"/>
      </w:pPr>
    </w:p>
    <w:tbl>
      <w:tblPr>
        <w:tblStyle w:val="TableGrid"/>
        <w:tblW w:w="9301" w:type="dxa"/>
        <w:tblLook w:val="01E0" w:firstRow="1" w:lastRow="1" w:firstColumn="1" w:lastColumn="1" w:noHBand="0" w:noVBand="0"/>
      </w:tblPr>
      <w:tblGrid>
        <w:gridCol w:w="2235"/>
        <w:gridCol w:w="7066"/>
      </w:tblGrid>
      <w:tr w:rsidR="008C6538" w:rsidRPr="00655232" w14:paraId="0641E0E4" w14:textId="77777777" w:rsidTr="0035662A">
        <w:trPr>
          <w:trHeight w:val="561"/>
        </w:trPr>
        <w:tc>
          <w:tcPr>
            <w:tcW w:w="2235" w:type="dxa"/>
          </w:tcPr>
          <w:p w14:paraId="0B6D199D" w14:textId="61FA0490" w:rsidR="008C6538" w:rsidRPr="00655232" w:rsidRDefault="008C6538" w:rsidP="00493C4A">
            <w:pPr>
              <w:keepNext/>
              <w:keepLines/>
              <w:spacing w:before="120" w:after="120" w:line="240" w:lineRule="auto"/>
              <w:rPr>
                <w:rFonts w:eastAsia="Arial Unicode MS"/>
                <w:b/>
              </w:rPr>
            </w:pPr>
            <w:r w:rsidRPr="00655232">
              <w:rPr>
                <w:rFonts w:eastAsia="Arial Unicode MS"/>
                <w:b/>
              </w:rPr>
              <w:t>Topic</w:t>
            </w:r>
            <w:r w:rsidR="00D66E14">
              <w:rPr>
                <w:rFonts w:eastAsia="Arial Unicode MS"/>
                <w:b/>
              </w:rPr>
              <w:t xml:space="preserve"> </w:t>
            </w:r>
            <w:r w:rsidR="002151C4" w:rsidRPr="00655232">
              <w:rPr>
                <w:rFonts w:eastAsia="Arial Unicode MS"/>
                <w:b/>
              </w:rPr>
              <w:t>/ requirement number</w:t>
            </w:r>
            <w:r w:rsidR="00D66E14">
              <w:rPr>
                <w:rFonts w:eastAsia="Arial Unicode MS"/>
                <w:b/>
              </w:rPr>
              <w:t>/Section title</w:t>
            </w:r>
          </w:p>
        </w:tc>
        <w:tc>
          <w:tcPr>
            <w:tcW w:w="7066" w:type="dxa"/>
          </w:tcPr>
          <w:p w14:paraId="737C652A" w14:textId="35E8C9F9" w:rsidR="008C6538" w:rsidRPr="00655232" w:rsidRDefault="008C6538" w:rsidP="00493C4A">
            <w:pPr>
              <w:keepNext/>
              <w:keepLines/>
              <w:spacing w:before="120" w:after="120" w:line="240" w:lineRule="auto"/>
              <w:rPr>
                <w:rFonts w:eastAsia="Arial Unicode MS"/>
                <w:b/>
              </w:rPr>
            </w:pPr>
            <w:r w:rsidRPr="00655232">
              <w:rPr>
                <w:rFonts w:eastAsia="Arial Unicode MS"/>
                <w:b/>
              </w:rPr>
              <w:t>Comment</w:t>
            </w:r>
            <w:r w:rsidR="005C13EB" w:rsidRPr="00655232">
              <w:rPr>
                <w:rFonts w:eastAsia="Arial Unicode MS"/>
                <w:b/>
              </w:rPr>
              <w:t>s</w:t>
            </w:r>
            <w:r w:rsidR="0099376F">
              <w:rPr>
                <w:rFonts w:eastAsia="Arial Unicode MS"/>
                <w:b/>
              </w:rPr>
              <w:t xml:space="preserve"> or</w:t>
            </w:r>
            <w:r w:rsidR="002151C4" w:rsidRPr="00655232">
              <w:rPr>
                <w:rFonts w:eastAsia="Arial Unicode MS"/>
                <w:b/>
              </w:rPr>
              <w:t xml:space="preserve"> feedback</w:t>
            </w:r>
          </w:p>
        </w:tc>
      </w:tr>
      <w:tr w:rsidR="005C13EB" w:rsidRPr="00655232" w14:paraId="1FAE000C" w14:textId="77777777" w:rsidTr="00BF49E8">
        <w:trPr>
          <w:trHeight w:val="778"/>
        </w:trPr>
        <w:tc>
          <w:tcPr>
            <w:tcW w:w="2235" w:type="dxa"/>
          </w:tcPr>
          <w:p w14:paraId="285D3C35" w14:textId="7E839884" w:rsidR="005C13EB" w:rsidRPr="00D23A3A" w:rsidRDefault="00312A88" w:rsidP="005C7F52">
            <w:pPr>
              <w:spacing w:before="120" w:after="120" w:line="240" w:lineRule="auto"/>
              <w:rPr>
                <w:b/>
                <w:sz w:val="20"/>
                <w:szCs w:val="22"/>
              </w:rPr>
            </w:pPr>
            <w:r w:rsidRPr="00D23A3A">
              <w:rPr>
                <w:sz w:val="20"/>
                <w:szCs w:val="22"/>
              </w:rPr>
              <w:fldChar w:fldCharType="begin">
                <w:ffData>
                  <w:name w:val="Text8"/>
                  <w:enabled/>
                  <w:calcOnExit w:val="0"/>
                  <w:textInput/>
                </w:ffData>
              </w:fldChar>
            </w:r>
            <w:bookmarkStart w:id="41" w:name="Text8"/>
            <w:r w:rsidRPr="00D23A3A">
              <w:rPr>
                <w:sz w:val="20"/>
                <w:szCs w:val="22"/>
              </w:rPr>
              <w:instrText xml:space="preserve"> FORMTEXT </w:instrText>
            </w:r>
            <w:r w:rsidRPr="00D23A3A">
              <w:rPr>
                <w:sz w:val="20"/>
                <w:szCs w:val="22"/>
              </w:rPr>
            </w:r>
            <w:r w:rsidRPr="00D23A3A">
              <w:rPr>
                <w:sz w:val="20"/>
                <w:szCs w:val="22"/>
              </w:rPr>
              <w:fldChar w:fldCharType="separate"/>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sz w:val="20"/>
                <w:szCs w:val="22"/>
              </w:rPr>
              <w:fldChar w:fldCharType="end"/>
            </w:r>
            <w:bookmarkEnd w:id="41"/>
          </w:p>
        </w:tc>
        <w:tc>
          <w:tcPr>
            <w:tcW w:w="7066" w:type="dxa"/>
          </w:tcPr>
          <w:p w14:paraId="1BDB8BA2" w14:textId="3FF3D0E0" w:rsidR="005C13EB" w:rsidRPr="00D23A3A" w:rsidRDefault="00312A88" w:rsidP="005C7F52">
            <w:pPr>
              <w:spacing w:before="120" w:after="120" w:line="240" w:lineRule="auto"/>
              <w:rPr>
                <w:sz w:val="20"/>
                <w:szCs w:val="22"/>
              </w:rPr>
            </w:pPr>
            <w:r w:rsidRPr="00D23A3A">
              <w:rPr>
                <w:sz w:val="20"/>
                <w:szCs w:val="22"/>
              </w:rPr>
              <w:fldChar w:fldCharType="begin">
                <w:ffData>
                  <w:name w:val=""/>
                  <w:enabled/>
                  <w:calcOnExit w:val="0"/>
                  <w:textInput/>
                </w:ffData>
              </w:fldChar>
            </w:r>
            <w:r w:rsidRPr="00D23A3A">
              <w:rPr>
                <w:sz w:val="20"/>
                <w:szCs w:val="22"/>
              </w:rPr>
              <w:instrText xml:space="preserve"> FORMTEXT </w:instrText>
            </w:r>
            <w:r w:rsidRPr="00D23A3A">
              <w:rPr>
                <w:sz w:val="20"/>
                <w:szCs w:val="22"/>
              </w:rPr>
            </w:r>
            <w:r w:rsidRPr="00D23A3A">
              <w:rPr>
                <w:sz w:val="20"/>
                <w:szCs w:val="22"/>
              </w:rPr>
              <w:fldChar w:fldCharType="separate"/>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sz w:val="20"/>
                <w:szCs w:val="22"/>
              </w:rPr>
              <w:fldChar w:fldCharType="end"/>
            </w:r>
          </w:p>
          <w:p w14:paraId="1E9D9D73" w14:textId="77777777" w:rsidR="0035662A" w:rsidRPr="00D23A3A" w:rsidRDefault="0035662A" w:rsidP="005C7F52">
            <w:pPr>
              <w:spacing w:before="120" w:after="120" w:line="240" w:lineRule="auto"/>
              <w:rPr>
                <w:rFonts w:cs="Arial"/>
                <w:b/>
                <w:sz w:val="20"/>
                <w:szCs w:val="22"/>
              </w:rPr>
            </w:pPr>
          </w:p>
        </w:tc>
      </w:tr>
      <w:tr w:rsidR="00225B03" w:rsidRPr="00655232" w14:paraId="08BCFD37" w14:textId="77777777" w:rsidTr="0035662A">
        <w:trPr>
          <w:trHeight w:val="576"/>
        </w:trPr>
        <w:tc>
          <w:tcPr>
            <w:tcW w:w="2235" w:type="dxa"/>
          </w:tcPr>
          <w:p w14:paraId="714499D5" w14:textId="014CE1EA" w:rsidR="00225B03" w:rsidRPr="00D23A3A" w:rsidRDefault="00312A88" w:rsidP="005C7F52">
            <w:pPr>
              <w:spacing w:before="120" w:after="120" w:line="240" w:lineRule="auto"/>
              <w:rPr>
                <w:b/>
                <w:sz w:val="20"/>
                <w:szCs w:val="22"/>
              </w:rPr>
            </w:pPr>
            <w:r w:rsidRPr="00D23A3A">
              <w:rPr>
                <w:sz w:val="20"/>
                <w:szCs w:val="22"/>
              </w:rPr>
              <w:fldChar w:fldCharType="begin">
                <w:ffData>
                  <w:name w:val=""/>
                  <w:enabled/>
                  <w:calcOnExit w:val="0"/>
                  <w:textInput/>
                </w:ffData>
              </w:fldChar>
            </w:r>
            <w:r w:rsidRPr="00D23A3A">
              <w:rPr>
                <w:sz w:val="20"/>
                <w:szCs w:val="22"/>
              </w:rPr>
              <w:instrText xml:space="preserve"> FORMTEXT </w:instrText>
            </w:r>
            <w:r w:rsidRPr="00D23A3A">
              <w:rPr>
                <w:sz w:val="20"/>
                <w:szCs w:val="22"/>
              </w:rPr>
            </w:r>
            <w:r w:rsidRPr="00D23A3A">
              <w:rPr>
                <w:sz w:val="20"/>
                <w:szCs w:val="22"/>
              </w:rPr>
              <w:fldChar w:fldCharType="separate"/>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sz w:val="20"/>
                <w:szCs w:val="22"/>
              </w:rPr>
              <w:fldChar w:fldCharType="end"/>
            </w:r>
          </w:p>
        </w:tc>
        <w:tc>
          <w:tcPr>
            <w:tcW w:w="7066" w:type="dxa"/>
          </w:tcPr>
          <w:p w14:paraId="6FCE7989" w14:textId="5FB75810" w:rsidR="00225B03" w:rsidRPr="00D23A3A" w:rsidRDefault="00312A88" w:rsidP="005C7F52">
            <w:pPr>
              <w:spacing w:before="120" w:after="120" w:line="240" w:lineRule="auto"/>
              <w:rPr>
                <w:sz w:val="20"/>
                <w:szCs w:val="22"/>
              </w:rPr>
            </w:pPr>
            <w:r w:rsidRPr="00D23A3A">
              <w:rPr>
                <w:sz w:val="20"/>
                <w:szCs w:val="22"/>
              </w:rPr>
              <w:fldChar w:fldCharType="begin">
                <w:ffData>
                  <w:name w:val=""/>
                  <w:enabled/>
                  <w:calcOnExit w:val="0"/>
                  <w:textInput/>
                </w:ffData>
              </w:fldChar>
            </w:r>
            <w:r w:rsidRPr="00D23A3A">
              <w:rPr>
                <w:sz w:val="20"/>
                <w:szCs w:val="22"/>
              </w:rPr>
              <w:instrText xml:space="preserve"> FORMTEXT </w:instrText>
            </w:r>
            <w:r w:rsidRPr="00D23A3A">
              <w:rPr>
                <w:sz w:val="20"/>
                <w:szCs w:val="22"/>
              </w:rPr>
            </w:r>
            <w:r w:rsidRPr="00D23A3A">
              <w:rPr>
                <w:sz w:val="20"/>
                <w:szCs w:val="22"/>
              </w:rPr>
              <w:fldChar w:fldCharType="separate"/>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sz w:val="20"/>
                <w:szCs w:val="22"/>
              </w:rPr>
              <w:fldChar w:fldCharType="end"/>
            </w:r>
          </w:p>
          <w:p w14:paraId="6E388115" w14:textId="77777777" w:rsidR="0035662A" w:rsidRPr="00D23A3A" w:rsidRDefault="0035662A" w:rsidP="005C7F52">
            <w:pPr>
              <w:spacing w:before="120" w:after="120" w:line="240" w:lineRule="auto"/>
              <w:rPr>
                <w:rFonts w:cs="Arial"/>
                <w:b/>
                <w:sz w:val="20"/>
                <w:szCs w:val="22"/>
              </w:rPr>
            </w:pPr>
          </w:p>
        </w:tc>
      </w:tr>
      <w:tr w:rsidR="00225B03" w:rsidRPr="00655232" w14:paraId="0E3C6637" w14:textId="77777777" w:rsidTr="0035662A">
        <w:trPr>
          <w:trHeight w:val="576"/>
        </w:trPr>
        <w:tc>
          <w:tcPr>
            <w:tcW w:w="2235" w:type="dxa"/>
          </w:tcPr>
          <w:p w14:paraId="554AE0C0" w14:textId="1B8A189F" w:rsidR="00225B03" w:rsidRPr="00D23A3A" w:rsidRDefault="00312A88" w:rsidP="005C7F52">
            <w:pPr>
              <w:spacing w:before="120" w:after="120" w:line="240" w:lineRule="auto"/>
              <w:rPr>
                <w:b/>
                <w:sz w:val="20"/>
                <w:szCs w:val="22"/>
              </w:rPr>
            </w:pPr>
            <w:r w:rsidRPr="00D23A3A">
              <w:rPr>
                <w:sz w:val="20"/>
                <w:szCs w:val="22"/>
              </w:rPr>
              <w:fldChar w:fldCharType="begin">
                <w:ffData>
                  <w:name w:val=""/>
                  <w:enabled/>
                  <w:calcOnExit w:val="0"/>
                  <w:textInput/>
                </w:ffData>
              </w:fldChar>
            </w:r>
            <w:r w:rsidRPr="00D23A3A">
              <w:rPr>
                <w:sz w:val="20"/>
                <w:szCs w:val="22"/>
              </w:rPr>
              <w:instrText xml:space="preserve"> FORMTEXT </w:instrText>
            </w:r>
            <w:r w:rsidRPr="00D23A3A">
              <w:rPr>
                <w:sz w:val="20"/>
                <w:szCs w:val="22"/>
              </w:rPr>
            </w:r>
            <w:r w:rsidRPr="00D23A3A">
              <w:rPr>
                <w:sz w:val="20"/>
                <w:szCs w:val="22"/>
              </w:rPr>
              <w:fldChar w:fldCharType="separate"/>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sz w:val="20"/>
                <w:szCs w:val="22"/>
              </w:rPr>
              <w:fldChar w:fldCharType="end"/>
            </w:r>
          </w:p>
        </w:tc>
        <w:tc>
          <w:tcPr>
            <w:tcW w:w="7066" w:type="dxa"/>
          </w:tcPr>
          <w:p w14:paraId="349D0150" w14:textId="4D78C23C" w:rsidR="00225B03" w:rsidRPr="00D23A3A" w:rsidRDefault="00312A88" w:rsidP="005C7F52">
            <w:pPr>
              <w:spacing w:before="120" w:after="120" w:line="240" w:lineRule="auto"/>
              <w:rPr>
                <w:sz w:val="20"/>
                <w:szCs w:val="22"/>
              </w:rPr>
            </w:pPr>
            <w:r w:rsidRPr="00D23A3A">
              <w:rPr>
                <w:sz w:val="20"/>
                <w:szCs w:val="22"/>
              </w:rPr>
              <w:fldChar w:fldCharType="begin">
                <w:ffData>
                  <w:name w:val=""/>
                  <w:enabled/>
                  <w:calcOnExit w:val="0"/>
                  <w:textInput/>
                </w:ffData>
              </w:fldChar>
            </w:r>
            <w:r w:rsidRPr="00D23A3A">
              <w:rPr>
                <w:sz w:val="20"/>
                <w:szCs w:val="22"/>
              </w:rPr>
              <w:instrText xml:space="preserve"> FORMTEXT </w:instrText>
            </w:r>
            <w:r w:rsidRPr="00D23A3A">
              <w:rPr>
                <w:sz w:val="20"/>
                <w:szCs w:val="22"/>
              </w:rPr>
            </w:r>
            <w:r w:rsidRPr="00D23A3A">
              <w:rPr>
                <w:sz w:val="20"/>
                <w:szCs w:val="22"/>
              </w:rPr>
              <w:fldChar w:fldCharType="separate"/>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sz w:val="20"/>
                <w:szCs w:val="22"/>
              </w:rPr>
              <w:fldChar w:fldCharType="end"/>
            </w:r>
          </w:p>
          <w:p w14:paraId="1AC838EC" w14:textId="77777777" w:rsidR="0035662A" w:rsidRPr="00D23A3A" w:rsidRDefault="0035662A" w:rsidP="005C7F52">
            <w:pPr>
              <w:spacing w:before="120" w:after="120" w:line="240" w:lineRule="auto"/>
              <w:rPr>
                <w:rFonts w:cs="Arial"/>
                <w:b/>
                <w:sz w:val="20"/>
                <w:szCs w:val="22"/>
              </w:rPr>
            </w:pPr>
          </w:p>
        </w:tc>
      </w:tr>
      <w:tr w:rsidR="00225B03" w:rsidRPr="00655232" w14:paraId="51468FBD" w14:textId="77777777" w:rsidTr="0035662A">
        <w:trPr>
          <w:trHeight w:val="576"/>
        </w:trPr>
        <w:tc>
          <w:tcPr>
            <w:tcW w:w="2235" w:type="dxa"/>
          </w:tcPr>
          <w:p w14:paraId="3E2A1376" w14:textId="27ED1D5E" w:rsidR="00225B03" w:rsidRPr="00D23A3A" w:rsidRDefault="00312A88" w:rsidP="005C7F52">
            <w:pPr>
              <w:spacing w:before="120" w:after="120" w:line="240" w:lineRule="auto"/>
              <w:rPr>
                <w:b/>
                <w:sz w:val="20"/>
                <w:szCs w:val="22"/>
              </w:rPr>
            </w:pPr>
            <w:r w:rsidRPr="00D23A3A">
              <w:rPr>
                <w:sz w:val="20"/>
                <w:szCs w:val="22"/>
              </w:rPr>
              <w:fldChar w:fldCharType="begin">
                <w:ffData>
                  <w:name w:val=""/>
                  <w:enabled/>
                  <w:calcOnExit w:val="0"/>
                  <w:textInput/>
                </w:ffData>
              </w:fldChar>
            </w:r>
            <w:r w:rsidRPr="00D23A3A">
              <w:rPr>
                <w:sz w:val="20"/>
                <w:szCs w:val="22"/>
              </w:rPr>
              <w:instrText xml:space="preserve"> FORMTEXT </w:instrText>
            </w:r>
            <w:r w:rsidRPr="00D23A3A">
              <w:rPr>
                <w:sz w:val="20"/>
                <w:szCs w:val="22"/>
              </w:rPr>
            </w:r>
            <w:r w:rsidRPr="00D23A3A">
              <w:rPr>
                <w:sz w:val="20"/>
                <w:szCs w:val="22"/>
              </w:rPr>
              <w:fldChar w:fldCharType="separate"/>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sz w:val="20"/>
                <w:szCs w:val="22"/>
              </w:rPr>
              <w:fldChar w:fldCharType="end"/>
            </w:r>
          </w:p>
        </w:tc>
        <w:tc>
          <w:tcPr>
            <w:tcW w:w="7066" w:type="dxa"/>
          </w:tcPr>
          <w:p w14:paraId="6F397AA5" w14:textId="66030384" w:rsidR="00225B03" w:rsidRPr="00D23A3A" w:rsidRDefault="00312A88" w:rsidP="005C7F52">
            <w:pPr>
              <w:spacing w:before="120" w:after="120" w:line="240" w:lineRule="auto"/>
              <w:rPr>
                <w:sz w:val="20"/>
                <w:szCs w:val="22"/>
              </w:rPr>
            </w:pPr>
            <w:r w:rsidRPr="00D23A3A">
              <w:rPr>
                <w:sz w:val="20"/>
                <w:szCs w:val="22"/>
              </w:rPr>
              <w:fldChar w:fldCharType="begin">
                <w:ffData>
                  <w:name w:val=""/>
                  <w:enabled/>
                  <w:calcOnExit w:val="0"/>
                  <w:textInput/>
                </w:ffData>
              </w:fldChar>
            </w:r>
            <w:r w:rsidRPr="00D23A3A">
              <w:rPr>
                <w:sz w:val="20"/>
                <w:szCs w:val="22"/>
              </w:rPr>
              <w:instrText xml:space="preserve"> FORMTEXT </w:instrText>
            </w:r>
            <w:r w:rsidRPr="00D23A3A">
              <w:rPr>
                <w:sz w:val="20"/>
                <w:szCs w:val="22"/>
              </w:rPr>
            </w:r>
            <w:r w:rsidRPr="00D23A3A">
              <w:rPr>
                <w:sz w:val="20"/>
                <w:szCs w:val="22"/>
              </w:rPr>
              <w:fldChar w:fldCharType="separate"/>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sz w:val="20"/>
                <w:szCs w:val="22"/>
              </w:rPr>
              <w:fldChar w:fldCharType="end"/>
            </w:r>
          </w:p>
          <w:p w14:paraId="56994706" w14:textId="77777777" w:rsidR="0035662A" w:rsidRPr="00D23A3A" w:rsidRDefault="0035662A" w:rsidP="005C7F52">
            <w:pPr>
              <w:spacing w:before="120" w:after="120" w:line="240" w:lineRule="auto"/>
              <w:rPr>
                <w:rFonts w:cs="Arial"/>
                <w:b/>
                <w:sz w:val="20"/>
                <w:szCs w:val="22"/>
              </w:rPr>
            </w:pPr>
          </w:p>
        </w:tc>
      </w:tr>
      <w:tr w:rsidR="00225B03" w:rsidRPr="00655232" w14:paraId="7D52CBBC" w14:textId="77777777" w:rsidTr="0035662A">
        <w:trPr>
          <w:trHeight w:val="576"/>
        </w:trPr>
        <w:tc>
          <w:tcPr>
            <w:tcW w:w="2235" w:type="dxa"/>
          </w:tcPr>
          <w:p w14:paraId="1B052858" w14:textId="715FA486" w:rsidR="00225B03" w:rsidRPr="00D23A3A" w:rsidRDefault="00312A88" w:rsidP="005C7F52">
            <w:pPr>
              <w:spacing w:before="120" w:after="120" w:line="240" w:lineRule="auto"/>
              <w:rPr>
                <w:b/>
                <w:sz w:val="20"/>
                <w:szCs w:val="22"/>
              </w:rPr>
            </w:pPr>
            <w:r w:rsidRPr="00D23A3A">
              <w:rPr>
                <w:sz w:val="20"/>
                <w:szCs w:val="22"/>
              </w:rPr>
              <w:fldChar w:fldCharType="begin">
                <w:ffData>
                  <w:name w:val=""/>
                  <w:enabled/>
                  <w:calcOnExit w:val="0"/>
                  <w:textInput/>
                </w:ffData>
              </w:fldChar>
            </w:r>
            <w:r w:rsidRPr="00D23A3A">
              <w:rPr>
                <w:sz w:val="20"/>
                <w:szCs w:val="22"/>
              </w:rPr>
              <w:instrText xml:space="preserve"> FORMTEXT </w:instrText>
            </w:r>
            <w:r w:rsidRPr="00D23A3A">
              <w:rPr>
                <w:sz w:val="20"/>
                <w:szCs w:val="22"/>
              </w:rPr>
            </w:r>
            <w:r w:rsidRPr="00D23A3A">
              <w:rPr>
                <w:sz w:val="20"/>
                <w:szCs w:val="22"/>
              </w:rPr>
              <w:fldChar w:fldCharType="separate"/>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sz w:val="20"/>
                <w:szCs w:val="22"/>
              </w:rPr>
              <w:fldChar w:fldCharType="end"/>
            </w:r>
          </w:p>
        </w:tc>
        <w:tc>
          <w:tcPr>
            <w:tcW w:w="7066" w:type="dxa"/>
          </w:tcPr>
          <w:p w14:paraId="2FE973EA" w14:textId="1F1857F5" w:rsidR="00225B03" w:rsidRPr="00D23A3A" w:rsidRDefault="00312A88" w:rsidP="005C7F52">
            <w:pPr>
              <w:spacing w:before="120" w:after="120" w:line="240" w:lineRule="auto"/>
              <w:rPr>
                <w:sz w:val="20"/>
                <w:szCs w:val="22"/>
              </w:rPr>
            </w:pPr>
            <w:r w:rsidRPr="00D23A3A">
              <w:rPr>
                <w:sz w:val="20"/>
                <w:szCs w:val="22"/>
              </w:rPr>
              <w:fldChar w:fldCharType="begin">
                <w:ffData>
                  <w:name w:val=""/>
                  <w:enabled/>
                  <w:calcOnExit w:val="0"/>
                  <w:textInput/>
                </w:ffData>
              </w:fldChar>
            </w:r>
            <w:r w:rsidRPr="00D23A3A">
              <w:rPr>
                <w:sz w:val="20"/>
                <w:szCs w:val="22"/>
              </w:rPr>
              <w:instrText xml:space="preserve"> FORMTEXT </w:instrText>
            </w:r>
            <w:r w:rsidRPr="00D23A3A">
              <w:rPr>
                <w:sz w:val="20"/>
                <w:szCs w:val="22"/>
              </w:rPr>
            </w:r>
            <w:r w:rsidRPr="00D23A3A">
              <w:rPr>
                <w:sz w:val="20"/>
                <w:szCs w:val="22"/>
              </w:rPr>
              <w:fldChar w:fldCharType="separate"/>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sz w:val="20"/>
                <w:szCs w:val="22"/>
              </w:rPr>
              <w:fldChar w:fldCharType="end"/>
            </w:r>
          </w:p>
          <w:p w14:paraId="598FD106" w14:textId="77777777" w:rsidR="0035662A" w:rsidRPr="00D23A3A" w:rsidRDefault="0035662A" w:rsidP="005C7F52">
            <w:pPr>
              <w:spacing w:before="120" w:after="120" w:line="240" w:lineRule="auto"/>
              <w:rPr>
                <w:rFonts w:cs="Arial"/>
                <w:b/>
                <w:sz w:val="20"/>
                <w:szCs w:val="22"/>
              </w:rPr>
            </w:pPr>
          </w:p>
        </w:tc>
      </w:tr>
      <w:tr w:rsidR="00225B03" w:rsidRPr="00655232" w14:paraId="5A696050" w14:textId="77777777" w:rsidTr="0035662A">
        <w:trPr>
          <w:trHeight w:val="576"/>
        </w:trPr>
        <w:tc>
          <w:tcPr>
            <w:tcW w:w="2235" w:type="dxa"/>
          </w:tcPr>
          <w:p w14:paraId="6C5EF576" w14:textId="3B2DF689" w:rsidR="00225B03" w:rsidRPr="00D23A3A" w:rsidRDefault="00312A88" w:rsidP="005C7F52">
            <w:pPr>
              <w:spacing w:before="120" w:after="120" w:line="240" w:lineRule="auto"/>
              <w:rPr>
                <w:b/>
                <w:sz w:val="20"/>
                <w:szCs w:val="22"/>
              </w:rPr>
            </w:pPr>
            <w:r w:rsidRPr="00D23A3A">
              <w:rPr>
                <w:sz w:val="20"/>
                <w:szCs w:val="22"/>
              </w:rPr>
              <w:fldChar w:fldCharType="begin">
                <w:ffData>
                  <w:name w:val=""/>
                  <w:enabled/>
                  <w:calcOnExit w:val="0"/>
                  <w:textInput/>
                </w:ffData>
              </w:fldChar>
            </w:r>
            <w:r w:rsidRPr="00D23A3A">
              <w:rPr>
                <w:sz w:val="20"/>
                <w:szCs w:val="22"/>
              </w:rPr>
              <w:instrText xml:space="preserve"> FORMTEXT </w:instrText>
            </w:r>
            <w:r w:rsidRPr="00D23A3A">
              <w:rPr>
                <w:sz w:val="20"/>
                <w:szCs w:val="22"/>
              </w:rPr>
            </w:r>
            <w:r w:rsidRPr="00D23A3A">
              <w:rPr>
                <w:sz w:val="20"/>
                <w:szCs w:val="22"/>
              </w:rPr>
              <w:fldChar w:fldCharType="separate"/>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sz w:val="20"/>
                <w:szCs w:val="22"/>
              </w:rPr>
              <w:fldChar w:fldCharType="end"/>
            </w:r>
          </w:p>
        </w:tc>
        <w:tc>
          <w:tcPr>
            <w:tcW w:w="7066" w:type="dxa"/>
          </w:tcPr>
          <w:p w14:paraId="11FBADFA" w14:textId="044F7BA8" w:rsidR="00225B03" w:rsidRPr="00D23A3A" w:rsidRDefault="00312A88" w:rsidP="005C7F52">
            <w:pPr>
              <w:spacing w:before="120" w:after="120" w:line="240" w:lineRule="auto"/>
              <w:rPr>
                <w:sz w:val="20"/>
                <w:szCs w:val="22"/>
              </w:rPr>
            </w:pPr>
            <w:r w:rsidRPr="00D23A3A">
              <w:rPr>
                <w:sz w:val="20"/>
                <w:szCs w:val="22"/>
              </w:rPr>
              <w:fldChar w:fldCharType="begin">
                <w:ffData>
                  <w:name w:val=""/>
                  <w:enabled/>
                  <w:calcOnExit w:val="0"/>
                  <w:textInput/>
                </w:ffData>
              </w:fldChar>
            </w:r>
            <w:r w:rsidRPr="00D23A3A">
              <w:rPr>
                <w:sz w:val="20"/>
                <w:szCs w:val="22"/>
              </w:rPr>
              <w:instrText xml:space="preserve"> FORMTEXT </w:instrText>
            </w:r>
            <w:r w:rsidRPr="00D23A3A">
              <w:rPr>
                <w:sz w:val="20"/>
                <w:szCs w:val="22"/>
              </w:rPr>
            </w:r>
            <w:r w:rsidRPr="00D23A3A">
              <w:rPr>
                <w:sz w:val="20"/>
                <w:szCs w:val="22"/>
              </w:rPr>
              <w:fldChar w:fldCharType="separate"/>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sz w:val="20"/>
                <w:szCs w:val="22"/>
              </w:rPr>
              <w:fldChar w:fldCharType="end"/>
            </w:r>
          </w:p>
          <w:p w14:paraId="6D2C5FF0" w14:textId="77777777" w:rsidR="0035662A" w:rsidRPr="00D23A3A" w:rsidRDefault="0035662A" w:rsidP="005C7F52">
            <w:pPr>
              <w:spacing w:before="120" w:after="120" w:line="240" w:lineRule="auto"/>
              <w:rPr>
                <w:rFonts w:cs="Arial"/>
                <w:b/>
                <w:sz w:val="20"/>
                <w:szCs w:val="22"/>
              </w:rPr>
            </w:pPr>
          </w:p>
        </w:tc>
      </w:tr>
      <w:tr w:rsidR="00225B03" w:rsidRPr="00655232" w14:paraId="36799783" w14:textId="77777777" w:rsidTr="0035662A">
        <w:trPr>
          <w:trHeight w:val="576"/>
        </w:trPr>
        <w:tc>
          <w:tcPr>
            <w:tcW w:w="2235" w:type="dxa"/>
          </w:tcPr>
          <w:p w14:paraId="17A0CD15" w14:textId="2E2022B5" w:rsidR="00225B03" w:rsidRPr="00D23A3A" w:rsidRDefault="00312A88" w:rsidP="005C7F52">
            <w:pPr>
              <w:spacing w:before="120" w:after="120" w:line="240" w:lineRule="auto"/>
              <w:rPr>
                <w:b/>
                <w:sz w:val="20"/>
                <w:szCs w:val="22"/>
              </w:rPr>
            </w:pPr>
            <w:r w:rsidRPr="00D23A3A">
              <w:rPr>
                <w:sz w:val="20"/>
                <w:szCs w:val="22"/>
              </w:rPr>
              <w:fldChar w:fldCharType="begin">
                <w:ffData>
                  <w:name w:val=""/>
                  <w:enabled/>
                  <w:calcOnExit w:val="0"/>
                  <w:textInput/>
                </w:ffData>
              </w:fldChar>
            </w:r>
            <w:r w:rsidRPr="00D23A3A">
              <w:rPr>
                <w:sz w:val="20"/>
                <w:szCs w:val="22"/>
              </w:rPr>
              <w:instrText xml:space="preserve"> FORMTEXT </w:instrText>
            </w:r>
            <w:r w:rsidRPr="00D23A3A">
              <w:rPr>
                <w:sz w:val="20"/>
                <w:szCs w:val="22"/>
              </w:rPr>
            </w:r>
            <w:r w:rsidRPr="00D23A3A">
              <w:rPr>
                <w:sz w:val="20"/>
                <w:szCs w:val="22"/>
              </w:rPr>
              <w:fldChar w:fldCharType="separate"/>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sz w:val="20"/>
                <w:szCs w:val="22"/>
              </w:rPr>
              <w:fldChar w:fldCharType="end"/>
            </w:r>
          </w:p>
        </w:tc>
        <w:tc>
          <w:tcPr>
            <w:tcW w:w="7066" w:type="dxa"/>
          </w:tcPr>
          <w:p w14:paraId="0EE86750" w14:textId="22EB1007" w:rsidR="00225B03" w:rsidRPr="00D23A3A" w:rsidRDefault="00312A88" w:rsidP="005C7F52">
            <w:pPr>
              <w:spacing w:before="120" w:after="120" w:line="240" w:lineRule="auto"/>
              <w:rPr>
                <w:sz w:val="20"/>
                <w:szCs w:val="22"/>
              </w:rPr>
            </w:pPr>
            <w:r w:rsidRPr="00D23A3A">
              <w:rPr>
                <w:sz w:val="20"/>
                <w:szCs w:val="22"/>
              </w:rPr>
              <w:fldChar w:fldCharType="begin">
                <w:ffData>
                  <w:name w:val=""/>
                  <w:enabled/>
                  <w:calcOnExit w:val="0"/>
                  <w:textInput/>
                </w:ffData>
              </w:fldChar>
            </w:r>
            <w:r w:rsidRPr="00D23A3A">
              <w:rPr>
                <w:sz w:val="20"/>
                <w:szCs w:val="22"/>
              </w:rPr>
              <w:instrText xml:space="preserve"> FORMTEXT </w:instrText>
            </w:r>
            <w:r w:rsidRPr="00D23A3A">
              <w:rPr>
                <w:sz w:val="20"/>
                <w:szCs w:val="22"/>
              </w:rPr>
            </w:r>
            <w:r w:rsidRPr="00D23A3A">
              <w:rPr>
                <w:sz w:val="20"/>
                <w:szCs w:val="22"/>
              </w:rPr>
              <w:fldChar w:fldCharType="separate"/>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noProof/>
                <w:sz w:val="20"/>
                <w:szCs w:val="22"/>
              </w:rPr>
              <w:t> </w:t>
            </w:r>
            <w:r w:rsidRPr="00D23A3A">
              <w:rPr>
                <w:sz w:val="20"/>
                <w:szCs w:val="22"/>
              </w:rPr>
              <w:fldChar w:fldCharType="end"/>
            </w:r>
          </w:p>
          <w:p w14:paraId="3FD70222" w14:textId="77777777" w:rsidR="0035662A" w:rsidRPr="00D23A3A" w:rsidRDefault="0035662A" w:rsidP="005C7F52">
            <w:pPr>
              <w:spacing w:before="120" w:after="120" w:line="240" w:lineRule="auto"/>
              <w:rPr>
                <w:rFonts w:cs="Arial"/>
                <w:b/>
                <w:sz w:val="20"/>
                <w:szCs w:val="22"/>
              </w:rPr>
            </w:pPr>
          </w:p>
        </w:tc>
      </w:tr>
    </w:tbl>
    <w:p w14:paraId="71B6492A" w14:textId="77777777" w:rsidR="0004741B" w:rsidRPr="00655232" w:rsidRDefault="0004741B" w:rsidP="00493C4A">
      <w:pPr>
        <w:tabs>
          <w:tab w:val="left" w:pos="3675"/>
        </w:tabs>
        <w:spacing w:before="120" w:after="120" w:line="240" w:lineRule="auto"/>
      </w:pPr>
    </w:p>
    <w:p w14:paraId="7921C285" w14:textId="52C0978A" w:rsidR="000D70A1" w:rsidRDefault="005C13EB" w:rsidP="00493C4A">
      <w:pPr>
        <w:keepNext/>
        <w:keepLines/>
        <w:spacing w:before="120" w:after="120" w:line="240" w:lineRule="auto"/>
      </w:pPr>
      <w:r w:rsidRPr="00655232">
        <w:t>If you need more information before commenting on this document</w:t>
      </w:r>
      <w:r w:rsidR="0099376F">
        <w:t>,</w:t>
      </w:r>
      <w:r w:rsidRPr="00655232">
        <w:t xml:space="preserve"> </w:t>
      </w:r>
      <w:r w:rsidR="0099376F">
        <w:t xml:space="preserve">please </w:t>
      </w:r>
      <w:r w:rsidRPr="00655232">
        <w:t>do not hesita</w:t>
      </w:r>
      <w:r w:rsidR="00644033">
        <w:t>te to contact</w:t>
      </w:r>
      <w:r w:rsidR="001E2571">
        <w:t xml:space="preserve"> </w:t>
      </w:r>
      <w:hyperlink r:id="rId52" w:history="1">
        <w:r w:rsidR="001E2571" w:rsidRPr="0034456A">
          <w:rPr>
            <w:rStyle w:val="Hyperlink"/>
          </w:rPr>
          <w:t>standards-pricing@fairtrade.net</w:t>
        </w:r>
      </w:hyperlink>
      <w:r w:rsidR="001E2571">
        <w:t xml:space="preserve"> </w:t>
      </w:r>
      <w:r w:rsidR="00E75B26">
        <w:t xml:space="preserve"> </w:t>
      </w:r>
      <w:r w:rsidR="00644033">
        <w:t xml:space="preserve"> </w:t>
      </w:r>
    </w:p>
    <w:p w14:paraId="327D21E0" w14:textId="77777777" w:rsidR="00BF49E8" w:rsidRPr="00BF49E8" w:rsidRDefault="00BF49E8" w:rsidP="00BF49E8"/>
    <w:p w14:paraId="18735009" w14:textId="451B3999" w:rsidR="00BF49E8" w:rsidRPr="00433178" w:rsidRDefault="00BF49E8" w:rsidP="0036002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FFF99"/>
        <w:jc w:val="left"/>
      </w:pPr>
      <w:bookmarkStart w:id="42" w:name="_Hlk137835643"/>
      <w:r w:rsidRPr="00433178">
        <w:rPr>
          <w:color w:val="000000" w:themeColor="text1"/>
        </w:rPr>
        <w:t>When you have finali</w:t>
      </w:r>
      <w:r w:rsidR="0099376F">
        <w:rPr>
          <w:color w:val="000000" w:themeColor="text1"/>
        </w:rPr>
        <w:t>s</w:t>
      </w:r>
      <w:r w:rsidRPr="00433178">
        <w:rPr>
          <w:color w:val="000000" w:themeColor="text1"/>
        </w:rPr>
        <w:t>ed</w:t>
      </w:r>
      <w:r>
        <w:rPr>
          <w:color w:val="000000" w:themeColor="text1"/>
        </w:rPr>
        <w:t xml:space="preserve"> your feedback</w:t>
      </w:r>
      <w:r w:rsidRPr="00433178">
        <w:rPr>
          <w:color w:val="000000" w:themeColor="text1"/>
        </w:rPr>
        <w:t xml:space="preserve">, please save </w:t>
      </w:r>
      <w:r>
        <w:rPr>
          <w:color w:val="000000" w:themeColor="text1"/>
        </w:rPr>
        <w:t xml:space="preserve">your document </w:t>
      </w:r>
      <w:r w:rsidRPr="00433178">
        <w:rPr>
          <w:b/>
          <w:bCs/>
          <w:color w:val="000000" w:themeColor="text1"/>
        </w:rPr>
        <w:t xml:space="preserve">in </w:t>
      </w:r>
      <w:r>
        <w:rPr>
          <w:b/>
          <w:bCs/>
          <w:color w:val="000000" w:themeColor="text1"/>
        </w:rPr>
        <w:t xml:space="preserve">MS </w:t>
      </w:r>
      <w:r w:rsidRPr="00433178">
        <w:rPr>
          <w:b/>
          <w:bCs/>
          <w:color w:val="000000" w:themeColor="text1"/>
        </w:rPr>
        <w:t>Word</w:t>
      </w:r>
      <w:r w:rsidRPr="00433178">
        <w:rPr>
          <w:bCs/>
          <w:color w:val="000000" w:themeColor="text1"/>
        </w:rPr>
        <w:t xml:space="preserve"> format </w:t>
      </w:r>
      <w:r w:rsidRPr="00433178">
        <w:rPr>
          <w:bCs/>
        </w:rPr>
        <w:t>(</w:t>
      </w:r>
      <w:r w:rsidRPr="00433178">
        <w:rPr>
          <w:bCs/>
          <w:i/>
          <w:color w:val="C00000"/>
        </w:rPr>
        <w:t>do not convert to PDF</w:t>
      </w:r>
      <w:r w:rsidRPr="00433178">
        <w:rPr>
          <w:bCs/>
        </w:rPr>
        <w:t>) and</w:t>
      </w:r>
      <w:r w:rsidRPr="00433178">
        <w:rPr>
          <w:b/>
          <w:bCs/>
        </w:rPr>
        <w:t xml:space="preserve"> send </w:t>
      </w:r>
      <w:r w:rsidRPr="00DD3EB4">
        <w:rPr>
          <w:bCs/>
        </w:rPr>
        <w:t xml:space="preserve">to </w:t>
      </w:r>
      <w:hyperlink r:id="rId53" w:history="1">
        <w:r w:rsidRPr="00B265CB">
          <w:rPr>
            <w:rStyle w:val="Hyperlink"/>
          </w:rPr>
          <w:t>standards-pricing@fairtrade.net</w:t>
        </w:r>
      </w:hyperlink>
      <w:r w:rsidRPr="009B47EE">
        <w:t xml:space="preserve"> </w:t>
      </w:r>
      <w:r>
        <w:t xml:space="preserve">by </w:t>
      </w:r>
      <w:r w:rsidR="000608A0">
        <w:t>17 August</w:t>
      </w:r>
      <w:r>
        <w:t>.</w:t>
      </w:r>
    </w:p>
    <w:p w14:paraId="1AD21FBF" w14:textId="67D3A746" w:rsidR="00BF49E8" w:rsidRDefault="00BF49E8" w:rsidP="0036002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FFF99"/>
        <w:jc w:val="left"/>
        <w:rPr>
          <w:rStyle w:val="Hyperlink"/>
        </w:rPr>
      </w:pPr>
      <w:r w:rsidRPr="00433178">
        <w:t>If you have any problems or need additional support</w:t>
      </w:r>
      <w:r w:rsidR="000608A0">
        <w:t>,</w:t>
      </w:r>
      <w:r>
        <w:t xml:space="preserve"> </w:t>
      </w:r>
      <w:r w:rsidRPr="00B12D83">
        <w:t xml:space="preserve">contact us at </w:t>
      </w:r>
      <w:hyperlink r:id="rId54" w:history="1">
        <w:r w:rsidRPr="00B12D83">
          <w:rPr>
            <w:rStyle w:val="Hyperlink"/>
          </w:rPr>
          <w:t>standards-pricing@fairtrade.net</w:t>
        </w:r>
      </w:hyperlink>
      <w:r>
        <w:t>.</w:t>
      </w:r>
    </w:p>
    <w:bookmarkEnd w:id="42"/>
    <w:p w14:paraId="1F3068AC" w14:textId="77777777" w:rsidR="000D70A1" w:rsidRPr="00253CF8" w:rsidRDefault="000D70A1" w:rsidP="00493C4A">
      <w:pPr>
        <w:tabs>
          <w:tab w:val="left" w:pos="3675"/>
        </w:tabs>
        <w:spacing w:before="120" w:after="120" w:line="240" w:lineRule="auto"/>
      </w:pPr>
    </w:p>
    <w:sectPr w:rsidR="000D70A1" w:rsidRPr="00253CF8" w:rsidSect="00B774C8">
      <w:pgSz w:w="11909" w:h="16834" w:code="9"/>
      <w:pgMar w:top="188" w:right="1561" w:bottom="899" w:left="1440" w:header="288" w:footer="288" w:gutter="0"/>
      <w:pgBorders w:offsetFrom="page">
        <w:top w:val="none" w:sz="0" w:space="0" w:color="000000"/>
        <w:left w:val="none" w:sz="0" w:space="0" w:color="000000"/>
        <w:bottom w:val="none" w:sz="0" w:space="0" w:color="000000"/>
        <w:right w:val="none" w:sz="0" w:space="0"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C9F0" w14:textId="77777777" w:rsidR="00C96316" w:rsidRDefault="00C96316">
      <w:r>
        <w:separator/>
      </w:r>
    </w:p>
  </w:endnote>
  <w:endnote w:type="continuationSeparator" w:id="0">
    <w:p w14:paraId="523C2B46" w14:textId="77777777" w:rsidR="00C96316" w:rsidRDefault="00C96316">
      <w:r>
        <w:continuationSeparator/>
      </w:r>
    </w:p>
  </w:endnote>
  <w:endnote w:type="continuationNotice" w:id="1">
    <w:p w14:paraId="7AFCEC4C" w14:textId="77777777" w:rsidR="00C96316" w:rsidRDefault="00C963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legreya Sans ExtraBold">
    <w:panose1 w:val="00000900000000000000"/>
    <w:charset w:val="00"/>
    <w:family w:val="auto"/>
    <w:pitch w:val="variable"/>
    <w:sig w:usb0="6000028F" w:usb1="00000003" w:usb2="00000000" w:usb3="00000000" w:csb0="0000019F" w:csb1="00000000"/>
  </w:font>
  <w:font w:name="Exo 2">
    <w:panose1 w:val="00000000000000000000"/>
    <w:charset w:val="00"/>
    <w:family w:val="auto"/>
    <w:pitch w:val="variable"/>
    <w:sig w:usb0="A00002FF" w:usb1="4000204B" w:usb2="00000000" w:usb3="00000000" w:csb0="000001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7D81" w14:textId="77777777" w:rsidR="00E51E9D" w:rsidRDefault="00E51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445643"/>
      <w:docPartObj>
        <w:docPartGallery w:val="Page Numbers (Bottom of Page)"/>
        <w:docPartUnique/>
      </w:docPartObj>
    </w:sdtPr>
    <w:sdtEndPr>
      <w:rPr>
        <w:noProof/>
      </w:rPr>
    </w:sdtEndPr>
    <w:sdtContent>
      <w:p w14:paraId="57A69548" w14:textId="77777777" w:rsidR="00C819EC" w:rsidRDefault="00C819EC">
        <w:pPr>
          <w:pStyle w:val="Footer"/>
          <w:jc w:val="center"/>
        </w:pPr>
        <w:r>
          <w:fldChar w:fldCharType="begin"/>
        </w:r>
        <w:r>
          <w:instrText xml:space="preserve"> PAGE   \* MERGEFORMAT </w:instrText>
        </w:r>
        <w:r>
          <w:fldChar w:fldCharType="separate"/>
        </w:r>
        <w:r w:rsidR="0098506B">
          <w:rPr>
            <w:noProof/>
          </w:rPr>
          <w:t>1</w:t>
        </w:r>
        <w:r>
          <w:rPr>
            <w:noProof/>
          </w:rPr>
          <w:fldChar w:fldCharType="end"/>
        </w:r>
      </w:p>
    </w:sdtContent>
  </w:sdt>
  <w:p w14:paraId="2CB9D495" w14:textId="77777777" w:rsidR="00C819EC" w:rsidRDefault="00C819EC">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AEF" w14:textId="77777777" w:rsidR="00E51E9D" w:rsidRDefault="00E51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FD6B" w14:textId="77777777" w:rsidR="00C96316" w:rsidRDefault="00C96316">
      <w:r>
        <w:separator/>
      </w:r>
    </w:p>
  </w:footnote>
  <w:footnote w:type="continuationSeparator" w:id="0">
    <w:p w14:paraId="45D6729A" w14:textId="77777777" w:rsidR="00C96316" w:rsidRDefault="00C96316">
      <w:r>
        <w:continuationSeparator/>
      </w:r>
    </w:p>
  </w:footnote>
  <w:footnote w:type="continuationNotice" w:id="1">
    <w:p w14:paraId="02CA01DE" w14:textId="77777777" w:rsidR="00C96316" w:rsidRDefault="00C96316">
      <w:pPr>
        <w:spacing w:line="240" w:lineRule="auto"/>
      </w:pPr>
    </w:p>
  </w:footnote>
  <w:footnote w:id="2">
    <w:p w14:paraId="5D3159DB" w14:textId="19A03796" w:rsidR="00FF6E9F" w:rsidRDefault="00FF6E9F" w:rsidP="00881EE5">
      <w:pPr>
        <w:pStyle w:val="FootnoteText"/>
        <w:jc w:val="left"/>
      </w:pPr>
      <w:r w:rsidRPr="00FF6E9F">
        <w:rPr>
          <w:rStyle w:val="FootnoteReference"/>
          <w:sz w:val="18"/>
          <w:szCs w:val="18"/>
        </w:rPr>
        <w:footnoteRef/>
      </w:r>
      <w:r w:rsidRPr="00FF6E9F">
        <w:rPr>
          <w:sz w:val="18"/>
          <w:szCs w:val="18"/>
        </w:rPr>
        <w:t xml:space="preserve"> </w:t>
      </w:r>
      <w:r w:rsidRPr="00FF6E9F" w:rsidDel="00FF6A8B">
        <w:rPr>
          <w:sz w:val="18"/>
          <w:szCs w:val="18"/>
        </w:rPr>
        <w:t xml:space="preserve">Definition by EU Commission Recommendation 2003/361 </w:t>
      </w:r>
      <w:hyperlink r:id="rId1" w:history="1">
        <w:r w:rsidRPr="00FF6E9F" w:rsidDel="00FF6A8B">
          <w:rPr>
            <w:rStyle w:val="Hyperlink"/>
            <w:sz w:val="18"/>
            <w:szCs w:val="18"/>
          </w:rPr>
          <w:t>https://eur-lex.europa.eu/EN/legal-content/glossary/small-and-medium-sized-enterprises.html</w:t>
        </w:r>
      </w:hyperlink>
      <w:r w:rsidRPr="00FF6E9F" w:rsidDel="00FF6A8B">
        <w:rPr>
          <w:sz w:val="18"/>
          <w:szCs w:val="18"/>
        </w:rPr>
        <w:t>.</w:t>
      </w:r>
    </w:p>
  </w:footnote>
  <w:footnote w:id="3">
    <w:p w14:paraId="0B186A63" w14:textId="77777777" w:rsidR="00DD0A47" w:rsidRPr="00257CAF" w:rsidRDefault="00DD0A47" w:rsidP="00DD0A47">
      <w:pPr>
        <w:spacing w:after="120" w:line="276" w:lineRule="auto"/>
        <w:jc w:val="left"/>
        <w:rPr>
          <w:rFonts w:cs="Arial"/>
          <w:noProof/>
          <w:sz w:val="18"/>
          <w:szCs w:val="18"/>
        </w:rPr>
      </w:pPr>
      <w:r w:rsidRPr="00257CAF">
        <w:rPr>
          <w:rStyle w:val="FootnoteReference"/>
          <w:rFonts w:cs="Arial"/>
          <w:sz w:val="18"/>
          <w:szCs w:val="18"/>
        </w:rPr>
        <w:footnoteRef/>
      </w:r>
      <w:r w:rsidRPr="00257CAF">
        <w:rPr>
          <w:rFonts w:cs="Arial"/>
          <w:sz w:val="18"/>
          <w:szCs w:val="18"/>
        </w:rPr>
        <w:t xml:space="preserve"> </w:t>
      </w:r>
      <w:r w:rsidRPr="00257CAF">
        <w:rPr>
          <w:rFonts w:cs="Arial"/>
          <w:noProof/>
          <w:sz w:val="18"/>
          <w:szCs w:val="18"/>
        </w:rPr>
        <w:t xml:space="preserve">This includes the rights contained in the </w:t>
      </w:r>
      <w:hyperlink r:id="rId2" w:history="1">
        <w:r w:rsidRPr="00257CAF">
          <w:rPr>
            <w:rStyle w:val="Hyperlink"/>
            <w:rFonts w:cs="Arial"/>
            <w:noProof/>
            <w:sz w:val="18"/>
            <w:szCs w:val="18"/>
          </w:rPr>
          <w:t>International Bill of Human Rights</w:t>
        </w:r>
      </w:hyperlink>
      <w:r w:rsidRPr="00257CAF">
        <w:rPr>
          <w:rFonts w:cs="Arial"/>
          <w:noProof/>
          <w:sz w:val="18"/>
          <w:szCs w:val="18"/>
        </w:rPr>
        <w:t xml:space="preserve"> and the </w:t>
      </w:r>
      <w:hyperlink r:id="rId3" w:history="1">
        <w:r w:rsidRPr="00257CAF">
          <w:rPr>
            <w:rStyle w:val="Hyperlink"/>
            <w:rFonts w:cs="Arial"/>
            <w:noProof/>
            <w:sz w:val="18"/>
            <w:szCs w:val="18"/>
          </w:rPr>
          <w:t>ILO Declaration on Fundamental Principles and Rights at Work</w:t>
        </w:r>
      </w:hyperlink>
      <w:r w:rsidRPr="00257CAF">
        <w:rPr>
          <w:rFonts w:cs="Arial"/>
          <w:noProof/>
          <w:sz w:val="18"/>
          <w:szCs w:val="18"/>
        </w:rPr>
        <w:t xml:space="preserve">. </w:t>
      </w:r>
    </w:p>
    <w:p w14:paraId="42B604CF" w14:textId="77777777" w:rsidR="00DD0A47" w:rsidRDefault="00DD0A47" w:rsidP="00DD0A47">
      <w:pPr>
        <w:pStyle w:val="FootnoteText"/>
        <w:ind w:left="1440"/>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B9CF" w14:textId="77777777" w:rsidR="00E51E9D" w:rsidRDefault="00E51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6FD0" w14:textId="3EB8228E" w:rsidR="00C819EC" w:rsidRPr="003065AE" w:rsidRDefault="00C819EC">
    <w:pPr>
      <w:pStyle w:val="Header"/>
    </w:pPr>
    <w:r>
      <w:rPr>
        <w:noProof/>
        <w:lang w:val="de-DE" w:eastAsia="zh-CN"/>
      </w:rPr>
      <w:drawing>
        <wp:inline distT="0" distB="0" distL="0" distR="0" wp14:anchorId="57E376D4" wp14:editId="4C529881">
          <wp:extent cx="733425" cy="895350"/>
          <wp:effectExtent l="19050" t="0" r="9525" b="0"/>
          <wp:docPr id="981356491" name="Picture 98135649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152E" w14:textId="77777777" w:rsidR="00E51E9D" w:rsidRDefault="00E51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1B1"/>
    <w:multiLevelType w:val="hybridMultilevel"/>
    <w:tmpl w:val="080ADA26"/>
    <w:lvl w:ilvl="0" w:tplc="63DA348E">
      <w:start w:val="1"/>
      <w:numFmt w:val="bullet"/>
      <w:lvlText w:val=""/>
      <w:lvlJc w:val="left"/>
      <w:pPr>
        <w:ind w:left="284" w:hanging="360"/>
      </w:pPr>
      <w:rPr>
        <w:rFonts w:ascii="Symbol" w:hAnsi="Symbol"/>
      </w:rPr>
    </w:lvl>
    <w:lvl w:ilvl="1" w:tplc="876E2EFE">
      <w:start w:val="1"/>
      <w:numFmt w:val="bullet"/>
      <w:lvlText w:val=""/>
      <w:lvlJc w:val="left"/>
      <w:pPr>
        <w:ind w:left="284" w:hanging="360"/>
      </w:pPr>
      <w:rPr>
        <w:rFonts w:ascii="Symbol" w:hAnsi="Symbol"/>
      </w:rPr>
    </w:lvl>
    <w:lvl w:ilvl="2" w:tplc="1A6AB0C2">
      <w:start w:val="1"/>
      <w:numFmt w:val="bullet"/>
      <w:lvlText w:val=""/>
      <w:lvlJc w:val="left"/>
      <w:pPr>
        <w:ind w:left="284" w:hanging="360"/>
      </w:pPr>
      <w:rPr>
        <w:rFonts w:ascii="Symbol" w:hAnsi="Symbol"/>
      </w:rPr>
    </w:lvl>
    <w:lvl w:ilvl="3" w:tplc="B9464342">
      <w:start w:val="1"/>
      <w:numFmt w:val="bullet"/>
      <w:lvlText w:val=""/>
      <w:lvlJc w:val="left"/>
      <w:pPr>
        <w:ind w:left="284" w:hanging="360"/>
      </w:pPr>
      <w:rPr>
        <w:rFonts w:ascii="Symbol" w:hAnsi="Symbol"/>
      </w:rPr>
    </w:lvl>
    <w:lvl w:ilvl="4" w:tplc="8DEC2B38">
      <w:start w:val="1"/>
      <w:numFmt w:val="bullet"/>
      <w:lvlText w:val=""/>
      <w:lvlJc w:val="left"/>
      <w:pPr>
        <w:ind w:left="284" w:hanging="360"/>
      </w:pPr>
      <w:rPr>
        <w:rFonts w:ascii="Symbol" w:hAnsi="Symbol"/>
      </w:rPr>
    </w:lvl>
    <w:lvl w:ilvl="5" w:tplc="85628F52">
      <w:start w:val="1"/>
      <w:numFmt w:val="bullet"/>
      <w:lvlText w:val=""/>
      <w:lvlJc w:val="left"/>
      <w:pPr>
        <w:ind w:left="284" w:hanging="360"/>
      </w:pPr>
      <w:rPr>
        <w:rFonts w:ascii="Symbol" w:hAnsi="Symbol"/>
      </w:rPr>
    </w:lvl>
    <w:lvl w:ilvl="6" w:tplc="9E9A1C92">
      <w:start w:val="1"/>
      <w:numFmt w:val="bullet"/>
      <w:lvlText w:val=""/>
      <w:lvlJc w:val="left"/>
      <w:pPr>
        <w:ind w:left="284" w:hanging="360"/>
      </w:pPr>
      <w:rPr>
        <w:rFonts w:ascii="Symbol" w:hAnsi="Symbol"/>
      </w:rPr>
    </w:lvl>
    <w:lvl w:ilvl="7" w:tplc="7160078C">
      <w:start w:val="1"/>
      <w:numFmt w:val="bullet"/>
      <w:lvlText w:val=""/>
      <w:lvlJc w:val="left"/>
      <w:pPr>
        <w:ind w:left="284" w:hanging="360"/>
      </w:pPr>
      <w:rPr>
        <w:rFonts w:ascii="Symbol" w:hAnsi="Symbol"/>
      </w:rPr>
    </w:lvl>
    <w:lvl w:ilvl="8" w:tplc="C3D456DC">
      <w:start w:val="1"/>
      <w:numFmt w:val="bullet"/>
      <w:lvlText w:val=""/>
      <w:lvlJc w:val="left"/>
      <w:pPr>
        <w:ind w:left="284" w:hanging="360"/>
      </w:pPr>
      <w:rPr>
        <w:rFonts w:ascii="Symbol" w:hAnsi="Symbol"/>
      </w:rPr>
    </w:lvl>
  </w:abstractNum>
  <w:abstractNum w:abstractNumId="1" w15:restartNumberingAfterBreak="0">
    <w:nsid w:val="00766103"/>
    <w:multiLevelType w:val="hybridMultilevel"/>
    <w:tmpl w:val="F3B4C730"/>
    <w:lvl w:ilvl="0" w:tplc="AC7CB3D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33190"/>
    <w:multiLevelType w:val="hybridMultilevel"/>
    <w:tmpl w:val="FFFFFFFF"/>
    <w:lvl w:ilvl="0" w:tplc="9604BE52">
      <w:start w:val="1"/>
      <w:numFmt w:val="bullet"/>
      <w:lvlText w:val="-"/>
      <w:lvlJc w:val="left"/>
      <w:pPr>
        <w:ind w:left="720" w:hanging="360"/>
      </w:pPr>
      <w:rPr>
        <w:rFonts w:ascii="Calibri" w:eastAsia="Times New Roman" w:hAnsi="Calibri"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03503714"/>
    <w:multiLevelType w:val="hybridMultilevel"/>
    <w:tmpl w:val="76E2161E"/>
    <w:lvl w:ilvl="0" w:tplc="AC7CB3D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F59A4"/>
    <w:multiLevelType w:val="hybridMultilevel"/>
    <w:tmpl w:val="817C176C"/>
    <w:lvl w:ilvl="0" w:tplc="FCC6FFEE">
      <w:start w:val="1"/>
      <w:numFmt w:val="bullet"/>
      <w:lvlText w:val=""/>
      <w:lvlJc w:val="left"/>
      <w:pPr>
        <w:ind w:left="720" w:hanging="360"/>
      </w:pPr>
      <w:rPr>
        <w:rFonts w:ascii="Symbol" w:hAnsi="Symbol"/>
      </w:rPr>
    </w:lvl>
    <w:lvl w:ilvl="1" w:tplc="029A2DB0">
      <w:start w:val="1"/>
      <w:numFmt w:val="bullet"/>
      <w:lvlText w:val=""/>
      <w:lvlJc w:val="left"/>
      <w:pPr>
        <w:ind w:left="720" w:hanging="360"/>
      </w:pPr>
      <w:rPr>
        <w:rFonts w:ascii="Symbol" w:hAnsi="Symbol"/>
      </w:rPr>
    </w:lvl>
    <w:lvl w:ilvl="2" w:tplc="16AAF428">
      <w:start w:val="1"/>
      <w:numFmt w:val="bullet"/>
      <w:lvlText w:val=""/>
      <w:lvlJc w:val="left"/>
      <w:pPr>
        <w:ind w:left="720" w:hanging="360"/>
      </w:pPr>
      <w:rPr>
        <w:rFonts w:ascii="Symbol" w:hAnsi="Symbol"/>
      </w:rPr>
    </w:lvl>
    <w:lvl w:ilvl="3" w:tplc="34EE0540">
      <w:start w:val="1"/>
      <w:numFmt w:val="bullet"/>
      <w:lvlText w:val=""/>
      <w:lvlJc w:val="left"/>
      <w:pPr>
        <w:ind w:left="720" w:hanging="360"/>
      </w:pPr>
      <w:rPr>
        <w:rFonts w:ascii="Symbol" w:hAnsi="Symbol"/>
      </w:rPr>
    </w:lvl>
    <w:lvl w:ilvl="4" w:tplc="BFD84D5A">
      <w:start w:val="1"/>
      <w:numFmt w:val="bullet"/>
      <w:lvlText w:val=""/>
      <w:lvlJc w:val="left"/>
      <w:pPr>
        <w:ind w:left="720" w:hanging="360"/>
      </w:pPr>
      <w:rPr>
        <w:rFonts w:ascii="Symbol" w:hAnsi="Symbol"/>
      </w:rPr>
    </w:lvl>
    <w:lvl w:ilvl="5" w:tplc="CF8E349E">
      <w:start w:val="1"/>
      <w:numFmt w:val="bullet"/>
      <w:lvlText w:val=""/>
      <w:lvlJc w:val="left"/>
      <w:pPr>
        <w:ind w:left="720" w:hanging="360"/>
      </w:pPr>
      <w:rPr>
        <w:rFonts w:ascii="Symbol" w:hAnsi="Symbol"/>
      </w:rPr>
    </w:lvl>
    <w:lvl w:ilvl="6" w:tplc="DBC8290E">
      <w:start w:val="1"/>
      <w:numFmt w:val="bullet"/>
      <w:lvlText w:val=""/>
      <w:lvlJc w:val="left"/>
      <w:pPr>
        <w:ind w:left="720" w:hanging="360"/>
      </w:pPr>
      <w:rPr>
        <w:rFonts w:ascii="Symbol" w:hAnsi="Symbol"/>
      </w:rPr>
    </w:lvl>
    <w:lvl w:ilvl="7" w:tplc="6EE4BE4E">
      <w:start w:val="1"/>
      <w:numFmt w:val="bullet"/>
      <w:lvlText w:val=""/>
      <w:lvlJc w:val="left"/>
      <w:pPr>
        <w:ind w:left="720" w:hanging="360"/>
      </w:pPr>
      <w:rPr>
        <w:rFonts w:ascii="Symbol" w:hAnsi="Symbol"/>
      </w:rPr>
    </w:lvl>
    <w:lvl w:ilvl="8" w:tplc="455086CA">
      <w:start w:val="1"/>
      <w:numFmt w:val="bullet"/>
      <w:lvlText w:val=""/>
      <w:lvlJc w:val="left"/>
      <w:pPr>
        <w:ind w:left="720" w:hanging="360"/>
      </w:pPr>
      <w:rPr>
        <w:rFonts w:ascii="Symbol" w:hAnsi="Symbol"/>
      </w:rPr>
    </w:lvl>
  </w:abstractNum>
  <w:abstractNum w:abstractNumId="5" w15:restartNumberingAfterBreak="0">
    <w:nsid w:val="08501BD4"/>
    <w:multiLevelType w:val="hybridMultilevel"/>
    <w:tmpl w:val="B406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6A33F1"/>
    <w:multiLevelType w:val="hybridMultilevel"/>
    <w:tmpl w:val="A548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7C78F3"/>
    <w:multiLevelType w:val="hybridMultilevel"/>
    <w:tmpl w:val="9EA4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9777F8"/>
    <w:multiLevelType w:val="multilevel"/>
    <w:tmpl w:val="4B84864C"/>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0AB0359E"/>
    <w:multiLevelType w:val="hybridMultilevel"/>
    <w:tmpl w:val="5A40ADEE"/>
    <w:lvl w:ilvl="0" w:tplc="3A0A1B40">
      <w:start w:val="1"/>
      <w:numFmt w:val="bullet"/>
      <w:lvlText w:val=""/>
      <w:lvlJc w:val="left"/>
      <w:pPr>
        <w:ind w:left="720" w:hanging="360"/>
      </w:pPr>
      <w:rPr>
        <w:rFonts w:ascii="Symbol" w:hAnsi="Symbol"/>
      </w:rPr>
    </w:lvl>
    <w:lvl w:ilvl="1" w:tplc="A5425984">
      <w:start w:val="1"/>
      <w:numFmt w:val="bullet"/>
      <w:lvlText w:val=""/>
      <w:lvlJc w:val="left"/>
      <w:pPr>
        <w:ind w:left="720" w:hanging="360"/>
      </w:pPr>
      <w:rPr>
        <w:rFonts w:ascii="Symbol" w:hAnsi="Symbol"/>
      </w:rPr>
    </w:lvl>
    <w:lvl w:ilvl="2" w:tplc="B9BE5BC8">
      <w:start w:val="1"/>
      <w:numFmt w:val="bullet"/>
      <w:lvlText w:val=""/>
      <w:lvlJc w:val="left"/>
      <w:pPr>
        <w:ind w:left="720" w:hanging="360"/>
      </w:pPr>
      <w:rPr>
        <w:rFonts w:ascii="Symbol" w:hAnsi="Symbol"/>
      </w:rPr>
    </w:lvl>
    <w:lvl w:ilvl="3" w:tplc="A288BE58">
      <w:start w:val="1"/>
      <w:numFmt w:val="bullet"/>
      <w:lvlText w:val=""/>
      <w:lvlJc w:val="left"/>
      <w:pPr>
        <w:ind w:left="720" w:hanging="360"/>
      </w:pPr>
      <w:rPr>
        <w:rFonts w:ascii="Symbol" w:hAnsi="Symbol"/>
      </w:rPr>
    </w:lvl>
    <w:lvl w:ilvl="4" w:tplc="B0C89D94">
      <w:start w:val="1"/>
      <w:numFmt w:val="bullet"/>
      <w:lvlText w:val=""/>
      <w:lvlJc w:val="left"/>
      <w:pPr>
        <w:ind w:left="720" w:hanging="360"/>
      </w:pPr>
      <w:rPr>
        <w:rFonts w:ascii="Symbol" w:hAnsi="Symbol"/>
      </w:rPr>
    </w:lvl>
    <w:lvl w:ilvl="5" w:tplc="BA0CF7C6">
      <w:start w:val="1"/>
      <w:numFmt w:val="bullet"/>
      <w:lvlText w:val=""/>
      <w:lvlJc w:val="left"/>
      <w:pPr>
        <w:ind w:left="720" w:hanging="360"/>
      </w:pPr>
      <w:rPr>
        <w:rFonts w:ascii="Symbol" w:hAnsi="Symbol"/>
      </w:rPr>
    </w:lvl>
    <w:lvl w:ilvl="6" w:tplc="082017DA">
      <w:start w:val="1"/>
      <w:numFmt w:val="bullet"/>
      <w:lvlText w:val=""/>
      <w:lvlJc w:val="left"/>
      <w:pPr>
        <w:ind w:left="720" w:hanging="360"/>
      </w:pPr>
      <w:rPr>
        <w:rFonts w:ascii="Symbol" w:hAnsi="Symbol"/>
      </w:rPr>
    </w:lvl>
    <w:lvl w:ilvl="7" w:tplc="63260264">
      <w:start w:val="1"/>
      <w:numFmt w:val="bullet"/>
      <w:lvlText w:val=""/>
      <w:lvlJc w:val="left"/>
      <w:pPr>
        <w:ind w:left="720" w:hanging="360"/>
      </w:pPr>
      <w:rPr>
        <w:rFonts w:ascii="Symbol" w:hAnsi="Symbol"/>
      </w:rPr>
    </w:lvl>
    <w:lvl w:ilvl="8" w:tplc="F16694BA">
      <w:start w:val="1"/>
      <w:numFmt w:val="bullet"/>
      <w:lvlText w:val=""/>
      <w:lvlJc w:val="left"/>
      <w:pPr>
        <w:ind w:left="720" w:hanging="360"/>
      </w:pPr>
      <w:rPr>
        <w:rFonts w:ascii="Symbol" w:hAnsi="Symbol"/>
      </w:rPr>
    </w:lvl>
  </w:abstractNum>
  <w:abstractNum w:abstractNumId="11" w15:restartNumberingAfterBreak="0">
    <w:nsid w:val="0C250EAA"/>
    <w:multiLevelType w:val="hybridMultilevel"/>
    <w:tmpl w:val="7D00DA96"/>
    <w:lvl w:ilvl="0" w:tplc="4E8EF6A6">
      <w:start w:val="1"/>
      <w:numFmt w:val="bullet"/>
      <w:lvlText w:val=""/>
      <w:lvlJc w:val="left"/>
      <w:pPr>
        <w:ind w:left="720" w:hanging="360"/>
      </w:pPr>
      <w:rPr>
        <w:rFonts w:ascii="Symbol" w:hAnsi="Symbol"/>
      </w:rPr>
    </w:lvl>
    <w:lvl w:ilvl="1" w:tplc="07E682C0">
      <w:start w:val="1"/>
      <w:numFmt w:val="bullet"/>
      <w:lvlText w:val=""/>
      <w:lvlJc w:val="left"/>
      <w:pPr>
        <w:ind w:left="720" w:hanging="360"/>
      </w:pPr>
      <w:rPr>
        <w:rFonts w:ascii="Symbol" w:hAnsi="Symbol"/>
      </w:rPr>
    </w:lvl>
    <w:lvl w:ilvl="2" w:tplc="83082936">
      <w:start w:val="1"/>
      <w:numFmt w:val="bullet"/>
      <w:lvlText w:val=""/>
      <w:lvlJc w:val="left"/>
      <w:pPr>
        <w:ind w:left="720" w:hanging="360"/>
      </w:pPr>
      <w:rPr>
        <w:rFonts w:ascii="Symbol" w:hAnsi="Symbol"/>
      </w:rPr>
    </w:lvl>
    <w:lvl w:ilvl="3" w:tplc="424E35D0">
      <w:start w:val="1"/>
      <w:numFmt w:val="bullet"/>
      <w:lvlText w:val=""/>
      <w:lvlJc w:val="left"/>
      <w:pPr>
        <w:ind w:left="720" w:hanging="360"/>
      </w:pPr>
      <w:rPr>
        <w:rFonts w:ascii="Symbol" w:hAnsi="Symbol"/>
      </w:rPr>
    </w:lvl>
    <w:lvl w:ilvl="4" w:tplc="D8DE5016">
      <w:start w:val="1"/>
      <w:numFmt w:val="bullet"/>
      <w:lvlText w:val=""/>
      <w:lvlJc w:val="left"/>
      <w:pPr>
        <w:ind w:left="720" w:hanging="360"/>
      </w:pPr>
      <w:rPr>
        <w:rFonts w:ascii="Symbol" w:hAnsi="Symbol"/>
      </w:rPr>
    </w:lvl>
    <w:lvl w:ilvl="5" w:tplc="C676307C">
      <w:start w:val="1"/>
      <w:numFmt w:val="bullet"/>
      <w:lvlText w:val=""/>
      <w:lvlJc w:val="left"/>
      <w:pPr>
        <w:ind w:left="720" w:hanging="360"/>
      </w:pPr>
      <w:rPr>
        <w:rFonts w:ascii="Symbol" w:hAnsi="Symbol"/>
      </w:rPr>
    </w:lvl>
    <w:lvl w:ilvl="6" w:tplc="812624BC">
      <w:start w:val="1"/>
      <w:numFmt w:val="bullet"/>
      <w:lvlText w:val=""/>
      <w:lvlJc w:val="left"/>
      <w:pPr>
        <w:ind w:left="720" w:hanging="360"/>
      </w:pPr>
      <w:rPr>
        <w:rFonts w:ascii="Symbol" w:hAnsi="Symbol"/>
      </w:rPr>
    </w:lvl>
    <w:lvl w:ilvl="7" w:tplc="C61C9A40">
      <w:start w:val="1"/>
      <w:numFmt w:val="bullet"/>
      <w:lvlText w:val=""/>
      <w:lvlJc w:val="left"/>
      <w:pPr>
        <w:ind w:left="720" w:hanging="360"/>
      </w:pPr>
      <w:rPr>
        <w:rFonts w:ascii="Symbol" w:hAnsi="Symbol"/>
      </w:rPr>
    </w:lvl>
    <w:lvl w:ilvl="8" w:tplc="0C546B6E">
      <w:start w:val="1"/>
      <w:numFmt w:val="bullet"/>
      <w:lvlText w:val=""/>
      <w:lvlJc w:val="left"/>
      <w:pPr>
        <w:ind w:left="720" w:hanging="360"/>
      </w:pPr>
      <w:rPr>
        <w:rFonts w:ascii="Symbol" w:hAnsi="Symbol"/>
      </w:rPr>
    </w:lvl>
  </w:abstractNum>
  <w:abstractNum w:abstractNumId="12" w15:restartNumberingAfterBreak="0">
    <w:nsid w:val="0E626B72"/>
    <w:multiLevelType w:val="hybridMultilevel"/>
    <w:tmpl w:val="5F60416A"/>
    <w:lvl w:ilvl="0" w:tplc="FB70800E">
      <w:start w:val="1"/>
      <w:numFmt w:val="bullet"/>
      <w:lvlText w:val=""/>
      <w:lvlJc w:val="left"/>
      <w:pPr>
        <w:ind w:left="1120" w:hanging="360"/>
      </w:pPr>
      <w:rPr>
        <w:rFonts w:ascii="Symbol" w:hAnsi="Symbol"/>
      </w:rPr>
    </w:lvl>
    <w:lvl w:ilvl="1" w:tplc="3DBCE348">
      <w:start w:val="1"/>
      <w:numFmt w:val="bullet"/>
      <w:lvlText w:val=""/>
      <w:lvlJc w:val="left"/>
      <w:pPr>
        <w:ind w:left="1120" w:hanging="360"/>
      </w:pPr>
      <w:rPr>
        <w:rFonts w:ascii="Symbol" w:hAnsi="Symbol"/>
      </w:rPr>
    </w:lvl>
    <w:lvl w:ilvl="2" w:tplc="C7F8F422">
      <w:start w:val="1"/>
      <w:numFmt w:val="bullet"/>
      <w:lvlText w:val=""/>
      <w:lvlJc w:val="left"/>
      <w:pPr>
        <w:ind w:left="1120" w:hanging="360"/>
      </w:pPr>
      <w:rPr>
        <w:rFonts w:ascii="Symbol" w:hAnsi="Symbol"/>
      </w:rPr>
    </w:lvl>
    <w:lvl w:ilvl="3" w:tplc="75FE2826">
      <w:start w:val="1"/>
      <w:numFmt w:val="bullet"/>
      <w:lvlText w:val=""/>
      <w:lvlJc w:val="left"/>
      <w:pPr>
        <w:ind w:left="1120" w:hanging="360"/>
      </w:pPr>
      <w:rPr>
        <w:rFonts w:ascii="Symbol" w:hAnsi="Symbol"/>
      </w:rPr>
    </w:lvl>
    <w:lvl w:ilvl="4" w:tplc="BAF4A708">
      <w:start w:val="1"/>
      <w:numFmt w:val="bullet"/>
      <w:lvlText w:val=""/>
      <w:lvlJc w:val="left"/>
      <w:pPr>
        <w:ind w:left="1120" w:hanging="360"/>
      </w:pPr>
      <w:rPr>
        <w:rFonts w:ascii="Symbol" w:hAnsi="Symbol"/>
      </w:rPr>
    </w:lvl>
    <w:lvl w:ilvl="5" w:tplc="8C1CB46E">
      <w:start w:val="1"/>
      <w:numFmt w:val="bullet"/>
      <w:lvlText w:val=""/>
      <w:lvlJc w:val="left"/>
      <w:pPr>
        <w:ind w:left="1120" w:hanging="360"/>
      </w:pPr>
      <w:rPr>
        <w:rFonts w:ascii="Symbol" w:hAnsi="Symbol"/>
      </w:rPr>
    </w:lvl>
    <w:lvl w:ilvl="6" w:tplc="4EBE2792">
      <w:start w:val="1"/>
      <w:numFmt w:val="bullet"/>
      <w:lvlText w:val=""/>
      <w:lvlJc w:val="left"/>
      <w:pPr>
        <w:ind w:left="1120" w:hanging="360"/>
      </w:pPr>
      <w:rPr>
        <w:rFonts w:ascii="Symbol" w:hAnsi="Symbol"/>
      </w:rPr>
    </w:lvl>
    <w:lvl w:ilvl="7" w:tplc="84A42D30">
      <w:start w:val="1"/>
      <w:numFmt w:val="bullet"/>
      <w:lvlText w:val=""/>
      <w:lvlJc w:val="left"/>
      <w:pPr>
        <w:ind w:left="1120" w:hanging="360"/>
      </w:pPr>
      <w:rPr>
        <w:rFonts w:ascii="Symbol" w:hAnsi="Symbol"/>
      </w:rPr>
    </w:lvl>
    <w:lvl w:ilvl="8" w:tplc="D81C2944">
      <w:start w:val="1"/>
      <w:numFmt w:val="bullet"/>
      <w:lvlText w:val=""/>
      <w:lvlJc w:val="left"/>
      <w:pPr>
        <w:ind w:left="1120" w:hanging="360"/>
      </w:pPr>
      <w:rPr>
        <w:rFonts w:ascii="Symbol" w:hAnsi="Symbol"/>
      </w:rPr>
    </w:lvl>
  </w:abstractNum>
  <w:abstractNum w:abstractNumId="13" w15:restartNumberingAfterBreak="0">
    <w:nsid w:val="12770891"/>
    <w:multiLevelType w:val="hybridMultilevel"/>
    <w:tmpl w:val="588C6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896656"/>
    <w:multiLevelType w:val="hybridMultilevel"/>
    <w:tmpl w:val="5560B7FE"/>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6450AB3"/>
    <w:multiLevelType w:val="hybridMultilevel"/>
    <w:tmpl w:val="F47E3B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2B0CAA"/>
    <w:multiLevelType w:val="hybridMultilevel"/>
    <w:tmpl w:val="F7B0D2BC"/>
    <w:lvl w:ilvl="0" w:tplc="035A0F84">
      <w:start w:val="1"/>
      <w:numFmt w:val="bullet"/>
      <w:lvlText w:val=""/>
      <w:lvlJc w:val="left"/>
      <w:pPr>
        <w:ind w:left="720" w:hanging="360"/>
      </w:pPr>
      <w:rPr>
        <w:rFonts w:ascii="Symbol" w:hAnsi="Symbol"/>
      </w:rPr>
    </w:lvl>
    <w:lvl w:ilvl="1" w:tplc="A80681CC">
      <w:start w:val="1"/>
      <w:numFmt w:val="bullet"/>
      <w:lvlText w:val=""/>
      <w:lvlJc w:val="left"/>
      <w:pPr>
        <w:ind w:left="720" w:hanging="360"/>
      </w:pPr>
      <w:rPr>
        <w:rFonts w:ascii="Symbol" w:hAnsi="Symbol"/>
      </w:rPr>
    </w:lvl>
    <w:lvl w:ilvl="2" w:tplc="04CA378C">
      <w:start w:val="1"/>
      <w:numFmt w:val="bullet"/>
      <w:lvlText w:val=""/>
      <w:lvlJc w:val="left"/>
      <w:pPr>
        <w:ind w:left="720" w:hanging="360"/>
      </w:pPr>
      <w:rPr>
        <w:rFonts w:ascii="Symbol" w:hAnsi="Symbol"/>
      </w:rPr>
    </w:lvl>
    <w:lvl w:ilvl="3" w:tplc="423683AC">
      <w:start w:val="1"/>
      <w:numFmt w:val="bullet"/>
      <w:lvlText w:val=""/>
      <w:lvlJc w:val="left"/>
      <w:pPr>
        <w:ind w:left="720" w:hanging="360"/>
      </w:pPr>
      <w:rPr>
        <w:rFonts w:ascii="Symbol" w:hAnsi="Symbol"/>
      </w:rPr>
    </w:lvl>
    <w:lvl w:ilvl="4" w:tplc="C12E7EB4">
      <w:start w:val="1"/>
      <w:numFmt w:val="bullet"/>
      <w:lvlText w:val=""/>
      <w:lvlJc w:val="left"/>
      <w:pPr>
        <w:ind w:left="720" w:hanging="360"/>
      </w:pPr>
      <w:rPr>
        <w:rFonts w:ascii="Symbol" w:hAnsi="Symbol"/>
      </w:rPr>
    </w:lvl>
    <w:lvl w:ilvl="5" w:tplc="376C9F7C">
      <w:start w:val="1"/>
      <w:numFmt w:val="bullet"/>
      <w:lvlText w:val=""/>
      <w:lvlJc w:val="left"/>
      <w:pPr>
        <w:ind w:left="720" w:hanging="360"/>
      </w:pPr>
      <w:rPr>
        <w:rFonts w:ascii="Symbol" w:hAnsi="Symbol"/>
      </w:rPr>
    </w:lvl>
    <w:lvl w:ilvl="6" w:tplc="DC380D92">
      <w:start w:val="1"/>
      <w:numFmt w:val="bullet"/>
      <w:lvlText w:val=""/>
      <w:lvlJc w:val="left"/>
      <w:pPr>
        <w:ind w:left="720" w:hanging="360"/>
      </w:pPr>
      <w:rPr>
        <w:rFonts w:ascii="Symbol" w:hAnsi="Symbol"/>
      </w:rPr>
    </w:lvl>
    <w:lvl w:ilvl="7" w:tplc="192AE562">
      <w:start w:val="1"/>
      <w:numFmt w:val="bullet"/>
      <w:lvlText w:val=""/>
      <w:lvlJc w:val="left"/>
      <w:pPr>
        <w:ind w:left="720" w:hanging="360"/>
      </w:pPr>
      <w:rPr>
        <w:rFonts w:ascii="Symbol" w:hAnsi="Symbol"/>
      </w:rPr>
    </w:lvl>
    <w:lvl w:ilvl="8" w:tplc="601CA006">
      <w:start w:val="1"/>
      <w:numFmt w:val="bullet"/>
      <w:lvlText w:val=""/>
      <w:lvlJc w:val="left"/>
      <w:pPr>
        <w:ind w:left="720" w:hanging="360"/>
      </w:pPr>
      <w:rPr>
        <w:rFonts w:ascii="Symbol" w:hAnsi="Symbol"/>
      </w:rPr>
    </w:lvl>
  </w:abstractNum>
  <w:abstractNum w:abstractNumId="17" w15:restartNumberingAfterBreak="0">
    <w:nsid w:val="19114D11"/>
    <w:multiLevelType w:val="hybridMultilevel"/>
    <w:tmpl w:val="AD1483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19DD6AD3"/>
    <w:multiLevelType w:val="hybridMultilevel"/>
    <w:tmpl w:val="B7B2C3FE"/>
    <w:lvl w:ilvl="0" w:tplc="64A6B606">
      <w:start w:val="1"/>
      <w:numFmt w:val="decimal"/>
      <w:lvlText w:val="%1."/>
      <w:lvlJc w:val="left"/>
      <w:pPr>
        <w:ind w:left="720" w:hanging="360"/>
      </w:pPr>
      <w:rPr>
        <w:rFonts w:hint="default"/>
        <w:b/>
        <w:color w:val="00B9E4" w:themeColor="background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C52D13"/>
    <w:multiLevelType w:val="hybridMultilevel"/>
    <w:tmpl w:val="F15AC476"/>
    <w:lvl w:ilvl="0" w:tplc="87460BA8">
      <w:start w:val="1"/>
      <w:numFmt w:val="bullet"/>
      <w:lvlText w:val=""/>
      <w:lvlJc w:val="left"/>
      <w:pPr>
        <w:ind w:left="720" w:hanging="360"/>
      </w:pPr>
      <w:rPr>
        <w:rFonts w:ascii="Symbol" w:hAnsi="Symbol"/>
      </w:rPr>
    </w:lvl>
    <w:lvl w:ilvl="1" w:tplc="65F84134">
      <w:start w:val="1"/>
      <w:numFmt w:val="bullet"/>
      <w:lvlText w:val=""/>
      <w:lvlJc w:val="left"/>
      <w:pPr>
        <w:ind w:left="720" w:hanging="360"/>
      </w:pPr>
      <w:rPr>
        <w:rFonts w:ascii="Symbol" w:hAnsi="Symbol"/>
      </w:rPr>
    </w:lvl>
    <w:lvl w:ilvl="2" w:tplc="B678D1CC">
      <w:start w:val="1"/>
      <w:numFmt w:val="bullet"/>
      <w:lvlText w:val=""/>
      <w:lvlJc w:val="left"/>
      <w:pPr>
        <w:ind w:left="720" w:hanging="360"/>
      </w:pPr>
      <w:rPr>
        <w:rFonts w:ascii="Symbol" w:hAnsi="Symbol"/>
      </w:rPr>
    </w:lvl>
    <w:lvl w:ilvl="3" w:tplc="0CE28494">
      <w:start w:val="1"/>
      <w:numFmt w:val="bullet"/>
      <w:lvlText w:val=""/>
      <w:lvlJc w:val="left"/>
      <w:pPr>
        <w:ind w:left="720" w:hanging="360"/>
      </w:pPr>
      <w:rPr>
        <w:rFonts w:ascii="Symbol" w:hAnsi="Symbol"/>
      </w:rPr>
    </w:lvl>
    <w:lvl w:ilvl="4" w:tplc="9416A504">
      <w:start w:val="1"/>
      <w:numFmt w:val="bullet"/>
      <w:lvlText w:val=""/>
      <w:lvlJc w:val="left"/>
      <w:pPr>
        <w:ind w:left="720" w:hanging="360"/>
      </w:pPr>
      <w:rPr>
        <w:rFonts w:ascii="Symbol" w:hAnsi="Symbol"/>
      </w:rPr>
    </w:lvl>
    <w:lvl w:ilvl="5" w:tplc="0DB4F4B4">
      <w:start w:val="1"/>
      <w:numFmt w:val="bullet"/>
      <w:lvlText w:val=""/>
      <w:lvlJc w:val="left"/>
      <w:pPr>
        <w:ind w:left="720" w:hanging="360"/>
      </w:pPr>
      <w:rPr>
        <w:rFonts w:ascii="Symbol" w:hAnsi="Symbol"/>
      </w:rPr>
    </w:lvl>
    <w:lvl w:ilvl="6" w:tplc="3DB22800">
      <w:start w:val="1"/>
      <w:numFmt w:val="bullet"/>
      <w:lvlText w:val=""/>
      <w:lvlJc w:val="left"/>
      <w:pPr>
        <w:ind w:left="720" w:hanging="360"/>
      </w:pPr>
      <w:rPr>
        <w:rFonts w:ascii="Symbol" w:hAnsi="Symbol"/>
      </w:rPr>
    </w:lvl>
    <w:lvl w:ilvl="7" w:tplc="FB4AC7E0">
      <w:start w:val="1"/>
      <w:numFmt w:val="bullet"/>
      <w:lvlText w:val=""/>
      <w:lvlJc w:val="left"/>
      <w:pPr>
        <w:ind w:left="720" w:hanging="360"/>
      </w:pPr>
      <w:rPr>
        <w:rFonts w:ascii="Symbol" w:hAnsi="Symbol"/>
      </w:rPr>
    </w:lvl>
    <w:lvl w:ilvl="8" w:tplc="61E624CE">
      <w:start w:val="1"/>
      <w:numFmt w:val="bullet"/>
      <w:lvlText w:val=""/>
      <w:lvlJc w:val="left"/>
      <w:pPr>
        <w:ind w:left="720" w:hanging="360"/>
      </w:pPr>
      <w:rPr>
        <w:rFonts w:ascii="Symbol" w:hAnsi="Symbol"/>
      </w:rPr>
    </w:lvl>
  </w:abstractNum>
  <w:abstractNum w:abstractNumId="20" w15:restartNumberingAfterBreak="0">
    <w:nsid w:val="1D9B6B14"/>
    <w:multiLevelType w:val="hybridMultilevel"/>
    <w:tmpl w:val="5D2E4A9E"/>
    <w:lvl w:ilvl="0" w:tplc="EBA0E22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E04BF3"/>
    <w:multiLevelType w:val="hybridMultilevel"/>
    <w:tmpl w:val="E1B0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546898"/>
    <w:multiLevelType w:val="hybridMultilevel"/>
    <w:tmpl w:val="D3F63770"/>
    <w:lvl w:ilvl="0" w:tplc="255CBC34">
      <w:start w:val="1"/>
      <w:numFmt w:val="bullet"/>
      <w:lvlText w:val=""/>
      <w:lvlJc w:val="left"/>
      <w:pPr>
        <w:ind w:left="720" w:hanging="360"/>
      </w:pPr>
      <w:rPr>
        <w:rFonts w:ascii="Symbol" w:hAnsi="Symbol"/>
      </w:rPr>
    </w:lvl>
    <w:lvl w:ilvl="1" w:tplc="C2B412D6">
      <w:start w:val="1"/>
      <w:numFmt w:val="bullet"/>
      <w:lvlText w:val=""/>
      <w:lvlJc w:val="left"/>
      <w:pPr>
        <w:ind w:left="720" w:hanging="360"/>
      </w:pPr>
      <w:rPr>
        <w:rFonts w:ascii="Symbol" w:hAnsi="Symbol"/>
      </w:rPr>
    </w:lvl>
    <w:lvl w:ilvl="2" w:tplc="188C1530">
      <w:start w:val="1"/>
      <w:numFmt w:val="bullet"/>
      <w:lvlText w:val=""/>
      <w:lvlJc w:val="left"/>
      <w:pPr>
        <w:ind w:left="720" w:hanging="360"/>
      </w:pPr>
      <w:rPr>
        <w:rFonts w:ascii="Symbol" w:hAnsi="Symbol"/>
      </w:rPr>
    </w:lvl>
    <w:lvl w:ilvl="3" w:tplc="242E68DA">
      <w:start w:val="1"/>
      <w:numFmt w:val="bullet"/>
      <w:lvlText w:val=""/>
      <w:lvlJc w:val="left"/>
      <w:pPr>
        <w:ind w:left="720" w:hanging="360"/>
      </w:pPr>
      <w:rPr>
        <w:rFonts w:ascii="Symbol" w:hAnsi="Symbol"/>
      </w:rPr>
    </w:lvl>
    <w:lvl w:ilvl="4" w:tplc="CE8ED870">
      <w:start w:val="1"/>
      <w:numFmt w:val="bullet"/>
      <w:lvlText w:val=""/>
      <w:lvlJc w:val="left"/>
      <w:pPr>
        <w:ind w:left="720" w:hanging="360"/>
      </w:pPr>
      <w:rPr>
        <w:rFonts w:ascii="Symbol" w:hAnsi="Symbol"/>
      </w:rPr>
    </w:lvl>
    <w:lvl w:ilvl="5" w:tplc="B85E7C7C">
      <w:start w:val="1"/>
      <w:numFmt w:val="bullet"/>
      <w:lvlText w:val=""/>
      <w:lvlJc w:val="left"/>
      <w:pPr>
        <w:ind w:left="720" w:hanging="360"/>
      </w:pPr>
      <w:rPr>
        <w:rFonts w:ascii="Symbol" w:hAnsi="Symbol"/>
      </w:rPr>
    </w:lvl>
    <w:lvl w:ilvl="6" w:tplc="1A2A16F8">
      <w:start w:val="1"/>
      <w:numFmt w:val="bullet"/>
      <w:lvlText w:val=""/>
      <w:lvlJc w:val="left"/>
      <w:pPr>
        <w:ind w:left="720" w:hanging="360"/>
      </w:pPr>
      <w:rPr>
        <w:rFonts w:ascii="Symbol" w:hAnsi="Symbol"/>
      </w:rPr>
    </w:lvl>
    <w:lvl w:ilvl="7" w:tplc="8C24C352">
      <w:start w:val="1"/>
      <w:numFmt w:val="bullet"/>
      <w:lvlText w:val=""/>
      <w:lvlJc w:val="left"/>
      <w:pPr>
        <w:ind w:left="720" w:hanging="360"/>
      </w:pPr>
      <w:rPr>
        <w:rFonts w:ascii="Symbol" w:hAnsi="Symbol"/>
      </w:rPr>
    </w:lvl>
    <w:lvl w:ilvl="8" w:tplc="C5DCFDA2">
      <w:start w:val="1"/>
      <w:numFmt w:val="bullet"/>
      <w:lvlText w:val=""/>
      <w:lvlJc w:val="left"/>
      <w:pPr>
        <w:ind w:left="720" w:hanging="360"/>
      </w:pPr>
      <w:rPr>
        <w:rFonts w:ascii="Symbol" w:hAnsi="Symbol"/>
      </w:rPr>
    </w:lvl>
  </w:abstractNum>
  <w:abstractNum w:abstractNumId="23" w15:restartNumberingAfterBreak="0">
    <w:nsid w:val="21614329"/>
    <w:multiLevelType w:val="hybridMultilevel"/>
    <w:tmpl w:val="9C144376"/>
    <w:lvl w:ilvl="0" w:tplc="7CA89A20">
      <w:start w:val="1"/>
      <w:numFmt w:val="bullet"/>
      <w:lvlText w:val=""/>
      <w:lvlJc w:val="left"/>
      <w:pPr>
        <w:ind w:left="720" w:hanging="360"/>
      </w:pPr>
      <w:rPr>
        <w:rFonts w:ascii="Symbol" w:hAnsi="Symbol"/>
      </w:rPr>
    </w:lvl>
    <w:lvl w:ilvl="1" w:tplc="42B44AC8">
      <w:start w:val="1"/>
      <w:numFmt w:val="bullet"/>
      <w:lvlText w:val=""/>
      <w:lvlJc w:val="left"/>
      <w:pPr>
        <w:ind w:left="720" w:hanging="360"/>
      </w:pPr>
      <w:rPr>
        <w:rFonts w:ascii="Symbol" w:hAnsi="Symbol"/>
      </w:rPr>
    </w:lvl>
    <w:lvl w:ilvl="2" w:tplc="69288C20">
      <w:start w:val="1"/>
      <w:numFmt w:val="bullet"/>
      <w:lvlText w:val=""/>
      <w:lvlJc w:val="left"/>
      <w:pPr>
        <w:ind w:left="720" w:hanging="360"/>
      </w:pPr>
      <w:rPr>
        <w:rFonts w:ascii="Symbol" w:hAnsi="Symbol"/>
      </w:rPr>
    </w:lvl>
    <w:lvl w:ilvl="3" w:tplc="27C07A76">
      <w:start w:val="1"/>
      <w:numFmt w:val="bullet"/>
      <w:lvlText w:val=""/>
      <w:lvlJc w:val="left"/>
      <w:pPr>
        <w:ind w:left="720" w:hanging="360"/>
      </w:pPr>
      <w:rPr>
        <w:rFonts w:ascii="Symbol" w:hAnsi="Symbol"/>
      </w:rPr>
    </w:lvl>
    <w:lvl w:ilvl="4" w:tplc="74729FB0">
      <w:start w:val="1"/>
      <w:numFmt w:val="bullet"/>
      <w:lvlText w:val=""/>
      <w:lvlJc w:val="left"/>
      <w:pPr>
        <w:ind w:left="720" w:hanging="360"/>
      </w:pPr>
      <w:rPr>
        <w:rFonts w:ascii="Symbol" w:hAnsi="Symbol"/>
      </w:rPr>
    </w:lvl>
    <w:lvl w:ilvl="5" w:tplc="BC886122">
      <w:start w:val="1"/>
      <w:numFmt w:val="bullet"/>
      <w:lvlText w:val=""/>
      <w:lvlJc w:val="left"/>
      <w:pPr>
        <w:ind w:left="720" w:hanging="360"/>
      </w:pPr>
      <w:rPr>
        <w:rFonts w:ascii="Symbol" w:hAnsi="Symbol"/>
      </w:rPr>
    </w:lvl>
    <w:lvl w:ilvl="6" w:tplc="BA5CE24C">
      <w:start w:val="1"/>
      <w:numFmt w:val="bullet"/>
      <w:lvlText w:val=""/>
      <w:lvlJc w:val="left"/>
      <w:pPr>
        <w:ind w:left="720" w:hanging="360"/>
      </w:pPr>
      <w:rPr>
        <w:rFonts w:ascii="Symbol" w:hAnsi="Symbol"/>
      </w:rPr>
    </w:lvl>
    <w:lvl w:ilvl="7" w:tplc="03DEDE02">
      <w:start w:val="1"/>
      <w:numFmt w:val="bullet"/>
      <w:lvlText w:val=""/>
      <w:lvlJc w:val="left"/>
      <w:pPr>
        <w:ind w:left="720" w:hanging="360"/>
      </w:pPr>
      <w:rPr>
        <w:rFonts w:ascii="Symbol" w:hAnsi="Symbol"/>
      </w:rPr>
    </w:lvl>
    <w:lvl w:ilvl="8" w:tplc="7A2C8716">
      <w:start w:val="1"/>
      <w:numFmt w:val="bullet"/>
      <w:lvlText w:val=""/>
      <w:lvlJc w:val="left"/>
      <w:pPr>
        <w:ind w:left="720" w:hanging="360"/>
      </w:pPr>
      <w:rPr>
        <w:rFonts w:ascii="Symbol" w:hAnsi="Symbol"/>
      </w:rPr>
    </w:lvl>
  </w:abstractNum>
  <w:abstractNum w:abstractNumId="24" w15:restartNumberingAfterBreak="0">
    <w:nsid w:val="23274585"/>
    <w:multiLevelType w:val="hybridMultilevel"/>
    <w:tmpl w:val="8E028BC4"/>
    <w:lvl w:ilvl="0" w:tplc="3D3CAE8C">
      <w:numFmt w:val="bullet"/>
      <w:lvlText w:val="-"/>
      <w:lvlJc w:val="left"/>
      <w:pPr>
        <w:ind w:left="1428" w:hanging="360"/>
      </w:pPr>
      <w:rPr>
        <w:rFonts w:ascii="Calibri" w:eastAsiaTheme="minorHAnsi" w:hAnsi="Calibri" w:cs="Calibri"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5"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6111A05"/>
    <w:multiLevelType w:val="multilevel"/>
    <w:tmpl w:val="A2ECCB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8F50831"/>
    <w:multiLevelType w:val="hybridMultilevel"/>
    <w:tmpl w:val="FF08A418"/>
    <w:lvl w:ilvl="0" w:tplc="AC7CB3D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7F2C1D"/>
    <w:multiLevelType w:val="hybridMultilevel"/>
    <w:tmpl w:val="1108A08A"/>
    <w:lvl w:ilvl="0" w:tplc="436E4FFC">
      <w:start w:val="1"/>
      <w:numFmt w:val="bullet"/>
      <w:lvlText w:val=""/>
      <w:lvlJc w:val="left"/>
      <w:pPr>
        <w:ind w:left="1440" w:hanging="360"/>
      </w:pPr>
      <w:rPr>
        <w:rFonts w:ascii="Symbol" w:hAnsi="Symbol"/>
      </w:rPr>
    </w:lvl>
    <w:lvl w:ilvl="1" w:tplc="F4DAFA84">
      <w:start w:val="1"/>
      <w:numFmt w:val="bullet"/>
      <w:lvlText w:val=""/>
      <w:lvlJc w:val="left"/>
      <w:pPr>
        <w:ind w:left="1440" w:hanging="360"/>
      </w:pPr>
      <w:rPr>
        <w:rFonts w:ascii="Symbol" w:hAnsi="Symbol"/>
      </w:rPr>
    </w:lvl>
    <w:lvl w:ilvl="2" w:tplc="490CCEFA">
      <w:start w:val="1"/>
      <w:numFmt w:val="bullet"/>
      <w:lvlText w:val=""/>
      <w:lvlJc w:val="left"/>
      <w:pPr>
        <w:ind w:left="1440" w:hanging="360"/>
      </w:pPr>
      <w:rPr>
        <w:rFonts w:ascii="Symbol" w:hAnsi="Symbol"/>
      </w:rPr>
    </w:lvl>
    <w:lvl w:ilvl="3" w:tplc="F7204208">
      <w:start w:val="1"/>
      <w:numFmt w:val="bullet"/>
      <w:lvlText w:val=""/>
      <w:lvlJc w:val="left"/>
      <w:pPr>
        <w:ind w:left="1440" w:hanging="360"/>
      </w:pPr>
      <w:rPr>
        <w:rFonts w:ascii="Symbol" w:hAnsi="Symbol"/>
      </w:rPr>
    </w:lvl>
    <w:lvl w:ilvl="4" w:tplc="78DAB00A">
      <w:start w:val="1"/>
      <w:numFmt w:val="bullet"/>
      <w:lvlText w:val=""/>
      <w:lvlJc w:val="left"/>
      <w:pPr>
        <w:ind w:left="1440" w:hanging="360"/>
      </w:pPr>
      <w:rPr>
        <w:rFonts w:ascii="Symbol" w:hAnsi="Symbol"/>
      </w:rPr>
    </w:lvl>
    <w:lvl w:ilvl="5" w:tplc="0582BE7C">
      <w:start w:val="1"/>
      <w:numFmt w:val="bullet"/>
      <w:lvlText w:val=""/>
      <w:lvlJc w:val="left"/>
      <w:pPr>
        <w:ind w:left="1440" w:hanging="360"/>
      </w:pPr>
      <w:rPr>
        <w:rFonts w:ascii="Symbol" w:hAnsi="Symbol"/>
      </w:rPr>
    </w:lvl>
    <w:lvl w:ilvl="6" w:tplc="0D386484">
      <w:start w:val="1"/>
      <w:numFmt w:val="bullet"/>
      <w:lvlText w:val=""/>
      <w:lvlJc w:val="left"/>
      <w:pPr>
        <w:ind w:left="1440" w:hanging="360"/>
      </w:pPr>
      <w:rPr>
        <w:rFonts w:ascii="Symbol" w:hAnsi="Symbol"/>
      </w:rPr>
    </w:lvl>
    <w:lvl w:ilvl="7" w:tplc="BCBC1AD0">
      <w:start w:val="1"/>
      <w:numFmt w:val="bullet"/>
      <w:lvlText w:val=""/>
      <w:lvlJc w:val="left"/>
      <w:pPr>
        <w:ind w:left="1440" w:hanging="360"/>
      </w:pPr>
      <w:rPr>
        <w:rFonts w:ascii="Symbol" w:hAnsi="Symbol"/>
      </w:rPr>
    </w:lvl>
    <w:lvl w:ilvl="8" w:tplc="1390EDE4">
      <w:start w:val="1"/>
      <w:numFmt w:val="bullet"/>
      <w:lvlText w:val=""/>
      <w:lvlJc w:val="left"/>
      <w:pPr>
        <w:ind w:left="1440" w:hanging="360"/>
      </w:pPr>
      <w:rPr>
        <w:rFonts w:ascii="Symbol" w:hAnsi="Symbol"/>
      </w:rPr>
    </w:lvl>
  </w:abstractNum>
  <w:abstractNum w:abstractNumId="29" w15:restartNumberingAfterBreak="0">
    <w:nsid w:val="29B719E5"/>
    <w:multiLevelType w:val="hybridMultilevel"/>
    <w:tmpl w:val="358A7A0E"/>
    <w:lvl w:ilvl="0" w:tplc="F3AEDD18">
      <w:start w:val="1"/>
      <w:numFmt w:val="bullet"/>
      <w:lvlText w:val=""/>
      <w:lvlJc w:val="left"/>
      <w:pPr>
        <w:ind w:left="720" w:hanging="360"/>
      </w:pPr>
      <w:rPr>
        <w:rFonts w:ascii="Symbol" w:hAnsi="Symbol"/>
      </w:rPr>
    </w:lvl>
    <w:lvl w:ilvl="1" w:tplc="92A4183A">
      <w:start w:val="1"/>
      <w:numFmt w:val="bullet"/>
      <w:lvlText w:val=""/>
      <w:lvlJc w:val="left"/>
      <w:pPr>
        <w:ind w:left="720" w:hanging="360"/>
      </w:pPr>
      <w:rPr>
        <w:rFonts w:ascii="Symbol" w:hAnsi="Symbol"/>
      </w:rPr>
    </w:lvl>
    <w:lvl w:ilvl="2" w:tplc="D4C63498">
      <w:start w:val="1"/>
      <w:numFmt w:val="bullet"/>
      <w:lvlText w:val=""/>
      <w:lvlJc w:val="left"/>
      <w:pPr>
        <w:ind w:left="720" w:hanging="360"/>
      </w:pPr>
      <w:rPr>
        <w:rFonts w:ascii="Symbol" w:hAnsi="Symbol"/>
      </w:rPr>
    </w:lvl>
    <w:lvl w:ilvl="3" w:tplc="27A4283C">
      <w:start w:val="1"/>
      <w:numFmt w:val="bullet"/>
      <w:lvlText w:val=""/>
      <w:lvlJc w:val="left"/>
      <w:pPr>
        <w:ind w:left="720" w:hanging="360"/>
      </w:pPr>
      <w:rPr>
        <w:rFonts w:ascii="Symbol" w:hAnsi="Symbol"/>
      </w:rPr>
    </w:lvl>
    <w:lvl w:ilvl="4" w:tplc="ED50CB5C">
      <w:start w:val="1"/>
      <w:numFmt w:val="bullet"/>
      <w:lvlText w:val=""/>
      <w:lvlJc w:val="left"/>
      <w:pPr>
        <w:ind w:left="720" w:hanging="360"/>
      </w:pPr>
      <w:rPr>
        <w:rFonts w:ascii="Symbol" w:hAnsi="Symbol"/>
      </w:rPr>
    </w:lvl>
    <w:lvl w:ilvl="5" w:tplc="2E3AE3CA">
      <w:start w:val="1"/>
      <w:numFmt w:val="bullet"/>
      <w:lvlText w:val=""/>
      <w:lvlJc w:val="left"/>
      <w:pPr>
        <w:ind w:left="720" w:hanging="360"/>
      </w:pPr>
      <w:rPr>
        <w:rFonts w:ascii="Symbol" w:hAnsi="Symbol"/>
      </w:rPr>
    </w:lvl>
    <w:lvl w:ilvl="6" w:tplc="3EAEF5D4">
      <w:start w:val="1"/>
      <w:numFmt w:val="bullet"/>
      <w:lvlText w:val=""/>
      <w:lvlJc w:val="left"/>
      <w:pPr>
        <w:ind w:left="720" w:hanging="360"/>
      </w:pPr>
      <w:rPr>
        <w:rFonts w:ascii="Symbol" w:hAnsi="Symbol"/>
      </w:rPr>
    </w:lvl>
    <w:lvl w:ilvl="7" w:tplc="519A064A">
      <w:start w:val="1"/>
      <w:numFmt w:val="bullet"/>
      <w:lvlText w:val=""/>
      <w:lvlJc w:val="left"/>
      <w:pPr>
        <w:ind w:left="720" w:hanging="360"/>
      </w:pPr>
      <w:rPr>
        <w:rFonts w:ascii="Symbol" w:hAnsi="Symbol"/>
      </w:rPr>
    </w:lvl>
    <w:lvl w:ilvl="8" w:tplc="83D02A0C">
      <w:start w:val="1"/>
      <w:numFmt w:val="bullet"/>
      <w:lvlText w:val=""/>
      <w:lvlJc w:val="left"/>
      <w:pPr>
        <w:ind w:left="720" w:hanging="360"/>
      </w:pPr>
      <w:rPr>
        <w:rFonts w:ascii="Symbol" w:hAnsi="Symbol"/>
      </w:rPr>
    </w:lvl>
  </w:abstractNum>
  <w:abstractNum w:abstractNumId="30" w15:restartNumberingAfterBreak="0">
    <w:nsid w:val="29F42C43"/>
    <w:multiLevelType w:val="hybridMultilevel"/>
    <w:tmpl w:val="92426C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BA46623"/>
    <w:multiLevelType w:val="hybridMultilevel"/>
    <w:tmpl w:val="7FDA2BEE"/>
    <w:lvl w:ilvl="0" w:tplc="24ECD8A0">
      <w:start w:val="15"/>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4C0389"/>
    <w:multiLevelType w:val="hybridMultilevel"/>
    <w:tmpl w:val="9CCE386A"/>
    <w:lvl w:ilvl="0" w:tplc="9954B232">
      <w:start w:val="1"/>
      <w:numFmt w:val="bullet"/>
      <w:lvlText w:val=""/>
      <w:lvlJc w:val="left"/>
      <w:pPr>
        <w:ind w:left="720" w:hanging="360"/>
      </w:pPr>
      <w:rPr>
        <w:rFonts w:ascii="Symbol" w:hAnsi="Symbol"/>
      </w:rPr>
    </w:lvl>
    <w:lvl w:ilvl="1" w:tplc="D436DB54">
      <w:start w:val="1"/>
      <w:numFmt w:val="bullet"/>
      <w:lvlText w:val=""/>
      <w:lvlJc w:val="left"/>
      <w:pPr>
        <w:ind w:left="720" w:hanging="360"/>
      </w:pPr>
      <w:rPr>
        <w:rFonts w:ascii="Symbol" w:hAnsi="Symbol"/>
      </w:rPr>
    </w:lvl>
    <w:lvl w:ilvl="2" w:tplc="D1D2235A">
      <w:start w:val="1"/>
      <w:numFmt w:val="bullet"/>
      <w:lvlText w:val=""/>
      <w:lvlJc w:val="left"/>
      <w:pPr>
        <w:ind w:left="720" w:hanging="360"/>
      </w:pPr>
      <w:rPr>
        <w:rFonts w:ascii="Symbol" w:hAnsi="Symbol"/>
      </w:rPr>
    </w:lvl>
    <w:lvl w:ilvl="3" w:tplc="863C532C">
      <w:start w:val="1"/>
      <w:numFmt w:val="bullet"/>
      <w:lvlText w:val=""/>
      <w:lvlJc w:val="left"/>
      <w:pPr>
        <w:ind w:left="720" w:hanging="360"/>
      </w:pPr>
      <w:rPr>
        <w:rFonts w:ascii="Symbol" w:hAnsi="Symbol"/>
      </w:rPr>
    </w:lvl>
    <w:lvl w:ilvl="4" w:tplc="46EC1A10">
      <w:start w:val="1"/>
      <w:numFmt w:val="bullet"/>
      <w:lvlText w:val=""/>
      <w:lvlJc w:val="left"/>
      <w:pPr>
        <w:ind w:left="720" w:hanging="360"/>
      </w:pPr>
      <w:rPr>
        <w:rFonts w:ascii="Symbol" w:hAnsi="Symbol"/>
      </w:rPr>
    </w:lvl>
    <w:lvl w:ilvl="5" w:tplc="3F284CD8">
      <w:start w:val="1"/>
      <w:numFmt w:val="bullet"/>
      <w:lvlText w:val=""/>
      <w:lvlJc w:val="left"/>
      <w:pPr>
        <w:ind w:left="720" w:hanging="360"/>
      </w:pPr>
      <w:rPr>
        <w:rFonts w:ascii="Symbol" w:hAnsi="Symbol"/>
      </w:rPr>
    </w:lvl>
    <w:lvl w:ilvl="6" w:tplc="5E02FC2E">
      <w:start w:val="1"/>
      <w:numFmt w:val="bullet"/>
      <w:lvlText w:val=""/>
      <w:lvlJc w:val="left"/>
      <w:pPr>
        <w:ind w:left="720" w:hanging="360"/>
      </w:pPr>
      <w:rPr>
        <w:rFonts w:ascii="Symbol" w:hAnsi="Symbol"/>
      </w:rPr>
    </w:lvl>
    <w:lvl w:ilvl="7" w:tplc="04B631EC">
      <w:start w:val="1"/>
      <w:numFmt w:val="bullet"/>
      <w:lvlText w:val=""/>
      <w:lvlJc w:val="left"/>
      <w:pPr>
        <w:ind w:left="720" w:hanging="360"/>
      </w:pPr>
      <w:rPr>
        <w:rFonts w:ascii="Symbol" w:hAnsi="Symbol"/>
      </w:rPr>
    </w:lvl>
    <w:lvl w:ilvl="8" w:tplc="AF4A17CA">
      <w:start w:val="1"/>
      <w:numFmt w:val="bullet"/>
      <w:lvlText w:val=""/>
      <w:lvlJc w:val="left"/>
      <w:pPr>
        <w:ind w:left="720" w:hanging="360"/>
      </w:pPr>
      <w:rPr>
        <w:rFonts w:ascii="Symbol" w:hAnsi="Symbol"/>
      </w:rPr>
    </w:lvl>
  </w:abstractNum>
  <w:abstractNum w:abstractNumId="34" w15:restartNumberingAfterBreak="0">
    <w:nsid w:val="2DF30C5F"/>
    <w:multiLevelType w:val="hybridMultilevel"/>
    <w:tmpl w:val="99D8A434"/>
    <w:lvl w:ilvl="0" w:tplc="F50A05F4">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FD23C01"/>
    <w:multiLevelType w:val="hybridMultilevel"/>
    <w:tmpl w:val="70BE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A61AB0"/>
    <w:multiLevelType w:val="hybridMultilevel"/>
    <w:tmpl w:val="2FE6EA70"/>
    <w:lvl w:ilvl="0" w:tplc="AC7CB3DA">
      <w:start w:val="1"/>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19435F8"/>
    <w:multiLevelType w:val="hybridMultilevel"/>
    <w:tmpl w:val="70001012"/>
    <w:lvl w:ilvl="0" w:tplc="A434F2EE">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351534AE"/>
    <w:multiLevelType w:val="hybridMultilevel"/>
    <w:tmpl w:val="F442494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35B23894"/>
    <w:multiLevelType w:val="hybridMultilevel"/>
    <w:tmpl w:val="7116B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6836E51"/>
    <w:multiLevelType w:val="hybridMultilevel"/>
    <w:tmpl w:val="F2428564"/>
    <w:lvl w:ilvl="0" w:tplc="CD340278">
      <w:start w:val="1"/>
      <w:numFmt w:val="bullet"/>
      <w:lvlText w:val=""/>
      <w:lvlJc w:val="left"/>
      <w:pPr>
        <w:ind w:left="720" w:hanging="360"/>
      </w:pPr>
      <w:rPr>
        <w:rFonts w:ascii="Symbol" w:hAnsi="Symbol"/>
      </w:rPr>
    </w:lvl>
    <w:lvl w:ilvl="1" w:tplc="360612C8">
      <w:start w:val="1"/>
      <w:numFmt w:val="bullet"/>
      <w:lvlText w:val=""/>
      <w:lvlJc w:val="left"/>
      <w:pPr>
        <w:ind w:left="720" w:hanging="360"/>
      </w:pPr>
      <w:rPr>
        <w:rFonts w:ascii="Symbol" w:hAnsi="Symbol"/>
      </w:rPr>
    </w:lvl>
    <w:lvl w:ilvl="2" w:tplc="CC20927E">
      <w:start w:val="1"/>
      <w:numFmt w:val="bullet"/>
      <w:lvlText w:val=""/>
      <w:lvlJc w:val="left"/>
      <w:pPr>
        <w:ind w:left="720" w:hanging="360"/>
      </w:pPr>
      <w:rPr>
        <w:rFonts w:ascii="Symbol" w:hAnsi="Symbol"/>
      </w:rPr>
    </w:lvl>
    <w:lvl w:ilvl="3" w:tplc="72E677AA">
      <w:start w:val="1"/>
      <w:numFmt w:val="bullet"/>
      <w:lvlText w:val=""/>
      <w:lvlJc w:val="left"/>
      <w:pPr>
        <w:ind w:left="720" w:hanging="360"/>
      </w:pPr>
      <w:rPr>
        <w:rFonts w:ascii="Symbol" w:hAnsi="Symbol"/>
      </w:rPr>
    </w:lvl>
    <w:lvl w:ilvl="4" w:tplc="26C0DDBA">
      <w:start w:val="1"/>
      <w:numFmt w:val="bullet"/>
      <w:lvlText w:val=""/>
      <w:lvlJc w:val="left"/>
      <w:pPr>
        <w:ind w:left="720" w:hanging="360"/>
      </w:pPr>
      <w:rPr>
        <w:rFonts w:ascii="Symbol" w:hAnsi="Symbol"/>
      </w:rPr>
    </w:lvl>
    <w:lvl w:ilvl="5" w:tplc="B008C09C">
      <w:start w:val="1"/>
      <w:numFmt w:val="bullet"/>
      <w:lvlText w:val=""/>
      <w:lvlJc w:val="left"/>
      <w:pPr>
        <w:ind w:left="720" w:hanging="360"/>
      </w:pPr>
      <w:rPr>
        <w:rFonts w:ascii="Symbol" w:hAnsi="Symbol"/>
      </w:rPr>
    </w:lvl>
    <w:lvl w:ilvl="6" w:tplc="9B404E1A">
      <w:start w:val="1"/>
      <w:numFmt w:val="bullet"/>
      <w:lvlText w:val=""/>
      <w:lvlJc w:val="left"/>
      <w:pPr>
        <w:ind w:left="720" w:hanging="360"/>
      </w:pPr>
      <w:rPr>
        <w:rFonts w:ascii="Symbol" w:hAnsi="Symbol"/>
      </w:rPr>
    </w:lvl>
    <w:lvl w:ilvl="7" w:tplc="AC98BE14">
      <w:start w:val="1"/>
      <w:numFmt w:val="bullet"/>
      <w:lvlText w:val=""/>
      <w:lvlJc w:val="left"/>
      <w:pPr>
        <w:ind w:left="720" w:hanging="360"/>
      </w:pPr>
      <w:rPr>
        <w:rFonts w:ascii="Symbol" w:hAnsi="Symbol"/>
      </w:rPr>
    </w:lvl>
    <w:lvl w:ilvl="8" w:tplc="A4585B3A">
      <w:start w:val="1"/>
      <w:numFmt w:val="bullet"/>
      <w:lvlText w:val=""/>
      <w:lvlJc w:val="left"/>
      <w:pPr>
        <w:ind w:left="720" w:hanging="360"/>
      </w:pPr>
      <w:rPr>
        <w:rFonts w:ascii="Symbol" w:hAnsi="Symbol"/>
      </w:rPr>
    </w:lvl>
  </w:abstractNum>
  <w:abstractNum w:abstractNumId="41" w15:restartNumberingAfterBreak="0">
    <w:nsid w:val="37B67D06"/>
    <w:multiLevelType w:val="hybridMultilevel"/>
    <w:tmpl w:val="2DCA2B4E"/>
    <w:lvl w:ilvl="0" w:tplc="B5BC7336">
      <w:start w:val="1"/>
      <w:numFmt w:val="bullet"/>
      <w:lvlText w:val=""/>
      <w:lvlJc w:val="left"/>
      <w:pPr>
        <w:ind w:left="720" w:hanging="360"/>
      </w:pPr>
      <w:rPr>
        <w:rFonts w:ascii="Symbol" w:hAnsi="Symbol"/>
      </w:rPr>
    </w:lvl>
    <w:lvl w:ilvl="1" w:tplc="551C7AD8">
      <w:start w:val="1"/>
      <w:numFmt w:val="bullet"/>
      <w:lvlText w:val=""/>
      <w:lvlJc w:val="left"/>
      <w:pPr>
        <w:ind w:left="720" w:hanging="360"/>
      </w:pPr>
      <w:rPr>
        <w:rFonts w:ascii="Symbol" w:hAnsi="Symbol"/>
      </w:rPr>
    </w:lvl>
    <w:lvl w:ilvl="2" w:tplc="1DC0CC4A">
      <w:start w:val="1"/>
      <w:numFmt w:val="bullet"/>
      <w:lvlText w:val=""/>
      <w:lvlJc w:val="left"/>
      <w:pPr>
        <w:ind w:left="720" w:hanging="360"/>
      </w:pPr>
      <w:rPr>
        <w:rFonts w:ascii="Symbol" w:hAnsi="Symbol"/>
      </w:rPr>
    </w:lvl>
    <w:lvl w:ilvl="3" w:tplc="B002D3C8">
      <w:start w:val="1"/>
      <w:numFmt w:val="bullet"/>
      <w:lvlText w:val=""/>
      <w:lvlJc w:val="left"/>
      <w:pPr>
        <w:ind w:left="720" w:hanging="360"/>
      </w:pPr>
      <w:rPr>
        <w:rFonts w:ascii="Symbol" w:hAnsi="Symbol"/>
      </w:rPr>
    </w:lvl>
    <w:lvl w:ilvl="4" w:tplc="5E925E60">
      <w:start w:val="1"/>
      <w:numFmt w:val="bullet"/>
      <w:lvlText w:val=""/>
      <w:lvlJc w:val="left"/>
      <w:pPr>
        <w:ind w:left="720" w:hanging="360"/>
      </w:pPr>
      <w:rPr>
        <w:rFonts w:ascii="Symbol" w:hAnsi="Symbol"/>
      </w:rPr>
    </w:lvl>
    <w:lvl w:ilvl="5" w:tplc="275201B2">
      <w:start w:val="1"/>
      <w:numFmt w:val="bullet"/>
      <w:lvlText w:val=""/>
      <w:lvlJc w:val="left"/>
      <w:pPr>
        <w:ind w:left="720" w:hanging="360"/>
      </w:pPr>
      <w:rPr>
        <w:rFonts w:ascii="Symbol" w:hAnsi="Symbol"/>
      </w:rPr>
    </w:lvl>
    <w:lvl w:ilvl="6" w:tplc="4AA29EF6">
      <w:start w:val="1"/>
      <w:numFmt w:val="bullet"/>
      <w:lvlText w:val=""/>
      <w:lvlJc w:val="left"/>
      <w:pPr>
        <w:ind w:left="720" w:hanging="360"/>
      </w:pPr>
      <w:rPr>
        <w:rFonts w:ascii="Symbol" w:hAnsi="Symbol"/>
      </w:rPr>
    </w:lvl>
    <w:lvl w:ilvl="7" w:tplc="C1743854">
      <w:start w:val="1"/>
      <w:numFmt w:val="bullet"/>
      <w:lvlText w:val=""/>
      <w:lvlJc w:val="left"/>
      <w:pPr>
        <w:ind w:left="720" w:hanging="360"/>
      </w:pPr>
      <w:rPr>
        <w:rFonts w:ascii="Symbol" w:hAnsi="Symbol"/>
      </w:rPr>
    </w:lvl>
    <w:lvl w:ilvl="8" w:tplc="73ACE8B6">
      <w:start w:val="1"/>
      <w:numFmt w:val="bullet"/>
      <w:lvlText w:val=""/>
      <w:lvlJc w:val="left"/>
      <w:pPr>
        <w:ind w:left="720" w:hanging="360"/>
      </w:pPr>
      <w:rPr>
        <w:rFonts w:ascii="Symbol" w:hAnsi="Symbol"/>
      </w:rPr>
    </w:lvl>
  </w:abstractNum>
  <w:abstractNum w:abstractNumId="42" w15:restartNumberingAfterBreak="0">
    <w:nsid w:val="37DC2B37"/>
    <w:multiLevelType w:val="hybridMultilevel"/>
    <w:tmpl w:val="0EDC56C0"/>
    <w:lvl w:ilvl="0" w:tplc="656C79D4">
      <w:start w:val="1"/>
      <w:numFmt w:val="bullet"/>
      <w:lvlText w:val=""/>
      <w:lvlJc w:val="left"/>
      <w:pPr>
        <w:ind w:left="1120" w:hanging="360"/>
      </w:pPr>
      <w:rPr>
        <w:rFonts w:ascii="Symbol" w:hAnsi="Symbol"/>
      </w:rPr>
    </w:lvl>
    <w:lvl w:ilvl="1" w:tplc="1662231E">
      <w:start w:val="1"/>
      <w:numFmt w:val="bullet"/>
      <w:lvlText w:val=""/>
      <w:lvlJc w:val="left"/>
      <w:pPr>
        <w:ind w:left="1120" w:hanging="360"/>
      </w:pPr>
      <w:rPr>
        <w:rFonts w:ascii="Symbol" w:hAnsi="Symbol"/>
      </w:rPr>
    </w:lvl>
    <w:lvl w:ilvl="2" w:tplc="B992B2D8">
      <w:start w:val="1"/>
      <w:numFmt w:val="bullet"/>
      <w:lvlText w:val=""/>
      <w:lvlJc w:val="left"/>
      <w:pPr>
        <w:ind w:left="1120" w:hanging="360"/>
      </w:pPr>
      <w:rPr>
        <w:rFonts w:ascii="Symbol" w:hAnsi="Symbol"/>
      </w:rPr>
    </w:lvl>
    <w:lvl w:ilvl="3" w:tplc="A99433FA">
      <w:start w:val="1"/>
      <w:numFmt w:val="bullet"/>
      <w:lvlText w:val=""/>
      <w:lvlJc w:val="left"/>
      <w:pPr>
        <w:ind w:left="1120" w:hanging="360"/>
      </w:pPr>
      <w:rPr>
        <w:rFonts w:ascii="Symbol" w:hAnsi="Symbol"/>
      </w:rPr>
    </w:lvl>
    <w:lvl w:ilvl="4" w:tplc="59EE9474">
      <w:start w:val="1"/>
      <w:numFmt w:val="bullet"/>
      <w:lvlText w:val=""/>
      <w:lvlJc w:val="left"/>
      <w:pPr>
        <w:ind w:left="1120" w:hanging="360"/>
      </w:pPr>
      <w:rPr>
        <w:rFonts w:ascii="Symbol" w:hAnsi="Symbol"/>
      </w:rPr>
    </w:lvl>
    <w:lvl w:ilvl="5" w:tplc="D026F9A6">
      <w:start w:val="1"/>
      <w:numFmt w:val="bullet"/>
      <w:lvlText w:val=""/>
      <w:lvlJc w:val="left"/>
      <w:pPr>
        <w:ind w:left="1120" w:hanging="360"/>
      </w:pPr>
      <w:rPr>
        <w:rFonts w:ascii="Symbol" w:hAnsi="Symbol"/>
      </w:rPr>
    </w:lvl>
    <w:lvl w:ilvl="6" w:tplc="0470A57E">
      <w:start w:val="1"/>
      <w:numFmt w:val="bullet"/>
      <w:lvlText w:val=""/>
      <w:lvlJc w:val="left"/>
      <w:pPr>
        <w:ind w:left="1120" w:hanging="360"/>
      </w:pPr>
      <w:rPr>
        <w:rFonts w:ascii="Symbol" w:hAnsi="Symbol"/>
      </w:rPr>
    </w:lvl>
    <w:lvl w:ilvl="7" w:tplc="4A5282F4">
      <w:start w:val="1"/>
      <w:numFmt w:val="bullet"/>
      <w:lvlText w:val=""/>
      <w:lvlJc w:val="left"/>
      <w:pPr>
        <w:ind w:left="1120" w:hanging="360"/>
      </w:pPr>
      <w:rPr>
        <w:rFonts w:ascii="Symbol" w:hAnsi="Symbol"/>
      </w:rPr>
    </w:lvl>
    <w:lvl w:ilvl="8" w:tplc="4768E284">
      <w:start w:val="1"/>
      <w:numFmt w:val="bullet"/>
      <w:lvlText w:val=""/>
      <w:lvlJc w:val="left"/>
      <w:pPr>
        <w:ind w:left="1120" w:hanging="360"/>
      </w:pPr>
      <w:rPr>
        <w:rFonts w:ascii="Symbol" w:hAnsi="Symbol"/>
      </w:rPr>
    </w:lvl>
  </w:abstractNum>
  <w:abstractNum w:abstractNumId="43" w15:restartNumberingAfterBreak="0">
    <w:nsid w:val="38A72D41"/>
    <w:multiLevelType w:val="hybridMultilevel"/>
    <w:tmpl w:val="9FF6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9202E1A"/>
    <w:multiLevelType w:val="hybridMultilevel"/>
    <w:tmpl w:val="CDF268EA"/>
    <w:lvl w:ilvl="0" w:tplc="642A2826">
      <w:start w:val="1"/>
      <w:numFmt w:val="bullet"/>
      <w:lvlText w:val=""/>
      <w:lvlJc w:val="left"/>
      <w:pPr>
        <w:ind w:left="720" w:hanging="360"/>
      </w:pPr>
      <w:rPr>
        <w:rFonts w:ascii="Symbol" w:hAnsi="Symbol"/>
      </w:rPr>
    </w:lvl>
    <w:lvl w:ilvl="1" w:tplc="89F27AD4">
      <w:start w:val="1"/>
      <w:numFmt w:val="bullet"/>
      <w:lvlText w:val=""/>
      <w:lvlJc w:val="left"/>
      <w:pPr>
        <w:ind w:left="720" w:hanging="360"/>
      </w:pPr>
      <w:rPr>
        <w:rFonts w:ascii="Symbol" w:hAnsi="Symbol"/>
      </w:rPr>
    </w:lvl>
    <w:lvl w:ilvl="2" w:tplc="889079CA">
      <w:start w:val="1"/>
      <w:numFmt w:val="bullet"/>
      <w:lvlText w:val=""/>
      <w:lvlJc w:val="left"/>
      <w:pPr>
        <w:ind w:left="720" w:hanging="360"/>
      </w:pPr>
      <w:rPr>
        <w:rFonts w:ascii="Symbol" w:hAnsi="Symbol"/>
      </w:rPr>
    </w:lvl>
    <w:lvl w:ilvl="3" w:tplc="B63469E2">
      <w:start w:val="1"/>
      <w:numFmt w:val="bullet"/>
      <w:lvlText w:val=""/>
      <w:lvlJc w:val="left"/>
      <w:pPr>
        <w:ind w:left="720" w:hanging="360"/>
      </w:pPr>
      <w:rPr>
        <w:rFonts w:ascii="Symbol" w:hAnsi="Symbol"/>
      </w:rPr>
    </w:lvl>
    <w:lvl w:ilvl="4" w:tplc="7DEE9A2A">
      <w:start w:val="1"/>
      <w:numFmt w:val="bullet"/>
      <w:lvlText w:val=""/>
      <w:lvlJc w:val="left"/>
      <w:pPr>
        <w:ind w:left="720" w:hanging="360"/>
      </w:pPr>
      <w:rPr>
        <w:rFonts w:ascii="Symbol" w:hAnsi="Symbol"/>
      </w:rPr>
    </w:lvl>
    <w:lvl w:ilvl="5" w:tplc="AA809248">
      <w:start w:val="1"/>
      <w:numFmt w:val="bullet"/>
      <w:lvlText w:val=""/>
      <w:lvlJc w:val="left"/>
      <w:pPr>
        <w:ind w:left="720" w:hanging="360"/>
      </w:pPr>
      <w:rPr>
        <w:rFonts w:ascii="Symbol" w:hAnsi="Symbol"/>
      </w:rPr>
    </w:lvl>
    <w:lvl w:ilvl="6" w:tplc="7304CF26">
      <w:start w:val="1"/>
      <w:numFmt w:val="bullet"/>
      <w:lvlText w:val=""/>
      <w:lvlJc w:val="left"/>
      <w:pPr>
        <w:ind w:left="720" w:hanging="360"/>
      </w:pPr>
      <w:rPr>
        <w:rFonts w:ascii="Symbol" w:hAnsi="Symbol"/>
      </w:rPr>
    </w:lvl>
    <w:lvl w:ilvl="7" w:tplc="8B9076F2">
      <w:start w:val="1"/>
      <w:numFmt w:val="bullet"/>
      <w:lvlText w:val=""/>
      <w:lvlJc w:val="left"/>
      <w:pPr>
        <w:ind w:left="720" w:hanging="360"/>
      </w:pPr>
      <w:rPr>
        <w:rFonts w:ascii="Symbol" w:hAnsi="Symbol"/>
      </w:rPr>
    </w:lvl>
    <w:lvl w:ilvl="8" w:tplc="7D4E9FDA">
      <w:start w:val="1"/>
      <w:numFmt w:val="bullet"/>
      <w:lvlText w:val=""/>
      <w:lvlJc w:val="left"/>
      <w:pPr>
        <w:ind w:left="720" w:hanging="360"/>
      </w:pPr>
      <w:rPr>
        <w:rFonts w:ascii="Symbol" w:hAnsi="Symbol"/>
      </w:rPr>
    </w:lvl>
  </w:abstractNum>
  <w:abstractNum w:abstractNumId="45" w15:restartNumberingAfterBreak="0">
    <w:nsid w:val="3C1D5220"/>
    <w:multiLevelType w:val="hybridMultilevel"/>
    <w:tmpl w:val="0A9ECE54"/>
    <w:lvl w:ilvl="0" w:tplc="54886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3E3E19F8"/>
    <w:multiLevelType w:val="hybridMultilevel"/>
    <w:tmpl w:val="FE82513A"/>
    <w:lvl w:ilvl="0" w:tplc="84E25DB4">
      <w:start w:val="1"/>
      <w:numFmt w:val="bullet"/>
      <w:lvlText w:val=""/>
      <w:lvlJc w:val="left"/>
      <w:pPr>
        <w:ind w:left="720" w:hanging="360"/>
      </w:pPr>
      <w:rPr>
        <w:rFonts w:ascii="Symbol" w:hAnsi="Symbol"/>
      </w:rPr>
    </w:lvl>
    <w:lvl w:ilvl="1" w:tplc="2730B0D0">
      <w:start w:val="1"/>
      <w:numFmt w:val="bullet"/>
      <w:lvlText w:val=""/>
      <w:lvlJc w:val="left"/>
      <w:pPr>
        <w:ind w:left="720" w:hanging="360"/>
      </w:pPr>
      <w:rPr>
        <w:rFonts w:ascii="Symbol" w:hAnsi="Symbol"/>
      </w:rPr>
    </w:lvl>
    <w:lvl w:ilvl="2" w:tplc="974EF650">
      <w:start w:val="1"/>
      <w:numFmt w:val="bullet"/>
      <w:lvlText w:val=""/>
      <w:lvlJc w:val="left"/>
      <w:pPr>
        <w:ind w:left="720" w:hanging="360"/>
      </w:pPr>
      <w:rPr>
        <w:rFonts w:ascii="Symbol" w:hAnsi="Symbol"/>
      </w:rPr>
    </w:lvl>
    <w:lvl w:ilvl="3" w:tplc="23025A1A">
      <w:start w:val="1"/>
      <w:numFmt w:val="bullet"/>
      <w:lvlText w:val=""/>
      <w:lvlJc w:val="left"/>
      <w:pPr>
        <w:ind w:left="720" w:hanging="360"/>
      </w:pPr>
      <w:rPr>
        <w:rFonts w:ascii="Symbol" w:hAnsi="Symbol"/>
      </w:rPr>
    </w:lvl>
    <w:lvl w:ilvl="4" w:tplc="07965FB0">
      <w:start w:val="1"/>
      <w:numFmt w:val="bullet"/>
      <w:lvlText w:val=""/>
      <w:lvlJc w:val="left"/>
      <w:pPr>
        <w:ind w:left="720" w:hanging="360"/>
      </w:pPr>
      <w:rPr>
        <w:rFonts w:ascii="Symbol" w:hAnsi="Symbol"/>
      </w:rPr>
    </w:lvl>
    <w:lvl w:ilvl="5" w:tplc="79705B0A">
      <w:start w:val="1"/>
      <w:numFmt w:val="bullet"/>
      <w:lvlText w:val=""/>
      <w:lvlJc w:val="left"/>
      <w:pPr>
        <w:ind w:left="720" w:hanging="360"/>
      </w:pPr>
      <w:rPr>
        <w:rFonts w:ascii="Symbol" w:hAnsi="Symbol"/>
      </w:rPr>
    </w:lvl>
    <w:lvl w:ilvl="6" w:tplc="06A2B4A4">
      <w:start w:val="1"/>
      <w:numFmt w:val="bullet"/>
      <w:lvlText w:val=""/>
      <w:lvlJc w:val="left"/>
      <w:pPr>
        <w:ind w:left="720" w:hanging="360"/>
      </w:pPr>
      <w:rPr>
        <w:rFonts w:ascii="Symbol" w:hAnsi="Symbol"/>
      </w:rPr>
    </w:lvl>
    <w:lvl w:ilvl="7" w:tplc="7A58109A">
      <w:start w:val="1"/>
      <w:numFmt w:val="bullet"/>
      <w:lvlText w:val=""/>
      <w:lvlJc w:val="left"/>
      <w:pPr>
        <w:ind w:left="720" w:hanging="360"/>
      </w:pPr>
      <w:rPr>
        <w:rFonts w:ascii="Symbol" w:hAnsi="Symbol"/>
      </w:rPr>
    </w:lvl>
    <w:lvl w:ilvl="8" w:tplc="4B764272">
      <w:start w:val="1"/>
      <w:numFmt w:val="bullet"/>
      <w:lvlText w:val=""/>
      <w:lvlJc w:val="left"/>
      <w:pPr>
        <w:ind w:left="720" w:hanging="360"/>
      </w:pPr>
      <w:rPr>
        <w:rFonts w:ascii="Symbol" w:hAnsi="Symbol"/>
      </w:rPr>
    </w:lvl>
  </w:abstractNum>
  <w:abstractNum w:abstractNumId="47" w15:restartNumberingAfterBreak="0">
    <w:nsid w:val="48691662"/>
    <w:multiLevelType w:val="hybridMultilevel"/>
    <w:tmpl w:val="C822693C"/>
    <w:lvl w:ilvl="0" w:tplc="3D3CAE8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372" w:hanging="360"/>
      </w:pPr>
      <w:rPr>
        <w:rFonts w:ascii="Courier New" w:hAnsi="Courier New" w:cs="Courier New" w:hint="default"/>
      </w:rPr>
    </w:lvl>
    <w:lvl w:ilvl="2" w:tplc="08090005" w:tentative="1">
      <w:start w:val="1"/>
      <w:numFmt w:val="bullet"/>
      <w:lvlText w:val=""/>
      <w:lvlJc w:val="left"/>
      <w:pPr>
        <w:ind w:left="1092" w:hanging="360"/>
      </w:pPr>
      <w:rPr>
        <w:rFonts w:ascii="Wingdings" w:hAnsi="Wingdings" w:hint="default"/>
      </w:rPr>
    </w:lvl>
    <w:lvl w:ilvl="3" w:tplc="08090001" w:tentative="1">
      <w:start w:val="1"/>
      <w:numFmt w:val="bullet"/>
      <w:lvlText w:val=""/>
      <w:lvlJc w:val="left"/>
      <w:pPr>
        <w:ind w:left="1812" w:hanging="360"/>
      </w:pPr>
      <w:rPr>
        <w:rFonts w:ascii="Symbol" w:hAnsi="Symbol" w:hint="default"/>
      </w:rPr>
    </w:lvl>
    <w:lvl w:ilvl="4" w:tplc="08090003" w:tentative="1">
      <w:start w:val="1"/>
      <w:numFmt w:val="bullet"/>
      <w:lvlText w:val="o"/>
      <w:lvlJc w:val="left"/>
      <w:pPr>
        <w:ind w:left="2532" w:hanging="360"/>
      </w:pPr>
      <w:rPr>
        <w:rFonts w:ascii="Courier New" w:hAnsi="Courier New" w:cs="Courier New" w:hint="default"/>
      </w:rPr>
    </w:lvl>
    <w:lvl w:ilvl="5" w:tplc="08090005" w:tentative="1">
      <w:start w:val="1"/>
      <w:numFmt w:val="bullet"/>
      <w:lvlText w:val=""/>
      <w:lvlJc w:val="left"/>
      <w:pPr>
        <w:ind w:left="3252" w:hanging="360"/>
      </w:pPr>
      <w:rPr>
        <w:rFonts w:ascii="Wingdings" w:hAnsi="Wingdings" w:hint="default"/>
      </w:rPr>
    </w:lvl>
    <w:lvl w:ilvl="6" w:tplc="08090001" w:tentative="1">
      <w:start w:val="1"/>
      <w:numFmt w:val="bullet"/>
      <w:lvlText w:val=""/>
      <w:lvlJc w:val="left"/>
      <w:pPr>
        <w:ind w:left="3972" w:hanging="360"/>
      </w:pPr>
      <w:rPr>
        <w:rFonts w:ascii="Symbol" w:hAnsi="Symbol" w:hint="default"/>
      </w:rPr>
    </w:lvl>
    <w:lvl w:ilvl="7" w:tplc="08090003" w:tentative="1">
      <w:start w:val="1"/>
      <w:numFmt w:val="bullet"/>
      <w:lvlText w:val="o"/>
      <w:lvlJc w:val="left"/>
      <w:pPr>
        <w:ind w:left="4692" w:hanging="360"/>
      </w:pPr>
      <w:rPr>
        <w:rFonts w:ascii="Courier New" w:hAnsi="Courier New" w:cs="Courier New" w:hint="default"/>
      </w:rPr>
    </w:lvl>
    <w:lvl w:ilvl="8" w:tplc="08090005" w:tentative="1">
      <w:start w:val="1"/>
      <w:numFmt w:val="bullet"/>
      <w:lvlText w:val=""/>
      <w:lvlJc w:val="left"/>
      <w:pPr>
        <w:ind w:left="5412" w:hanging="360"/>
      </w:pPr>
      <w:rPr>
        <w:rFonts w:ascii="Wingdings" w:hAnsi="Wingdings" w:hint="default"/>
      </w:rPr>
    </w:lvl>
  </w:abstractNum>
  <w:abstractNum w:abstractNumId="48" w15:restartNumberingAfterBreak="0">
    <w:nsid w:val="48C560C6"/>
    <w:multiLevelType w:val="hybridMultilevel"/>
    <w:tmpl w:val="B268BCB4"/>
    <w:lvl w:ilvl="0" w:tplc="D38C4040">
      <w:start w:val="1"/>
      <w:numFmt w:val="bullet"/>
      <w:lvlText w:val=""/>
      <w:lvlJc w:val="left"/>
      <w:pPr>
        <w:ind w:left="720" w:hanging="360"/>
      </w:pPr>
      <w:rPr>
        <w:rFonts w:ascii="Symbol" w:hAnsi="Symbol"/>
      </w:rPr>
    </w:lvl>
    <w:lvl w:ilvl="1" w:tplc="395AAFA4">
      <w:start w:val="1"/>
      <w:numFmt w:val="bullet"/>
      <w:lvlText w:val=""/>
      <w:lvlJc w:val="left"/>
      <w:pPr>
        <w:ind w:left="720" w:hanging="360"/>
      </w:pPr>
      <w:rPr>
        <w:rFonts w:ascii="Symbol" w:hAnsi="Symbol"/>
      </w:rPr>
    </w:lvl>
    <w:lvl w:ilvl="2" w:tplc="A4DE63FA">
      <w:start w:val="1"/>
      <w:numFmt w:val="bullet"/>
      <w:lvlText w:val=""/>
      <w:lvlJc w:val="left"/>
      <w:pPr>
        <w:ind w:left="720" w:hanging="360"/>
      </w:pPr>
      <w:rPr>
        <w:rFonts w:ascii="Symbol" w:hAnsi="Symbol"/>
      </w:rPr>
    </w:lvl>
    <w:lvl w:ilvl="3" w:tplc="F08CB7BC">
      <w:start w:val="1"/>
      <w:numFmt w:val="bullet"/>
      <w:lvlText w:val=""/>
      <w:lvlJc w:val="left"/>
      <w:pPr>
        <w:ind w:left="720" w:hanging="360"/>
      </w:pPr>
      <w:rPr>
        <w:rFonts w:ascii="Symbol" w:hAnsi="Symbol"/>
      </w:rPr>
    </w:lvl>
    <w:lvl w:ilvl="4" w:tplc="44DE576E">
      <w:start w:val="1"/>
      <w:numFmt w:val="bullet"/>
      <w:lvlText w:val=""/>
      <w:lvlJc w:val="left"/>
      <w:pPr>
        <w:ind w:left="720" w:hanging="360"/>
      </w:pPr>
      <w:rPr>
        <w:rFonts w:ascii="Symbol" w:hAnsi="Symbol"/>
      </w:rPr>
    </w:lvl>
    <w:lvl w:ilvl="5" w:tplc="7C4CEC1A">
      <w:start w:val="1"/>
      <w:numFmt w:val="bullet"/>
      <w:lvlText w:val=""/>
      <w:lvlJc w:val="left"/>
      <w:pPr>
        <w:ind w:left="720" w:hanging="360"/>
      </w:pPr>
      <w:rPr>
        <w:rFonts w:ascii="Symbol" w:hAnsi="Symbol"/>
      </w:rPr>
    </w:lvl>
    <w:lvl w:ilvl="6" w:tplc="43D8052E">
      <w:start w:val="1"/>
      <w:numFmt w:val="bullet"/>
      <w:lvlText w:val=""/>
      <w:lvlJc w:val="left"/>
      <w:pPr>
        <w:ind w:left="720" w:hanging="360"/>
      </w:pPr>
      <w:rPr>
        <w:rFonts w:ascii="Symbol" w:hAnsi="Symbol"/>
      </w:rPr>
    </w:lvl>
    <w:lvl w:ilvl="7" w:tplc="286AC220">
      <w:start w:val="1"/>
      <w:numFmt w:val="bullet"/>
      <w:lvlText w:val=""/>
      <w:lvlJc w:val="left"/>
      <w:pPr>
        <w:ind w:left="720" w:hanging="360"/>
      </w:pPr>
      <w:rPr>
        <w:rFonts w:ascii="Symbol" w:hAnsi="Symbol"/>
      </w:rPr>
    </w:lvl>
    <w:lvl w:ilvl="8" w:tplc="C3B21E8E">
      <w:start w:val="1"/>
      <w:numFmt w:val="bullet"/>
      <w:lvlText w:val=""/>
      <w:lvlJc w:val="left"/>
      <w:pPr>
        <w:ind w:left="720" w:hanging="360"/>
      </w:pPr>
      <w:rPr>
        <w:rFonts w:ascii="Symbol" w:hAnsi="Symbol"/>
      </w:rPr>
    </w:lvl>
  </w:abstractNum>
  <w:abstractNum w:abstractNumId="49" w15:restartNumberingAfterBreak="0">
    <w:nsid w:val="4974399D"/>
    <w:multiLevelType w:val="hybridMultilevel"/>
    <w:tmpl w:val="0AA0DAC6"/>
    <w:lvl w:ilvl="0" w:tplc="90129EF2">
      <w:start w:val="1"/>
      <w:numFmt w:val="bullet"/>
      <w:lvlText w:val=""/>
      <w:lvlJc w:val="left"/>
      <w:pPr>
        <w:ind w:left="720" w:hanging="360"/>
      </w:pPr>
      <w:rPr>
        <w:rFonts w:ascii="Symbol" w:hAnsi="Symbol"/>
      </w:rPr>
    </w:lvl>
    <w:lvl w:ilvl="1" w:tplc="313E6A8A">
      <w:start w:val="1"/>
      <w:numFmt w:val="bullet"/>
      <w:lvlText w:val=""/>
      <w:lvlJc w:val="left"/>
      <w:pPr>
        <w:ind w:left="720" w:hanging="360"/>
      </w:pPr>
      <w:rPr>
        <w:rFonts w:ascii="Symbol" w:hAnsi="Symbol"/>
      </w:rPr>
    </w:lvl>
    <w:lvl w:ilvl="2" w:tplc="AC5A986A">
      <w:start w:val="1"/>
      <w:numFmt w:val="bullet"/>
      <w:lvlText w:val=""/>
      <w:lvlJc w:val="left"/>
      <w:pPr>
        <w:ind w:left="720" w:hanging="360"/>
      </w:pPr>
      <w:rPr>
        <w:rFonts w:ascii="Symbol" w:hAnsi="Symbol"/>
      </w:rPr>
    </w:lvl>
    <w:lvl w:ilvl="3" w:tplc="B4A25E28">
      <w:start w:val="1"/>
      <w:numFmt w:val="bullet"/>
      <w:lvlText w:val=""/>
      <w:lvlJc w:val="left"/>
      <w:pPr>
        <w:ind w:left="720" w:hanging="360"/>
      </w:pPr>
      <w:rPr>
        <w:rFonts w:ascii="Symbol" w:hAnsi="Symbol"/>
      </w:rPr>
    </w:lvl>
    <w:lvl w:ilvl="4" w:tplc="813E92D0">
      <w:start w:val="1"/>
      <w:numFmt w:val="bullet"/>
      <w:lvlText w:val=""/>
      <w:lvlJc w:val="left"/>
      <w:pPr>
        <w:ind w:left="720" w:hanging="360"/>
      </w:pPr>
      <w:rPr>
        <w:rFonts w:ascii="Symbol" w:hAnsi="Symbol"/>
      </w:rPr>
    </w:lvl>
    <w:lvl w:ilvl="5" w:tplc="B26EA48A">
      <w:start w:val="1"/>
      <w:numFmt w:val="bullet"/>
      <w:lvlText w:val=""/>
      <w:lvlJc w:val="left"/>
      <w:pPr>
        <w:ind w:left="720" w:hanging="360"/>
      </w:pPr>
      <w:rPr>
        <w:rFonts w:ascii="Symbol" w:hAnsi="Symbol"/>
      </w:rPr>
    </w:lvl>
    <w:lvl w:ilvl="6" w:tplc="C82829D6">
      <w:start w:val="1"/>
      <w:numFmt w:val="bullet"/>
      <w:lvlText w:val=""/>
      <w:lvlJc w:val="left"/>
      <w:pPr>
        <w:ind w:left="720" w:hanging="360"/>
      </w:pPr>
      <w:rPr>
        <w:rFonts w:ascii="Symbol" w:hAnsi="Symbol"/>
      </w:rPr>
    </w:lvl>
    <w:lvl w:ilvl="7" w:tplc="6BAC21B0">
      <w:start w:val="1"/>
      <w:numFmt w:val="bullet"/>
      <w:lvlText w:val=""/>
      <w:lvlJc w:val="left"/>
      <w:pPr>
        <w:ind w:left="720" w:hanging="360"/>
      </w:pPr>
      <w:rPr>
        <w:rFonts w:ascii="Symbol" w:hAnsi="Symbol"/>
      </w:rPr>
    </w:lvl>
    <w:lvl w:ilvl="8" w:tplc="A2E2201A">
      <w:start w:val="1"/>
      <w:numFmt w:val="bullet"/>
      <w:lvlText w:val=""/>
      <w:lvlJc w:val="left"/>
      <w:pPr>
        <w:ind w:left="720" w:hanging="360"/>
      </w:pPr>
      <w:rPr>
        <w:rFonts w:ascii="Symbol" w:hAnsi="Symbol"/>
      </w:rPr>
    </w:lvl>
  </w:abstractNum>
  <w:abstractNum w:abstractNumId="50" w15:restartNumberingAfterBreak="0">
    <w:nsid w:val="4BB95009"/>
    <w:multiLevelType w:val="hybridMultilevel"/>
    <w:tmpl w:val="63B20DCE"/>
    <w:lvl w:ilvl="0" w:tplc="181A0A60">
      <w:start w:val="1"/>
      <w:numFmt w:val="bullet"/>
      <w:lvlText w:val=""/>
      <w:lvlJc w:val="left"/>
      <w:pPr>
        <w:ind w:left="720" w:hanging="360"/>
      </w:pPr>
      <w:rPr>
        <w:rFonts w:ascii="Symbol" w:hAnsi="Symbol"/>
      </w:rPr>
    </w:lvl>
    <w:lvl w:ilvl="1" w:tplc="4E9C13FA">
      <w:start w:val="1"/>
      <w:numFmt w:val="bullet"/>
      <w:lvlText w:val=""/>
      <w:lvlJc w:val="left"/>
      <w:pPr>
        <w:ind w:left="720" w:hanging="360"/>
      </w:pPr>
      <w:rPr>
        <w:rFonts w:ascii="Symbol" w:hAnsi="Symbol"/>
      </w:rPr>
    </w:lvl>
    <w:lvl w:ilvl="2" w:tplc="D1A66780">
      <w:start w:val="1"/>
      <w:numFmt w:val="bullet"/>
      <w:lvlText w:val=""/>
      <w:lvlJc w:val="left"/>
      <w:pPr>
        <w:ind w:left="720" w:hanging="360"/>
      </w:pPr>
      <w:rPr>
        <w:rFonts w:ascii="Symbol" w:hAnsi="Symbol"/>
      </w:rPr>
    </w:lvl>
    <w:lvl w:ilvl="3" w:tplc="F7A87530">
      <w:start w:val="1"/>
      <w:numFmt w:val="bullet"/>
      <w:lvlText w:val=""/>
      <w:lvlJc w:val="left"/>
      <w:pPr>
        <w:ind w:left="720" w:hanging="360"/>
      </w:pPr>
      <w:rPr>
        <w:rFonts w:ascii="Symbol" w:hAnsi="Symbol"/>
      </w:rPr>
    </w:lvl>
    <w:lvl w:ilvl="4" w:tplc="0D18B9B4">
      <w:start w:val="1"/>
      <w:numFmt w:val="bullet"/>
      <w:lvlText w:val=""/>
      <w:lvlJc w:val="left"/>
      <w:pPr>
        <w:ind w:left="720" w:hanging="360"/>
      </w:pPr>
      <w:rPr>
        <w:rFonts w:ascii="Symbol" w:hAnsi="Symbol"/>
      </w:rPr>
    </w:lvl>
    <w:lvl w:ilvl="5" w:tplc="B5B2118C">
      <w:start w:val="1"/>
      <w:numFmt w:val="bullet"/>
      <w:lvlText w:val=""/>
      <w:lvlJc w:val="left"/>
      <w:pPr>
        <w:ind w:left="720" w:hanging="360"/>
      </w:pPr>
      <w:rPr>
        <w:rFonts w:ascii="Symbol" w:hAnsi="Symbol"/>
      </w:rPr>
    </w:lvl>
    <w:lvl w:ilvl="6" w:tplc="7C7C2CB0">
      <w:start w:val="1"/>
      <w:numFmt w:val="bullet"/>
      <w:lvlText w:val=""/>
      <w:lvlJc w:val="left"/>
      <w:pPr>
        <w:ind w:left="720" w:hanging="360"/>
      </w:pPr>
      <w:rPr>
        <w:rFonts w:ascii="Symbol" w:hAnsi="Symbol"/>
      </w:rPr>
    </w:lvl>
    <w:lvl w:ilvl="7" w:tplc="A34ACB18">
      <w:start w:val="1"/>
      <w:numFmt w:val="bullet"/>
      <w:lvlText w:val=""/>
      <w:lvlJc w:val="left"/>
      <w:pPr>
        <w:ind w:left="720" w:hanging="360"/>
      </w:pPr>
      <w:rPr>
        <w:rFonts w:ascii="Symbol" w:hAnsi="Symbol"/>
      </w:rPr>
    </w:lvl>
    <w:lvl w:ilvl="8" w:tplc="1542028E">
      <w:start w:val="1"/>
      <w:numFmt w:val="bullet"/>
      <w:lvlText w:val=""/>
      <w:lvlJc w:val="left"/>
      <w:pPr>
        <w:ind w:left="720" w:hanging="360"/>
      </w:pPr>
      <w:rPr>
        <w:rFonts w:ascii="Symbol" w:hAnsi="Symbol"/>
      </w:rPr>
    </w:lvl>
  </w:abstractNum>
  <w:abstractNum w:abstractNumId="51" w15:restartNumberingAfterBreak="0">
    <w:nsid w:val="4D131562"/>
    <w:multiLevelType w:val="hybridMultilevel"/>
    <w:tmpl w:val="F78A23A6"/>
    <w:lvl w:ilvl="0" w:tplc="A434F2EE">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4DF74CF2"/>
    <w:multiLevelType w:val="hybridMultilevel"/>
    <w:tmpl w:val="622A5F00"/>
    <w:lvl w:ilvl="0" w:tplc="040B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F942B18"/>
    <w:multiLevelType w:val="multilevel"/>
    <w:tmpl w:val="C74AE1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upperRoman"/>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510A28B4"/>
    <w:multiLevelType w:val="multilevel"/>
    <w:tmpl w:val="8B0E3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27A5DE4"/>
    <w:multiLevelType w:val="hybridMultilevel"/>
    <w:tmpl w:val="6534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4161EAD"/>
    <w:multiLevelType w:val="hybridMultilevel"/>
    <w:tmpl w:val="F34E9724"/>
    <w:lvl w:ilvl="0" w:tplc="B69E83AC">
      <w:start w:val="1"/>
      <w:numFmt w:val="bullet"/>
      <w:lvlText w:val=""/>
      <w:lvlJc w:val="left"/>
      <w:pPr>
        <w:ind w:left="720" w:hanging="360"/>
      </w:pPr>
      <w:rPr>
        <w:rFonts w:ascii="Symbol" w:hAnsi="Symbol"/>
      </w:rPr>
    </w:lvl>
    <w:lvl w:ilvl="1" w:tplc="00EA9366">
      <w:start w:val="1"/>
      <w:numFmt w:val="bullet"/>
      <w:lvlText w:val=""/>
      <w:lvlJc w:val="left"/>
      <w:pPr>
        <w:ind w:left="720" w:hanging="360"/>
      </w:pPr>
      <w:rPr>
        <w:rFonts w:ascii="Symbol" w:hAnsi="Symbol"/>
      </w:rPr>
    </w:lvl>
    <w:lvl w:ilvl="2" w:tplc="24ECF322">
      <w:start w:val="1"/>
      <w:numFmt w:val="bullet"/>
      <w:lvlText w:val=""/>
      <w:lvlJc w:val="left"/>
      <w:pPr>
        <w:ind w:left="720" w:hanging="360"/>
      </w:pPr>
      <w:rPr>
        <w:rFonts w:ascii="Symbol" w:hAnsi="Symbol"/>
      </w:rPr>
    </w:lvl>
    <w:lvl w:ilvl="3" w:tplc="0DB2C346">
      <w:start w:val="1"/>
      <w:numFmt w:val="bullet"/>
      <w:lvlText w:val=""/>
      <w:lvlJc w:val="left"/>
      <w:pPr>
        <w:ind w:left="720" w:hanging="360"/>
      </w:pPr>
      <w:rPr>
        <w:rFonts w:ascii="Symbol" w:hAnsi="Symbol"/>
      </w:rPr>
    </w:lvl>
    <w:lvl w:ilvl="4" w:tplc="EEA6FFA6">
      <w:start w:val="1"/>
      <w:numFmt w:val="bullet"/>
      <w:lvlText w:val=""/>
      <w:lvlJc w:val="left"/>
      <w:pPr>
        <w:ind w:left="720" w:hanging="360"/>
      </w:pPr>
      <w:rPr>
        <w:rFonts w:ascii="Symbol" w:hAnsi="Symbol"/>
      </w:rPr>
    </w:lvl>
    <w:lvl w:ilvl="5" w:tplc="2DA80FD6">
      <w:start w:val="1"/>
      <w:numFmt w:val="bullet"/>
      <w:lvlText w:val=""/>
      <w:lvlJc w:val="left"/>
      <w:pPr>
        <w:ind w:left="720" w:hanging="360"/>
      </w:pPr>
      <w:rPr>
        <w:rFonts w:ascii="Symbol" w:hAnsi="Symbol"/>
      </w:rPr>
    </w:lvl>
    <w:lvl w:ilvl="6" w:tplc="EE3AC80A">
      <w:start w:val="1"/>
      <w:numFmt w:val="bullet"/>
      <w:lvlText w:val=""/>
      <w:lvlJc w:val="left"/>
      <w:pPr>
        <w:ind w:left="720" w:hanging="360"/>
      </w:pPr>
      <w:rPr>
        <w:rFonts w:ascii="Symbol" w:hAnsi="Symbol"/>
      </w:rPr>
    </w:lvl>
    <w:lvl w:ilvl="7" w:tplc="BAC00AF4">
      <w:start w:val="1"/>
      <w:numFmt w:val="bullet"/>
      <w:lvlText w:val=""/>
      <w:lvlJc w:val="left"/>
      <w:pPr>
        <w:ind w:left="720" w:hanging="360"/>
      </w:pPr>
      <w:rPr>
        <w:rFonts w:ascii="Symbol" w:hAnsi="Symbol"/>
      </w:rPr>
    </w:lvl>
    <w:lvl w:ilvl="8" w:tplc="96A4AEA6">
      <w:start w:val="1"/>
      <w:numFmt w:val="bullet"/>
      <w:lvlText w:val=""/>
      <w:lvlJc w:val="left"/>
      <w:pPr>
        <w:ind w:left="720" w:hanging="360"/>
      </w:pPr>
      <w:rPr>
        <w:rFonts w:ascii="Symbol" w:hAnsi="Symbol"/>
      </w:rPr>
    </w:lvl>
  </w:abstractNum>
  <w:abstractNum w:abstractNumId="57" w15:restartNumberingAfterBreak="0">
    <w:nsid w:val="553C1452"/>
    <w:multiLevelType w:val="multilevel"/>
    <w:tmpl w:val="A2ECCB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554B68E4"/>
    <w:multiLevelType w:val="hybridMultilevel"/>
    <w:tmpl w:val="8E1422C2"/>
    <w:lvl w:ilvl="0" w:tplc="EBA0E22A">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6B51FD8"/>
    <w:multiLevelType w:val="hybridMultilevel"/>
    <w:tmpl w:val="BC76A3F4"/>
    <w:lvl w:ilvl="0" w:tplc="EBA0E22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8B54DCB"/>
    <w:multiLevelType w:val="hybridMultilevel"/>
    <w:tmpl w:val="5FD8794A"/>
    <w:lvl w:ilvl="0" w:tplc="26C83730">
      <w:numFmt w:val="bullet"/>
      <w:lvlText w:val="•"/>
      <w:lvlJc w:val="left"/>
      <w:pPr>
        <w:ind w:left="1080" w:hanging="360"/>
      </w:pPr>
      <w:rPr>
        <w:rFonts w:ascii="Georgia" w:eastAsiaTheme="minorHAnsi" w:hAnsi="Georgia"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59236802"/>
    <w:multiLevelType w:val="hybridMultilevel"/>
    <w:tmpl w:val="C598EAEA"/>
    <w:lvl w:ilvl="0" w:tplc="9A0C27E8">
      <w:start w:val="1"/>
      <w:numFmt w:val="bullet"/>
      <w:lvlText w:val=""/>
      <w:lvlJc w:val="left"/>
      <w:pPr>
        <w:ind w:left="720" w:hanging="360"/>
      </w:pPr>
      <w:rPr>
        <w:rFonts w:ascii="Symbol" w:hAnsi="Symbol"/>
      </w:rPr>
    </w:lvl>
    <w:lvl w:ilvl="1" w:tplc="56D0DEB2">
      <w:start w:val="1"/>
      <w:numFmt w:val="bullet"/>
      <w:lvlText w:val=""/>
      <w:lvlJc w:val="left"/>
      <w:pPr>
        <w:ind w:left="720" w:hanging="360"/>
      </w:pPr>
      <w:rPr>
        <w:rFonts w:ascii="Symbol" w:hAnsi="Symbol"/>
      </w:rPr>
    </w:lvl>
    <w:lvl w:ilvl="2" w:tplc="F7CE45AC">
      <w:start w:val="1"/>
      <w:numFmt w:val="bullet"/>
      <w:lvlText w:val=""/>
      <w:lvlJc w:val="left"/>
      <w:pPr>
        <w:ind w:left="720" w:hanging="360"/>
      </w:pPr>
      <w:rPr>
        <w:rFonts w:ascii="Symbol" w:hAnsi="Symbol"/>
      </w:rPr>
    </w:lvl>
    <w:lvl w:ilvl="3" w:tplc="487E8F8C">
      <w:start w:val="1"/>
      <w:numFmt w:val="bullet"/>
      <w:lvlText w:val=""/>
      <w:lvlJc w:val="left"/>
      <w:pPr>
        <w:ind w:left="720" w:hanging="360"/>
      </w:pPr>
      <w:rPr>
        <w:rFonts w:ascii="Symbol" w:hAnsi="Symbol"/>
      </w:rPr>
    </w:lvl>
    <w:lvl w:ilvl="4" w:tplc="628C21A0">
      <w:start w:val="1"/>
      <w:numFmt w:val="bullet"/>
      <w:lvlText w:val=""/>
      <w:lvlJc w:val="left"/>
      <w:pPr>
        <w:ind w:left="720" w:hanging="360"/>
      </w:pPr>
      <w:rPr>
        <w:rFonts w:ascii="Symbol" w:hAnsi="Symbol"/>
      </w:rPr>
    </w:lvl>
    <w:lvl w:ilvl="5" w:tplc="50E25B6A">
      <w:start w:val="1"/>
      <w:numFmt w:val="bullet"/>
      <w:lvlText w:val=""/>
      <w:lvlJc w:val="left"/>
      <w:pPr>
        <w:ind w:left="720" w:hanging="360"/>
      </w:pPr>
      <w:rPr>
        <w:rFonts w:ascii="Symbol" w:hAnsi="Symbol"/>
      </w:rPr>
    </w:lvl>
    <w:lvl w:ilvl="6" w:tplc="48762AE2">
      <w:start w:val="1"/>
      <w:numFmt w:val="bullet"/>
      <w:lvlText w:val=""/>
      <w:lvlJc w:val="left"/>
      <w:pPr>
        <w:ind w:left="720" w:hanging="360"/>
      </w:pPr>
      <w:rPr>
        <w:rFonts w:ascii="Symbol" w:hAnsi="Symbol"/>
      </w:rPr>
    </w:lvl>
    <w:lvl w:ilvl="7" w:tplc="7352935A">
      <w:start w:val="1"/>
      <w:numFmt w:val="bullet"/>
      <w:lvlText w:val=""/>
      <w:lvlJc w:val="left"/>
      <w:pPr>
        <w:ind w:left="720" w:hanging="360"/>
      </w:pPr>
      <w:rPr>
        <w:rFonts w:ascii="Symbol" w:hAnsi="Symbol"/>
      </w:rPr>
    </w:lvl>
    <w:lvl w:ilvl="8" w:tplc="6ED0A514">
      <w:start w:val="1"/>
      <w:numFmt w:val="bullet"/>
      <w:lvlText w:val=""/>
      <w:lvlJc w:val="left"/>
      <w:pPr>
        <w:ind w:left="720" w:hanging="360"/>
      </w:pPr>
      <w:rPr>
        <w:rFonts w:ascii="Symbol" w:hAnsi="Symbol"/>
      </w:rPr>
    </w:lvl>
  </w:abstractNum>
  <w:abstractNum w:abstractNumId="62" w15:restartNumberingAfterBreak="0">
    <w:nsid w:val="5A42610F"/>
    <w:multiLevelType w:val="hybridMultilevel"/>
    <w:tmpl w:val="AD4E2D60"/>
    <w:lvl w:ilvl="0" w:tplc="463E2904">
      <w:start w:val="1"/>
      <w:numFmt w:val="bullet"/>
      <w:lvlText w:val=""/>
      <w:lvlJc w:val="left"/>
      <w:pPr>
        <w:ind w:left="720" w:hanging="360"/>
      </w:pPr>
      <w:rPr>
        <w:rFonts w:ascii="Symbol" w:hAnsi="Symbol"/>
      </w:rPr>
    </w:lvl>
    <w:lvl w:ilvl="1" w:tplc="E1B8F99C">
      <w:start w:val="1"/>
      <w:numFmt w:val="bullet"/>
      <w:lvlText w:val=""/>
      <w:lvlJc w:val="left"/>
      <w:pPr>
        <w:ind w:left="720" w:hanging="360"/>
      </w:pPr>
      <w:rPr>
        <w:rFonts w:ascii="Symbol" w:hAnsi="Symbol"/>
      </w:rPr>
    </w:lvl>
    <w:lvl w:ilvl="2" w:tplc="8AE28DE4">
      <w:start w:val="1"/>
      <w:numFmt w:val="bullet"/>
      <w:lvlText w:val=""/>
      <w:lvlJc w:val="left"/>
      <w:pPr>
        <w:ind w:left="720" w:hanging="360"/>
      </w:pPr>
      <w:rPr>
        <w:rFonts w:ascii="Symbol" w:hAnsi="Symbol"/>
      </w:rPr>
    </w:lvl>
    <w:lvl w:ilvl="3" w:tplc="E28EF07E">
      <w:start w:val="1"/>
      <w:numFmt w:val="bullet"/>
      <w:lvlText w:val=""/>
      <w:lvlJc w:val="left"/>
      <w:pPr>
        <w:ind w:left="720" w:hanging="360"/>
      </w:pPr>
      <w:rPr>
        <w:rFonts w:ascii="Symbol" w:hAnsi="Symbol"/>
      </w:rPr>
    </w:lvl>
    <w:lvl w:ilvl="4" w:tplc="9F26E54A">
      <w:start w:val="1"/>
      <w:numFmt w:val="bullet"/>
      <w:lvlText w:val=""/>
      <w:lvlJc w:val="left"/>
      <w:pPr>
        <w:ind w:left="720" w:hanging="360"/>
      </w:pPr>
      <w:rPr>
        <w:rFonts w:ascii="Symbol" w:hAnsi="Symbol"/>
      </w:rPr>
    </w:lvl>
    <w:lvl w:ilvl="5" w:tplc="DA80169C">
      <w:start w:val="1"/>
      <w:numFmt w:val="bullet"/>
      <w:lvlText w:val=""/>
      <w:lvlJc w:val="left"/>
      <w:pPr>
        <w:ind w:left="720" w:hanging="360"/>
      </w:pPr>
      <w:rPr>
        <w:rFonts w:ascii="Symbol" w:hAnsi="Symbol"/>
      </w:rPr>
    </w:lvl>
    <w:lvl w:ilvl="6" w:tplc="C4823A2E">
      <w:start w:val="1"/>
      <w:numFmt w:val="bullet"/>
      <w:lvlText w:val=""/>
      <w:lvlJc w:val="left"/>
      <w:pPr>
        <w:ind w:left="720" w:hanging="360"/>
      </w:pPr>
      <w:rPr>
        <w:rFonts w:ascii="Symbol" w:hAnsi="Symbol"/>
      </w:rPr>
    </w:lvl>
    <w:lvl w:ilvl="7" w:tplc="49665572">
      <w:start w:val="1"/>
      <w:numFmt w:val="bullet"/>
      <w:lvlText w:val=""/>
      <w:lvlJc w:val="left"/>
      <w:pPr>
        <w:ind w:left="720" w:hanging="360"/>
      </w:pPr>
      <w:rPr>
        <w:rFonts w:ascii="Symbol" w:hAnsi="Symbol"/>
      </w:rPr>
    </w:lvl>
    <w:lvl w:ilvl="8" w:tplc="5BE0F850">
      <w:start w:val="1"/>
      <w:numFmt w:val="bullet"/>
      <w:lvlText w:val=""/>
      <w:lvlJc w:val="left"/>
      <w:pPr>
        <w:ind w:left="720" w:hanging="360"/>
      </w:pPr>
      <w:rPr>
        <w:rFonts w:ascii="Symbol" w:hAnsi="Symbol"/>
      </w:rPr>
    </w:lvl>
  </w:abstractNum>
  <w:abstractNum w:abstractNumId="63" w15:restartNumberingAfterBreak="0">
    <w:nsid w:val="5B145E4A"/>
    <w:multiLevelType w:val="hybridMultilevel"/>
    <w:tmpl w:val="0204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BAE73D7"/>
    <w:multiLevelType w:val="multilevel"/>
    <w:tmpl w:val="93269126"/>
    <w:lvl w:ilvl="0">
      <w:start w:val="1"/>
      <w:numFmt w:val="bullet"/>
      <w:lvlText w:val=""/>
      <w:lvlJc w:val="left"/>
      <w:pPr>
        <w:tabs>
          <w:tab w:val="num" w:pos="0"/>
        </w:tabs>
        <w:ind w:left="682" w:hanging="227"/>
      </w:pPr>
      <w:rPr>
        <w:rFonts w:ascii="Symbol" w:hAnsi="Symbol" w:hint="default"/>
        <w:b w:val="0"/>
        <w:bCs w:val="0"/>
        <w:i w:val="0"/>
        <w:iCs w:val="0"/>
        <w:color w:val="231F20"/>
        <w:w w:val="100"/>
        <w:sz w:val="18"/>
        <w:szCs w:val="18"/>
        <w:lang w:val="en-US" w:eastAsia="en-US" w:bidi="ar-SA"/>
      </w:rPr>
    </w:lvl>
    <w:lvl w:ilvl="1">
      <w:numFmt w:val="bullet"/>
      <w:lvlText w:val=""/>
      <w:lvlJc w:val="left"/>
      <w:pPr>
        <w:tabs>
          <w:tab w:val="num" w:pos="0"/>
        </w:tabs>
        <w:ind w:left="1118" w:hanging="227"/>
      </w:pPr>
      <w:rPr>
        <w:rFonts w:ascii="Symbol" w:hAnsi="Symbol" w:cs="Symbol" w:hint="default"/>
        <w:lang w:val="en-US" w:eastAsia="en-US" w:bidi="ar-SA"/>
      </w:rPr>
    </w:lvl>
    <w:lvl w:ilvl="2">
      <w:numFmt w:val="bullet"/>
      <w:lvlText w:val=""/>
      <w:lvlJc w:val="left"/>
      <w:pPr>
        <w:tabs>
          <w:tab w:val="num" w:pos="0"/>
        </w:tabs>
        <w:ind w:left="1556" w:hanging="227"/>
      </w:pPr>
      <w:rPr>
        <w:rFonts w:ascii="Symbol" w:hAnsi="Symbol" w:cs="Symbol" w:hint="default"/>
        <w:lang w:val="en-US" w:eastAsia="en-US" w:bidi="ar-SA"/>
      </w:rPr>
    </w:lvl>
    <w:lvl w:ilvl="3">
      <w:numFmt w:val="bullet"/>
      <w:lvlText w:val=""/>
      <w:lvlJc w:val="left"/>
      <w:pPr>
        <w:tabs>
          <w:tab w:val="num" w:pos="0"/>
        </w:tabs>
        <w:ind w:left="1995" w:hanging="227"/>
      </w:pPr>
      <w:rPr>
        <w:rFonts w:ascii="Symbol" w:hAnsi="Symbol" w:cs="Symbol" w:hint="default"/>
        <w:lang w:val="en-US" w:eastAsia="en-US" w:bidi="ar-SA"/>
      </w:rPr>
    </w:lvl>
    <w:lvl w:ilvl="4">
      <w:numFmt w:val="bullet"/>
      <w:lvlText w:val=""/>
      <w:lvlJc w:val="left"/>
      <w:pPr>
        <w:tabs>
          <w:tab w:val="num" w:pos="0"/>
        </w:tabs>
        <w:ind w:left="2433" w:hanging="227"/>
      </w:pPr>
      <w:rPr>
        <w:rFonts w:ascii="Symbol" w:hAnsi="Symbol" w:cs="Symbol" w:hint="default"/>
        <w:lang w:val="en-US" w:eastAsia="en-US" w:bidi="ar-SA"/>
      </w:rPr>
    </w:lvl>
    <w:lvl w:ilvl="5">
      <w:numFmt w:val="bullet"/>
      <w:lvlText w:val=""/>
      <w:lvlJc w:val="left"/>
      <w:pPr>
        <w:tabs>
          <w:tab w:val="num" w:pos="0"/>
        </w:tabs>
        <w:ind w:left="2872" w:hanging="227"/>
      </w:pPr>
      <w:rPr>
        <w:rFonts w:ascii="Symbol" w:hAnsi="Symbol" w:cs="Symbol" w:hint="default"/>
        <w:lang w:val="en-US" w:eastAsia="en-US" w:bidi="ar-SA"/>
      </w:rPr>
    </w:lvl>
    <w:lvl w:ilvl="6">
      <w:numFmt w:val="bullet"/>
      <w:lvlText w:val=""/>
      <w:lvlJc w:val="left"/>
      <w:pPr>
        <w:tabs>
          <w:tab w:val="num" w:pos="0"/>
        </w:tabs>
        <w:ind w:left="3310" w:hanging="227"/>
      </w:pPr>
      <w:rPr>
        <w:rFonts w:ascii="Symbol" w:hAnsi="Symbol" w:cs="Symbol" w:hint="default"/>
        <w:lang w:val="en-US" w:eastAsia="en-US" w:bidi="ar-SA"/>
      </w:rPr>
    </w:lvl>
    <w:lvl w:ilvl="7">
      <w:numFmt w:val="bullet"/>
      <w:lvlText w:val=""/>
      <w:lvlJc w:val="left"/>
      <w:pPr>
        <w:tabs>
          <w:tab w:val="num" w:pos="0"/>
        </w:tabs>
        <w:ind w:left="3748" w:hanging="227"/>
      </w:pPr>
      <w:rPr>
        <w:rFonts w:ascii="Symbol" w:hAnsi="Symbol" w:cs="Symbol" w:hint="default"/>
        <w:lang w:val="en-US" w:eastAsia="en-US" w:bidi="ar-SA"/>
      </w:rPr>
    </w:lvl>
    <w:lvl w:ilvl="8">
      <w:numFmt w:val="bullet"/>
      <w:lvlText w:val=""/>
      <w:lvlJc w:val="left"/>
      <w:pPr>
        <w:tabs>
          <w:tab w:val="num" w:pos="0"/>
        </w:tabs>
        <w:ind w:left="4187" w:hanging="227"/>
      </w:pPr>
      <w:rPr>
        <w:rFonts w:ascii="Symbol" w:hAnsi="Symbol" w:cs="Symbol" w:hint="default"/>
        <w:lang w:val="en-US" w:eastAsia="en-US" w:bidi="ar-SA"/>
      </w:rPr>
    </w:lvl>
  </w:abstractNum>
  <w:abstractNum w:abstractNumId="65" w15:restartNumberingAfterBreak="0">
    <w:nsid w:val="5D0E3507"/>
    <w:multiLevelType w:val="hybridMultilevel"/>
    <w:tmpl w:val="06344C16"/>
    <w:lvl w:ilvl="0" w:tplc="AC7CB3D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D4B5171"/>
    <w:multiLevelType w:val="hybridMultilevel"/>
    <w:tmpl w:val="3E5A925C"/>
    <w:lvl w:ilvl="0" w:tplc="7B9A57E2">
      <w:start w:val="1"/>
      <w:numFmt w:val="bullet"/>
      <w:lvlText w:val=""/>
      <w:lvlJc w:val="left"/>
      <w:pPr>
        <w:ind w:left="720" w:hanging="360"/>
      </w:pPr>
      <w:rPr>
        <w:rFonts w:ascii="Symbol" w:hAnsi="Symbol"/>
      </w:rPr>
    </w:lvl>
    <w:lvl w:ilvl="1" w:tplc="05306460">
      <w:start w:val="1"/>
      <w:numFmt w:val="bullet"/>
      <w:lvlText w:val=""/>
      <w:lvlJc w:val="left"/>
      <w:pPr>
        <w:ind w:left="720" w:hanging="360"/>
      </w:pPr>
      <w:rPr>
        <w:rFonts w:ascii="Symbol" w:hAnsi="Symbol"/>
      </w:rPr>
    </w:lvl>
    <w:lvl w:ilvl="2" w:tplc="2278A686">
      <w:start w:val="1"/>
      <w:numFmt w:val="bullet"/>
      <w:lvlText w:val=""/>
      <w:lvlJc w:val="left"/>
      <w:pPr>
        <w:ind w:left="720" w:hanging="360"/>
      </w:pPr>
      <w:rPr>
        <w:rFonts w:ascii="Symbol" w:hAnsi="Symbol"/>
      </w:rPr>
    </w:lvl>
    <w:lvl w:ilvl="3" w:tplc="FF22472E">
      <w:start w:val="1"/>
      <w:numFmt w:val="bullet"/>
      <w:lvlText w:val=""/>
      <w:lvlJc w:val="left"/>
      <w:pPr>
        <w:ind w:left="720" w:hanging="360"/>
      </w:pPr>
      <w:rPr>
        <w:rFonts w:ascii="Symbol" w:hAnsi="Symbol"/>
      </w:rPr>
    </w:lvl>
    <w:lvl w:ilvl="4" w:tplc="06040A66">
      <w:start w:val="1"/>
      <w:numFmt w:val="bullet"/>
      <w:lvlText w:val=""/>
      <w:lvlJc w:val="left"/>
      <w:pPr>
        <w:ind w:left="720" w:hanging="360"/>
      </w:pPr>
      <w:rPr>
        <w:rFonts w:ascii="Symbol" w:hAnsi="Symbol"/>
      </w:rPr>
    </w:lvl>
    <w:lvl w:ilvl="5" w:tplc="35F68CBC">
      <w:start w:val="1"/>
      <w:numFmt w:val="bullet"/>
      <w:lvlText w:val=""/>
      <w:lvlJc w:val="left"/>
      <w:pPr>
        <w:ind w:left="720" w:hanging="360"/>
      </w:pPr>
      <w:rPr>
        <w:rFonts w:ascii="Symbol" w:hAnsi="Symbol"/>
      </w:rPr>
    </w:lvl>
    <w:lvl w:ilvl="6" w:tplc="A6D6D220">
      <w:start w:val="1"/>
      <w:numFmt w:val="bullet"/>
      <w:lvlText w:val=""/>
      <w:lvlJc w:val="left"/>
      <w:pPr>
        <w:ind w:left="720" w:hanging="360"/>
      </w:pPr>
      <w:rPr>
        <w:rFonts w:ascii="Symbol" w:hAnsi="Symbol"/>
      </w:rPr>
    </w:lvl>
    <w:lvl w:ilvl="7" w:tplc="A8DA650A">
      <w:start w:val="1"/>
      <w:numFmt w:val="bullet"/>
      <w:lvlText w:val=""/>
      <w:lvlJc w:val="left"/>
      <w:pPr>
        <w:ind w:left="720" w:hanging="360"/>
      </w:pPr>
      <w:rPr>
        <w:rFonts w:ascii="Symbol" w:hAnsi="Symbol"/>
      </w:rPr>
    </w:lvl>
    <w:lvl w:ilvl="8" w:tplc="B0C2AE2A">
      <w:start w:val="1"/>
      <w:numFmt w:val="bullet"/>
      <w:lvlText w:val=""/>
      <w:lvlJc w:val="left"/>
      <w:pPr>
        <w:ind w:left="720" w:hanging="360"/>
      </w:pPr>
      <w:rPr>
        <w:rFonts w:ascii="Symbol" w:hAnsi="Symbol"/>
      </w:rPr>
    </w:lvl>
  </w:abstractNum>
  <w:abstractNum w:abstractNumId="67" w15:restartNumberingAfterBreak="0">
    <w:nsid w:val="5E3F5FD9"/>
    <w:multiLevelType w:val="multilevel"/>
    <w:tmpl w:val="0E22ADDC"/>
    <w:lvl w:ilvl="0">
      <w:start w:val="1"/>
      <w:numFmt w:val="decimal"/>
      <w:lvlText w:val="%1."/>
      <w:lvlJc w:val="left"/>
      <w:pPr>
        <w:ind w:left="1068" w:hanging="360"/>
      </w:pPr>
      <w:rPr>
        <w:rFonts w:hint="default"/>
        <w:b/>
        <w:bCs/>
        <w:color w:val="E27A00" w:themeColor="accent5" w:themeShade="BF"/>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8" w15:restartNumberingAfterBreak="0">
    <w:nsid w:val="5E4D0694"/>
    <w:multiLevelType w:val="hybridMultilevel"/>
    <w:tmpl w:val="1B98ED40"/>
    <w:lvl w:ilvl="0" w:tplc="4D46C78E">
      <w:start w:val="1"/>
      <w:numFmt w:val="bullet"/>
      <w:lvlText w:val=""/>
      <w:lvlJc w:val="left"/>
      <w:pPr>
        <w:ind w:left="720" w:hanging="360"/>
      </w:pPr>
      <w:rPr>
        <w:rFonts w:ascii="Symbol" w:hAnsi="Symbol"/>
      </w:rPr>
    </w:lvl>
    <w:lvl w:ilvl="1" w:tplc="14DC9320">
      <w:start w:val="1"/>
      <w:numFmt w:val="bullet"/>
      <w:lvlText w:val=""/>
      <w:lvlJc w:val="left"/>
      <w:pPr>
        <w:ind w:left="720" w:hanging="360"/>
      </w:pPr>
      <w:rPr>
        <w:rFonts w:ascii="Symbol" w:hAnsi="Symbol"/>
      </w:rPr>
    </w:lvl>
    <w:lvl w:ilvl="2" w:tplc="A53EA80A">
      <w:start w:val="1"/>
      <w:numFmt w:val="bullet"/>
      <w:lvlText w:val=""/>
      <w:lvlJc w:val="left"/>
      <w:pPr>
        <w:ind w:left="720" w:hanging="360"/>
      </w:pPr>
      <w:rPr>
        <w:rFonts w:ascii="Symbol" w:hAnsi="Symbol"/>
      </w:rPr>
    </w:lvl>
    <w:lvl w:ilvl="3" w:tplc="06ECF464">
      <w:start w:val="1"/>
      <w:numFmt w:val="bullet"/>
      <w:lvlText w:val=""/>
      <w:lvlJc w:val="left"/>
      <w:pPr>
        <w:ind w:left="720" w:hanging="360"/>
      </w:pPr>
      <w:rPr>
        <w:rFonts w:ascii="Symbol" w:hAnsi="Symbol"/>
      </w:rPr>
    </w:lvl>
    <w:lvl w:ilvl="4" w:tplc="34840E9A">
      <w:start w:val="1"/>
      <w:numFmt w:val="bullet"/>
      <w:lvlText w:val=""/>
      <w:lvlJc w:val="left"/>
      <w:pPr>
        <w:ind w:left="720" w:hanging="360"/>
      </w:pPr>
      <w:rPr>
        <w:rFonts w:ascii="Symbol" w:hAnsi="Symbol"/>
      </w:rPr>
    </w:lvl>
    <w:lvl w:ilvl="5" w:tplc="65C6FB42">
      <w:start w:val="1"/>
      <w:numFmt w:val="bullet"/>
      <w:lvlText w:val=""/>
      <w:lvlJc w:val="left"/>
      <w:pPr>
        <w:ind w:left="720" w:hanging="360"/>
      </w:pPr>
      <w:rPr>
        <w:rFonts w:ascii="Symbol" w:hAnsi="Symbol"/>
      </w:rPr>
    </w:lvl>
    <w:lvl w:ilvl="6" w:tplc="A818348E">
      <w:start w:val="1"/>
      <w:numFmt w:val="bullet"/>
      <w:lvlText w:val=""/>
      <w:lvlJc w:val="left"/>
      <w:pPr>
        <w:ind w:left="720" w:hanging="360"/>
      </w:pPr>
      <w:rPr>
        <w:rFonts w:ascii="Symbol" w:hAnsi="Symbol"/>
      </w:rPr>
    </w:lvl>
    <w:lvl w:ilvl="7" w:tplc="A0EA9CB4">
      <w:start w:val="1"/>
      <w:numFmt w:val="bullet"/>
      <w:lvlText w:val=""/>
      <w:lvlJc w:val="left"/>
      <w:pPr>
        <w:ind w:left="720" w:hanging="360"/>
      </w:pPr>
      <w:rPr>
        <w:rFonts w:ascii="Symbol" w:hAnsi="Symbol"/>
      </w:rPr>
    </w:lvl>
    <w:lvl w:ilvl="8" w:tplc="5290AFC0">
      <w:start w:val="1"/>
      <w:numFmt w:val="bullet"/>
      <w:lvlText w:val=""/>
      <w:lvlJc w:val="left"/>
      <w:pPr>
        <w:ind w:left="720" w:hanging="360"/>
      </w:pPr>
      <w:rPr>
        <w:rFonts w:ascii="Symbol" w:hAnsi="Symbol"/>
      </w:rPr>
    </w:lvl>
  </w:abstractNum>
  <w:abstractNum w:abstractNumId="69" w15:restartNumberingAfterBreak="0">
    <w:nsid w:val="60E32329"/>
    <w:multiLevelType w:val="multilevel"/>
    <w:tmpl w:val="AD287378"/>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Roman"/>
      <w:isLgl/>
      <w:lvlText w:val="%1.%2.%3"/>
      <w:lvlJc w:val="left"/>
      <w:pPr>
        <w:ind w:left="2160" w:hanging="108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0" w15:restartNumberingAfterBreak="0">
    <w:nsid w:val="61BB0B44"/>
    <w:multiLevelType w:val="hybridMultilevel"/>
    <w:tmpl w:val="A84869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1" w15:restartNumberingAfterBreak="0">
    <w:nsid w:val="66EB00CB"/>
    <w:multiLevelType w:val="hybridMultilevel"/>
    <w:tmpl w:val="4E465C52"/>
    <w:lvl w:ilvl="0" w:tplc="FFFFFFFF">
      <w:start w:val="1"/>
      <w:numFmt w:val="bullet"/>
      <w:lvlText w:val="•"/>
      <w:lvlJc w:val="left"/>
      <w:pPr>
        <w:ind w:left="720" w:hanging="360"/>
      </w:pPr>
      <w:rPr>
        <w:rFonts w:ascii="Georgia" w:hAnsi="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7F20BCA"/>
    <w:multiLevelType w:val="hybridMultilevel"/>
    <w:tmpl w:val="C84C8708"/>
    <w:lvl w:ilvl="0" w:tplc="A608EF16">
      <w:start w:val="1"/>
      <w:numFmt w:val="bullet"/>
      <w:lvlText w:val=""/>
      <w:lvlJc w:val="left"/>
      <w:pPr>
        <w:ind w:left="720" w:hanging="360"/>
      </w:pPr>
      <w:rPr>
        <w:rFonts w:ascii="Symbol" w:hAnsi="Symbol"/>
      </w:rPr>
    </w:lvl>
    <w:lvl w:ilvl="1" w:tplc="C2A85FD6">
      <w:start w:val="1"/>
      <w:numFmt w:val="bullet"/>
      <w:lvlText w:val=""/>
      <w:lvlJc w:val="left"/>
      <w:pPr>
        <w:ind w:left="720" w:hanging="360"/>
      </w:pPr>
      <w:rPr>
        <w:rFonts w:ascii="Symbol" w:hAnsi="Symbol"/>
      </w:rPr>
    </w:lvl>
    <w:lvl w:ilvl="2" w:tplc="FFB8BA52">
      <w:start w:val="1"/>
      <w:numFmt w:val="bullet"/>
      <w:lvlText w:val=""/>
      <w:lvlJc w:val="left"/>
      <w:pPr>
        <w:ind w:left="720" w:hanging="360"/>
      </w:pPr>
      <w:rPr>
        <w:rFonts w:ascii="Symbol" w:hAnsi="Symbol"/>
      </w:rPr>
    </w:lvl>
    <w:lvl w:ilvl="3" w:tplc="803C0FA4">
      <w:start w:val="1"/>
      <w:numFmt w:val="bullet"/>
      <w:lvlText w:val=""/>
      <w:lvlJc w:val="left"/>
      <w:pPr>
        <w:ind w:left="720" w:hanging="360"/>
      </w:pPr>
      <w:rPr>
        <w:rFonts w:ascii="Symbol" w:hAnsi="Symbol"/>
      </w:rPr>
    </w:lvl>
    <w:lvl w:ilvl="4" w:tplc="56DA6EC6">
      <w:start w:val="1"/>
      <w:numFmt w:val="bullet"/>
      <w:lvlText w:val=""/>
      <w:lvlJc w:val="left"/>
      <w:pPr>
        <w:ind w:left="720" w:hanging="360"/>
      </w:pPr>
      <w:rPr>
        <w:rFonts w:ascii="Symbol" w:hAnsi="Symbol"/>
      </w:rPr>
    </w:lvl>
    <w:lvl w:ilvl="5" w:tplc="37344C46">
      <w:start w:val="1"/>
      <w:numFmt w:val="bullet"/>
      <w:lvlText w:val=""/>
      <w:lvlJc w:val="left"/>
      <w:pPr>
        <w:ind w:left="720" w:hanging="360"/>
      </w:pPr>
      <w:rPr>
        <w:rFonts w:ascii="Symbol" w:hAnsi="Symbol"/>
      </w:rPr>
    </w:lvl>
    <w:lvl w:ilvl="6" w:tplc="9ADA43BA">
      <w:start w:val="1"/>
      <w:numFmt w:val="bullet"/>
      <w:lvlText w:val=""/>
      <w:lvlJc w:val="left"/>
      <w:pPr>
        <w:ind w:left="720" w:hanging="360"/>
      </w:pPr>
      <w:rPr>
        <w:rFonts w:ascii="Symbol" w:hAnsi="Symbol"/>
      </w:rPr>
    </w:lvl>
    <w:lvl w:ilvl="7" w:tplc="A73068AE">
      <w:start w:val="1"/>
      <w:numFmt w:val="bullet"/>
      <w:lvlText w:val=""/>
      <w:lvlJc w:val="left"/>
      <w:pPr>
        <w:ind w:left="720" w:hanging="360"/>
      </w:pPr>
      <w:rPr>
        <w:rFonts w:ascii="Symbol" w:hAnsi="Symbol"/>
      </w:rPr>
    </w:lvl>
    <w:lvl w:ilvl="8" w:tplc="488EEC52">
      <w:start w:val="1"/>
      <w:numFmt w:val="bullet"/>
      <w:lvlText w:val=""/>
      <w:lvlJc w:val="left"/>
      <w:pPr>
        <w:ind w:left="720" w:hanging="360"/>
      </w:pPr>
      <w:rPr>
        <w:rFonts w:ascii="Symbol" w:hAnsi="Symbol"/>
      </w:rPr>
    </w:lvl>
  </w:abstractNum>
  <w:abstractNum w:abstractNumId="73" w15:restartNumberingAfterBreak="0">
    <w:nsid w:val="6A947585"/>
    <w:multiLevelType w:val="hybridMultilevel"/>
    <w:tmpl w:val="8CD2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AC85327"/>
    <w:multiLevelType w:val="hybridMultilevel"/>
    <w:tmpl w:val="835497F0"/>
    <w:lvl w:ilvl="0" w:tplc="81E4785C">
      <w:start w:val="1"/>
      <w:numFmt w:val="bullet"/>
      <w:lvlText w:val=""/>
      <w:lvlJc w:val="left"/>
      <w:pPr>
        <w:ind w:left="720" w:hanging="360"/>
      </w:pPr>
      <w:rPr>
        <w:rFonts w:ascii="Symbol" w:hAnsi="Symbol"/>
      </w:rPr>
    </w:lvl>
    <w:lvl w:ilvl="1" w:tplc="F224F6BE">
      <w:start w:val="1"/>
      <w:numFmt w:val="bullet"/>
      <w:lvlText w:val=""/>
      <w:lvlJc w:val="left"/>
      <w:pPr>
        <w:ind w:left="720" w:hanging="360"/>
      </w:pPr>
      <w:rPr>
        <w:rFonts w:ascii="Symbol" w:hAnsi="Symbol"/>
      </w:rPr>
    </w:lvl>
    <w:lvl w:ilvl="2" w:tplc="58F41BE2">
      <w:start w:val="1"/>
      <w:numFmt w:val="bullet"/>
      <w:lvlText w:val=""/>
      <w:lvlJc w:val="left"/>
      <w:pPr>
        <w:ind w:left="720" w:hanging="360"/>
      </w:pPr>
      <w:rPr>
        <w:rFonts w:ascii="Symbol" w:hAnsi="Symbol"/>
      </w:rPr>
    </w:lvl>
    <w:lvl w:ilvl="3" w:tplc="0A20C406">
      <w:start w:val="1"/>
      <w:numFmt w:val="bullet"/>
      <w:lvlText w:val=""/>
      <w:lvlJc w:val="left"/>
      <w:pPr>
        <w:ind w:left="720" w:hanging="360"/>
      </w:pPr>
      <w:rPr>
        <w:rFonts w:ascii="Symbol" w:hAnsi="Symbol"/>
      </w:rPr>
    </w:lvl>
    <w:lvl w:ilvl="4" w:tplc="CB38BFAC">
      <w:start w:val="1"/>
      <w:numFmt w:val="bullet"/>
      <w:lvlText w:val=""/>
      <w:lvlJc w:val="left"/>
      <w:pPr>
        <w:ind w:left="720" w:hanging="360"/>
      </w:pPr>
      <w:rPr>
        <w:rFonts w:ascii="Symbol" w:hAnsi="Symbol"/>
      </w:rPr>
    </w:lvl>
    <w:lvl w:ilvl="5" w:tplc="CCF8C92C">
      <w:start w:val="1"/>
      <w:numFmt w:val="bullet"/>
      <w:lvlText w:val=""/>
      <w:lvlJc w:val="left"/>
      <w:pPr>
        <w:ind w:left="720" w:hanging="360"/>
      </w:pPr>
      <w:rPr>
        <w:rFonts w:ascii="Symbol" w:hAnsi="Symbol"/>
      </w:rPr>
    </w:lvl>
    <w:lvl w:ilvl="6" w:tplc="3A54F646">
      <w:start w:val="1"/>
      <w:numFmt w:val="bullet"/>
      <w:lvlText w:val=""/>
      <w:lvlJc w:val="left"/>
      <w:pPr>
        <w:ind w:left="720" w:hanging="360"/>
      </w:pPr>
      <w:rPr>
        <w:rFonts w:ascii="Symbol" w:hAnsi="Symbol"/>
      </w:rPr>
    </w:lvl>
    <w:lvl w:ilvl="7" w:tplc="A566BAC4">
      <w:start w:val="1"/>
      <w:numFmt w:val="bullet"/>
      <w:lvlText w:val=""/>
      <w:lvlJc w:val="left"/>
      <w:pPr>
        <w:ind w:left="720" w:hanging="360"/>
      </w:pPr>
      <w:rPr>
        <w:rFonts w:ascii="Symbol" w:hAnsi="Symbol"/>
      </w:rPr>
    </w:lvl>
    <w:lvl w:ilvl="8" w:tplc="A5A06F28">
      <w:start w:val="1"/>
      <w:numFmt w:val="bullet"/>
      <w:lvlText w:val=""/>
      <w:lvlJc w:val="left"/>
      <w:pPr>
        <w:ind w:left="720" w:hanging="360"/>
      </w:pPr>
      <w:rPr>
        <w:rFonts w:ascii="Symbol" w:hAnsi="Symbol"/>
      </w:rPr>
    </w:lvl>
  </w:abstractNum>
  <w:abstractNum w:abstractNumId="75" w15:restartNumberingAfterBreak="0">
    <w:nsid w:val="6B64300E"/>
    <w:multiLevelType w:val="hybridMultilevel"/>
    <w:tmpl w:val="9B823BD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6" w15:restartNumberingAfterBreak="0">
    <w:nsid w:val="6B706F2D"/>
    <w:multiLevelType w:val="hybridMultilevel"/>
    <w:tmpl w:val="AB741D5A"/>
    <w:lvl w:ilvl="0" w:tplc="AC7CB3D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C1E1302"/>
    <w:multiLevelType w:val="hybridMultilevel"/>
    <w:tmpl w:val="3462FC6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6F3172B9"/>
    <w:multiLevelType w:val="multilevel"/>
    <w:tmpl w:val="B48E41D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upperRoman"/>
      <w:isLgl/>
      <w:lvlText w:val="%1.%2.%3"/>
      <w:lvlJc w:val="left"/>
      <w:pPr>
        <w:ind w:left="2160" w:hanging="108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9" w15:restartNumberingAfterBreak="0">
    <w:nsid w:val="6F5C5E8E"/>
    <w:multiLevelType w:val="hybridMultilevel"/>
    <w:tmpl w:val="4B36C476"/>
    <w:lvl w:ilvl="0" w:tplc="5C4A18A2">
      <w:start w:val="1"/>
      <w:numFmt w:val="bullet"/>
      <w:lvlText w:val=""/>
      <w:lvlJc w:val="left"/>
      <w:pPr>
        <w:ind w:left="720" w:hanging="360"/>
      </w:pPr>
      <w:rPr>
        <w:rFonts w:ascii="Symbol" w:hAnsi="Symbol"/>
      </w:rPr>
    </w:lvl>
    <w:lvl w:ilvl="1" w:tplc="730E4E34">
      <w:start w:val="1"/>
      <w:numFmt w:val="bullet"/>
      <w:lvlText w:val=""/>
      <w:lvlJc w:val="left"/>
      <w:pPr>
        <w:ind w:left="720" w:hanging="360"/>
      </w:pPr>
      <w:rPr>
        <w:rFonts w:ascii="Symbol" w:hAnsi="Symbol"/>
      </w:rPr>
    </w:lvl>
    <w:lvl w:ilvl="2" w:tplc="76E6E29E">
      <w:start w:val="1"/>
      <w:numFmt w:val="bullet"/>
      <w:lvlText w:val=""/>
      <w:lvlJc w:val="left"/>
      <w:pPr>
        <w:ind w:left="720" w:hanging="360"/>
      </w:pPr>
      <w:rPr>
        <w:rFonts w:ascii="Symbol" w:hAnsi="Symbol"/>
      </w:rPr>
    </w:lvl>
    <w:lvl w:ilvl="3" w:tplc="6C1A79C0">
      <w:start w:val="1"/>
      <w:numFmt w:val="bullet"/>
      <w:lvlText w:val=""/>
      <w:lvlJc w:val="left"/>
      <w:pPr>
        <w:ind w:left="720" w:hanging="360"/>
      </w:pPr>
      <w:rPr>
        <w:rFonts w:ascii="Symbol" w:hAnsi="Symbol"/>
      </w:rPr>
    </w:lvl>
    <w:lvl w:ilvl="4" w:tplc="5E66DE00">
      <w:start w:val="1"/>
      <w:numFmt w:val="bullet"/>
      <w:lvlText w:val=""/>
      <w:lvlJc w:val="left"/>
      <w:pPr>
        <w:ind w:left="720" w:hanging="360"/>
      </w:pPr>
      <w:rPr>
        <w:rFonts w:ascii="Symbol" w:hAnsi="Symbol"/>
      </w:rPr>
    </w:lvl>
    <w:lvl w:ilvl="5" w:tplc="2CDE8666">
      <w:start w:val="1"/>
      <w:numFmt w:val="bullet"/>
      <w:lvlText w:val=""/>
      <w:lvlJc w:val="left"/>
      <w:pPr>
        <w:ind w:left="720" w:hanging="360"/>
      </w:pPr>
      <w:rPr>
        <w:rFonts w:ascii="Symbol" w:hAnsi="Symbol"/>
      </w:rPr>
    </w:lvl>
    <w:lvl w:ilvl="6" w:tplc="90988394">
      <w:start w:val="1"/>
      <w:numFmt w:val="bullet"/>
      <w:lvlText w:val=""/>
      <w:lvlJc w:val="left"/>
      <w:pPr>
        <w:ind w:left="720" w:hanging="360"/>
      </w:pPr>
      <w:rPr>
        <w:rFonts w:ascii="Symbol" w:hAnsi="Symbol"/>
      </w:rPr>
    </w:lvl>
    <w:lvl w:ilvl="7" w:tplc="4B545982">
      <w:start w:val="1"/>
      <w:numFmt w:val="bullet"/>
      <w:lvlText w:val=""/>
      <w:lvlJc w:val="left"/>
      <w:pPr>
        <w:ind w:left="720" w:hanging="360"/>
      </w:pPr>
      <w:rPr>
        <w:rFonts w:ascii="Symbol" w:hAnsi="Symbol"/>
      </w:rPr>
    </w:lvl>
    <w:lvl w:ilvl="8" w:tplc="3CC857EE">
      <w:start w:val="1"/>
      <w:numFmt w:val="bullet"/>
      <w:lvlText w:val=""/>
      <w:lvlJc w:val="left"/>
      <w:pPr>
        <w:ind w:left="720" w:hanging="360"/>
      </w:pPr>
      <w:rPr>
        <w:rFonts w:ascii="Symbol" w:hAnsi="Symbol"/>
      </w:rPr>
    </w:lvl>
  </w:abstractNum>
  <w:abstractNum w:abstractNumId="80" w15:restartNumberingAfterBreak="0">
    <w:nsid w:val="70DD2FA8"/>
    <w:multiLevelType w:val="hybridMultilevel"/>
    <w:tmpl w:val="132860F2"/>
    <w:lvl w:ilvl="0" w:tplc="95F43CD2">
      <w:start w:val="1"/>
      <w:numFmt w:val="bullet"/>
      <w:lvlText w:val=""/>
      <w:lvlJc w:val="left"/>
      <w:pPr>
        <w:ind w:left="720" w:hanging="360"/>
      </w:pPr>
      <w:rPr>
        <w:rFonts w:ascii="Symbol" w:hAnsi="Symbol"/>
      </w:rPr>
    </w:lvl>
    <w:lvl w:ilvl="1" w:tplc="BC942F34">
      <w:start w:val="1"/>
      <w:numFmt w:val="bullet"/>
      <w:lvlText w:val=""/>
      <w:lvlJc w:val="left"/>
      <w:pPr>
        <w:ind w:left="720" w:hanging="360"/>
      </w:pPr>
      <w:rPr>
        <w:rFonts w:ascii="Symbol" w:hAnsi="Symbol"/>
      </w:rPr>
    </w:lvl>
    <w:lvl w:ilvl="2" w:tplc="566E1616">
      <w:start w:val="1"/>
      <w:numFmt w:val="bullet"/>
      <w:lvlText w:val=""/>
      <w:lvlJc w:val="left"/>
      <w:pPr>
        <w:ind w:left="720" w:hanging="360"/>
      </w:pPr>
      <w:rPr>
        <w:rFonts w:ascii="Symbol" w:hAnsi="Symbol"/>
      </w:rPr>
    </w:lvl>
    <w:lvl w:ilvl="3" w:tplc="9E44FDE2">
      <w:start w:val="1"/>
      <w:numFmt w:val="bullet"/>
      <w:lvlText w:val=""/>
      <w:lvlJc w:val="left"/>
      <w:pPr>
        <w:ind w:left="720" w:hanging="360"/>
      </w:pPr>
      <w:rPr>
        <w:rFonts w:ascii="Symbol" w:hAnsi="Symbol"/>
      </w:rPr>
    </w:lvl>
    <w:lvl w:ilvl="4" w:tplc="93EEB28A">
      <w:start w:val="1"/>
      <w:numFmt w:val="bullet"/>
      <w:lvlText w:val=""/>
      <w:lvlJc w:val="left"/>
      <w:pPr>
        <w:ind w:left="720" w:hanging="360"/>
      </w:pPr>
      <w:rPr>
        <w:rFonts w:ascii="Symbol" w:hAnsi="Symbol"/>
      </w:rPr>
    </w:lvl>
    <w:lvl w:ilvl="5" w:tplc="075EF0DE">
      <w:start w:val="1"/>
      <w:numFmt w:val="bullet"/>
      <w:lvlText w:val=""/>
      <w:lvlJc w:val="left"/>
      <w:pPr>
        <w:ind w:left="720" w:hanging="360"/>
      </w:pPr>
      <w:rPr>
        <w:rFonts w:ascii="Symbol" w:hAnsi="Symbol"/>
      </w:rPr>
    </w:lvl>
    <w:lvl w:ilvl="6" w:tplc="25D0FD4C">
      <w:start w:val="1"/>
      <w:numFmt w:val="bullet"/>
      <w:lvlText w:val=""/>
      <w:lvlJc w:val="left"/>
      <w:pPr>
        <w:ind w:left="720" w:hanging="360"/>
      </w:pPr>
      <w:rPr>
        <w:rFonts w:ascii="Symbol" w:hAnsi="Symbol"/>
      </w:rPr>
    </w:lvl>
    <w:lvl w:ilvl="7" w:tplc="015676F2">
      <w:start w:val="1"/>
      <w:numFmt w:val="bullet"/>
      <w:lvlText w:val=""/>
      <w:lvlJc w:val="left"/>
      <w:pPr>
        <w:ind w:left="720" w:hanging="360"/>
      </w:pPr>
      <w:rPr>
        <w:rFonts w:ascii="Symbol" w:hAnsi="Symbol"/>
      </w:rPr>
    </w:lvl>
    <w:lvl w:ilvl="8" w:tplc="BB30A1BC">
      <w:start w:val="1"/>
      <w:numFmt w:val="bullet"/>
      <w:lvlText w:val=""/>
      <w:lvlJc w:val="left"/>
      <w:pPr>
        <w:ind w:left="720" w:hanging="360"/>
      </w:pPr>
      <w:rPr>
        <w:rFonts w:ascii="Symbol" w:hAnsi="Symbol"/>
      </w:rPr>
    </w:lvl>
  </w:abstractNum>
  <w:abstractNum w:abstractNumId="81" w15:restartNumberingAfterBreak="0">
    <w:nsid w:val="7216005C"/>
    <w:multiLevelType w:val="hybridMultilevel"/>
    <w:tmpl w:val="DC1A93A4"/>
    <w:lvl w:ilvl="0" w:tplc="6FA6A90A">
      <w:start w:val="1"/>
      <w:numFmt w:val="bullet"/>
      <w:lvlText w:val=""/>
      <w:lvlJc w:val="left"/>
      <w:pPr>
        <w:ind w:left="720" w:hanging="360"/>
      </w:pPr>
      <w:rPr>
        <w:rFonts w:ascii="Symbol" w:hAnsi="Symbol"/>
      </w:rPr>
    </w:lvl>
    <w:lvl w:ilvl="1" w:tplc="607A9320">
      <w:start w:val="1"/>
      <w:numFmt w:val="bullet"/>
      <w:lvlText w:val=""/>
      <w:lvlJc w:val="left"/>
      <w:pPr>
        <w:ind w:left="720" w:hanging="360"/>
      </w:pPr>
      <w:rPr>
        <w:rFonts w:ascii="Symbol" w:hAnsi="Symbol"/>
      </w:rPr>
    </w:lvl>
    <w:lvl w:ilvl="2" w:tplc="D9449364">
      <w:start w:val="1"/>
      <w:numFmt w:val="bullet"/>
      <w:lvlText w:val=""/>
      <w:lvlJc w:val="left"/>
      <w:pPr>
        <w:ind w:left="720" w:hanging="360"/>
      </w:pPr>
      <w:rPr>
        <w:rFonts w:ascii="Symbol" w:hAnsi="Symbol"/>
      </w:rPr>
    </w:lvl>
    <w:lvl w:ilvl="3" w:tplc="0722F71A">
      <w:start w:val="1"/>
      <w:numFmt w:val="bullet"/>
      <w:lvlText w:val=""/>
      <w:lvlJc w:val="left"/>
      <w:pPr>
        <w:ind w:left="720" w:hanging="360"/>
      </w:pPr>
      <w:rPr>
        <w:rFonts w:ascii="Symbol" w:hAnsi="Symbol"/>
      </w:rPr>
    </w:lvl>
    <w:lvl w:ilvl="4" w:tplc="24C4E8AA">
      <w:start w:val="1"/>
      <w:numFmt w:val="bullet"/>
      <w:lvlText w:val=""/>
      <w:lvlJc w:val="left"/>
      <w:pPr>
        <w:ind w:left="720" w:hanging="360"/>
      </w:pPr>
      <w:rPr>
        <w:rFonts w:ascii="Symbol" w:hAnsi="Symbol"/>
      </w:rPr>
    </w:lvl>
    <w:lvl w:ilvl="5" w:tplc="7FD8293E">
      <w:start w:val="1"/>
      <w:numFmt w:val="bullet"/>
      <w:lvlText w:val=""/>
      <w:lvlJc w:val="left"/>
      <w:pPr>
        <w:ind w:left="720" w:hanging="360"/>
      </w:pPr>
      <w:rPr>
        <w:rFonts w:ascii="Symbol" w:hAnsi="Symbol"/>
      </w:rPr>
    </w:lvl>
    <w:lvl w:ilvl="6" w:tplc="9FA2B8DA">
      <w:start w:val="1"/>
      <w:numFmt w:val="bullet"/>
      <w:lvlText w:val=""/>
      <w:lvlJc w:val="left"/>
      <w:pPr>
        <w:ind w:left="720" w:hanging="360"/>
      </w:pPr>
      <w:rPr>
        <w:rFonts w:ascii="Symbol" w:hAnsi="Symbol"/>
      </w:rPr>
    </w:lvl>
    <w:lvl w:ilvl="7" w:tplc="2C981F0A">
      <w:start w:val="1"/>
      <w:numFmt w:val="bullet"/>
      <w:lvlText w:val=""/>
      <w:lvlJc w:val="left"/>
      <w:pPr>
        <w:ind w:left="720" w:hanging="360"/>
      </w:pPr>
      <w:rPr>
        <w:rFonts w:ascii="Symbol" w:hAnsi="Symbol"/>
      </w:rPr>
    </w:lvl>
    <w:lvl w:ilvl="8" w:tplc="177431E0">
      <w:start w:val="1"/>
      <w:numFmt w:val="bullet"/>
      <w:lvlText w:val=""/>
      <w:lvlJc w:val="left"/>
      <w:pPr>
        <w:ind w:left="720" w:hanging="360"/>
      </w:pPr>
      <w:rPr>
        <w:rFonts w:ascii="Symbol" w:hAnsi="Symbol"/>
      </w:rPr>
    </w:lvl>
  </w:abstractNum>
  <w:abstractNum w:abstractNumId="82" w15:restartNumberingAfterBreak="0">
    <w:nsid w:val="72D77065"/>
    <w:multiLevelType w:val="hybridMultilevel"/>
    <w:tmpl w:val="4AD8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3F84965"/>
    <w:multiLevelType w:val="hybridMultilevel"/>
    <w:tmpl w:val="D534B572"/>
    <w:lvl w:ilvl="0" w:tplc="EBA0E22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6FF637B"/>
    <w:multiLevelType w:val="hybridMultilevel"/>
    <w:tmpl w:val="2A3CC68E"/>
    <w:lvl w:ilvl="0" w:tplc="FFFFFFFF">
      <w:start w:val="1"/>
      <w:numFmt w:val="decimal"/>
      <w:lvlText w:val="%1."/>
      <w:lvlJc w:val="left"/>
      <w:pPr>
        <w:ind w:left="1128" w:hanging="76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7635892"/>
    <w:multiLevelType w:val="hybridMultilevel"/>
    <w:tmpl w:val="6D721BB4"/>
    <w:lvl w:ilvl="0" w:tplc="38547B5E">
      <w:start w:val="1"/>
      <w:numFmt w:val="decimal"/>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77C20D67"/>
    <w:multiLevelType w:val="hybridMultilevel"/>
    <w:tmpl w:val="CCF08DC4"/>
    <w:lvl w:ilvl="0" w:tplc="AC7CB3DA">
      <w:start w:val="1"/>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85C4377"/>
    <w:multiLevelType w:val="hybridMultilevel"/>
    <w:tmpl w:val="C666F2E6"/>
    <w:lvl w:ilvl="0" w:tplc="0442D954">
      <w:start w:val="1"/>
      <w:numFmt w:val="bullet"/>
      <w:lvlText w:val=""/>
      <w:lvlJc w:val="left"/>
      <w:pPr>
        <w:ind w:left="720" w:hanging="360"/>
      </w:pPr>
      <w:rPr>
        <w:rFonts w:ascii="Symbol" w:hAnsi="Symbol"/>
      </w:rPr>
    </w:lvl>
    <w:lvl w:ilvl="1" w:tplc="F6B8A668">
      <w:start w:val="1"/>
      <w:numFmt w:val="bullet"/>
      <w:lvlText w:val=""/>
      <w:lvlJc w:val="left"/>
      <w:pPr>
        <w:ind w:left="720" w:hanging="360"/>
      </w:pPr>
      <w:rPr>
        <w:rFonts w:ascii="Symbol" w:hAnsi="Symbol"/>
      </w:rPr>
    </w:lvl>
    <w:lvl w:ilvl="2" w:tplc="6246B6B4">
      <w:start w:val="1"/>
      <w:numFmt w:val="bullet"/>
      <w:lvlText w:val=""/>
      <w:lvlJc w:val="left"/>
      <w:pPr>
        <w:ind w:left="720" w:hanging="360"/>
      </w:pPr>
      <w:rPr>
        <w:rFonts w:ascii="Symbol" w:hAnsi="Symbol"/>
      </w:rPr>
    </w:lvl>
    <w:lvl w:ilvl="3" w:tplc="CDEECC9A">
      <w:start w:val="1"/>
      <w:numFmt w:val="bullet"/>
      <w:lvlText w:val=""/>
      <w:lvlJc w:val="left"/>
      <w:pPr>
        <w:ind w:left="720" w:hanging="360"/>
      </w:pPr>
      <w:rPr>
        <w:rFonts w:ascii="Symbol" w:hAnsi="Symbol"/>
      </w:rPr>
    </w:lvl>
    <w:lvl w:ilvl="4" w:tplc="AC002F64">
      <w:start w:val="1"/>
      <w:numFmt w:val="bullet"/>
      <w:lvlText w:val=""/>
      <w:lvlJc w:val="left"/>
      <w:pPr>
        <w:ind w:left="720" w:hanging="360"/>
      </w:pPr>
      <w:rPr>
        <w:rFonts w:ascii="Symbol" w:hAnsi="Symbol"/>
      </w:rPr>
    </w:lvl>
    <w:lvl w:ilvl="5" w:tplc="5740B8E6">
      <w:start w:val="1"/>
      <w:numFmt w:val="bullet"/>
      <w:lvlText w:val=""/>
      <w:lvlJc w:val="left"/>
      <w:pPr>
        <w:ind w:left="720" w:hanging="360"/>
      </w:pPr>
      <w:rPr>
        <w:rFonts w:ascii="Symbol" w:hAnsi="Symbol"/>
      </w:rPr>
    </w:lvl>
    <w:lvl w:ilvl="6" w:tplc="FCFCE8BE">
      <w:start w:val="1"/>
      <w:numFmt w:val="bullet"/>
      <w:lvlText w:val=""/>
      <w:lvlJc w:val="left"/>
      <w:pPr>
        <w:ind w:left="720" w:hanging="360"/>
      </w:pPr>
      <w:rPr>
        <w:rFonts w:ascii="Symbol" w:hAnsi="Symbol"/>
      </w:rPr>
    </w:lvl>
    <w:lvl w:ilvl="7" w:tplc="463CC334">
      <w:start w:val="1"/>
      <w:numFmt w:val="bullet"/>
      <w:lvlText w:val=""/>
      <w:lvlJc w:val="left"/>
      <w:pPr>
        <w:ind w:left="720" w:hanging="360"/>
      </w:pPr>
      <w:rPr>
        <w:rFonts w:ascii="Symbol" w:hAnsi="Symbol"/>
      </w:rPr>
    </w:lvl>
    <w:lvl w:ilvl="8" w:tplc="461AC09C">
      <w:start w:val="1"/>
      <w:numFmt w:val="bullet"/>
      <w:lvlText w:val=""/>
      <w:lvlJc w:val="left"/>
      <w:pPr>
        <w:ind w:left="720" w:hanging="360"/>
      </w:pPr>
      <w:rPr>
        <w:rFonts w:ascii="Symbol" w:hAnsi="Symbol"/>
      </w:rPr>
    </w:lvl>
  </w:abstractNum>
  <w:abstractNum w:abstractNumId="88" w15:restartNumberingAfterBreak="0">
    <w:nsid w:val="79952352"/>
    <w:multiLevelType w:val="multilevel"/>
    <w:tmpl w:val="90BE4F1C"/>
    <w:lvl w:ilvl="0">
      <w:start w:val="1"/>
      <w:numFmt w:val="decimal"/>
      <w:lvlText w:val="%1"/>
      <w:lvlJc w:val="left"/>
      <w:pPr>
        <w:ind w:left="360" w:hanging="360"/>
      </w:pPr>
      <w:rPr>
        <w:rFonts w:hint="default"/>
      </w:rPr>
    </w:lvl>
    <w:lvl w:ilvl="1">
      <w:start w:val="1"/>
      <w:numFmt w:val="decimal"/>
      <w:lvlText w:val="%1.%2"/>
      <w:lvlJc w:val="left"/>
      <w:pPr>
        <w:ind w:left="5747" w:hanging="360"/>
      </w:pPr>
      <w:rPr>
        <w:rFonts w:hint="default"/>
        <w:b/>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DB84C69"/>
    <w:multiLevelType w:val="multilevel"/>
    <w:tmpl w:val="59F212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E304A4D"/>
    <w:multiLevelType w:val="hybridMultilevel"/>
    <w:tmpl w:val="4D3C56BA"/>
    <w:lvl w:ilvl="0" w:tplc="B910424E">
      <w:start w:val="1"/>
      <w:numFmt w:val="bullet"/>
      <w:lvlText w:val=""/>
      <w:lvlJc w:val="left"/>
      <w:pPr>
        <w:ind w:left="720" w:hanging="360"/>
      </w:pPr>
      <w:rPr>
        <w:rFonts w:ascii="Symbol" w:hAnsi="Symbol"/>
      </w:rPr>
    </w:lvl>
    <w:lvl w:ilvl="1" w:tplc="FAE2700C">
      <w:start w:val="1"/>
      <w:numFmt w:val="bullet"/>
      <w:lvlText w:val=""/>
      <w:lvlJc w:val="left"/>
      <w:pPr>
        <w:ind w:left="720" w:hanging="360"/>
      </w:pPr>
      <w:rPr>
        <w:rFonts w:ascii="Symbol" w:hAnsi="Symbol"/>
      </w:rPr>
    </w:lvl>
    <w:lvl w:ilvl="2" w:tplc="008C3288">
      <w:start w:val="1"/>
      <w:numFmt w:val="bullet"/>
      <w:lvlText w:val=""/>
      <w:lvlJc w:val="left"/>
      <w:pPr>
        <w:ind w:left="720" w:hanging="360"/>
      </w:pPr>
      <w:rPr>
        <w:rFonts w:ascii="Symbol" w:hAnsi="Symbol"/>
      </w:rPr>
    </w:lvl>
    <w:lvl w:ilvl="3" w:tplc="FB5EEF2C">
      <w:start w:val="1"/>
      <w:numFmt w:val="bullet"/>
      <w:lvlText w:val=""/>
      <w:lvlJc w:val="left"/>
      <w:pPr>
        <w:ind w:left="720" w:hanging="360"/>
      </w:pPr>
      <w:rPr>
        <w:rFonts w:ascii="Symbol" w:hAnsi="Symbol"/>
      </w:rPr>
    </w:lvl>
    <w:lvl w:ilvl="4" w:tplc="1B0E5470">
      <w:start w:val="1"/>
      <w:numFmt w:val="bullet"/>
      <w:lvlText w:val=""/>
      <w:lvlJc w:val="left"/>
      <w:pPr>
        <w:ind w:left="720" w:hanging="360"/>
      </w:pPr>
      <w:rPr>
        <w:rFonts w:ascii="Symbol" w:hAnsi="Symbol"/>
      </w:rPr>
    </w:lvl>
    <w:lvl w:ilvl="5" w:tplc="C820F5CA">
      <w:start w:val="1"/>
      <w:numFmt w:val="bullet"/>
      <w:lvlText w:val=""/>
      <w:lvlJc w:val="left"/>
      <w:pPr>
        <w:ind w:left="720" w:hanging="360"/>
      </w:pPr>
      <w:rPr>
        <w:rFonts w:ascii="Symbol" w:hAnsi="Symbol"/>
      </w:rPr>
    </w:lvl>
    <w:lvl w:ilvl="6" w:tplc="F4CA9B76">
      <w:start w:val="1"/>
      <w:numFmt w:val="bullet"/>
      <w:lvlText w:val=""/>
      <w:lvlJc w:val="left"/>
      <w:pPr>
        <w:ind w:left="720" w:hanging="360"/>
      </w:pPr>
      <w:rPr>
        <w:rFonts w:ascii="Symbol" w:hAnsi="Symbol"/>
      </w:rPr>
    </w:lvl>
    <w:lvl w:ilvl="7" w:tplc="74FEAA1A">
      <w:start w:val="1"/>
      <w:numFmt w:val="bullet"/>
      <w:lvlText w:val=""/>
      <w:lvlJc w:val="left"/>
      <w:pPr>
        <w:ind w:left="720" w:hanging="360"/>
      </w:pPr>
      <w:rPr>
        <w:rFonts w:ascii="Symbol" w:hAnsi="Symbol"/>
      </w:rPr>
    </w:lvl>
    <w:lvl w:ilvl="8" w:tplc="14CC5CD8">
      <w:start w:val="1"/>
      <w:numFmt w:val="bullet"/>
      <w:lvlText w:val=""/>
      <w:lvlJc w:val="left"/>
      <w:pPr>
        <w:ind w:left="720" w:hanging="360"/>
      </w:pPr>
      <w:rPr>
        <w:rFonts w:ascii="Symbol" w:hAnsi="Symbol"/>
      </w:rPr>
    </w:lvl>
  </w:abstractNum>
  <w:num w:numId="1" w16cid:durableId="1238369654">
    <w:abstractNumId w:val="6"/>
  </w:num>
  <w:num w:numId="2" w16cid:durableId="2146391926">
    <w:abstractNumId w:val="25"/>
  </w:num>
  <w:num w:numId="3" w16cid:durableId="225261901">
    <w:abstractNumId w:val="38"/>
  </w:num>
  <w:num w:numId="4" w16cid:durableId="1404790243">
    <w:abstractNumId w:val="88"/>
  </w:num>
  <w:num w:numId="5" w16cid:durableId="808746695">
    <w:abstractNumId w:val="32"/>
  </w:num>
  <w:num w:numId="6" w16cid:durableId="1376463379">
    <w:abstractNumId w:val="54"/>
  </w:num>
  <w:num w:numId="7" w16cid:durableId="36005641">
    <w:abstractNumId w:val="84"/>
  </w:num>
  <w:num w:numId="8" w16cid:durableId="270628096">
    <w:abstractNumId w:val="37"/>
  </w:num>
  <w:num w:numId="9" w16cid:durableId="361784901">
    <w:abstractNumId w:val="86"/>
  </w:num>
  <w:num w:numId="10" w16cid:durableId="1900900000">
    <w:abstractNumId w:val="60"/>
  </w:num>
  <w:num w:numId="11" w16cid:durableId="109276477">
    <w:abstractNumId w:val="51"/>
  </w:num>
  <w:num w:numId="12" w16cid:durableId="1421684492">
    <w:abstractNumId w:val="78"/>
  </w:num>
  <w:num w:numId="13" w16cid:durableId="867790655">
    <w:abstractNumId w:val="34"/>
  </w:num>
  <w:num w:numId="14" w16cid:durableId="1411806695">
    <w:abstractNumId w:val="89"/>
  </w:num>
  <w:num w:numId="15" w16cid:durableId="846138335">
    <w:abstractNumId w:val="45"/>
  </w:num>
  <w:num w:numId="16" w16cid:durableId="460735529">
    <w:abstractNumId w:val="18"/>
  </w:num>
  <w:num w:numId="17" w16cid:durableId="1224096844">
    <w:abstractNumId w:val="64"/>
  </w:num>
  <w:num w:numId="18" w16cid:durableId="1150712363">
    <w:abstractNumId w:val="17"/>
  </w:num>
  <w:num w:numId="19" w16cid:durableId="630987039">
    <w:abstractNumId w:val="69"/>
  </w:num>
  <w:num w:numId="20" w16cid:durableId="1411006948">
    <w:abstractNumId w:val="5"/>
  </w:num>
  <w:num w:numId="21" w16cid:durableId="523641986">
    <w:abstractNumId w:val="35"/>
  </w:num>
  <w:num w:numId="22" w16cid:durableId="652443046">
    <w:abstractNumId w:val="67"/>
  </w:num>
  <w:num w:numId="23" w16cid:durableId="731924680">
    <w:abstractNumId w:val="85"/>
  </w:num>
  <w:num w:numId="24" w16cid:durableId="682779681">
    <w:abstractNumId w:val="24"/>
  </w:num>
  <w:num w:numId="25" w16cid:durableId="682512842">
    <w:abstractNumId w:val="71"/>
  </w:num>
  <w:num w:numId="26" w16cid:durableId="174930165">
    <w:abstractNumId w:val="59"/>
  </w:num>
  <w:num w:numId="27" w16cid:durableId="454255323">
    <w:abstractNumId w:val="13"/>
  </w:num>
  <w:num w:numId="28" w16cid:durableId="1899323723">
    <w:abstractNumId w:val="58"/>
  </w:num>
  <w:num w:numId="29" w16cid:durableId="489831240">
    <w:abstractNumId w:val="83"/>
  </w:num>
  <w:num w:numId="30" w16cid:durableId="1914118120">
    <w:abstractNumId w:val="39"/>
  </w:num>
  <w:num w:numId="31" w16cid:durableId="1359116128">
    <w:abstractNumId w:val="73"/>
  </w:num>
  <w:num w:numId="32" w16cid:durableId="1384056712">
    <w:abstractNumId w:val="81"/>
  </w:num>
  <w:num w:numId="33" w16cid:durableId="2104254025">
    <w:abstractNumId w:val="44"/>
  </w:num>
  <w:num w:numId="34" w16cid:durableId="580333340">
    <w:abstractNumId w:val="41"/>
  </w:num>
  <w:num w:numId="35" w16cid:durableId="1583417282">
    <w:abstractNumId w:val="65"/>
  </w:num>
  <w:num w:numId="36" w16cid:durableId="474836511">
    <w:abstractNumId w:val="76"/>
  </w:num>
  <w:num w:numId="37" w16cid:durableId="1603873266">
    <w:abstractNumId w:val="2"/>
  </w:num>
  <w:num w:numId="38" w16cid:durableId="2090617183">
    <w:abstractNumId w:val="75"/>
  </w:num>
  <w:num w:numId="39" w16cid:durableId="184639559">
    <w:abstractNumId w:val="28"/>
  </w:num>
  <w:num w:numId="40" w16cid:durableId="1539859211">
    <w:abstractNumId w:val="12"/>
  </w:num>
  <w:num w:numId="41" w16cid:durableId="1948269382">
    <w:abstractNumId w:val="20"/>
  </w:num>
  <w:num w:numId="42" w16cid:durableId="603921103">
    <w:abstractNumId w:val="42"/>
  </w:num>
  <w:num w:numId="43" w16cid:durableId="809248123">
    <w:abstractNumId w:val="16"/>
  </w:num>
  <w:num w:numId="44" w16cid:durableId="609623702">
    <w:abstractNumId w:val="66"/>
  </w:num>
  <w:num w:numId="45" w16cid:durableId="220991977">
    <w:abstractNumId w:val="87"/>
  </w:num>
  <w:num w:numId="46" w16cid:durableId="1167092742">
    <w:abstractNumId w:val="90"/>
  </w:num>
  <w:num w:numId="47" w16cid:durableId="64645910">
    <w:abstractNumId w:val="56"/>
  </w:num>
  <w:num w:numId="48" w16cid:durableId="1960913104">
    <w:abstractNumId w:val="79"/>
  </w:num>
  <w:num w:numId="49" w16cid:durableId="10574067">
    <w:abstractNumId w:val="0"/>
  </w:num>
  <w:num w:numId="50" w16cid:durableId="1014116704">
    <w:abstractNumId w:val="22"/>
  </w:num>
  <w:num w:numId="51" w16cid:durableId="1511069092">
    <w:abstractNumId w:val="29"/>
  </w:num>
  <w:num w:numId="52" w16cid:durableId="1858419649">
    <w:abstractNumId w:val="19"/>
  </w:num>
  <w:num w:numId="53" w16cid:durableId="434982819">
    <w:abstractNumId w:val="62"/>
  </w:num>
  <w:num w:numId="54" w16cid:durableId="1727222856">
    <w:abstractNumId w:val="80"/>
  </w:num>
  <w:num w:numId="55" w16cid:durableId="187067613">
    <w:abstractNumId w:val="46"/>
  </w:num>
  <w:num w:numId="56" w16cid:durableId="917910614">
    <w:abstractNumId w:val="33"/>
  </w:num>
  <w:num w:numId="57" w16cid:durableId="1947303101">
    <w:abstractNumId w:val="40"/>
  </w:num>
  <w:num w:numId="58" w16cid:durableId="1008756679">
    <w:abstractNumId w:val="23"/>
  </w:num>
  <w:num w:numId="59" w16cid:durableId="43676616">
    <w:abstractNumId w:val="68"/>
  </w:num>
  <w:num w:numId="60" w16cid:durableId="458841201">
    <w:abstractNumId w:val="72"/>
  </w:num>
  <w:num w:numId="61" w16cid:durableId="345667935">
    <w:abstractNumId w:val="50"/>
  </w:num>
  <w:num w:numId="62" w16cid:durableId="2011368931">
    <w:abstractNumId w:val="11"/>
  </w:num>
  <w:num w:numId="63" w16cid:durableId="1750884278">
    <w:abstractNumId w:val="49"/>
  </w:num>
  <w:num w:numId="64" w16cid:durableId="286356566">
    <w:abstractNumId w:val="4"/>
  </w:num>
  <w:num w:numId="65" w16cid:durableId="1751660593">
    <w:abstractNumId w:val="74"/>
  </w:num>
  <w:num w:numId="66" w16cid:durableId="1817331143">
    <w:abstractNumId w:val="30"/>
  </w:num>
  <w:num w:numId="67" w16cid:durableId="453672749">
    <w:abstractNumId w:val="63"/>
  </w:num>
  <w:num w:numId="68" w16cid:durableId="733889440">
    <w:abstractNumId w:val="43"/>
  </w:num>
  <w:num w:numId="69" w16cid:durableId="507402182">
    <w:abstractNumId w:val="47"/>
  </w:num>
  <w:num w:numId="70" w16cid:durableId="530529678">
    <w:abstractNumId w:val="61"/>
  </w:num>
  <w:num w:numId="71" w16cid:durableId="1001852377">
    <w:abstractNumId w:val="48"/>
  </w:num>
  <w:num w:numId="72" w16cid:durableId="1580287300">
    <w:abstractNumId w:val="10"/>
  </w:num>
  <w:num w:numId="73" w16cid:durableId="2110810982">
    <w:abstractNumId w:val="53"/>
  </w:num>
  <w:num w:numId="74" w16cid:durableId="2058700406">
    <w:abstractNumId w:val="70"/>
  </w:num>
  <w:num w:numId="75" w16cid:durableId="1351177020">
    <w:abstractNumId w:val="82"/>
  </w:num>
  <w:num w:numId="76" w16cid:durableId="2068186625">
    <w:abstractNumId w:val="55"/>
  </w:num>
  <w:num w:numId="77" w16cid:durableId="273946785">
    <w:abstractNumId w:val="15"/>
  </w:num>
  <w:num w:numId="78" w16cid:durableId="914124395">
    <w:abstractNumId w:val="52"/>
  </w:num>
  <w:num w:numId="79" w16cid:durableId="795102376">
    <w:abstractNumId w:val="1"/>
  </w:num>
  <w:num w:numId="80" w16cid:durableId="1247226890">
    <w:abstractNumId w:val="27"/>
  </w:num>
  <w:num w:numId="81" w16cid:durableId="251089965">
    <w:abstractNumId w:val="3"/>
  </w:num>
  <w:num w:numId="82" w16cid:durableId="302733445">
    <w:abstractNumId w:val="21"/>
  </w:num>
  <w:num w:numId="83" w16cid:durableId="178544624">
    <w:abstractNumId w:val="31"/>
  </w:num>
  <w:num w:numId="84" w16cid:durableId="1151750632">
    <w:abstractNumId w:val="8"/>
  </w:num>
  <w:num w:numId="85" w16cid:durableId="1907569911">
    <w:abstractNumId w:val="77"/>
  </w:num>
  <w:num w:numId="86" w16cid:durableId="99952589">
    <w:abstractNumId w:val="14"/>
  </w:num>
  <w:num w:numId="87" w16cid:durableId="1632975548">
    <w:abstractNumId w:val="57"/>
  </w:num>
  <w:num w:numId="88" w16cid:durableId="1474524818">
    <w:abstractNumId w:val="9"/>
  </w:num>
  <w:num w:numId="89" w16cid:durableId="1869373526">
    <w:abstractNumId w:val="26"/>
  </w:num>
  <w:num w:numId="90" w16cid:durableId="577592719">
    <w:abstractNumId w:val="7"/>
  </w:num>
  <w:num w:numId="91" w16cid:durableId="1151143140">
    <w:abstractNumId w:val="3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qKjBIpnxxd8oeNBjDE3vKh6tOjqe3Qlf22+sGIplDXrbTr6Tz8BiksJW8BiI70SWOxe12r2nJOlWo0fG8+Xt9Q==" w:salt="3fYriS41NJefEwRPJI/41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8E"/>
    <w:rsid w:val="00000685"/>
    <w:rsid w:val="00000DA7"/>
    <w:rsid w:val="00003475"/>
    <w:rsid w:val="00003CFB"/>
    <w:rsid w:val="00003E94"/>
    <w:rsid w:val="0000423A"/>
    <w:rsid w:val="000057C5"/>
    <w:rsid w:val="000061FE"/>
    <w:rsid w:val="000062A2"/>
    <w:rsid w:val="00007135"/>
    <w:rsid w:val="0000726B"/>
    <w:rsid w:val="00007FF4"/>
    <w:rsid w:val="0001090A"/>
    <w:rsid w:val="00011451"/>
    <w:rsid w:val="00012724"/>
    <w:rsid w:val="0001294D"/>
    <w:rsid w:val="00013467"/>
    <w:rsid w:val="00015A77"/>
    <w:rsid w:val="00015E6B"/>
    <w:rsid w:val="00017FDD"/>
    <w:rsid w:val="00020003"/>
    <w:rsid w:val="0002014C"/>
    <w:rsid w:val="00020253"/>
    <w:rsid w:val="000209AE"/>
    <w:rsid w:val="00020FA8"/>
    <w:rsid w:val="00021B8B"/>
    <w:rsid w:val="0002254E"/>
    <w:rsid w:val="00023F9D"/>
    <w:rsid w:val="00026711"/>
    <w:rsid w:val="00026716"/>
    <w:rsid w:val="00027E62"/>
    <w:rsid w:val="00030440"/>
    <w:rsid w:val="0003229B"/>
    <w:rsid w:val="00032E81"/>
    <w:rsid w:val="00032EB1"/>
    <w:rsid w:val="00033693"/>
    <w:rsid w:val="000337D4"/>
    <w:rsid w:val="00033F50"/>
    <w:rsid w:val="00034A7F"/>
    <w:rsid w:val="00034F0D"/>
    <w:rsid w:val="000364E5"/>
    <w:rsid w:val="000367A1"/>
    <w:rsid w:val="00036B75"/>
    <w:rsid w:val="00036D2A"/>
    <w:rsid w:val="000375B4"/>
    <w:rsid w:val="000406E7"/>
    <w:rsid w:val="00041771"/>
    <w:rsid w:val="00041C70"/>
    <w:rsid w:val="00041C81"/>
    <w:rsid w:val="00042268"/>
    <w:rsid w:val="000433D4"/>
    <w:rsid w:val="00043A63"/>
    <w:rsid w:val="00044BC6"/>
    <w:rsid w:val="00045F03"/>
    <w:rsid w:val="0004741B"/>
    <w:rsid w:val="0005014B"/>
    <w:rsid w:val="00050DBC"/>
    <w:rsid w:val="00052393"/>
    <w:rsid w:val="00052FF5"/>
    <w:rsid w:val="000531E6"/>
    <w:rsid w:val="00053341"/>
    <w:rsid w:val="00053FFF"/>
    <w:rsid w:val="0005424D"/>
    <w:rsid w:val="000544F2"/>
    <w:rsid w:val="0005474D"/>
    <w:rsid w:val="000551F1"/>
    <w:rsid w:val="00055729"/>
    <w:rsid w:val="0005753E"/>
    <w:rsid w:val="00057B91"/>
    <w:rsid w:val="00057CBE"/>
    <w:rsid w:val="00057CE6"/>
    <w:rsid w:val="000608A0"/>
    <w:rsid w:val="00060BE4"/>
    <w:rsid w:val="00061BB5"/>
    <w:rsid w:val="00062386"/>
    <w:rsid w:val="00062993"/>
    <w:rsid w:val="000633D2"/>
    <w:rsid w:val="00064047"/>
    <w:rsid w:val="0006439C"/>
    <w:rsid w:val="00064CF5"/>
    <w:rsid w:val="00065AED"/>
    <w:rsid w:val="00065CE3"/>
    <w:rsid w:val="00065DAD"/>
    <w:rsid w:val="00066279"/>
    <w:rsid w:val="0006629F"/>
    <w:rsid w:val="000665B6"/>
    <w:rsid w:val="00070374"/>
    <w:rsid w:val="000710AC"/>
    <w:rsid w:val="0007157B"/>
    <w:rsid w:val="00071634"/>
    <w:rsid w:val="000717EE"/>
    <w:rsid w:val="00072B39"/>
    <w:rsid w:val="00073214"/>
    <w:rsid w:val="00073709"/>
    <w:rsid w:val="000752F1"/>
    <w:rsid w:val="0007642E"/>
    <w:rsid w:val="00076BDA"/>
    <w:rsid w:val="00077159"/>
    <w:rsid w:val="000778C4"/>
    <w:rsid w:val="000804A6"/>
    <w:rsid w:val="00081F37"/>
    <w:rsid w:val="00083418"/>
    <w:rsid w:val="00084E5D"/>
    <w:rsid w:val="000853A6"/>
    <w:rsid w:val="000870FF"/>
    <w:rsid w:val="00087B6D"/>
    <w:rsid w:val="00087F70"/>
    <w:rsid w:val="00090399"/>
    <w:rsid w:val="00091843"/>
    <w:rsid w:val="00091B86"/>
    <w:rsid w:val="00091BE2"/>
    <w:rsid w:val="00092034"/>
    <w:rsid w:val="00093658"/>
    <w:rsid w:val="00093BC1"/>
    <w:rsid w:val="0009476A"/>
    <w:rsid w:val="00094BBB"/>
    <w:rsid w:val="00096957"/>
    <w:rsid w:val="00096C9A"/>
    <w:rsid w:val="00097B17"/>
    <w:rsid w:val="000A082F"/>
    <w:rsid w:val="000A12C5"/>
    <w:rsid w:val="000A180E"/>
    <w:rsid w:val="000A1BBB"/>
    <w:rsid w:val="000A2B6D"/>
    <w:rsid w:val="000A38A9"/>
    <w:rsid w:val="000A4D3B"/>
    <w:rsid w:val="000A5610"/>
    <w:rsid w:val="000A578D"/>
    <w:rsid w:val="000A6040"/>
    <w:rsid w:val="000A6A80"/>
    <w:rsid w:val="000A71F6"/>
    <w:rsid w:val="000A79CB"/>
    <w:rsid w:val="000A7EA9"/>
    <w:rsid w:val="000B036D"/>
    <w:rsid w:val="000B0717"/>
    <w:rsid w:val="000B0924"/>
    <w:rsid w:val="000B0C24"/>
    <w:rsid w:val="000B166E"/>
    <w:rsid w:val="000B184C"/>
    <w:rsid w:val="000B2220"/>
    <w:rsid w:val="000B2654"/>
    <w:rsid w:val="000B307A"/>
    <w:rsid w:val="000B3480"/>
    <w:rsid w:val="000B3556"/>
    <w:rsid w:val="000B4431"/>
    <w:rsid w:val="000B4F96"/>
    <w:rsid w:val="000B504D"/>
    <w:rsid w:val="000B5338"/>
    <w:rsid w:val="000B5757"/>
    <w:rsid w:val="000B5AAC"/>
    <w:rsid w:val="000B6104"/>
    <w:rsid w:val="000B6CBC"/>
    <w:rsid w:val="000C055D"/>
    <w:rsid w:val="000C10D2"/>
    <w:rsid w:val="000C2C4B"/>
    <w:rsid w:val="000C2CB3"/>
    <w:rsid w:val="000C306B"/>
    <w:rsid w:val="000C3C05"/>
    <w:rsid w:val="000C3D87"/>
    <w:rsid w:val="000C4D3E"/>
    <w:rsid w:val="000C517D"/>
    <w:rsid w:val="000C5C7F"/>
    <w:rsid w:val="000C6427"/>
    <w:rsid w:val="000C75AD"/>
    <w:rsid w:val="000D008B"/>
    <w:rsid w:val="000D1286"/>
    <w:rsid w:val="000D2E6B"/>
    <w:rsid w:val="000D2FE6"/>
    <w:rsid w:val="000D2FEA"/>
    <w:rsid w:val="000D387A"/>
    <w:rsid w:val="000D3C4A"/>
    <w:rsid w:val="000D3FB9"/>
    <w:rsid w:val="000D597B"/>
    <w:rsid w:val="000D5A79"/>
    <w:rsid w:val="000D70A1"/>
    <w:rsid w:val="000D753D"/>
    <w:rsid w:val="000D7602"/>
    <w:rsid w:val="000D7CF0"/>
    <w:rsid w:val="000E0029"/>
    <w:rsid w:val="000E0E22"/>
    <w:rsid w:val="000E18D3"/>
    <w:rsid w:val="000E1C24"/>
    <w:rsid w:val="000E222F"/>
    <w:rsid w:val="000E234E"/>
    <w:rsid w:val="000E37F1"/>
    <w:rsid w:val="000E3B40"/>
    <w:rsid w:val="000E3BD5"/>
    <w:rsid w:val="000E416D"/>
    <w:rsid w:val="000E4426"/>
    <w:rsid w:val="000E4E54"/>
    <w:rsid w:val="000E50B8"/>
    <w:rsid w:val="000E518B"/>
    <w:rsid w:val="000E7D03"/>
    <w:rsid w:val="000F052D"/>
    <w:rsid w:val="000F0AB8"/>
    <w:rsid w:val="000F0E6D"/>
    <w:rsid w:val="000F0FD2"/>
    <w:rsid w:val="000F10A2"/>
    <w:rsid w:val="000F4382"/>
    <w:rsid w:val="000F49BF"/>
    <w:rsid w:val="000F5F3F"/>
    <w:rsid w:val="000F6B0E"/>
    <w:rsid w:val="000F6D60"/>
    <w:rsid w:val="000F7A40"/>
    <w:rsid w:val="000F7AE3"/>
    <w:rsid w:val="00103654"/>
    <w:rsid w:val="00103F81"/>
    <w:rsid w:val="0010453B"/>
    <w:rsid w:val="00105158"/>
    <w:rsid w:val="001052A6"/>
    <w:rsid w:val="0010673B"/>
    <w:rsid w:val="00107138"/>
    <w:rsid w:val="001126B3"/>
    <w:rsid w:val="00112CEA"/>
    <w:rsid w:val="00112DA9"/>
    <w:rsid w:val="00113F76"/>
    <w:rsid w:val="00114234"/>
    <w:rsid w:val="00114253"/>
    <w:rsid w:val="00114C1F"/>
    <w:rsid w:val="00115026"/>
    <w:rsid w:val="00115042"/>
    <w:rsid w:val="0011527D"/>
    <w:rsid w:val="00117890"/>
    <w:rsid w:val="00117DBA"/>
    <w:rsid w:val="00120050"/>
    <w:rsid w:val="001201DC"/>
    <w:rsid w:val="00120B77"/>
    <w:rsid w:val="00122A5D"/>
    <w:rsid w:val="00122B79"/>
    <w:rsid w:val="00122DA5"/>
    <w:rsid w:val="0012377B"/>
    <w:rsid w:val="00124C43"/>
    <w:rsid w:val="00124F1E"/>
    <w:rsid w:val="00125586"/>
    <w:rsid w:val="00125F5B"/>
    <w:rsid w:val="0012607B"/>
    <w:rsid w:val="001260C0"/>
    <w:rsid w:val="00126296"/>
    <w:rsid w:val="0012646C"/>
    <w:rsid w:val="0013030F"/>
    <w:rsid w:val="00130546"/>
    <w:rsid w:val="00130C60"/>
    <w:rsid w:val="0013246F"/>
    <w:rsid w:val="0013319B"/>
    <w:rsid w:val="00133D2F"/>
    <w:rsid w:val="0013445A"/>
    <w:rsid w:val="00134676"/>
    <w:rsid w:val="00134701"/>
    <w:rsid w:val="00135563"/>
    <w:rsid w:val="00136724"/>
    <w:rsid w:val="001367D4"/>
    <w:rsid w:val="001370BA"/>
    <w:rsid w:val="00140EF4"/>
    <w:rsid w:val="00140FA9"/>
    <w:rsid w:val="00141765"/>
    <w:rsid w:val="0014180A"/>
    <w:rsid w:val="001424B1"/>
    <w:rsid w:val="00143343"/>
    <w:rsid w:val="00144BAC"/>
    <w:rsid w:val="00144EF7"/>
    <w:rsid w:val="00144F73"/>
    <w:rsid w:val="00146003"/>
    <w:rsid w:val="0014629D"/>
    <w:rsid w:val="001471C2"/>
    <w:rsid w:val="00147F42"/>
    <w:rsid w:val="00151052"/>
    <w:rsid w:val="00151120"/>
    <w:rsid w:val="0015122F"/>
    <w:rsid w:val="0015247B"/>
    <w:rsid w:val="00152F3E"/>
    <w:rsid w:val="00153114"/>
    <w:rsid w:val="00153558"/>
    <w:rsid w:val="00153768"/>
    <w:rsid w:val="0015393E"/>
    <w:rsid w:val="00153A22"/>
    <w:rsid w:val="00154FAE"/>
    <w:rsid w:val="001555D7"/>
    <w:rsid w:val="00160C3E"/>
    <w:rsid w:val="0016172B"/>
    <w:rsid w:val="0016223C"/>
    <w:rsid w:val="00162275"/>
    <w:rsid w:val="0016245C"/>
    <w:rsid w:val="00162505"/>
    <w:rsid w:val="00163FEB"/>
    <w:rsid w:val="001642CA"/>
    <w:rsid w:val="00164755"/>
    <w:rsid w:val="00165214"/>
    <w:rsid w:val="001668B7"/>
    <w:rsid w:val="00170403"/>
    <w:rsid w:val="001707E2"/>
    <w:rsid w:val="00170ADC"/>
    <w:rsid w:val="00171668"/>
    <w:rsid w:val="00172025"/>
    <w:rsid w:val="001726A0"/>
    <w:rsid w:val="00172A36"/>
    <w:rsid w:val="00173430"/>
    <w:rsid w:val="00173843"/>
    <w:rsid w:val="00174A04"/>
    <w:rsid w:val="00175301"/>
    <w:rsid w:val="00175AA0"/>
    <w:rsid w:val="00175F8A"/>
    <w:rsid w:val="00176647"/>
    <w:rsid w:val="00176C21"/>
    <w:rsid w:val="00177F98"/>
    <w:rsid w:val="00180F6B"/>
    <w:rsid w:val="00181C14"/>
    <w:rsid w:val="001827C4"/>
    <w:rsid w:val="00183E35"/>
    <w:rsid w:val="00183FEC"/>
    <w:rsid w:val="00184E3B"/>
    <w:rsid w:val="00185901"/>
    <w:rsid w:val="00185A52"/>
    <w:rsid w:val="00186BEE"/>
    <w:rsid w:val="001906D2"/>
    <w:rsid w:val="0019176B"/>
    <w:rsid w:val="00192768"/>
    <w:rsid w:val="00192FE5"/>
    <w:rsid w:val="001931AA"/>
    <w:rsid w:val="00193B8D"/>
    <w:rsid w:val="001957AD"/>
    <w:rsid w:val="00195D26"/>
    <w:rsid w:val="00195D29"/>
    <w:rsid w:val="001967C8"/>
    <w:rsid w:val="00196961"/>
    <w:rsid w:val="001A044D"/>
    <w:rsid w:val="001A0FDF"/>
    <w:rsid w:val="001A1336"/>
    <w:rsid w:val="001A1AFF"/>
    <w:rsid w:val="001A2032"/>
    <w:rsid w:val="001A2902"/>
    <w:rsid w:val="001A2B44"/>
    <w:rsid w:val="001A37F5"/>
    <w:rsid w:val="001A3F60"/>
    <w:rsid w:val="001A432C"/>
    <w:rsid w:val="001A46FA"/>
    <w:rsid w:val="001A47CC"/>
    <w:rsid w:val="001A54DC"/>
    <w:rsid w:val="001A555A"/>
    <w:rsid w:val="001A5AC4"/>
    <w:rsid w:val="001A6C2B"/>
    <w:rsid w:val="001B0A9D"/>
    <w:rsid w:val="001B12BE"/>
    <w:rsid w:val="001B12C7"/>
    <w:rsid w:val="001B12F7"/>
    <w:rsid w:val="001B1CFF"/>
    <w:rsid w:val="001B31A1"/>
    <w:rsid w:val="001B4CC0"/>
    <w:rsid w:val="001B5949"/>
    <w:rsid w:val="001B5C27"/>
    <w:rsid w:val="001B5E72"/>
    <w:rsid w:val="001B65BB"/>
    <w:rsid w:val="001B6C02"/>
    <w:rsid w:val="001B7F79"/>
    <w:rsid w:val="001C0044"/>
    <w:rsid w:val="001C0191"/>
    <w:rsid w:val="001C2F62"/>
    <w:rsid w:val="001C33F1"/>
    <w:rsid w:val="001C4E62"/>
    <w:rsid w:val="001C56CF"/>
    <w:rsid w:val="001C6DDF"/>
    <w:rsid w:val="001C758B"/>
    <w:rsid w:val="001C7C26"/>
    <w:rsid w:val="001D0485"/>
    <w:rsid w:val="001D0764"/>
    <w:rsid w:val="001D08D3"/>
    <w:rsid w:val="001D1626"/>
    <w:rsid w:val="001D2305"/>
    <w:rsid w:val="001D3317"/>
    <w:rsid w:val="001D3B35"/>
    <w:rsid w:val="001D3C36"/>
    <w:rsid w:val="001D3DE3"/>
    <w:rsid w:val="001D5DC5"/>
    <w:rsid w:val="001D6A15"/>
    <w:rsid w:val="001D72A5"/>
    <w:rsid w:val="001D7499"/>
    <w:rsid w:val="001E063F"/>
    <w:rsid w:val="001E0D81"/>
    <w:rsid w:val="001E2571"/>
    <w:rsid w:val="001E2FBF"/>
    <w:rsid w:val="001E303F"/>
    <w:rsid w:val="001E3952"/>
    <w:rsid w:val="001E414F"/>
    <w:rsid w:val="001E424D"/>
    <w:rsid w:val="001E51FD"/>
    <w:rsid w:val="001E547A"/>
    <w:rsid w:val="001E6115"/>
    <w:rsid w:val="001E61FB"/>
    <w:rsid w:val="001E630E"/>
    <w:rsid w:val="001E6C2F"/>
    <w:rsid w:val="001E6E21"/>
    <w:rsid w:val="001E74CB"/>
    <w:rsid w:val="001E7578"/>
    <w:rsid w:val="001F0958"/>
    <w:rsid w:val="001F0C08"/>
    <w:rsid w:val="001F0D6C"/>
    <w:rsid w:val="001F2F9F"/>
    <w:rsid w:val="001F3642"/>
    <w:rsid w:val="001F496F"/>
    <w:rsid w:val="001F5B7D"/>
    <w:rsid w:val="001F5B86"/>
    <w:rsid w:val="001F69AF"/>
    <w:rsid w:val="001F69D0"/>
    <w:rsid w:val="001F6CF5"/>
    <w:rsid w:val="001F75BC"/>
    <w:rsid w:val="001F78FE"/>
    <w:rsid w:val="00200AF0"/>
    <w:rsid w:val="0020107F"/>
    <w:rsid w:val="00202D9C"/>
    <w:rsid w:val="00202EED"/>
    <w:rsid w:val="00203DE5"/>
    <w:rsid w:val="00203F2E"/>
    <w:rsid w:val="0020482D"/>
    <w:rsid w:val="00204F72"/>
    <w:rsid w:val="002052EA"/>
    <w:rsid w:val="0020588C"/>
    <w:rsid w:val="00206ABE"/>
    <w:rsid w:val="0021253D"/>
    <w:rsid w:val="00212DBA"/>
    <w:rsid w:val="00214D1E"/>
    <w:rsid w:val="002151C4"/>
    <w:rsid w:val="0021721E"/>
    <w:rsid w:val="0022004B"/>
    <w:rsid w:val="00220EC5"/>
    <w:rsid w:val="00223954"/>
    <w:rsid w:val="00224A25"/>
    <w:rsid w:val="00225B03"/>
    <w:rsid w:val="00226085"/>
    <w:rsid w:val="00226BB3"/>
    <w:rsid w:val="002271F4"/>
    <w:rsid w:val="0022783D"/>
    <w:rsid w:val="00227922"/>
    <w:rsid w:val="00230E95"/>
    <w:rsid w:val="00231156"/>
    <w:rsid w:val="00231800"/>
    <w:rsid w:val="00231BE8"/>
    <w:rsid w:val="00232A8F"/>
    <w:rsid w:val="00233122"/>
    <w:rsid w:val="0023316F"/>
    <w:rsid w:val="0023346D"/>
    <w:rsid w:val="00233657"/>
    <w:rsid w:val="00233EDF"/>
    <w:rsid w:val="002340EF"/>
    <w:rsid w:val="0023436F"/>
    <w:rsid w:val="002343F6"/>
    <w:rsid w:val="00234C42"/>
    <w:rsid w:val="00234E7C"/>
    <w:rsid w:val="002350C2"/>
    <w:rsid w:val="002350EB"/>
    <w:rsid w:val="00235EC5"/>
    <w:rsid w:val="0023671C"/>
    <w:rsid w:val="002367F6"/>
    <w:rsid w:val="0023694C"/>
    <w:rsid w:val="00237945"/>
    <w:rsid w:val="00237CEC"/>
    <w:rsid w:val="00237FE7"/>
    <w:rsid w:val="0024041A"/>
    <w:rsid w:val="002408A7"/>
    <w:rsid w:val="002409DB"/>
    <w:rsid w:val="00241849"/>
    <w:rsid w:val="0024358B"/>
    <w:rsid w:val="0024393F"/>
    <w:rsid w:val="00243C4C"/>
    <w:rsid w:val="00244248"/>
    <w:rsid w:val="00244D7B"/>
    <w:rsid w:val="0024559B"/>
    <w:rsid w:val="00245D62"/>
    <w:rsid w:val="002474F1"/>
    <w:rsid w:val="00247A92"/>
    <w:rsid w:val="00251762"/>
    <w:rsid w:val="00251BAF"/>
    <w:rsid w:val="00251CCB"/>
    <w:rsid w:val="00251DCE"/>
    <w:rsid w:val="00252F5E"/>
    <w:rsid w:val="002530E2"/>
    <w:rsid w:val="00253CF8"/>
    <w:rsid w:val="00253F70"/>
    <w:rsid w:val="002542B1"/>
    <w:rsid w:val="0025481F"/>
    <w:rsid w:val="0025492F"/>
    <w:rsid w:val="00257CAF"/>
    <w:rsid w:val="00260874"/>
    <w:rsid w:val="0026172E"/>
    <w:rsid w:val="00261DB9"/>
    <w:rsid w:val="00262662"/>
    <w:rsid w:val="0026337D"/>
    <w:rsid w:val="0026357F"/>
    <w:rsid w:val="00263EDA"/>
    <w:rsid w:val="002644E4"/>
    <w:rsid w:val="002646B4"/>
    <w:rsid w:val="002648B8"/>
    <w:rsid w:val="002649F9"/>
    <w:rsid w:val="002661A2"/>
    <w:rsid w:val="00267404"/>
    <w:rsid w:val="002677A5"/>
    <w:rsid w:val="00267E06"/>
    <w:rsid w:val="002701D2"/>
    <w:rsid w:val="002711A6"/>
    <w:rsid w:val="00271CCC"/>
    <w:rsid w:val="00271FB6"/>
    <w:rsid w:val="002724AA"/>
    <w:rsid w:val="002728B5"/>
    <w:rsid w:val="002731A8"/>
    <w:rsid w:val="002737CF"/>
    <w:rsid w:val="00275AAC"/>
    <w:rsid w:val="002762B2"/>
    <w:rsid w:val="0027776D"/>
    <w:rsid w:val="002803BD"/>
    <w:rsid w:val="00280B16"/>
    <w:rsid w:val="00281099"/>
    <w:rsid w:val="002829BF"/>
    <w:rsid w:val="00282C6B"/>
    <w:rsid w:val="0028308D"/>
    <w:rsid w:val="00283619"/>
    <w:rsid w:val="00283E99"/>
    <w:rsid w:val="00284AE8"/>
    <w:rsid w:val="00285AF0"/>
    <w:rsid w:val="00286686"/>
    <w:rsid w:val="002871BE"/>
    <w:rsid w:val="002875DA"/>
    <w:rsid w:val="00290049"/>
    <w:rsid w:val="002902CD"/>
    <w:rsid w:val="002905C7"/>
    <w:rsid w:val="002906E7"/>
    <w:rsid w:val="00293363"/>
    <w:rsid w:val="00293365"/>
    <w:rsid w:val="0029349E"/>
    <w:rsid w:val="002936FF"/>
    <w:rsid w:val="00293B96"/>
    <w:rsid w:val="002947B9"/>
    <w:rsid w:val="00294BC3"/>
    <w:rsid w:val="0029525C"/>
    <w:rsid w:val="002962B8"/>
    <w:rsid w:val="00296C6D"/>
    <w:rsid w:val="00296DF6"/>
    <w:rsid w:val="002A030C"/>
    <w:rsid w:val="002A145C"/>
    <w:rsid w:val="002A1488"/>
    <w:rsid w:val="002A2B00"/>
    <w:rsid w:val="002A3F88"/>
    <w:rsid w:val="002A4C44"/>
    <w:rsid w:val="002A5170"/>
    <w:rsid w:val="002A58ED"/>
    <w:rsid w:val="002A6169"/>
    <w:rsid w:val="002A6B9A"/>
    <w:rsid w:val="002A7CA3"/>
    <w:rsid w:val="002B038B"/>
    <w:rsid w:val="002B1A61"/>
    <w:rsid w:val="002B1CE3"/>
    <w:rsid w:val="002B3287"/>
    <w:rsid w:val="002B4460"/>
    <w:rsid w:val="002B5146"/>
    <w:rsid w:val="002B5263"/>
    <w:rsid w:val="002B5AB8"/>
    <w:rsid w:val="002B6307"/>
    <w:rsid w:val="002B6AF5"/>
    <w:rsid w:val="002B6B10"/>
    <w:rsid w:val="002B7230"/>
    <w:rsid w:val="002B72E6"/>
    <w:rsid w:val="002B7405"/>
    <w:rsid w:val="002B7BFA"/>
    <w:rsid w:val="002B7EDE"/>
    <w:rsid w:val="002C02BB"/>
    <w:rsid w:val="002C03CE"/>
    <w:rsid w:val="002C0F21"/>
    <w:rsid w:val="002C180D"/>
    <w:rsid w:val="002C190F"/>
    <w:rsid w:val="002C2822"/>
    <w:rsid w:val="002C38EC"/>
    <w:rsid w:val="002C4B4B"/>
    <w:rsid w:val="002C4FB3"/>
    <w:rsid w:val="002C5C21"/>
    <w:rsid w:val="002C5C2E"/>
    <w:rsid w:val="002C72C0"/>
    <w:rsid w:val="002C7444"/>
    <w:rsid w:val="002C7AE1"/>
    <w:rsid w:val="002D024F"/>
    <w:rsid w:val="002D0FAD"/>
    <w:rsid w:val="002D1D97"/>
    <w:rsid w:val="002D227C"/>
    <w:rsid w:val="002D2502"/>
    <w:rsid w:val="002D2AB7"/>
    <w:rsid w:val="002D4ED3"/>
    <w:rsid w:val="002D5C21"/>
    <w:rsid w:val="002E05B3"/>
    <w:rsid w:val="002E14F1"/>
    <w:rsid w:val="002E1D59"/>
    <w:rsid w:val="002E1DC6"/>
    <w:rsid w:val="002E3781"/>
    <w:rsid w:val="002E4076"/>
    <w:rsid w:val="002E470D"/>
    <w:rsid w:val="002E6419"/>
    <w:rsid w:val="002E6685"/>
    <w:rsid w:val="002E6F18"/>
    <w:rsid w:val="002E6F20"/>
    <w:rsid w:val="002E77B6"/>
    <w:rsid w:val="002E77F8"/>
    <w:rsid w:val="002E7CB1"/>
    <w:rsid w:val="002E7D35"/>
    <w:rsid w:val="002E7F4A"/>
    <w:rsid w:val="002F1230"/>
    <w:rsid w:val="002F3124"/>
    <w:rsid w:val="002F331B"/>
    <w:rsid w:val="002F3559"/>
    <w:rsid w:val="002F463F"/>
    <w:rsid w:val="002F5DD3"/>
    <w:rsid w:val="002F6830"/>
    <w:rsid w:val="002F6FEE"/>
    <w:rsid w:val="002F7288"/>
    <w:rsid w:val="002F72F4"/>
    <w:rsid w:val="002F7429"/>
    <w:rsid w:val="002F7B93"/>
    <w:rsid w:val="00301213"/>
    <w:rsid w:val="003022FA"/>
    <w:rsid w:val="00304986"/>
    <w:rsid w:val="00305482"/>
    <w:rsid w:val="003065AE"/>
    <w:rsid w:val="00306B04"/>
    <w:rsid w:val="003074EF"/>
    <w:rsid w:val="00307D07"/>
    <w:rsid w:val="00310320"/>
    <w:rsid w:val="00310CD9"/>
    <w:rsid w:val="00310FA0"/>
    <w:rsid w:val="0031193F"/>
    <w:rsid w:val="00312514"/>
    <w:rsid w:val="00312A88"/>
    <w:rsid w:val="0031349C"/>
    <w:rsid w:val="00314A06"/>
    <w:rsid w:val="00315F63"/>
    <w:rsid w:val="00315FC9"/>
    <w:rsid w:val="003166BC"/>
    <w:rsid w:val="00316CD3"/>
    <w:rsid w:val="00316E4F"/>
    <w:rsid w:val="0031736B"/>
    <w:rsid w:val="003177E2"/>
    <w:rsid w:val="00317CF5"/>
    <w:rsid w:val="00320104"/>
    <w:rsid w:val="0032080B"/>
    <w:rsid w:val="003234A0"/>
    <w:rsid w:val="00324012"/>
    <w:rsid w:val="003241B8"/>
    <w:rsid w:val="003255A3"/>
    <w:rsid w:val="00325DED"/>
    <w:rsid w:val="003261C4"/>
    <w:rsid w:val="003262AD"/>
    <w:rsid w:val="00326AB1"/>
    <w:rsid w:val="00326FE0"/>
    <w:rsid w:val="003322CD"/>
    <w:rsid w:val="00332D91"/>
    <w:rsid w:val="00333351"/>
    <w:rsid w:val="00333CE6"/>
    <w:rsid w:val="003365AA"/>
    <w:rsid w:val="003371D4"/>
    <w:rsid w:val="003408AC"/>
    <w:rsid w:val="00343616"/>
    <w:rsid w:val="00343B80"/>
    <w:rsid w:val="003447A2"/>
    <w:rsid w:val="00344D3D"/>
    <w:rsid w:val="003457BB"/>
    <w:rsid w:val="00345B48"/>
    <w:rsid w:val="00345DE8"/>
    <w:rsid w:val="003471BC"/>
    <w:rsid w:val="003471F8"/>
    <w:rsid w:val="00350516"/>
    <w:rsid w:val="003508FE"/>
    <w:rsid w:val="003513CF"/>
    <w:rsid w:val="003528CF"/>
    <w:rsid w:val="003531AA"/>
    <w:rsid w:val="003548BC"/>
    <w:rsid w:val="00355551"/>
    <w:rsid w:val="00355C10"/>
    <w:rsid w:val="00355D27"/>
    <w:rsid w:val="0035662A"/>
    <w:rsid w:val="0035764D"/>
    <w:rsid w:val="0035767E"/>
    <w:rsid w:val="00360028"/>
    <w:rsid w:val="003601D0"/>
    <w:rsid w:val="00361E29"/>
    <w:rsid w:val="0036235E"/>
    <w:rsid w:val="00362C51"/>
    <w:rsid w:val="0036425B"/>
    <w:rsid w:val="00370154"/>
    <w:rsid w:val="003703C9"/>
    <w:rsid w:val="00370653"/>
    <w:rsid w:val="00371434"/>
    <w:rsid w:val="00372136"/>
    <w:rsid w:val="00372F62"/>
    <w:rsid w:val="003736C8"/>
    <w:rsid w:val="00373965"/>
    <w:rsid w:val="00374971"/>
    <w:rsid w:val="00374ECB"/>
    <w:rsid w:val="00374ED2"/>
    <w:rsid w:val="00376C5E"/>
    <w:rsid w:val="00376D23"/>
    <w:rsid w:val="00376FB1"/>
    <w:rsid w:val="003773A4"/>
    <w:rsid w:val="00380163"/>
    <w:rsid w:val="0038057B"/>
    <w:rsid w:val="00380E3B"/>
    <w:rsid w:val="00380E50"/>
    <w:rsid w:val="00381686"/>
    <w:rsid w:val="00381CE9"/>
    <w:rsid w:val="00382751"/>
    <w:rsid w:val="00382E38"/>
    <w:rsid w:val="00383B39"/>
    <w:rsid w:val="00383F7C"/>
    <w:rsid w:val="003843EA"/>
    <w:rsid w:val="00385E4D"/>
    <w:rsid w:val="00386095"/>
    <w:rsid w:val="003875CE"/>
    <w:rsid w:val="00387C9A"/>
    <w:rsid w:val="00390ADB"/>
    <w:rsid w:val="0039118D"/>
    <w:rsid w:val="00391702"/>
    <w:rsid w:val="00391EBD"/>
    <w:rsid w:val="0039305B"/>
    <w:rsid w:val="00393B2F"/>
    <w:rsid w:val="003957B9"/>
    <w:rsid w:val="00396337"/>
    <w:rsid w:val="00396DD7"/>
    <w:rsid w:val="003979FC"/>
    <w:rsid w:val="00397ABC"/>
    <w:rsid w:val="003A04BE"/>
    <w:rsid w:val="003A1376"/>
    <w:rsid w:val="003A1BBF"/>
    <w:rsid w:val="003A1FAE"/>
    <w:rsid w:val="003A25AF"/>
    <w:rsid w:val="003A3C4D"/>
    <w:rsid w:val="003A6106"/>
    <w:rsid w:val="003A63B8"/>
    <w:rsid w:val="003A7416"/>
    <w:rsid w:val="003B0FE6"/>
    <w:rsid w:val="003B1C21"/>
    <w:rsid w:val="003B3C1B"/>
    <w:rsid w:val="003B3FD5"/>
    <w:rsid w:val="003B413D"/>
    <w:rsid w:val="003B4FF4"/>
    <w:rsid w:val="003B55A0"/>
    <w:rsid w:val="003B5AF3"/>
    <w:rsid w:val="003B6065"/>
    <w:rsid w:val="003B6835"/>
    <w:rsid w:val="003B75E5"/>
    <w:rsid w:val="003B7CE0"/>
    <w:rsid w:val="003B7D1F"/>
    <w:rsid w:val="003C0100"/>
    <w:rsid w:val="003C013F"/>
    <w:rsid w:val="003C0848"/>
    <w:rsid w:val="003C1FB7"/>
    <w:rsid w:val="003C3230"/>
    <w:rsid w:val="003C3BD6"/>
    <w:rsid w:val="003C40DE"/>
    <w:rsid w:val="003C42CB"/>
    <w:rsid w:val="003C42DA"/>
    <w:rsid w:val="003C5E61"/>
    <w:rsid w:val="003C66A0"/>
    <w:rsid w:val="003D0563"/>
    <w:rsid w:val="003D0B0C"/>
    <w:rsid w:val="003D19D8"/>
    <w:rsid w:val="003D1A7A"/>
    <w:rsid w:val="003D2ADE"/>
    <w:rsid w:val="003D2E88"/>
    <w:rsid w:val="003D36CF"/>
    <w:rsid w:val="003D3C15"/>
    <w:rsid w:val="003D3DE2"/>
    <w:rsid w:val="003D40B9"/>
    <w:rsid w:val="003D5736"/>
    <w:rsid w:val="003D5B6E"/>
    <w:rsid w:val="003D6681"/>
    <w:rsid w:val="003D6AB2"/>
    <w:rsid w:val="003E0A49"/>
    <w:rsid w:val="003E0D28"/>
    <w:rsid w:val="003E221E"/>
    <w:rsid w:val="003E29EB"/>
    <w:rsid w:val="003E2F83"/>
    <w:rsid w:val="003E360E"/>
    <w:rsid w:val="003E36BD"/>
    <w:rsid w:val="003E436C"/>
    <w:rsid w:val="003E4667"/>
    <w:rsid w:val="003E519C"/>
    <w:rsid w:val="003E5C4E"/>
    <w:rsid w:val="003E69F5"/>
    <w:rsid w:val="003E6A11"/>
    <w:rsid w:val="003E7BCD"/>
    <w:rsid w:val="003F0954"/>
    <w:rsid w:val="003F1520"/>
    <w:rsid w:val="003F2018"/>
    <w:rsid w:val="003F27DD"/>
    <w:rsid w:val="003F34B3"/>
    <w:rsid w:val="003F380E"/>
    <w:rsid w:val="003F5923"/>
    <w:rsid w:val="00400827"/>
    <w:rsid w:val="004008D9"/>
    <w:rsid w:val="004016AE"/>
    <w:rsid w:val="004019D7"/>
    <w:rsid w:val="00401AC9"/>
    <w:rsid w:val="00402ADC"/>
    <w:rsid w:val="0040508C"/>
    <w:rsid w:val="0040592F"/>
    <w:rsid w:val="00407848"/>
    <w:rsid w:val="004100A3"/>
    <w:rsid w:val="00411050"/>
    <w:rsid w:val="004114AB"/>
    <w:rsid w:val="00411E46"/>
    <w:rsid w:val="0041227D"/>
    <w:rsid w:val="00412285"/>
    <w:rsid w:val="00412665"/>
    <w:rsid w:val="004135AD"/>
    <w:rsid w:val="00413666"/>
    <w:rsid w:val="0041653D"/>
    <w:rsid w:val="00420292"/>
    <w:rsid w:val="004202A3"/>
    <w:rsid w:val="00420439"/>
    <w:rsid w:val="00420C08"/>
    <w:rsid w:val="004218EA"/>
    <w:rsid w:val="00421FBE"/>
    <w:rsid w:val="00422649"/>
    <w:rsid w:val="0042288B"/>
    <w:rsid w:val="00423D2A"/>
    <w:rsid w:val="0042446F"/>
    <w:rsid w:val="00424E08"/>
    <w:rsid w:val="00424FEE"/>
    <w:rsid w:val="004258B0"/>
    <w:rsid w:val="00425C03"/>
    <w:rsid w:val="00425F8C"/>
    <w:rsid w:val="004278DF"/>
    <w:rsid w:val="004300F6"/>
    <w:rsid w:val="0043027E"/>
    <w:rsid w:val="004302CD"/>
    <w:rsid w:val="004309B4"/>
    <w:rsid w:val="00430D40"/>
    <w:rsid w:val="0043109A"/>
    <w:rsid w:val="0043134A"/>
    <w:rsid w:val="004322B0"/>
    <w:rsid w:val="004325DA"/>
    <w:rsid w:val="00432747"/>
    <w:rsid w:val="00432AC6"/>
    <w:rsid w:val="0043438E"/>
    <w:rsid w:val="00434937"/>
    <w:rsid w:val="00435496"/>
    <w:rsid w:val="004363AC"/>
    <w:rsid w:val="00436563"/>
    <w:rsid w:val="00440931"/>
    <w:rsid w:val="0044120A"/>
    <w:rsid w:val="00441707"/>
    <w:rsid w:val="00441ED6"/>
    <w:rsid w:val="00443928"/>
    <w:rsid w:val="004446A9"/>
    <w:rsid w:val="0044493F"/>
    <w:rsid w:val="00444E63"/>
    <w:rsid w:val="00445949"/>
    <w:rsid w:val="00447E38"/>
    <w:rsid w:val="004502D9"/>
    <w:rsid w:val="004506F2"/>
    <w:rsid w:val="00450B18"/>
    <w:rsid w:val="00451723"/>
    <w:rsid w:val="00452501"/>
    <w:rsid w:val="00452E06"/>
    <w:rsid w:val="004536E1"/>
    <w:rsid w:val="00453AD1"/>
    <w:rsid w:val="00453D23"/>
    <w:rsid w:val="00455EF4"/>
    <w:rsid w:val="0045727D"/>
    <w:rsid w:val="00457D06"/>
    <w:rsid w:val="00460373"/>
    <w:rsid w:val="004608AA"/>
    <w:rsid w:val="00461C79"/>
    <w:rsid w:val="00461D4B"/>
    <w:rsid w:val="00462BCC"/>
    <w:rsid w:val="00462E51"/>
    <w:rsid w:val="00463B8D"/>
    <w:rsid w:val="004655CA"/>
    <w:rsid w:val="00465D5E"/>
    <w:rsid w:val="0046688A"/>
    <w:rsid w:val="0046725C"/>
    <w:rsid w:val="00470F49"/>
    <w:rsid w:val="0047167E"/>
    <w:rsid w:val="00471F1A"/>
    <w:rsid w:val="0047237B"/>
    <w:rsid w:val="004723AB"/>
    <w:rsid w:val="00472F8A"/>
    <w:rsid w:val="00475097"/>
    <w:rsid w:val="00480064"/>
    <w:rsid w:val="00480105"/>
    <w:rsid w:val="00480ED4"/>
    <w:rsid w:val="004814A8"/>
    <w:rsid w:val="00481602"/>
    <w:rsid w:val="00482764"/>
    <w:rsid w:val="00482978"/>
    <w:rsid w:val="00482C1D"/>
    <w:rsid w:val="00482FA8"/>
    <w:rsid w:val="0048382B"/>
    <w:rsid w:val="0048442E"/>
    <w:rsid w:val="0048567D"/>
    <w:rsid w:val="00485844"/>
    <w:rsid w:val="004858A5"/>
    <w:rsid w:val="004864CE"/>
    <w:rsid w:val="00490E09"/>
    <w:rsid w:val="004914EE"/>
    <w:rsid w:val="004915A8"/>
    <w:rsid w:val="00492AA5"/>
    <w:rsid w:val="00493C4A"/>
    <w:rsid w:val="00493E5D"/>
    <w:rsid w:val="00494467"/>
    <w:rsid w:val="004961CD"/>
    <w:rsid w:val="0049713E"/>
    <w:rsid w:val="00497B00"/>
    <w:rsid w:val="00497BB5"/>
    <w:rsid w:val="004A02B7"/>
    <w:rsid w:val="004A0CE8"/>
    <w:rsid w:val="004A2A5C"/>
    <w:rsid w:val="004A2C72"/>
    <w:rsid w:val="004A42B0"/>
    <w:rsid w:val="004A4A41"/>
    <w:rsid w:val="004A681E"/>
    <w:rsid w:val="004A709E"/>
    <w:rsid w:val="004A7B6D"/>
    <w:rsid w:val="004A7BC4"/>
    <w:rsid w:val="004B0176"/>
    <w:rsid w:val="004B077A"/>
    <w:rsid w:val="004B098F"/>
    <w:rsid w:val="004B16ED"/>
    <w:rsid w:val="004B398D"/>
    <w:rsid w:val="004B4395"/>
    <w:rsid w:val="004B532F"/>
    <w:rsid w:val="004B5EDE"/>
    <w:rsid w:val="004B6558"/>
    <w:rsid w:val="004B68F4"/>
    <w:rsid w:val="004B6F3C"/>
    <w:rsid w:val="004C0063"/>
    <w:rsid w:val="004C38AA"/>
    <w:rsid w:val="004C3B88"/>
    <w:rsid w:val="004C4422"/>
    <w:rsid w:val="004C4ACD"/>
    <w:rsid w:val="004C583F"/>
    <w:rsid w:val="004C5A2A"/>
    <w:rsid w:val="004C5ED3"/>
    <w:rsid w:val="004C628E"/>
    <w:rsid w:val="004C6338"/>
    <w:rsid w:val="004C634A"/>
    <w:rsid w:val="004C64A7"/>
    <w:rsid w:val="004C7FA8"/>
    <w:rsid w:val="004D0537"/>
    <w:rsid w:val="004D0A6A"/>
    <w:rsid w:val="004D176D"/>
    <w:rsid w:val="004D1843"/>
    <w:rsid w:val="004D1941"/>
    <w:rsid w:val="004D27E4"/>
    <w:rsid w:val="004D2B49"/>
    <w:rsid w:val="004D2FA8"/>
    <w:rsid w:val="004D347C"/>
    <w:rsid w:val="004D412C"/>
    <w:rsid w:val="004D5420"/>
    <w:rsid w:val="004D5B8F"/>
    <w:rsid w:val="004D7206"/>
    <w:rsid w:val="004D7222"/>
    <w:rsid w:val="004E1A37"/>
    <w:rsid w:val="004E263D"/>
    <w:rsid w:val="004E2766"/>
    <w:rsid w:val="004E48A1"/>
    <w:rsid w:val="004E76DF"/>
    <w:rsid w:val="004F0EEA"/>
    <w:rsid w:val="004F0FB8"/>
    <w:rsid w:val="004F1C1F"/>
    <w:rsid w:val="004F226E"/>
    <w:rsid w:val="004F438A"/>
    <w:rsid w:val="004F4599"/>
    <w:rsid w:val="004F4901"/>
    <w:rsid w:val="004F5684"/>
    <w:rsid w:val="004F5CDD"/>
    <w:rsid w:val="004F60FF"/>
    <w:rsid w:val="004F66F6"/>
    <w:rsid w:val="004F6E8F"/>
    <w:rsid w:val="004F7163"/>
    <w:rsid w:val="004F744F"/>
    <w:rsid w:val="004F78F3"/>
    <w:rsid w:val="004F7AD7"/>
    <w:rsid w:val="005000CF"/>
    <w:rsid w:val="00500F7B"/>
    <w:rsid w:val="005014D5"/>
    <w:rsid w:val="0050167A"/>
    <w:rsid w:val="005017F7"/>
    <w:rsid w:val="0050219B"/>
    <w:rsid w:val="0050270C"/>
    <w:rsid w:val="00502A35"/>
    <w:rsid w:val="00502E14"/>
    <w:rsid w:val="00502F54"/>
    <w:rsid w:val="00504663"/>
    <w:rsid w:val="00504B03"/>
    <w:rsid w:val="00504E68"/>
    <w:rsid w:val="005052B7"/>
    <w:rsid w:val="0050547A"/>
    <w:rsid w:val="005078D6"/>
    <w:rsid w:val="00511728"/>
    <w:rsid w:val="00512091"/>
    <w:rsid w:val="005128B2"/>
    <w:rsid w:val="00512A71"/>
    <w:rsid w:val="00513597"/>
    <w:rsid w:val="00514550"/>
    <w:rsid w:val="005152DC"/>
    <w:rsid w:val="005158F7"/>
    <w:rsid w:val="00515A05"/>
    <w:rsid w:val="00520D1B"/>
    <w:rsid w:val="00520DC7"/>
    <w:rsid w:val="005213D2"/>
    <w:rsid w:val="00522BCC"/>
    <w:rsid w:val="00522DE1"/>
    <w:rsid w:val="00524264"/>
    <w:rsid w:val="005244AE"/>
    <w:rsid w:val="0052477E"/>
    <w:rsid w:val="005247F4"/>
    <w:rsid w:val="005249D5"/>
    <w:rsid w:val="005258A0"/>
    <w:rsid w:val="005269EF"/>
    <w:rsid w:val="00526B3A"/>
    <w:rsid w:val="00526DE6"/>
    <w:rsid w:val="00526E40"/>
    <w:rsid w:val="00526ED7"/>
    <w:rsid w:val="0053295B"/>
    <w:rsid w:val="00533D86"/>
    <w:rsid w:val="00533FD3"/>
    <w:rsid w:val="00535D1F"/>
    <w:rsid w:val="00535EBB"/>
    <w:rsid w:val="00536F11"/>
    <w:rsid w:val="00540001"/>
    <w:rsid w:val="0054015B"/>
    <w:rsid w:val="005419B7"/>
    <w:rsid w:val="0054213E"/>
    <w:rsid w:val="00544C27"/>
    <w:rsid w:val="005456DF"/>
    <w:rsid w:val="00545843"/>
    <w:rsid w:val="005463C0"/>
    <w:rsid w:val="00547E33"/>
    <w:rsid w:val="00551A59"/>
    <w:rsid w:val="005530A5"/>
    <w:rsid w:val="00553E42"/>
    <w:rsid w:val="005544E6"/>
    <w:rsid w:val="00554574"/>
    <w:rsid w:val="005549DC"/>
    <w:rsid w:val="00556F1F"/>
    <w:rsid w:val="005579EB"/>
    <w:rsid w:val="005605C4"/>
    <w:rsid w:val="0056273F"/>
    <w:rsid w:val="00562777"/>
    <w:rsid w:val="00562E1D"/>
    <w:rsid w:val="005633F8"/>
    <w:rsid w:val="00563605"/>
    <w:rsid w:val="00564453"/>
    <w:rsid w:val="00564F51"/>
    <w:rsid w:val="00570E5B"/>
    <w:rsid w:val="005730DC"/>
    <w:rsid w:val="0057377F"/>
    <w:rsid w:val="00574999"/>
    <w:rsid w:val="00574A88"/>
    <w:rsid w:val="00575099"/>
    <w:rsid w:val="005755DB"/>
    <w:rsid w:val="0057570A"/>
    <w:rsid w:val="00577434"/>
    <w:rsid w:val="00577EA3"/>
    <w:rsid w:val="0058005D"/>
    <w:rsid w:val="00580A6F"/>
    <w:rsid w:val="0058218D"/>
    <w:rsid w:val="00582CA2"/>
    <w:rsid w:val="00583D0D"/>
    <w:rsid w:val="00584543"/>
    <w:rsid w:val="00584F43"/>
    <w:rsid w:val="00584FEA"/>
    <w:rsid w:val="00586C3B"/>
    <w:rsid w:val="00590277"/>
    <w:rsid w:val="005904EF"/>
    <w:rsid w:val="00590797"/>
    <w:rsid w:val="00590B3D"/>
    <w:rsid w:val="00590BEE"/>
    <w:rsid w:val="00590CF6"/>
    <w:rsid w:val="00591D5D"/>
    <w:rsid w:val="00591EFB"/>
    <w:rsid w:val="0059213F"/>
    <w:rsid w:val="005922AF"/>
    <w:rsid w:val="00594C5D"/>
    <w:rsid w:val="00596CA3"/>
    <w:rsid w:val="00596EF4"/>
    <w:rsid w:val="005A01CB"/>
    <w:rsid w:val="005A0606"/>
    <w:rsid w:val="005A2C73"/>
    <w:rsid w:val="005A2CAD"/>
    <w:rsid w:val="005A326E"/>
    <w:rsid w:val="005A355F"/>
    <w:rsid w:val="005A3E78"/>
    <w:rsid w:val="005A60E9"/>
    <w:rsid w:val="005A6563"/>
    <w:rsid w:val="005A70CA"/>
    <w:rsid w:val="005A71B4"/>
    <w:rsid w:val="005B0040"/>
    <w:rsid w:val="005B0B57"/>
    <w:rsid w:val="005B1C0E"/>
    <w:rsid w:val="005B3BDF"/>
    <w:rsid w:val="005B42D4"/>
    <w:rsid w:val="005B4476"/>
    <w:rsid w:val="005B543F"/>
    <w:rsid w:val="005B65C3"/>
    <w:rsid w:val="005B6BF9"/>
    <w:rsid w:val="005B7002"/>
    <w:rsid w:val="005B7047"/>
    <w:rsid w:val="005B7727"/>
    <w:rsid w:val="005C0075"/>
    <w:rsid w:val="005C01AC"/>
    <w:rsid w:val="005C0359"/>
    <w:rsid w:val="005C120E"/>
    <w:rsid w:val="005C12DA"/>
    <w:rsid w:val="005C13EB"/>
    <w:rsid w:val="005C19D5"/>
    <w:rsid w:val="005C1B53"/>
    <w:rsid w:val="005C2700"/>
    <w:rsid w:val="005C2CAC"/>
    <w:rsid w:val="005C34CF"/>
    <w:rsid w:val="005C3BAA"/>
    <w:rsid w:val="005C549C"/>
    <w:rsid w:val="005C65D4"/>
    <w:rsid w:val="005C76E4"/>
    <w:rsid w:val="005C7B55"/>
    <w:rsid w:val="005C7F52"/>
    <w:rsid w:val="005D04DF"/>
    <w:rsid w:val="005D1018"/>
    <w:rsid w:val="005D152C"/>
    <w:rsid w:val="005D1BA7"/>
    <w:rsid w:val="005D21FB"/>
    <w:rsid w:val="005D23DC"/>
    <w:rsid w:val="005D2FC1"/>
    <w:rsid w:val="005D3FD6"/>
    <w:rsid w:val="005D4222"/>
    <w:rsid w:val="005D58B7"/>
    <w:rsid w:val="005D6765"/>
    <w:rsid w:val="005D732E"/>
    <w:rsid w:val="005D73EE"/>
    <w:rsid w:val="005D7A08"/>
    <w:rsid w:val="005E0111"/>
    <w:rsid w:val="005E05A5"/>
    <w:rsid w:val="005E0883"/>
    <w:rsid w:val="005E2559"/>
    <w:rsid w:val="005E26AC"/>
    <w:rsid w:val="005E3D7B"/>
    <w:rsid w:val="005E4AA9"/>
    <w:rsid w:val="005E4C7F"/>
    <w:rsid w:val="005E5350"/>
    <w:rsid w:val="005E58A2"/>
    <w:rsid w:val="005E5AAB"/>
    <w:rsid w:val="005E63E8"/>
    <w:rsid w:val="005E73DA"/>
    <w:rsid w:val="005E75EC"/>
    <w:rsid w:val="005E7DA2"/>
    <w:rsid w:val="005E7DA4"/>
    <w:rsid w:val="005F1448"/>
    <w:rsid w:val="005F19AE"/>
    <w:rsid w:val="005F274E"/>
    <w:rsid w:val="005F29BF"/>
    <w:rsid w:val="005F2D1E"/>
    <w:rsid w:val="005F3564"/>
    <w:rsid w:val="005F3705"/>
    <w:rsid w:val="005F3FBA"/>
    <w:rsid w:val="005F4440"/>
    <w:rsid w:val="005F496E"/>
    <w:rsid w:val="005F4D7D"/>
    <w:rsid w:val="005F57EB"/>
    <w:rsid w:val="005F58AD"/>
    <w:rsid w:val="005F5A66"/>
    <w:rsid w:val="005F5A9E"/>
    <w:rsid w:val="005F5C65"/>
    <w:rsid w:val="005F68E6"/>
    <w:rsid w:val="005F75D4"/>
    <w:rsid w:val="005F7858"/>
    <w:rsid w:val="00600289"/>
    <w:rsid w:val="0060160E"/>
    <w:rsid w:val="006029E7"/>
    <w:rsid w:val="00604C93"/>
    <w:rsid w:val="00604D76"/>
    <w:rsid w:val="0060529B"/>
    <w:rsid w:val="00605418"/>
    <w:rsid w:val="0060578E"/>
    <w:rsid w:val="006065A5"/>
    <w:rsid w:val="00606F52"/>
    <w:rsid w:val="00607731"/>
    <w:rsid w:val="00607898"/>
    <w:rsid w:val="006078DD"/>
    <w:rsid w:val="006113FF"/>
    <w:rsid w:val="00611E17"/>
    <w:rsid w:val="006122D3"/>
    <w:rsid w:val="00612F68"/>
    <w:rsid w:val="00613269"/>
    <w:rsid w:val="0061486D"/>
    <w:rsid w:val="00615E3A"/>
    <w:rsid w:val="00616779"/>
    <w:rsid w:val="00616ABA"/>
    <w:rsid w:val="00616DFC"/>
    <w:rsid w:val="00620730"/>
    <w:rsid w:val="00620BF9"/>
    <w:rsid w:val="00620E4B"/>
    <w:rsid w:val="00621A90"/>
    <w:rsid w:val="00621B7F"/>
    <w:rsid w:val="00621E2B"/>
    <w:rsid w:val="00622BB9"/>
    <w:rsid w:val="00622EB3"/>
    <w:rsid w:val="006249EA"/>
    <w:rsid w:val="00626DB8"/>
    <w:rsid w:val="00627606"/>
    <w:rsid w:val="00627CE3"/>
    <w:rsid w:val="00627CFC"/>
    <w:rsid w:val="00627FE1"/>
    <w:rsid w:val="00630CC4"/>
    <w:rsid w:val="00630E57"/>
    <w:rsid w:val="00631D07"/>
    <w:rsid w:val="00634101"/>
    <w:rsid w:val="00635197"/>
    <w:rsid w:val="00635D71"/>
    <w:rsid w:val="00635DCE"/>
    <w:rsid w:val="006366AD"/>
    <w:rsid w:val="00637523"/>
    <w:rsid w:val="006375C2"/>
    <w:rsid w:val="00637D81"/>
    <w:rsid w:val="00640436"/>
    <w:rsid w:val="00640E56"/>
    <w:rsid w:val="00641072"/>
    <w:rsid w:val="00641776"/>
    <w:rsid w:val="00641B97"/>
    <w:rsid w:val="006421C6"/>
    <w:rsid w:val="006426E6"/>
    <w:rsid w:val="00643231"/>
    <w:rsid w:val="00644033"/>
    <w:rsid w:val="00644906"/>
    <w:rsid w:val="00644C81"/>
    <w:rsid w:val="00645869"/>
    <w:rsid w:val="00645A78"/>
    <w:rsid w:val="006465F6"/>
    <w:rsid w:val="00647A79"/>
    <w:rsid w:val="00650E8A"/>
    <w:rsid w:val="00650F04"/>
    <w:rsid w:val="006510CE"/>
    <w:rsid w:val="00653917"/>
    <w:rsid w:val="006544B4"/>
    <w:rsid w:val="00655232"/>
    <w:rsid w:val="0065649A"/>
    <w:rsid w:val="00656DD0"/>
    <w:rsid w:val="00660D87"/>
    <w:rsid w:val="0066190A"/>
    <w:rsid w:val="00662179"/>
    <w:rsid w:val="006632EF"/>
    <w:rsid w:val="006636F6"/>
    <w:rsid w:val="00664448"/>
    <w:rsid w:val="006654C6"/>
    <w:rsid w:val="00665717"/>
    <w:rsid w:val="00666444"/>
    <w:rsid w:val="0066674A"/>
    <w:rsid w:val="00666CB6"/>
    <w:rsid w:val="00667478"/>
    <w:rsid w:val="00670349"/>
    <w:rsid w:val="00670695"/>
    <w:rsid w:val="0067162C"/>
    <w:rsid w:val="00671698"/>
    <w:rsid w:val="00671E8E"/>
    <w:rsid w:val="00671F92"/>
    <w:rsid w:val="00674B31"/>
    <w:rsid w:val="00675286"/>
    <w:rsid w:val="00675CCE"/>
    <w:rsid w:val="0067651C"/>
    <w:rsid w:val="00682A4C"/>
    <w:rsid w:val="00683A61"/>
    <w:rsid w:val="006841C4"/>
    <w:rsid w:val="00686300"/>
    <w:rsid w:val="006864DD"/>
    <w:rsid w:val="00686DBB"/>
    <w:rsid w:val="00687C88"/>
    <w:rsid w:val="006909B9"/>
    <w:rsid w:val="006917B4"/>
    <w:rsid w:val="00692271"/>
    <w:rsid w:val="006926AC"/>
    <w:rsid w:val="006926BC"/>
    <w:rsid w:val="006932A2"/>
    <w:rsid w:val="00693A4C"/>
    <w:rsid w:val="006942CE"/>
    <w:rsid w:val="006945DC"/>
    <w:rsid w:val="006946A1"/>
    <w:rsid w:val="00697239"/>
    <w:rsid w:val="00697E64"/>
    <w:rsid w:val="006A1D99"/>
    <w:rsid w:val="006A5759"/>
    <w:rsid w:val="006A5DBC"/>
    <w:rsid w:val="006A631F"/>
    <w:rsid w:val="006A6385"/>
    <w:rsid w:val="006A64FD"/>
    <w:rsid w:val="006A6F7E"/>
    <w:rsid w:val="006A7C69"/>
    <w:rsid w:val="006B06AB"/>
    <w:rsid w:val="006B0716"/>
    <w:rsid w:val="006B1FC3"/>
    <w:rsid w:val="006B2B5A"/>
    <w:rsid w:val="006B3066"/>
    <w:rsid w:val="006B31B0"/>
    <w:rsid w:val="006B3A24"/>
    <w:rsid w:val="006B527B"/>
    <w:rsid w:val="006B59B3"/>
    <w:rsid w:val="006B5BB7"/>
    <w:rsid w:val="006B62F7"/>
    <w:rsid w:val="006B7372"/>
    <w:rsid w:val="006B759B"/>
    <w:rsid w:val="006C0032"/>
    <w:rsid w:val="006C0954"/>
    <w:rsid w:val="006C0B55"/>
    <w:rsid w:val="006C1485"/>
    <w:rsid w:val="006C1B96"/>
    <w:rsid w:val="006C2787"/>
    <w:rsid w:val="006C2C23"/>
    <w:rsid w:val="006C39BE"/>
    <w:rsid w:val="006C427E"/>
    <w:rsid w:val="006C5D50"/>
    <w:rsid w:val="006C6630"/>
    <w:rsid w:val="006C67E2"/>
    <w:rsid w:val="006C6A50"/>
    <w:rsid w:val="006C6A5C"/>
    <w:rsid w:val="006C71FE"/>
    <w:rsid w:val="006C7562"/>
    <w:rsid w:val="006C796E"/>
    <w:rsid w:val="006C7BC6"/>
    <w:rsid w:val="006D0133"/>
    <w:rsid w:val="006D0AB8"/>
    <w:rsid w:val="006D32D1"/>
    <w:rsid w:val="006D3AFA"/>
    <w:rsid w:val="006D3CC1"/>
    <w:rsid w:val="006D3DE6"/>
    <w:rsid w:val="006D4B9D"/>
    <w:rsid w:val="006D4EC3"/>
    <w:rsid w:val="006D58DD"/>
    <w:rsid w:val="006D5D2C"/>
    <w:rsid w:val="006D6093"/>
    <w:rsid w:val="006D6ABB"/>
    <w:rsid w:val="006D6E7E"/>
    <w:rsid w:val="006D71DD"/>
    <w:rsid w:val="006D7C73"/>
    <w:rsid w:val="006D7D0E"/>
    <w:rsid w:val="006E03AB"/>
    <w:rsid w:val="006E0A4C"/>
    <w:rsid w:val="006E0AE6"/>
    <w:rsid w:val="006E1B0E"/>
    <w:rsid w:val="006E1CD3"/>
    <w:rsid w:val="006E38E1"/>
    <w:rsid w:val="006E3A7F"/>
    <w:rsid w:val="006E542A"/>
    <w:rsid w:val="006E5ED8"/>
    <w:rsid w:val="006E6253"/>
    <w:rsid w:val="006E6549"/>
    <w:rsid w:val="006F0326"/>
    <w:rsid w:val="006F0C19"/>
    <w:rsid w:val="006F0CE8"/>
    <w:rsid w:val="006F14A5"/>
    <w:rsid w:val="006F27B1"/>
    <w:rsid w:val="006F28A2"/>
    <w:rsid w:val="006F295A"/>
    <w:rsid w:val="006F39B0"/>
    <w:rsid w:val="006F48A3"/>
    <w:rsid w:val="006F49BC"/>
    <w:rsid w:val="006F4E8C"/>
    <w:rsid w:val="006F5A1F"/>
    <w:rsid w:val="007003FA"/>
    <w:rsid w:val="007009F1"/>
    <w:rsid w:val="00700EDC"/>
    <w:rsid w:val="00701AC9"/>
    <w:rsid w:val="00702202"/>
    <w:rsid w:val="00702C5D"/>
    <w:rsid w:val="00703D64"/>
    <w:rsid w:val="00703DED"/>
    <w:rsid w:val="00704931"/>
    <w:rsid w:val="00705132"/>
    <w:rsid w:val="007054AC"/>
    <w:rsid w:val="00705E27"/>
    <w:rsid w:val="00705F43"/>
    <w:rsid w:val="00706188"/>
    <w:rsid w:val="00707372"/>
    <w:rsid w:val="007073B5"/>
    <w:rsid w:val="00710196"/>
    <w:rsid w:val="00710BEE"/>
    <w:rsid w:val="00714405"/>
    <w:rsid w:val="00714AF0"/>
    <w:rsid w:val="007150C0"/>
    <w:rsid w:val="00715453"/>
    <w:rsid w:val="0071563D"/>
    <w:rsid w:val="00715FFA"/>
    <w:rsid w:val="007161D4"/>
    <w:rsid w:val="0071682C"/>
    <w:rsid w:val="00716BC4"/>
    <w:rsid w:val="0072089D"/>
    <w:rsid w:val="00720CAE"/>
    <w:rsid w:val="007212EC"/>
    <w:rsid w:val="00721B1A"/>
    <w:rsid w:val="0072280D"/>
    <w:rsid w:val="007239D9"/>
    <w:rsid w:val="00723D81"/>
    <w:rsid w:val="00724B89"/>
    <w:rsid w:val="007265C7"/>
    <w:rsid w:val="0072680E"/>
    <w:rsid w:val="0073170A"/>
    <w:rsid w:val="007317C7"/>
    <w:rsid w:val="00732587"/>
    <w:rsid w:val="00732649"/>
    <w:rsid w:val="00732BA7"/>
    <w:rsid w:val="0073332A"/>
    <w:rsid w:val="00734370"/>
    <w:rsid w:val="007352C3"/>
    <w:rsid w:val="0073595C"/>
    <w:rsid w:val="007359D5"/>
    <w:rsid w:val="00735FC1"/>
    <w:rsid w:val="007378DE"/>
    <w:rsid w:val="0073798A"/>
    <w:rsid w:val="00737DF7"/>
    <w:rsid w:val="00740835"/>
    <w:rsid w:val="0074219C"/>
    <w:rsid w:val="00742E97"/>
    <w:rsid w:val="00744DD6"/>
    <w:rsid w:val="0074517A"/>
    <w:rsid w:val="00746C0F"/>
    <w:rsid w:val="00750475"/>
    <w:rsid w:val="00750BF1"/>
    <w:rsid w:val="00750C87"/>
    <w:rsid w:val="00751555"/>
    <w:rsid w:val="00751BFE"/>
    <w:rsid w:val="00751C80"/>
    <w:rsid w:val="00752384"/>
    <w:rsid w:val="007529A4"/>
    <w:rsid w:val="00753AE0"/>
    <w:rsid w:val="0075448D"/>
    <w:rsid w:val="00754532"/>
    <w:rsid w:val="00754605"/>
    <w:rsid w:val="00755837"/>
    <w:rsid w:val="00757D44"/>
    <w:rsid w:val="00760428"/>
    <w:rsid w:val="00761BD4"/>
    <w:rsid w:val="007624E6"/>
    <w:rsid w:val="0076332D"/>
    <w:rsid w:val="0076419D"/>
    <w:rsid w:val="00765228"/>
    <w:rsid w:val="007658E3"/>
    <w:rsid w:val="007666F1"/>
    <w:rsid w:val="00766C8A"/>
    <w:rsid w:val="0076745C"/>
    <w:rsid w:val="00771A69"/>
    <w:rsid w:val="00772049"/>
    <w:rsid w:val="00772DBA"/>
    <w:rsid w:val="00772E23"/>
    <w:rsid w:val="007743EC"/>
    <w:rsid w:val="007747FD"/>
    <w:rsid w:val="007755A4"/>
    <w:rsid w:val="00775F32"/>
    <w:rsid w:val="007807E8"/>
    <w:rsid w:val="007815A5"/>
    <w:rsid w:val="00781967"/>
    <w:rsid w:val="00781D17"/>
    <w:rsid w:val="00781F1B"/>
    <w:rsid w:val="00781FB2"/>
    <w:rsid w:val="00782774"/>
    <w:rsid w:val="00783094"/>
    <w:rsid w:val="00783562"/>
    <w:rsid w:val="007840DF"/>
    <w:rsid w:val="00784A6A"/>
    <w:rsid w:val="00785BB9"/>
    <w:rsid w:val="0078627C"/>
    <w:rsid w:val="0078632F"/>
    <w:rsid w:val="007865A9"/>
    <w:rsid w:val="00786783"/>
    <w:rsid w:val="00787764"/>
    <w:rsid w:val="007905AC"/>
    <w:rsid w:val="007917C0"/>
    <w:rsid w:val="0079201B"/>
    <w:rsid w:val="0079288C"/>
    <w:rsid w:val="00792EEC"/>
    <w:rsid w:val="0079319F"/>
    <w:rsid w:val="0079330F"/>
    <w:rsid w:val="00794015"/>
    <w:rsid w:val="0079404B"/>
    <w:rsid w:val="00794C8C"/>
    <w:rsid w:val="007965C7"/>
    <w:rsid w:val="00796AEF"/>
    <w:rsid w:val="00796FD5"/>
    <w:rsid w:val="00797D07"/>
    <w:rsid w:val="00797D47"/>
    <w:rsid w:val="007A05A0"/>
    <w:rsid w:val="007A0D36"/>
    <w:rsid w:val="007A0DF1"/>
    <w:rsid w:val="007A276B"/>
    <w:rsid w:val="007A43B4"/>
    <w:rsid w:val="007A4EEC"/>
    <w:rsid w:val="007A4F97"/>
    <w:rsid w:val="007A5309"/>
    <w:rsid w:val="007A58F0"/>
    <w:rsid w:val="007B0089"/>
    <w:rsid w:val="007B0FF1"/>
    <w:rsid w:val="007B1147"/>
    <w:rsid w:val="007B1D96"/>
    <w:rsid w:val="007B35AE"/>
    <w:rsid w:val="007B39D2"/>
    <w:rsid w:val="007B3C5A"/>
    <w:rsid w:val="007B423E"/>
    <w:rsid w:val="007B6A9A"/>
    <w:rsid w:val="007B6CBD"/>
    <w:rsid w:val="007B79DF"/>
    <w:rsid w:val="007B7D05"/>
    <w:rsid w:val="007C01E4"/>
    <w:rsid w:val="007C04FD"/>
    <w:rsid w:val="007C2678"/>
    <w:rsid w:val="007C4E96"/>
    <w:rsid w:val="007C50D2"/>
    <w:rsid w:val="007C5984"/>
    <w:rsid w:val="007C5D93"/>
    <w:rsid w:val="007C74F2"/>
    <w:rsid w:val="007C7CC1"/>
    <w:rsid w:val="007D0176"/>
    <w:rsid w:val="007D0DB0"/>
    <w:rsid w:val="007D1BD0"/>
    <w:rsid w:val="007D1E38"/>
    <w:rsid w:val="007D2BA5"/>
    <w:rsid w:val="007D4780"/>
    <w:rsid w:val="007D57E4"/>
    <w:rsid w:val="007D755D"/>
    <w:rsid w:val="007E0687"/>
    <w:rsid w:val="007E07B2"/>
    <w:rsid w:val="007E08EA"/>
    <w:rsid w:val="007E0F58"/>
    <w:rsid w:val="007E0F81"/>
    <w:rsid w:val="007E2930"/>
    <w:rsid w:val="007E38F2"/>
    <w:rsid w:val="007E39B1"/>
    <w:rsid w:val="007E4CDB"/>
    <w:rsid w:val="007E6818"/>
    <w:rsid w:val="007E6CFB"/>
    <w:rsid w:val="007E752F"/>
    <w:rsid w:val="007F0156"/>
    <w:rsid w:val="007F1F3C"/>
    <w:rsid w:val="007F2739"/>
    <w:rsid w:val="007F2E5C"/>
    <w:rsid w:val="007F3C52"/>
    <w:rsid w:val="007F3F43"/>
    <w:rsid w:val="007F5007"/>
    <w:rsid w:val="007F60D9"/>
    <w:rsid w:val="007F65BD"/>
    <w:rsid w:val="007F6B78"/>
    <w:rsid w:val="007F710E"/>
    <w:rsid w:val="007F72BF"/>
    <w:rsid w:val="007F779D"/>
    <w:rsid w:val="007F7876"/>
    <w:rsid w:val="007F7897"/>
    <w:rsid w:val="007F7E21"/>
    <w:rsid w:val="0080035F"/>
    <w:rsid w:val="00800481"/>
    <w:rsid w:val="008010CA"/>
    <w:rsid w:val="0080233E"/>
    <w:rsid w:val="00804127"/>
    <w:rsid w:val="008062E1"/>
    <w:rsid w:val="00806635"/>
    <w:rsid w:val="00806B1A"/>
    <w:rsid w:val="0080763D"/>
    <w:rsid w:val="00807A2A"/>
    <w:rsid w:val="00807E5A"/>
    <w:rsid w:val="008108E9"/>
    <w:rsid w:val="00810FEF"/>
    <w:rsid w:val="008119B1"/>
    <w:rsid w:val="008127DB"/>
    <w:rsid w:val="00813954"/>
    <w:rsid w:val="00814224"/>
    <w:rsid w:val="00814311"/>
    <w:rsid w:val="0081666E"/>
    <w:rsid w:val="0081684F"/>
    <w:rsid w:val="00817394"/>
    <w:rsid w:val="00817785"/>
    <w:rsid w:val="00817CDD"/>
    <w:rsid w:val="00817F32"/>
    <w:rsid w:val="00820794"/>
    <w:rsid w:val="008209F7"/>
    <w:rsid w:val="00820EB1"/>
    <w:rsid w:val="008212F3"/>
    <w:rsid w:val="008221D8"/>
    <w:rsid w:val="00822D81"/>
    <w:rsid w:val="00823855"/>
    <w:rsid w:val="00823CD2"/>
    <w:rsid w:val="00823EA9"/>
    <w:rsid w:val="00823FDD"/>
    <w:rsid w:val="008245A0"/>
    <w:rsid w:val="008246F7"/>
    <w:rsid w:val="0082474D"/>
    <w:rsid w:val="00825B52"/>
    <w:rsid w:val="0082750C"/>
    <w:rsid w:val="00827546"/>
    <w:rsid w:val="00827985"/>
    <w:rsid w:val="00830D64"/>
    <w:rsid w:val="00831910"/>
    <w:rsid w:val="008320C8"/>
    <w:rsid w:val="00833489"/>
    <w:rsid w:val="00833C16"/>
    <w:rsid w:val="00836505"/>
    <w:rsid w:val="008371A2"/>
    <w:rsid w:val="00837744"/>
    <w:rsid w:val="00843347"/>
    <w:rsid w:val="00845598"/>
    <w:rsid w:val="00845AC0"/>
    <w:rsid w:val="00846119"/>
    <w:rsid w:val="00847C9B"/>
    <w:rsid w:val="00850534"/>
    <w:rsid w:val="00851100"/>
    <w:rsid w:val="00851EC1"/>
    <w:rsid w:val="00851F92"/>
    <w:rsid w:val="00852267"/>
    <w:rsid w:val="008533D3"/>
    <w:rsid w:val="00854186"/>
    <w:rsid w:val="00854AA0"/>
    <w:rsid w:val="00855CB4"/>
    <w:rsid w:val="0085618B"/>
    <w:rsid w:val="00857210"/>
    <w:rsid w:val="008605E7"/>
    <w:rsid w:val="008618AB"/>
    <w:rsid w:val="00861A37"/>
    <w:rsid w:val="00862241"/>
    <w:rsid w:val="00864E6B"/>
    <w:rsid w:val="008656F9"/>
    <w:rsid w:val="00867AE8"/>
    <w:rsid w:val="00867F1D"/>
    <w:rsid w:val="00870506"/>
    <w:rsid w:val="00871A90"/>
    <w:rsid w:val="00871D28"/>
    <w:rsid w:val="008725D4"/>
    <w:rsid w:val="0087376A"/>
    <w:rsid w:val="00873A6B"/>
    <w:rsid w:val="008747D1"/>
    <w:rsid w:val="008767BC"/>
    <w:rsid w:val="00876970"/>
    <w:rsid w:val="00876F2C"/>
    <w:rsid w:val="00880115"/>
    <w:rsid w:val="00880833"/>
    <w:rsid w:val="00880D89"/>
    <w:rsid w:val="00881EE5"/>
    <w:rsid w:val="00882A70"/>
    <w:rsid w:val="00882E83"/>
    <w:rsid w:val="00883516"/>
    <w:rsid w:val="00883B19"/>
    <w:rsid w:val="00883C8F"/>
    <w:rsid w:val="00884F12"/>
    <w:rsid w:val="008866F5"/>
    <w:rsid w:val="00886923"/>
    <w:rsid w:val="00887C9C"/>
    <w:rsid w:val="00887EB9"/>
    <w:rsid w:val="008903A2"/>
    <w:rsid w:val="008903E9"/>
    <w:rsid w:val="008908AC"/>
    <w:rsid w:val="0089110E"/>
    <w:rsid w:val="00891229"/>
    <w:rsid w:val="00891C5B"/>
    <w:rsid w:val="00892737"/>
    <w:rsid w:val="008930C0"/>
    <w:rsid w:val="00893ACF"/>
    <w:rsid w:val="008957BB"/>
    <w:rsid w:val="0089582B"/>
    <w:rsid w:val="00895CCA"/>
    <w:rsid w:val="00896560"/>
    <w:rsid w:val="0089671D"/>
    <w:rsid w:val="008977E4"/>
    <w:rsid w:val="008A042C"/>
    <w:rsid w:val="008A082A"/>
    <w:rsid w:val="008A0C8D"/>
    <w:rsid w:val="008A187D"/>
    <w:rsid w:val="008A1D65"/>
    <w:rsid w:val="008A1E8A"/>
    <w:rsid w:val="008A2A5C"/>
    <w:rsid w:val="008A2EF0"/>
    <w:rsid w:val="008A374C"/>
    <w:rsid w:val="008A3BFD"/>
    <w:rsid w:val="008A3F28"/>
    <w:rsid w:val="008A4F05"/>
    <w:rsid w:val="008A609D"/>
    <w:rsid w:val="008A64A3"/>
    <w:rsid w:val="008A6A93"/>
    <w:rsid w:val="008A6E22"/>
    <w:rsid w:val="008A74C4"/>
    <w:rsid w:val="008A7915"/>
    <w:rsid w:val="008A7D7E"/>
    <w:rsid w:val="008B05C9"/>
    <w:rsid w:val="008B068E"/>
    <w:rsid w:val="008B0AEF"/>
    <w:rsid w:val="008B103F"/>
    <w:rsid w:val="008B137E"/>
    <w:rsid w:val="008B3B35"/>
    <w:rsid w:val="008B3C3C"/>
    <w:rsid w:val="008B4206"/>
    <w:rsid w:val="008B46E8"/>
    <w:rsid w:val="008B5E40"/>
    <w:rsid w:val="008B6DF2"/>
    <w:rsid w:val="008B724B"/>
    <w:rsid w:val="008B7813"/>
    <w:rsid w:val="008C03A3"/>
    <w:rsid w:val="008C1554"/>
    <w:rsid w:val="008C1935"/>
    <w:rsid w:val="008C1DE6"/>
    <w:rsid w:val="008C217F"/>
    <w:rsid w:val="008C2429"/>
    <w:rsid w:val="008C342E"/>
    <w:rsid w:val="008C34A7"/>
    <w:rsid w:val="008C4BE7"/>
    <w:rsid w:val="008C516F"/>
    <w:rsid w:val="008C522D"/>
    <w:rsid w:val="008C57AE"/>
    <w:rsid w:val="008C58B5"/>
    <w:rsid w:val="008C6538"/>
    <w:rsid w:val="008C67B4"/>
    <w:rsid w:val="008C7488"/>
    <w:rsid w:val="008C7AA5"/>
    <w:rsid w:val="008D010E"/>
    <w:rsid w:val="008D0432"/>
    <w:rsid w:val="008D0A01"/>
    <w:rsid w:val="008D1D7F"/>
    <w:rsid w:val="008D2455"/>
    <w:rsid w:val="008D271D"/>
    <w:rsid w:val="008D2B42"/>
    <w:rsid w:val="008D3652"/>
    <w:rsid w:val="008D58AE"/>
    <w:rsid w:val="008D597A"/>
    <w:rsid w:val="008D774F"/>
    <w:rsid w:val="008E10B9"/>
    <w:rsid w:val="008E1300"/>
    <w:rsid w:val="008E185C"/>
    <w:rsid w:val="008E24D6"/>
    <w:rsid w:val="008E27B4"/>
    <w:rsid w:val="008E38E4"/>
    <w:rsid w:val="008E3AA7"/>
    <w:rsid w:val="008E3BBA"/>
    <w:rsid w:val="008E41CE"/>
    <w:rsid w:val="008E52CD"/>
    <w:rsid w:val="008E5D96"/>
    <w:rsid w:val="008E6363"/>
    <w:rsid w:val="008E77CE"/>
    <w:rsid w:val="008E7A37"/>
    <w:rsid w:val="008E7C51"/>
    <w:rsid w:val="008F2657"/>
    <w:rsid w:val="008F368C"/>
    <w:rsid w:val="008F3953"/>
    <w:rsid w:val="008F3EB1"/>
    <w:rsid w:val="008F647F"/>
    <w:rsid w:val="00901999"/>
    <w:rsid w:val="00901EAC"/>
    <w:rsid w:val="0090213A"/>
    <w:rsid w:val="009028CA"/>
    <w:rsid w:val="00902F33"/>
    <w:rsid w:val="00903335"/>
    <w:rsid w:val="00903A50"/>
    <w:rsid w:val="009042DE"/>
    <w:rsid w:val="00905592"/>
    <w:rsid w:val="009062FA"/>
    <w:rsid w:val="00907B9E"/>
    <w:rsid w:val="00913955"/>
    <w:rsid w:val="009146AB"/>
    <w:rsid w:val="00914D71"/>
    <w:rsid w:val="00917BC6"/>
    <w:rsid w:val="0092047E"/>
    <w:rsid w:val="00922196"/>
    <w:rsid w:val="00922E51"/>
    <w:rsid w:val="00922FB3"/>
    <w:rsid w:val="00924B40"/>
    <w:rsid w:val="009254BB"/>
    <w:rsid w:val="00926902"/>
    <w:rsid w:val="009303D0"/>
    <w:rsid w:val="00930BC9"/>
    <w:rsid w:val="00931975"/>
    <w:rsid w:val="009324BC"/>
    <w:rsid w:val="00932B55"/>
    <w:rsid w:val="009330EC"/>
    <w:rsid w:val="00933179"/>
    <w:rsid w:val="009345A7"/>
    <w:rsid w:val="00934774"/>
    <w:rsid w:val="0093494E"/>
    <w:rsid w:val="00935A59"/>
    <w:rsid w:val="00935C02"/>
    <w:rsid w:val="009370E8"/>
    <w:rsid w:val="00941FD7"/>
    <w:rsid w:val="00942B8A"/>
    <w:rsid w:val="009453D0"/>
    <w:rsid w:val="00945504"/>
    <w:rsid w:val="0094724C"/>
    <w:rsid w:val="0094731E"/>
    <w:rsid w:val="00950538"/>
    <w:rsid w:val="00950BBA"/>
    <w:rsid w:val="00951869"/>
    <w:rsid w:val="00952189"/>
    <w:rsid w:val="00952ACE"/>
    <w:rsid w:val="00952F91"/>
    <w:rsid w:val="0095373D"/>
    <w:rsid w:val="0095390E"/>
    <w:rsid w:val="00954D74"/>
    <w:rsid w:val="00956A2B"/>
    <w:rsid w:val="0095755D"/>
    <w:rsid w:val="009601FB"/>
    <w:rsid w:val="00960C56"/>
    <w:rsid w:val="00961FCB"/>
    <w:rsid w:val="00962D13"/>
    <w:rsid w:val="00963E17"/>
    <w:rsid w:val="00963E86"/>
    <w:rsid w:val="009643C7"/>
    <w:rsid w:val="00964838"/>
    <w:rsid w:val="00964A7D"/>
    <w:rsid w:val="00964CB6"/>
    <w:rsid w:val="00964EF0"/>
    <w:rsid w:val="00964F2B"/>
    <w:rsid w:val="00965108"/>
    <w:rsid w:val="0096585E"/>
    <w:rsid w:val="009666CD"/>
    <w:rsid w:val="00966E8E"/>
    <w:rsid w:val="00970D8C"/>
    <w:rsid w:val="0097149F"/>
    <w:rsid w:val="009718E0"/>
    <w:rsid w:val="009721A0"/>
    <w:rsid w:val="00972837"/>
    <w:rsid w:val="00972E72"/>
    <w:rsid w:val="00973902"/>
    <w:rsid w:val="00973989"/>
    <w:rsid w:val="00973F33"/>
    <w:rsid w:val="00975046"/>
    <w:rsid w:val="00975B40"/>
    <w:rsid w:val="00975F63"/>
    <w:rsid w:val="009765C9"/>
    <w:rsid w:val="00976D3C"/>
    <w:rsid w:val="00976D65"/>
    <w:rsid w:val="009771A8"/>
    <w:rsid w:val="00981C12"/>
    <w:rsid w:val="00981C4B"/>
    <w:rsid w:val="00982246"/>
    <w:rsid w:val="00982EC9"/>
    <w:rsid w:val="00982EDA"/>
    <w:rsid w:val="00983B81"/>
    <w:rsid w:val="0098506B"/>
    <w:rsid w:val="0098608E"/>
    <w:rsid w:val="00986652"/>
    <w:rsid w:val="00986D9D"/>
    <w:rsid w:val="00987B11"/>
    <w:rsid w:val="009902DA"/>
    <w:rsid w:val="00990317"/>
    <w:rsid w:val="00990E79"/>
    <w:rsid w:val="009911FB"/>
    <w:rsid w:val="009912EA"/>
    <w:rsid w:val="00991E32"/>
    <w:rsid w:val="00991E47"/>
    <w:rsid w:val="009928D9"/>
    <w:rsid w:val="00993093"/>
    <w:rsid w:val="0099376F"/>
    <w:rsid w:val="00994721"/>
    <w:rsid w:val="00995120"/>
    <w:rsid w:val="009964DD"/>
    <w:rsid w:val="009969F7"/>
    <w:rsid w:val="009970A5"/>
    <w:rsid w:val="00997334"/>
    <w:rsid w:val="009A03F5"/>
    <w:rsid w:val="009A0CF2"/>
    <w:rsid w:val="009A1286"/>
    <w:rsid w:val="009A1FDC"/>
    <w:rsid w:val="009A21B1"/>
    <w:rsid w:val="009A2FF2"/>
    <w:rsid w:val="009A3810"/>
    <w:rsid w:val="009A4D00"/>
    <w:rsid w:val="009A5228"/>
    <w:rsid w:val="009A5E50"/>
    <w:rsid w:val="009A6296"/>
    <w:rsid w:val="009A6A3F"/>
    <w:rsid w:val="009A6E7B"/>
    <w:rsid w:val="009A7949"/>
    <w:rsid w:val="009A7C04"/>
    <w:rsid w:val="009B061B"/>
    <w:rsid w:val="009B086F"/>
    <w:rsid w:val="009B13C6"/>
    <w:rsid w:val="009B1758"/>
    <w:rsid w:val="009B1868"/>
    <w:rsid w:val="009B18EB"/>
    <w:rsid w:val="009B1E09"/>
    <w:rsid w:val="009B2298"/>
    <w:rsid w:val="009B2DE4"/>
    <w:rsid w:val="009B3104"/>
    <w:rsid w:val="009B38E8"/>
    <w:rsid w:val="009B40D2"/>
    <w:rsid w:val="009B4856"/>
    <w:rsid w:val="009B58A0"/>
    <w:rsid w:val="009B6872"/>
    <w:rsid w:val="009C0CD7"/>
    <w:rsid w:val="009C4C8A"/>
    <w:rsid w:val="009C5043"/>
    <w:rsid w:val="009C573B"/>
    <w:rsid w:val="009C65A1"/>
    <w:rsid w:val="009C7334"/>
    <w:rsid w:val="009C746A"/>
    <w:rsid w:val="009C7635"/>
    <w:rsid w:val="009D26FE"/>
    <w:rsid w:val="009D2798"/>
    <w:rsid w:val="009D605A"/>
    <w:rsid w:val="009D66DC"/>
    <w:rsid w:val="009D696A"/>
    <w:rsid w:val="009D7428"/>
    <w:rsid w:val="009D76D4"/>
    <w:rsid w:val="009E0513"/>
    <w:rsid w:val="009E15B2"/>
    <w:rsid w:val="009E1AE3"/>
    <w:rsid w:val="009E1D63"/>
    <w:rsid w:val="009E257E"/>
    <w:rsid w:val="009E34D0"/>
    <w:rsid w:val="009E37F8"/>
    <w:rsid w:val="009E4B93"/>
    <w:rsid w:val="009E4FFD"/>
    <w:rsid w:val="009E55E6"/>
    <w:rsid w:val="009E6081"/>
    <w:rsid w:val="009E6211"/>
    <w:rsid w:val="009E641D"/>
    <w:rsid w:val="009E673D"/>
    <w:rsid w:val="009E6AC5"/>
    <w:rsid w:val="009E6B16"/>
    <w:rsid w:val="009F00CC"/>
    <w:rsid w:val="009F0578"/>
    <w:rsid w:val="009F12DB"/>
    <w:rsid w:val="009F2120"/>
    <w:rsid w:val="009F220F"/>
    <w:rsid w:val="009F250C"/>
    <w:rsid w:val="009F2BB6"/>
    <w:rsid w:val="009F34F7"/>
    <w:rsid w:val="009F390E"/>
    <w:rsid w:val="009F413A"/>
    <w:rsid w:val="009F474C"/>
    <w:rsid w:val="009F4DAD"/>
    <w:rsid w:val="009F4EDC"/>
    <w:rsid w:val="009F6B7E"/>
    <w:rsid w:val="009F7123"/>
    <w:rsid w:val="009F7783"/>
    <w:rsid w:val="00A00A6C"/>
    <w:rsid w:val="00A00A8E"/>
    <w:rsid w:val="00A00DD2"/>
    <w:rsid w:val="00A01FA9"/>
    <w:rsid w:val="00A02029"/>
    <w:rsid w:val="00A02764"/>
    <w:rsid w:val="00A030F1"/>
    <w:rsid w:val="00A03169"/>
    <w:rsid w:val="00A0426F"/>
    <w:rsid w:val="00A052B0"/>
    <w:rsid w:val="00A05908"/>
    <w:rsid w:val="00A059B2"/>
    <w:rsid w:val="00A05D10"/>
    <w:rsid w:val="00A069D5"/>
    <w:rsid w:val="00A06E4F"/>
    <w:rsid w:val="00A07649"/>
    <w:rsid w:val="00A078EB"/>
    <w:rsid w:val="00A10913"/>
    <w:rsid w:val="00A11713"/>
    <w:rsid w:val="00A118AD"/>
    <w:rsid w:val="00A1234D"/>
    <w:rsid w:val="00A127FC"/>
    <w:rsid w:val="00A130B2"/>
    <w:rsid w:val="00A14959"/>
    <w:rsid w:val="00A156BA"/>
    <w:rsid w:val="00A1577B"/>
    <w:rsid w:val="00A159DB"/>
    <w:rsid w:val="00A15A29"/>
    <w:rsid w:val="00A16422"/>
    <w:rsid w:val="00A17A43"/>
    <w:rsid w:val="00A17D92"/>
    <w:rsid w:val="00A21906"/>
    <w:rsid w:val="00A21B2E"/>
    <w:rsid w:val="00A224F2"/>
    <w:rsid w:val="00A24281"/>
    <w:rsid w:val="00A245C4"/>
    <w:rsid w:val="00A26633"/>
    <w:rsid w:val="00A272AD"/>
    <w:rsid w:val="00A27511"/>
    <w:rsid w:val="00A27576"/>
    <w:rsid w:val="00A277D8"/>
    <w:rsid w:val="00A300AD"/>
    <w:rsid w:val="00A3152D"/>
    <w:rsid w:val="00A315C5"/>
    <w:rsid w:val="00A319EF"/>
    <w:rsid w:val="00A31A7A"/>
    <w:rsid w:val="00A3286A"/>
    <w:rsid w:val="00A32C35"/>
    <w:rsid w:val="00A33252"/>
    <w:rsid w:val="00A345CB"/>
    <w:rsid w:val="00A34BC3"/>
    <w:rsid w:val="00A34FFD"/>
    <w:rsid w:val="00A36F72"/>
    <w:rsid w:val="00A379DA"/>
    <w:rsid w:val="00A37AEB"/>
    <w:rsid w:val="00A37DDB"/>
    <w:rsid w:val="00A40B5B"/>
    <w:rsid w:val="00A43F0F"/>
    <w:rsid w:val="00A44591"/>
    <w:rsid w:val="00A447F0"/>
    <w:rsid w:val="00A45188"/>
    <w:rsid w:val="00A455D5"/>
    <w:rsid w:val="00A4566A"/>
    <w:rsid w:val="00A46927"/>
    <w:rsid w:val="00A46995"/>
    <w:rsid w:val="00A47DDC"/>
    <w:rsid w:val="00A47ED0"/>
    <w:rsid w:val="00A507B7"/>
    <w:rsid w:val="00A50F6D"/>
    <w:rsid w:val="00A52972"/>
    <w:rsid w:val="00A53167"/>
    <w:rsid w:val="00A533EF"/>
    <w:rsid w:val="00A53D08"/>
    <w:rsid w:val="00A56424"/>
    <w:rsid w:val="00A564E8"/>
    <w:rsid w:val="00A575EC"/>
    <w:rsid w:val="00A576AD"/>
    <w:rsid w:val="00A610C7"/>
    <w:rsid w:val="00A61941"/>
    <w:rsid w:val="00A62518"/>
    <w:rsid w:val="00A62BE0"/>
    <w:rsid w:val="00A64CD8"/>
    <w:rsid w:val="00A65A05"/>
    <w:rsid w:val="00A66323"/>
    <w:rsid w:val="00A66547"/>
    <w:rsid w:val="00A6664C"/>
    <w:rsid w:val="00A66884"/>
    <w:rsid w:val="00A66C5A"/>
    <w:rsid w:val="00A706F2"/>
    <w:rsid w:val="00A7071C"/>
    <w:rsid w:val="00A71FDA"/>
    <w:rsid w:val="00A734B9"/>
    <w:rsid w:val="00A745AE"/>
    <w:rsid w:val="00A74A1F"/>
    <w:rsid w:val="00A74C1E"/>
    <w:rsid w:val="00A7531F"/>
    <w:rsid w:val="00A75715"/>
    <w:rsid w:val="00A75878"/>
    <w:rsid w:val="00A77111"/>
    <w:rsid w:val="00A80DA4"/>
    <w:rsid w:val="00A831DF"/>
    <w:rsid w:val="00A841E7"/>
    <w:rsid w:val="00A84312"/>
    <w:rsid w:val="00A84C5D"/>
    <w:rsid w:val="00A85378"/>
    <w:rsid w:val="00A85953"/>
    <w:rsid w:val="00A85EDC"/>
    <w:rsid w:val="00A865FB"/>
    <w:rsid w:val="00A866C6"/>
    <w:rsid w:val="00A87377"/>
    <w:rsid w:val="00A90272"/>
    <w:rsid w:val="00A920EA"/>
    <w:rsid w:val="00A92B9A"/>
    <w:rsid w:val="00A93156"/>
    <w:rsid w:val="00A93E64"/>
    <w:rsid w:val="00A94FBD"/>
    <w:rsid w:val="00A950F0"/>
    <w:rsid w:val="00A954C3"/>
    <w:rsid w:val="00A958B7"/>
    <w:rsid w:val="00A95EE7"/>
    <w:rsid w:val="00A9668F"/>
    <w:rsid w:val="00A969C8"/>
    <w:rsid w:val="00A9700C"/>
    <w:rsid w:val="00A97C46"/>
    <w:rsid w:val="00AA0399"/>
    <w:rsid w:val="00AA09B0"/>
    <w:rsid w:val="00AA0BD5"/>
    <w:rsid w:val="00AA10C4"/>
    <w:rsid w:val="00AA11AA"/>
    <w:rsid w:val="00AA1E30"/>
    <w:rsid w:val="00AA2B39"/>
    <w:rsid w:val="00AA2E93"/>
    <w:rsid w:val="00AA3F6F"/>
    <w:rsid w:val="00AA5424"/>
    <w:rsid w:val="00AA604C"/>
    <w:rsid w:val="00AA6365"/>
    <w:rsid w:val="00AA6381"/>
    <w:rsid w:val="00AA678B"/>
    <w:rsid w:val="00AA6E7E"/>
    <w:rsid w:val="00AB1082"/>
    <w:rsid w:val="00AB1CA9"/>
    <w:rsid w:val="00AB3F1E"/>
    <w:rsid w:val="00AB40F4"/>
    <w:rsid w:val="00AB4AAA"/>
    <w:rsid w:val="00AB58C4"/>
    <w:rsid w:val="00AB65AE"/>
    <w:rsid w:val="00AB6DDD"/>
    <w:rsid w:val="00AB6F13"/>
    <w:rsid w:val="00AB7680"/>
    <w:rsid w:val="00AC078A"/>
    <w:rsid w:val="00AC0FC8"/>
    <w:rsid w:val="00AC1836"/>
    <w:rsid w:val="00AC1FEB"/>
    <w:rsid w:val="00AC2489"/>
    <w:rsid w:val="00AC4BE7"/>
    <w:rsid w:val="00AC5855"/>
    <w:rsid w:val="00AC6F9F"/>
    <w:rsid w:val="00AC720D"/>
    <w:rsid w:val="00AC792A"/>
    <w:rsid w:val="00AC7DF1"/>
    <w:rsid w:val="00AC7EBD"/>
    <w:rsid w:val="00AD179D"/>
    <w:rsid w:val="00AD1E5E"/>
    <w:rsid w:val="00AD2197"/>
    <w:rsid w:val="00AD2DA7"/>
    <w:rsid w:val="00AD377F"/>
    <w:rsid w:val="00AD4380"/>
    <w:rsid w:val="00AD5C5B"/>
    <w:rsid w:val="00AD5E0F"/>
    <w:rsid w:val="00AD66FB"/>
    <w:rsid w:val="00AD67FF"/>
    <w:rsid w:val="00AD75BE"/>
    <w:rsid w:val="00AD77A9"/>
    <w:rsid w:val="00AE04F3"/>
    <w:rsid w:val="00AE0E6A"/>
    <w:rsid w:val="00AE2729"/>
    <w:rsid w:val="00AE3D6F"/>
    <w:rsid w:val="00AE4884"/>
    <w:rsid w:val="00AE50F6"/>
    <w:rsid w:val="00AE51CE"/>
    <w:rsid w:val="00AE5A8D"/>
    <w:rsid w:val="00AE5CEF"/>
    <w:rsid w:val="00AE600F"/>
    <w:rsid w:val="00AE635F"/>
    <w:rsid w:val="00AE63B5"/>
    <w:rsid w:val="00AE67F6"/>
    <w:rsid w:val="00AE6B36"/>
    <w:rsid w:val="00AE7607"/>
    <w:rsid w:val="00AE78A7"/>
    <w:rsid w:val="00AF0DEA"/>
    <w:rsid w:val="00AF1CB7"/>
    <w:rsid w:val="00AF1FBA"/>
    <w:rsid w:val="00AF2CFE"/>
    <w:rsid w:val="00AF4C66"/>
    <w:rsid w:val="00AF5D66"/>
    <w:rsid w:val="00AF6081"/>
    <w:rsid w:val="00AF652A"/>
    <w:rsid w:val="00AF67FB"/>
    <w:rsid w:val="00B00047"/>
    <w:rsid w:val="00B00D96"/>
    <w:rsid w:val="00B019D8"/>
    <w:rsid w:val="00B024E5"/>
    <w:rsid w:val="00B026F9"/>
    <w:rsid w:val="00B0343D"/>
    <w:rsid w:val="00B035A4"/>
    <w:rsid w:val="00B03AB5"/>
    <w:rsid w:val="00B03B36"/>
    <w:rsid w:val="00B03B78"/>
    <w:rsid w:val="00B045D2"/>
    <w:rsid w:val="00B04620"/>
    <w:rsid w:val="00B06494"/>
    <w:rsid w:val="00B07639"/>
    <w:rsid w:val="00B07E50"/>
    <w:rsid w:val="00B1148D"/>
    <w:rsid w:val="00B11A53"/>
    <w:rsid w:val="00B13334"/>
    <w:rsid w:val="00B13B8C"/>
    <w:rsid w:val="00B13F5E"/>
    <w:rsid w:val="00B14335"/>
    <w:rsid w:val="00B14495"/>
    <w:rsid w:val="00B16411"/>
    <w:rsid w:val="00B17E45"/>
    <w:rsid w:val="00B218D9"/>
    <w:rsid w:val="00B21A85"/>
    <w:rsid w:val="00B24018"/>
    <w:rsid w:val="00B248D0"/>
    <w:rsid w:val="00B24C82"/>
    <w:rsid w:val="00B24E20"/>
    <w:rsid w:val="00B25278"/>
    <w:rsid w:val="00B268A6"/>
    <w:rsid w:val="00B26AD4"/>
    <w:rsid w:val="00B27690"/>
    <w:rsid w:val="00B309F3"/>
    <w:rsid w:val="00B30AFD"/>
    <w:rsid w:val="00B30B73"/>
    <w:rsid w:val="00B30DF7"/>
    <w:rsid w:val="00B3405C"/>
    <w:rsid w:val="00B35140"/>
    <w:rsid w:val="00B357CA"/>
    <w:rsid w:val="00B359EC"/>
    <w:rsid w:val="00B36896"/>
    <w:rsid w:val="00B40528"/>
    <w:rsid w:val="00B40999"/>
    <w:rsid w:val="00B40A31"/>
    <w:rsid w:val="00B41044"/>
    <w:rsid w:val="00B4119E"/>
    <w:rsid w:val="00B41801"/>
    <w:rsid w:val="00B41B83"/>
    <w:rsid w:val="00B41DEC"/>
    <w:rsid w:val="00B4266C"/>
    <w:rsid w:val="00B42DEB"/>
    <w:rsid w:val="00B43006"/>
    <w:rsid w:val="00B43F11"/>
    <w:rsid w:val="00B445E1"/>
    <w:rsid w:val="00B456C5"/>
    <w:rsid w:val="00B47130"/>
    <w:rsid w:val="00B47F8F"/>
    <w:rsid w:val="00B514A5"/>
    <w:rsid w:val="00B51F81"/>
    <w:rsid w:val="00B52A22"/>
    <w:rsid w:val="00B52E25"/>
    <w:rsid w:val="00B53B0C"/>
    <w:rsid w:val="00B53C56"/>
    <w:rsid w:val="00B53E3D"/>
    <w:rsid w:val="00B5436F"/>
    <w:rsid w:val="00B5553A"/>
    <w:rsid w:val="00B573F8"/>
    <w:rsid w:val="00B57482"/>
    <w:rsid w:val="00B57624"/>
    <w:rsid w:val="00B60C23"/>
    <w:rsid w:val="00B60D2C"/>
    <w:rsid w:val="00B61601"/>
    <w:rsid w:val="00B61BA0"/>
    <w:rsid w:val="00B629BE"/>
    <w:rsid w:val="00B647EC"/>
    <w:rsid w:val="00B64990"/>
    <w:rsid w:val="00B64DA1"/>
    <w:rsid w:val="00B64EB3"/>
    <w:rsid w:val="00B6504D"/>
    <w:rsid w:val="00B653BB"/>
    <w:rsid w:val="00B65C94"/>
    <w:rsid w:val="00B70401"/>
    <w:rsid w:val="00B70723"/>
    <w:rsid w:val="00B70840"/>
    <w:rsid w:val="00B70A6E"/>
    <w:rsid w:val="00B70DBB"/>
    <w:rsid w:val="00B70E35"/>
    <w:rsid w:val="00B71B31"/>
    <w:rsid w:val="00B7216D"/>
    <w:rsid w:val="00B722BE"/>
    <w:rsid w:val="00B72317"/>
    <w:rsid w:val="00B724E4"/>
    <w:rsid w:val="00B72C0E"/>
    <w:rsid w:val="00B72D37"/>
    <w:rsid w:val="00B73CAF"/>
    <w:rsid w:val="00B740C4"/>
    <w:rsid w:val="00B75A85"/>
    <w:rsid w:val="00B76A56"/>
    <w:rsid w:val="00B774C8"/>
    <w:rsid w:val="00B77D7C"/>
    <w:rsid w:val="00B8145B"/>
    <w:rsid w:val="00B831C3"/>
    <w:rsid w:val="00B834D9"/>
    <w:rsid w:val="00B838D9"/>
    <w:rsid w:val="00B8491A"/>
    <w:rsid w:val="00B84EE7"/>
    <w:rsid w:val="00B860D5"/>
    <w:rsid w:val="00B912CF"/>
    <w:rsid w:val="00B9176B"/>
    <w:rsid w:val="00B92227"/>
    <w:rsid w:val="00B9240F"/>
    <w:rsid w:val="00B92D12"/>
    <w:rsid w:val="00B92D67"/>
    <w:rsid w:val="00B9471C"/>
    <w:rsid w:val="00B94A76"/>
    <w:rsid w:val="00B9501B"/>
    <w:rsid w:val="00B95B7C"/>
    <w:rsid w:val="00B96A82"/>
    <w:rsid w:val="00B970BA"/>
    <w:rsid w:val="00BA30FE"/>
    <w:rsid w:val="00BA32DC"/>
    <w:rsid w:val="00BA356C"/>
    <w:rsid w:val="00BA3CEA"/>
    <w:rsid w:val="00BA434D"/>
    <w:rsid w:val="00BA517E"/>
    <w:rsid w:val="00BA66E1"/>
    <w:rsid w:val="00BA7BC3"/>
    <w:rsid w:val="00BB02DB"/>
    <w:rsid w:val="00BB0DAE"/>
    <w:rsid w:val="00BB1866"/>
    <w:rsid w:val="00BB195C"/>
    <w:rsid w:val="00BB227B"/>
    <w:rsid w:val="00BB3021"/>
    <w:rsid w:val="00BB4C4D"/>
    <w:rsid w:val="00BB53BF"/>
    <w:rsid w:val="00BB56CA"/>
    <w:rsid w:val="00BB5923"/>
    <w:rsid w:val="00BB638D"/>
    <w:rsid w:val="00BB73B7"/>
    <w:rsid w:val="00BB7425"/>
    <w:rsid w:val="00BC0248"/>
    <w:rsid w:val="00BC12B4"/>
    <w:rsid w:val="00BC12E5"/>
    <w:rsid w:val="00BC2975"/>
    <w:rsid w:val="00BC4620"/>
    <w:rsid w:val="00BC48E9"/>
    <w:rsid w:val="00BC4C82"/>
    <w:rsid w:val="00BC5361"/>
    <w:rsid w:val="00BC56E7"/>
    <w:rsid w:val="00BC57E0"/>
    <w:rsid w:val="00BC6A5F"/>
    <w:rsid w:val="00BC6D19"/>
    <w:rsid w:val="00BC74D2"/>
    <w:rsid w:val="00BD09F1"/>
    <w:rsid w:val="00BD0A91"/>
    <w:rsid w:val="00BD0C78"/>
    <w:rsid w:val="00BD0DBA"/>
    <w:rsid w:val="00BD2EE6"/>
    <w:rsid w:val="00BD377E"/>
    <w:rsid w:val="00BD55DB"/>
    <w:rsid w:val="00BD576D"/>
    <w:rsid w:val="00BD6D01"/>
    <w:rsid w:val="00BE139A"/>
    <w:rsid w:val="00BE2092"/>
    <w:rsid w:val="00BE24CA"/>
    <w:rsid w:val="00BE3F7B"/>
    <w:rsid w:val="00BE428B"/>
    <w:rsid w:val="00BE5FE5"/>
    <w:rsid w:val="00BE7029"/>
    <w:rsid w:val="00BE7A8A"/>
    <w:rsid w:val="00BF0485"/>
    <w:rsid w:val="00BF0659"/>
    <w:rsid w:val="00BF0C83"/>
    <w:rsid w:val="00BF3DBC"/>
    <w:rsid w:val="00BF42ED"/>
    <w:rsid w:val="00BF45A6"/>
    <w:rsid w:val="00BF49E8"/>
    <w:rsid w:val="00BF4AC9"/>
    <w:rsid w:val="00BF5750"/>
    <w:rsid w:val="00BF786B"/>
    <w:rsid w:val="00C0180E"/>
    <w:rsid w:val="00C01B34"/>
    <w:rsid w:val="00C01D49"/>
    <w:rsid w:val="00C02A21"/>
    <w:rsid w:val="00C02E48"/>
    <w:rsid w:val="00C03449"/>
    <w:rsid w:val="00C03E51"/>
    <w:rsid w:val="00C060A4"/>
    <w:rsid w:val="00C06B77"/>
    <w:rsid w:val="00C0718A"/>
    <w:rsid w:val="00C073FE"/>
    <w:rsid w:val="00C07809"/>
    <w:rsid w:val="00C07C67"/>
    <w:rsid w:val="00C10349"/>
    <w:rsid w:val="00C106F2"/>
    <w:rsid w:val="00C11C9F"/>
    <w:rsid w:val="00C11D4B"/>
    <w:rsid w:val="00C12F56"/>
    <w:rsid w:val="00C135D1"/>
    <w:rsid w:val="00C13C52"/>
    <w:rsid w:val="00C1452C"/>
    <w:rsid w:val="00C14DBC"/>
    <w:rsid w:val="00C14FE1"/>
    <w:rsid w:val="00C15828"/>
    <w:rsid w:val="00C15DD2"/>
    <w:rsid w:val="00C15F82"/>
    <w:rsid w:val="00C17BA7"/>
    <w:rsid w:val="00C2028D"/>
    <w:rsid w:val="00C20AE6"/>
    <w:rsid w:val="00C216CC"/>
    <w:rsid w:val="00C22B42"/>
    <w:rsid w:val="00C22F9D"/>
    <w:rsid w:val="00C23CB3"/>
    <w:rsid w:val="00C2457F"/>
    <w:rsid w:val="00C272AD"/>
    <w:rsid w:val="00C27D8A"/>
    <w:rsid w:val="00C3098E"/>
    <w:rsid w:val="00C33836"/>
    <w:rsid w:val="00C34C72"/>
    <w:rsid w:val="00C3662F"/>
    <w:rsid w:val="00C36A61"/>
    <w:rsid w:val="00C36DFE"/>
    <w:rsid w:val="00C40F0B"/>
    <w:rsid w:val="00C41673"/>
    <w:rsid w:val="00C41E66"/>
    <w:rsid w:val="00C4261B"/>
    <w:rsid w:val="00C43C9E"/>
    <w:rsid w:val="00C44C74"/>
    <w:rsid w:val="00C468B9"/>
    <w:rsid w:val="00C4757B"/>
    <w:rsid w:val="00C502EB"/>
    <w:rsid w:val="00C50A9C"/>
    <w:rsid w:val="00C51118"/>
    <w:rsid w:val="00C523C2"/>
    <w:rsid w:val="00C529A9"/>
    <w:rsid w:val="00C5331E"/>
    <w:rsid w:val="00C54FA5"/>
    <w:rsid w:val="00C559C1"/>
    <w:rsid w:val="00C56A80"/>
    <w:rsid w:val="00C57ADB"/>
    <w:rsid w:val="00C57B8D"/>
    <w:rsid w:val="00C60B9E"/>
    <w:rsid w:val="00C60D2A"/>
    <w:rsid w:val="00C60EEB"/>
    <w:rsid w:val="00C610FA"/>
    <w:rsid w:val="00C61927"/>
    <w:rsid w:val="00C64F67"/>
    <w:rsid w:val="00C65B5A"/>
    <w:rsid w:val="00C664CB"/>
    <w:rsid w:val="00C70A86"/>
    <w:rsid w:val="00C70FFD"/>
    <w:rsid w:val="00C7101D"/>
    <w:rsid w:val="00C71957"/>
    <w:rsid w:val="00C71C18"/>
    <w:rsid w:val="00C73F4D"/>
    <w:rsid w:val="00C7431A"/>
    <w:rsid w:val="00C74C35"/>
    <w:rsid w:val="00C74E2E"/>
    <w:rsid w:val="00C75BF2"/>
    <w:rsid w:val="00C75C67"/>
    <w:rsid w:val="00C75EA5"/>
    <w:rsid w:val="00C77A10"/>
    <w:rsid w:val="00C77F88"/>
    <w:rsid w:val="00C8048B"/>
    <w:rsid w:val="00C81106"/>
    <w:rsid w:val="00C819EC"/>
    <w:rsid w:val="00C82A4B"/>
    <w:rsid w:val="00C833BF"/>
    <w:rsid w:val="00C84F04"/>
    <w:rsid w:val="00C85463"/>
    <w:rsid w:val="00C85E6D"/>
    <w:rsid w:val="00C86D89"/>
    <w:rsid w:val="00C909E3"/>
    <w:rsid w:val="00C9181A"/>
    <w:rsid w:val="00C91C47"/>
    <w:rsid w:val="00C91D8E"/>
    <w:rsid w:val="00C92257"/>
    <w:rsid w:val="00C92D60"/>
    <w:rsid w:val="00C939E3"/>
    <w:rsid w:val="00C94A8F"/>
    <w:rsid w:val="00C95276"/>
    <w:rsid w:val="00C95AF8"/>
    <w:rsid w:val="00C96316"/>
    <w:rsid w:val="00C967A6"/>
    <w:rsid w:val="00C96A10"/>
    <w:rsid w:val="00C97B51"/>
    <w:rsid w:val="00CA02C6"/>
    <w:rsid w:val="00CA1023"/>
    <w:rsid w:val="00CA1047"/>
    <w:rsid w:val="00CA15B8"/>
    <w:rsid w:val="00CA17C7"/>
    <w:rsid w:val="00CA2527"/>
    <w:rsid w:val="00CA2DBD"/>
    <w:rsid w:val="00CA31F7"/>
    <w:rsid w:val="00CA3B34"/>
    <w:rsid w:val="00CA3C12"/>
    <w:rsid w:val="00CA44B2"/>
    <w:rsid w:val="00CA4FC8"/>
    <w:rsid w:val="00CA5B25"/>
    <w:rsid w:val="00CA5EE9"/>
    <w:rsid w:val="00CA6B3F"/>
    <w:rsid w:val="00CA74A2"/>
    <w:rsid w:val="00CB0321"/>
    <w:rsid w:val="00CB03C9"/>
    <w:rsid w:val="00CB0761"/>
    <w:rsid w:val="00CB0E01"/>
    <w:rsid w:val="00CB14AB"/>
    <w:rsid w:val="00CB1B04"/>
    <w:rsid w:val="00CB39D4"/>
    <w:rsid w:val="00CB3D2E"/>
    <w:rsid w:val="00CB4131"/>
    <w:rsid w:val="00CB5086"/>
    <w:rsid w:val="00CB51B8"/>
    <w:rsid w:val="00CB53C1"/>
    <w:rsid w:val="00CB60E5"/>
    <w:rsid w:val="00CB7945"/>
    <w:rsid w:val="00CC0480"/>
    <w:rsid w:val="00CC0A64"/>
    <w:rsid w:val="00CC0AD5"/>
    <w:rsid w:val="00CC170C"/>
    <w:rsid w:val="00CC1E44"/>
    <w:rsid w:val="00CC1EEC"/>
    <w:rsid w:val="00CC1F8C"/>
    <w:rsid w:val="00CC21C0"/>
    <w:rsid w:val="00CC24A8"/>
    <w:rsid w:val="00CC3DDE"/>
    <w:rsid w:val="00CC436F"/>
    <w:rsid w:val="00CC44CF"/>
    <w:rsid w:val="00CC4BBE"/>
    <w:rsid w:val="00CC4DAF"/>
    <w:rsid w:val="00CC5F09"/>
    <w:rsid w:val="00CC6606"/>
    <w:rsid w:val="00CC751F"/>
    <w:rsid w:val="00CD1442"/>
    <w:rsid w:val="00CD158A"/>
    <w:rsid w:val="00CD1FF1"/>
    <w:rsid w:val="00CD3149"/>
    <w:rsid w:val="00CD3315"/>
    <w:rsid w:val="00CD4239"/>
    <w:rsid w:val="00CD4822"/>
    <w:rsid w:val="00CD6421"/>
    <w:rsid w:val="00CD67B9"/>
    <w:rsid w:val="00CE1971"/>
    <w:rsid w:val="00CE1BCE"/>
    <w:rsid w:val="00CE2818"/>
    <w:rsid w:val="00CE3168"/>
    <w:rsid w:val="00CE33FD"/>
    <w:rsid w:val="00CE37B1"/>
    <w:rsid w:val="00CE3837"/>
    <w:rsid w:val="00CE3DC7"/>
    <w:rsid w:val="00CE4423"/>
    <w:rsid w:val="00CE6553"/>
    <w:rsid w:val="00CE6C2A"/>
    <w:rsid w:val="00CE6E98"/>
    <w:rsid w:val="00CE7218"/>
    <w:rsid w:val="00CE77EC"/>
    <w:rsid w:val="00CF07ED"/>
    <w:rsid w:val="00CF0C9B"/>
    <w:rsid w:val="00CF1104"/>
    <w:rsid w:val="00CF14AD"/>
    <w:rsid w:val="00CF1CDE"/>
    <w:rsid w:val="00CF25C7"/>
    <w:rsid w:val="00CF2ED1"/>
    <w:rsid w:val="00CF37CF"/>
    <w:rsid w:val="00CF387C"/>
    <w:rsid w:val="00CF3D5D"/>
    <w:rsid w:val="00CF4420"/>
    <w:rsid w:val="00CF470F"/>
    <w:rsid w:val="00CF4BDD"/>
    <w:rsid w:val="00CF551F"/>
    <w:rsid w:val="00CF5DC0"/>
    <w:rsid w:val="00CF7710"/>
    <w:rsid w:val="00CF7EB3"/>
    <w:rsid w:val="00D002BD"/>
    <w:rsid w:val="00D0087B"/>
    <w:rsid w:val="00D00D7B"/>
    <w:rsid w:val="00D01CC2"/>
    <w:rsid w:val="00D0205C"/>
    <w:rsid w:val="00D02447"/>
    <w:rsid w:val="00D02FD9"/>
    <w:rsid w:val="00D0324C"/>
    <w:rsid w:val="00D03615"/>
    <w:rsid w:val="00D043B7"/>
    <w:rsid w:val="00D04504"/>
    <w:rsid w:val="00D052C5"/>
    <w:rsid w:val="00D10885"/>
    <w:rsid w:val="00D116C8"/>
    <w:rsid w:val="00D12E3B"/>
    <w:rsid w:val="00D15255"/>
    <w:rsid w:val="00D15C5D"/>
    <w:rsid w:val="00D16453"/>
    <w:rsid w:val="00D166C7"/>
    <w:rsid w:val="00D166E5"/>
    <w:rsid w:val="00D1772C"/>
    <w:rsid w:val="00D17858"/>
    <w:rsid w:val="00D20266"/>
    <w:rsid w:val="00D2076E"/>
    <w:rsid w:val="00D20E87"/>
    <w:rsid w:val="00D21217"/>
    <w:rsid w:val="00D213E0"/>
    <w:rsid w:val="00D2172A"/>
    <w:rsid w:val="00D22496"/>
    <w:rsid w:val="00D22FC1"/>
    <w:rsid w:val="00D23413"/>
    <w:rsid w:val="00D2347D"/>
    <w:rsid w:val="00D23A3A"/>
    <w:rsid w:val="00D2427D"/>
    <w:rsid w:val="00D244D2"/>
    <w:rsid w:val="00D24B05"/>
    <w:rsid w:val="00D25154"/>
    <w:rsid w:val="00D25DF8"/>
    <w:rsid w:val="00D26227"/>
    <w:rsid w:val="00D2778E"/>
    <w:rsid w:val="00D303B7"/>
    <w:rsid w:val="00D30488"/>
    <w:rsid w:val="00D30F8C"/>
    <w:rsid w:val="00D31A5A"/>
    <w:rsid w:val="00D32324"/>
    <w:rsid w:val="00D326E3"/>
    <w:rsid w:val="00D32E92"/>
    <w:rsid w:val="00D32F8F"/>
    <w:rsid w:val="00D332BD"/>
    <w:rsid w:val="00D33822"/>
    <w:rsid w:val="00D33E3D"/>
    <w:rsid w:val="00D34FF2"/>
    <w:rsid w:val="00D361E2"/>
    <w:rsid w:val="00D36265"/>
    <w:rsid w:val="00D36680"/>
    <w:rsid w:val="00D40666"/>
    <w:rsid w:val="00D406FE"/>
    <w:rsid w:val="00D4079C"/>
    <w:rsid w:val="00D4087D"/>
    <w:rsid w:val="00D40EFE"/>
    <w:rsid w:val="00D41141"/>
    <w:rsid w:val="00D417A0"/>
    <w:rsid w:val="00D41D4B"/>
    <w:rsid w:val="00D41F09"/>
    <w:rsid w:val="00D42543"/>
    <w:rsid w:val="00D43158"/>
    <w:rsid w:val="00D44248"/>
    <w:rsid w:val="00D445A3"/>
    <w:rsid w:val="00D44914"/>
    <w:rsid w:val="00D45356"/>
    <w:rsid w:val="00D45AC2"/>
    <w:rsid w:val="00D45CB2"/>
    <w:rsid w:val="00D4621A"/>
    <w:rsid w:val="00D466FC"/>
    <w:rsid w:val="00D50347"/>
    <w:rsid w:val="00D5210E"/>
    <w:rsid w:val="00D524F8"/>
    <w:rsid w:val="00D52833"/>
    <w:rsid w:val="00D52955"/>
    <w:rsid w:val="00D52B9A"/>
    <w:rsid w:val="00D52F2E"/>
    <w:rsid w:val="00D53535"/>
    <w:rsid w:val="00D5363F"/>
    <w:rsid w:val="00D53787"/>
    <w:rsid w:val="00D538AB"/>
    <w:rsid w:val="00D538E7"/>
    <w:rsid w:val="00D53A82"/>
    <w:rsid w:val="00D5413E"/>
    <w:rsid w:val="00D54732"/>
    <w:rsid w:val="00D54F13"/>
    <w:rsid w:val="00D56952"/>
    <w:rsid w:val="00D569AE"/>
    <w:rsid w:val="00D56B64"/>
    <w:rsid w:val="00D56C5B"/>
    <w:rsid w:val="00D56E1E"/>
    <w:rsid w:val="00D57AD2"/>
    <w:rsid w:val="00D57C70"/>
    <w:rsid w:val="00D57DDE"/>
    <w:rsid w:val="00D60C34"/>
    <w:rsid w:val="00D61060"/>
    <w:rsid w:val="00D62447"/>
    <w:rsid w:val="00D63AC4"/>
    <w:rsid w:val="00D64483"/>
    <w:rsid w:val="00D654C5"/>
    <w:rsid w:val="00D65F50"/>
    <w:rsid w:val="00D66558"/>
    <w:rsid w:val="00D66E14"/>
    <w:rsid w:val="00D67430"/>
    <w:rsid w:val="00D67DB7"/>
    <w:rsid w:val="00D70D7B"/>
    <w:rsid w:val="00D71ABD"/>
    <w:rsid w:val="00D72B67"/>
    <w:rsid w:val="00D72D74"/>
    <w:rsid w:val="00D731B2"/>
    <w:rsid w:val="00D75C3A"/>
    <w:rsid w:val="00D75DD5"/>
    <w:rsid w:val="00D76BD0"/>
    <w:rsid w:val="00D77D9C"/>
    <w:rsid w:val="00D80311"/>
    <w:rsid w:val="00D80A7D"/>
    <w:rsid w:val="00D81349"/>
    <w:rsid w:val="00D815BC"/>
    <w:rsid w:val="00D81619"/>
    <w:rsid w:val="00D81F0A"/>
    <w:rsid w:val="00D827C5"/>
    <w:rsid w:val="00D82D25"/>
    <w:rsid w:val="00D82FF6"/>
    <w:rsid w:val="00D83D7C"/>
    <w:rsid w:val="00D841E8"/>
    <w:rsid w:val="00D854C6"/>
    <w:rsid w:val="00D860B7"/>
    <w:rsid w:val="00D879C3"/>
    <w:rsid w:val="00D9220C"/>
    <w:rsid w:val="00D9350E"/>
    <w:rsid w:val="00D93984"/>
    <w:rsid w:val="00D93B85"/>
    <w:rsid w:val="00D94C17"/>
    <w:rsid w:val="00D94D47"/>
    <w:rsid w:val="00D95378"/>
    <w:rsid w:val="00D953C4"/>
    <w:rsid w:val="00D95FFF"/>
    <w:rsid w:val="00D979BD"/>
    <w:rsid w:val="00D97ACD"/>
    <w:rsid w:val="00D97B6E"/>
    <w:rsid w:val="00DA056F"/>
    <w:rsid w:val="00DA0BE1"/>
    <w:rsid w:val="00DA0D7E"/>
    <w:rsid w:val="00DA0DBE"/>
    <w:rsid w:val="00DA24AA"/>
    <w:rsid w:val="00DA31D6"/>
    <w:rsid w:val="00DA35DA"/>
    <w:rsid w:val="00DA3A74"/>
    <w:rsid w:val="00DA3A96"/>
    <w:rsid w:val="00DA4CB0"/>
    <w:rsid w:val="00DA53E7"/>
    <w:rsid w:val="00DA6688"/>
    <w:rsid w:val="00DA749A"/>
    <w:rsid w:val="00DA7B33"/>
    <w:rsid w:val="00DB04C0"/>
    <w:rsid w:val="00DB0C21"/>
    <w:rsid w:val="00DB1CF0"/>
    <w:rsid w:val="00DB4089"/>
    <w:rsid w:val="00DB52C9"/>
    <w:rsid w:val="00DB673A"/>
    <w:rsid w:val="00DB72C8"/>
    <w:rsid w:val="00DC0D0C"/>
    <w:rsid w:val="00DC134C"/>
    <w:rsid w:val="00DC172D"/>
    <w:rsid w:val="00DC193A"/>
    <w:rsid w:val="00DC33CE"/>
    <w:rsid w:val="00DC3E6F"/>
    <w:rsid w:val="00DC57A0"/>
    <w:rsid w:val="00DC5C9F"/>
    <w:rsid w:val="00DC5FAA"/>
    <w:rsid w:val="00DC6FD1"/>
    <w:rsid w:val="00DC78A3"/>
    <w:rsid w:val="00DD075D"/>
    <w:rsid w:val="00DD0A47"/>
    <w:rsid w:val="00DD4BAB"/>
    <w:rsid w:val="00DD52BB"/>
    <w:rsid w:val="00DD5741"/>
    <w:rsid w:val="00DE29F0"/>
    <w:rsid w:val="00DE388D"/>
    <w:rsid w:val="00DE4122"/>
    <w:rsid w:val="00DE5276"/>
    <w:rsid w:val="00DE6E29"/>
    <w:rsid w:val="00DE78BD"/>
    <w:rsid w:val="00DE7AE5"/>
    <w:rsid w:val="00DF005F"/>
    <w:rsid w:val="00DF1D3D"/>
    <w:rsid w:val="00DF221E"/>
    <w:rsid w:val="00DF2713"/>
    <w:rsid w:val="00DF2B75"/>
    <w:rsid w:val="00DF2DF7"/>
    <w:rsid w:val="00DF38E6"/>
    <w:rsid w:val="00DF5434"/>
    <w:rsid w:val="00DF687B"/>
    <w:rsid w:val="00DF6C66"/>
    <w:rsid w:val="00E0299C"/>
    <w:rsid w:val="00E02B16"/>
    <w:rsid w:val="00E02E12"/>
    <w:rsid w:val="00E0305D"/>
    <w:rsid w:val="00E0309C"/>
    <w:rsid w:val="00E03E49"/>
    <w:rsid w:val="00E0431E"/>
    <w:rsid w:val="00E07638"/>
    <w:rsid w:val="00E079CF"/>
    <w:rsid w:val="00E07C01"/>
    <w:rsid w:val="00E121F4"/>
    <w:rsid w:val="00E12586"/>
    <w:rsid w:val="00E14092"/>
    <w:rsid w:val="00E15250"/>
    <w:rsid w:val="00E1557A"/>
    <w:rsid w:val="00E15B8C"/>
    <w:rsid w:val="00E168C5"/>
    <w:rsid w:val="00E17587"/>
    <w:rsid w:val="00E178BC"/>
    <w:rsid w:val="00E201CA"/>
    <w:rsid w:val="00E21598"/>
    <w:rsid w:val="00E218CD"/>
    <w:rsid w:val="00E223D8"/>
    <w:rsid w:val="00E24187"/>
    <w:rsid w:val="00E25AC4"/>
    <w:rsid w:val="00E260EA"/>
    <w:rsid w:val="00E26194"/>
    <w:rsid w:val="00E26592"/>
    <w:rsid w:val="00E26D19"/>
    <w:rsid w:val="00E30959"/>
    <w:rsid w:val="00E31EEA"/>
    <w:rsid w:val="00E31FB7"/>
    <w:rsid w:val="00E329D8"/>
    <w:rsid w:val="00E32B92"/>
    <w:rsid w:val="00E33BB9"/>
    <w:rsid w:val="00E34185"/>
    <w:rsid w:val="00E34B12"/>
    <w:rsid w:val="00E34C75"/>
    <w:rsid w:val="00E35665"/>
    <w:rsid w:val="00E371AB"/>
    <w:rsid w:val="00E3756F"/>
    <w:rsid w:val="00E37661"/>
    <w:rsid w:val="00E3794D"/>
    <w:rsid w:val="00E37ADB"/>
    <w:rsid w:val="00E40AE5"/>
    <w:rsid w:val="00E40C89"/>
    <w:rsid w:val="00E40D64"/>
    <w:rsid w:val="00E41624"/>
    <w:rsid w:val="00E42919"/>
    <w:rsid w:val="00E454B3"/>
    <w:rsid w:val="00E45F16"/>
    <w:rsid w:val="00E46A6B"/>
    <w:rsid w:val="00E46CD3"/>
    <w:rsid w:val="00E46DD1"/>
    <w:rsid w:val="00E51A3A"/>
    <w:rsid w:val="00E51E9D"/>
    <w:rsid w:val="00E51F49"/>
    <w:rsid w:val="00E52BB5"/>
    <w:rsid w:val="00E53947"/>
    <w:rsid w:val="00E556E6"/>
    <w:rsid w:val="00E5572A"/>
    <w:rsid w:val="00E557EE"/>
    <w:rsid w:val="00E55B8D"/>
    <w:rsid w:val="00E57A46"/>
    <w:rsid w:val="00E57E7D"/>
    <w:rsid w:val="00E60E28"/>
    <w:rsid w:val="00E61483"/>
    <w:rsid w:val="00E6154F"/>
    <w:rsid w:val="00E6177B"/>
    <w:rsid w:val="00E61BB6"/>
    <w:rsid w:val="00E61C9F"/>
    <w:rsid w:val="00E61CFC"/>
    <w:rsid w:val="00E61D1B"/>
    <w:rsid w:val="00E62150"/>
    <w:rsid w:val="00E6227A"/>
    <w:rsid w:val="00E625BB"/>
    <w:rsid w:val="00E62F29"/>
    <w:rsid w:val="00E63301"/>
    <w:rsid w:val="00E639F7"/>
    <w:rsid w:val="00E63D75"/>
    <w:rsid w:val="00E63E77"/>
    <w:rsid w:val="00E64449"/>
    <w:rsid w:val="00E6465D"/>
    <w:rsid w:val="00E64ABB"/>
    <w:rsid w:val="00E65C52"/>
    <w:rsid w:val="00E6692A"/>
    <w:rsid w:val="00E66D66"/>
    <w:rsid w:val="00E6792D"/>
    <w:rsid w:val="00E6799F"/>
    <w:rsid w:val="00E67D42"/>
    <w:rsid w:val="00E702BB"/>
    <w:rsid w:val="00E718E4"/>
    <w:rsid w:val="00E731C4"/>
    <w:rsid w:val="00E75B26"/>
    <w:rsid w:val="00E76E89"/>
    <w:rsid w:val="00E806B8"/>
    <w:rsid w:val="00E80A5C"/>
    <w:rsid w:val="00E80E3F"/>
    <w:rsid w:val="00E83501"/>
    <w:rsid w:val="00E84A2D"/>
    <w:rsid w:val="00E84F83"/>
    <w:rsid w:val="00E85E03"/>
    <w:rsid w:val="00E85F37"/>
    <w:rsid w:val="00E8704E"/>
    <w:rsid w:val="00E8715B"/>
    <w:rsid w:val="00E87652"/>
    <w:rsid w:val="00E905E0"/>
    <w:rsid w:val="00E91198"/>
    <w:rsid w:val="00E91AAC"/>
    <w:rsid w:val="00E91C78"/>
    <w:rsid w:val="00E939CA"/>
    <w:rsid w:val="00E95CA9"/>
    <w:rsid w:val="00E961F0"/>
    <w:rsid w:val="00E968C7"/>
    <w:rsid w:val="00E96DA3"/>
    <w:rsid w:val="00E971A2"/>
    <w:rsid w:val="00EA00B3"/>
    <w:rsid w:val="00EA0B4C"/>
    <w:rsid w:val="00EA19F6"/>
    <w:rsid w:val="00EA1C9F"/>
    <w:rsid w:val="00EA3E2C"/>
    <w:rsid w:val="00EA45CC"/>
    <w:rsid w:val="00EA6F3A"/>
    <w:rsid w:val="00EA7D69"/>
    <w:rsid w:val="00EB2C80"/>
    <w:rsid w:val="00EB34E4"/>
    <w:rsid w:val="00EB4298"/>
    <w:rsid w:val="00EB5AE6"/>
    <w:rsid w:val="00EB64D2"/>
    <w:rsid w:val="00EB6E21"/>
    <w:rsid w:val="00EB6F2F"/>
    <w:rsid w:val="00EC0538"/>
    <w:rsid w:val="00EC0728"/>
    <w:rsid w:val="00EC10AB"/>
    <w:rsid w:val="00EC1DC1"/>
    <w:rsid w:val="00EC1ED3"/>
    <w:rsid w:val="00EC216D"/>
    <w:rsid w:val="00EC3826"/>
    <w:rsid w:val="00EC3E56"/>
    <w:rsid w:val="00EC47F1"/>
    <w:rsid w:val="00EC4DCE"/>
    <w:rsid w:val="00EC6851"/>
    <w:rsid w:val="00EC7A0A"/>
    <w:rsid w:val="00EC7FBD"/>
    <w:rsid w:val="00ED0EFE"/>
    <w:rsid w:val="00ED122A"/>
    <w:rsid w:val="00ED1E11"/>
    <w:rsid w:val="00ED295F"/>
    <w:rsid w:val="00ED2B36"/>
    <w:rsid w:val="00ED2BE1"/>
    <w:rsid w:val="00ED30B8"/>
    <w:rsid w:val="00ED3773"/>
    <w:rsid w:val="00ED3A5D"/>
    <w:rsid w:val="00ED5229"/>
    <w:rsid w:val="00ED6948"/>
    <w:rsid w:val="00ED6A1F"/>
    <w:rsid w:val="00ED7FE2"/>
    <w:rsid w:val="00EE0A86"/>
    <w:rsid w:val="00EE0B81"/>
    <w:rsid w:val="00EE1637"/>
    <w:rsid w:val="00EE1B49"/>
    <w:rsid w:val="00EE23AB"/>
    <w:rsid w:val="00EE25C1"/>
    <w:rsid w:val="00EE2708"/>
    <w:rsid w:val="00EE27B8"/>
    <w:rsid w:val="00EE482F"/>
    <w:rsid w:val="00EE5942"/>
    <w:rsid w:val="00EE59D7"/>
    <w:rsid w:val="00EE62BF"/>
    <w:rsid w:val="00EE6361"/>
    <w:rsid w:val="00EE67C8"/>
    <w:rsid w:val="00EE71E4"/>
    <w:rsid w:val="00EE7234"/>
    <w:rsid w:val="00EF2BEB"/>
    <w:rsid w:val="00EF45E8"/>
    <w:rsid w:val="00EF4854"/>
    <w:rsid w:val="00EF49A3"/>
    <w:rsid w:val="00EF4CB2"/>
    <w:rsid w:val="00EF5466"/>
    <w:rsid w:val="00EF55ED"/>
    <w:rsid w:val="00EF57BB"/>
    <w:rsid w:val="00EF5DAA"/>
    <w:rsid w:val="00EF6D4F"/>
    <w:rsid w:val="00EF7950"/>
    <w:rsid w:val="00F00233"/>
    <w:rsid w:val="00F01E91"/>
    <w:rsid w:val="00F02146"/>
    <w:rsid w:val="00F022BA"/>
    <w:rsid w:val="00F022F0"/>
    <w:rsid w:val="00F03535"/>
    <w:rsid w:val="00F072E3"/>
    <w:rsid w:val="00F07773"/>
    <w:rsid w:val="00F1028A"/>
    <w:rsid w:val="00F10FEE"/>
    <w:rsid w:val="00F11474"/>
    <w:rsid w:val="00F11849"/>
    <w:rsid w:val="00F11F9D"/>
    <w:rsid w:val="00F12052"/>
    <w:rsid w:val="00F124EA"/>
    <w:rsid w:val="00F13645"/>
    <w:rsid w:val="00F13A55"/>
    <w:rsid w:val="00F15C6F"/>
    <w:rsid w:val="00F170F8"/>
    <w:rsid w:val="00F172A3"/>
    <w:rsid w:val="00F17BEC"/>
    <w:rsid w:val="00F2082D"/>
    <w:rsid w:val="00F21AC9"/>
    <w:rsid w:val="00F2312A"/>
    <w:rsid w:val="00F23662"/>
    <w:rsid w:val="00F239E1"/>
    <w:rsid w:val="00F2467A"/>
    <w:rsid w:val="00F2521E"/>
    <w:rsid w:val="00F26A38"/>
    <w:rsid w:val="00F2799A"/>
    <w:rsid w:val="00F309AA"/>
    <w:rsid w:val="00F31CDD"/>
    <w:rsid w:val="00F32B8E"/>
    <w:rsid w:val="00F360CD"/>
    <w:rsid w:val="00F3632B"/>
    <w:rsid w:val="00F36671"/>
    <w:rsid w:val="00F36AD6"/>
    <w:rsid w:val="00F36E21"/>
    <w:rsid w:val="00F372AD"/>
    <w:rsid w:val="00F3741B"/>
    <w:rsid w:val="00F401DE"/>
    <w:rsid w:val="00F40698"/>
    <w:rsid w:val="00F40D55"/>
    <w:rsid w:val="00F410AC"/>
    <w:rsid w:val="00F420D5"/>
    <w:rsid w:val="00F42ED1"/>
    <w:rsid w:val="00F43262"/>
    <w:rsid w:val="00F43A7D"/>
    <w:rsid w:val="00F44326"/>
    <w:rsid w:val="00F446E2"/>
    <w:rsid w:val="00F45401"/>
    <w:rsid w:val="00F461C5"/>
    <w:rsid w:val="00F46D91"/>
    <w:rsid w:val="00F472C6"/>
    <w:rsid w:val="00F47624"/>
    <w:rsid w:val="00F47A7E"/>
    <w:rsid w:val="00F50A86"/>
    <w:rsid w:val="00F52529"/>
    <w:rsid w:val="00F53716"/>
    <w:rsid w:val="00F547F4"/>
    <w:rsid w:val="00F5515A"/>
    <w:rsid w:val="00F5524B"/>
    <w:rsid w:val="00F553D8"/>
    <w:rsid w:val="00F554CB"/>
    <w:rsid w:val="00F5748D"/>
    <w:rsid w:val="00F60EE6"/>
    <w:rsid w:val="00F60F2E"/>
    <w:rsid w:val="00F61106"/>
    <w:rsid w:val="00F61318"/>
    <w:rsid w:val="00F615AD"/>
    <w:rsid w:val="00F63534"/>
    <w:rsid w:val="00F65A9F"/>
    <w:rsid w:val="00F6721E"/>
    <w:rsid w:val="00F71424"/>
    <w:rsid w:val="00F715A6"/>
    <w:rsid w:val="00F71E1F"/>
    <w:rsid w:val="00F7217E"/>
    <w:rsid w:val="00F733F2"/>
    <w:rsid w:val="00F73C30"/>
    <w:rsid w:val="00F73D2B"/>
    <w:rsid w:val="00F73E2E"/>
    <w:rsid w:val="00F74A0D"/>
    <w:rsid w:val="00F7555D"/>
    <w:rsid w:val="00F7601C"/>
    <w:rsid w:val="00F760CA"/>
    <w:rsid w:val="00F77F8D"/>
    <w:rsid w:val="00F800A6"/>
    <w:rsid w:val="00F808D4"/>
    <w:rsid w:val="00F815AE"/>
    <w:rsid w:val="00F82191"/>
    <w:rsid w:val="00F82D03"/>
    <w:rsid w:val="00F82F60"/>
    <w:rsid w:val="00F847B6"/>
    <w:rsid w:val="00F848A8"/>
    <w:rsid w:val="00F84B81"/>
    <w:rsid w:val="00F857F7"/>
    <w:rsid w:val="00F85C1A"/>
    <w:rsid w:val="00F867AC"/>
    <w:rsid w:val="00F86914"/>
    <w:rsid w:val="00F871C6"/>
    <w:rsid w:val="00F87EC5"/>
    <w:rsid w:val="00F906A4"/>
    <w:rsid w:val="00F911D5"/>
    <w:rsid w:val="00F91589"/>
    <w:rsid w:val="00F92053"/>
    <w:rsid w:val="00F92FC5"/>
    <w:rsid w:val="00F93277"/>
    <w:rsid w:val="00F936CF"/>
    <w:rsid w:val="00F9400D"/>
    <w:rsid w:val="00F941FB"/>
    <w:rsid w:val="00F950DB"/>
    <w:rsid w:val="00F9650F"/>
    <w:rsid w:val="00F96788"/>
    <w:rsid w:val="00F97117"/>
    <w:rsid w:val="00F97CBB"/>
    <w:rsid w:val="00F97E82"/>
    <w:rsid w:val="00F97F6B"/>
    <w:rsid w:val="00FA03B0"/>
    <w:rsid w:val="00FA05EC"/>
    <w:rsid w:val="00FA13AF"/>
    <w:rsid w:val="00FA13B2"/>
    <w:rsid w:val="00FA3219"/>
    <w:rsid w:val="00FA328B"/>
    <w:rsid w:val="00FA396A"/>
    <w:rsid w:val="00FA3DA8"/>
    <w:rsid w:val="00FA462B"/>
    <w:rsid w:val="00FA4ADA"/>
    <w:rsid w:val="00FA58CD"/>
    <w:rsid w:val="00FA6C83"/>
    <w:rsid w:val="00FA6F9F"/>
    <w:rsid w:val="00FA71B3"/>
    <w:rsid w:val="00FA76EC"/>
    <w:rsid w:val="00FB00C2"/>
    <w:rsid w:val="00FB05D8"/>
    <w:rsid w:val="00FB09D4"/>
    <w:rsid w:val="00FB2040"/>
    <w:rsid w:val="00FB26EE"/>
    <w:rsid w:val="00FB32E2"/>
    <w:rsid w:val="00FB3BDE"/>
    <w:rsid w:val="00FB3D0F"/>
    <w:rsid w:val="00FB42F4"/>
    <w:rsid w:val="00FB4540"/>
    <w:rsid w:val="00FB5F54"/>
    <w:rsid w:val="00FB634B"/>
    <w:rsid w:val="00FB683E"/>
    <w:rsid w:val="00FB6E8D"/>
    <w:rsid w:val="00FB7306"/>
    <w:rsid w:val="00FC01CC"/>
    <w:rsid w:val="00FC033D"/>
    <w:rsid w:val="00FC0B27"/>
    <w:rsid w:val="00FC39B7"/>
    <w:rsid w:val="00FC55FA"/>
    <w:rsid w:val="00FC6B9D"/>
    <w:rsid w:val="00FC79A0"/>
    <w:rsid w:val="00FD1E07"/>
    <w:rsid w:val="00FD1ED6"/>
    <w:rsid w:val="00FD2066"/>
    <w:rsid w:val="00FD3253"/>
    <w:rsid w:val="00FD40F3"/>
    <w:rsid w:val="00FD54B7"/>
    <w:rsid w:val="00FD5B88"/>
    <w:rsid w:val="00FD5D57"/>
    <w:rsid w:val="00FD69C0"/>
    <w:rsid w:val="00FD6AF3"/>
    <w:rsid w:val="00FD7491"/>
    <w:rsid w:val="00FE0E87"/>
    <w:rsid w:val="00FE0F94"/>
    <w:rsid w:val="00FE1352"/>
    <w:rsid w:val="00FE15B8"/>
    <w:rsid w:val="00FE1CD0"/>
    <w:rsid w:val="00FE2914"/>
    <w:rsid w:val="00FE3534"/>
    <w:rsid w:val="00FE4153"/>
    <w:rsid w:val="00FE671F"/>
    <w:rsid w:val="00FE759F"/>
    <w:rsid w:val="00FE7779"/>
    <w:rsid w:val="00FE7C2F"/>
    <w:rsid w:val="00FF03D2"/>
    <w:rsid w:val="00FF1183"/>
    <w:rsid w:val="00FF289E"/>
    <w:rsid w:val="00FF2D12"/>
    <w:rsid w:val="00FF2D97"/>
    <w:rsid w:val="00FF35C1"/>
    <w:rsid w:val="00FF387F"/>
    <w:rsid w:val="00FF41AD"/>
    <w:rsid w:val="00FF41B6"/>
    <w:rsid w:val="00FF68C4"/>
    <w:rsid w:val="00FF695A"/>
    <w:rsid w:val="00FF6BA4"/>
    <w:rsid w:val="00FF6E30"/>
    <w:rsid w:val="00FF6E9F"/>
    <w:rsid w:val="00FF7112"/>
    <w:rsid w:val="00FF7402"/>
    <w:rsid w:val="22EA846F"/>
    <w:rsid w:val="700AC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9E57B"/>
  <w15:docId w15:val="{A490FD95-7DF5-4DEF-BF1B-785C9C80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CB3"/>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Paragraphe de liste"/>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A2032"/>
    <w:pPr>
      <w:tabs>
        <w:tab w:val="left" w:pos="284"/>
        <w:tab w:val="right" w:leader="dot" w:pos="9214"/>
      </w:tabs>
      <w:spacing w:after="100"/>
      <w:jc w:val="left"/>
    </w:pPr>
    <w:rPr>
      <w:noProof/>
      <w:color w:val="7F7F7F" w:themeColor="text1" w:themeTint="80"/>
    </w:r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en-GB" w:eastAsia="en-GB"/>
    </w:rPr>
  </w:style>
  <w:style w:type="numbering" w:customStyle="1" w:styleId="Style1">
    <w:name w:val="Style1"/>
    <w:uiPriority w:val="99"/>
    <w:rsid w:val="00050DBC"/>
    <w:pPr>
      <w:numPr>
        <w:numId w:val="5"/>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semiHidden/>
    <w:rsid w:val="00B41801"/>
    <w:rPr>
      <w:rFonts w:asciiTheme="majorHAnsi" w:eastAsiaTheme="majorEastAsia" w:hAnsiTheme="majorHAnsi" w:cstheme="majorBidi"/>
      <w:b/>
      <w:bCs/>
      <w:color w:val="E0002A" w:themeColor="accent1"/>
      <w:sz w:val="22"/>
      <w:szCs w:val="24"/>
      <w:lang w:val="en-GB" w:eastAsia="en-GB"/>
    </w:rPr>
  </w:style>
  <w:style w:type="character" w:customStyle="1" w:styleId="CommentTextChar">
    <w:name w:val="Comment Text Char"/>
    <w:basedOn w:val="DefaultParagraphFont"/>
    <w:link w:val="CommentText"/>
    <w:rsid w:val="00833489"/>
    <w:rPr>
      <w:rFonts w:ascii="Arial" w:hAnsi="Arial"/>
      <w:sz w:val="22"/>
      <w:lang w:val="en-GB" w:eastAsia="en-GB"/>
    </w:rPr>
  </w:style>
  <w:style w:type="character" w:styleId="UnresolvedMention">
    <w:name w:val="Unresolved Mention"/>
    <w:basedOn w:val="DefaultParagraphFont"/>
    <w:uiPriority w:val="99"/>
    <w:semiHidden/>
    <w:unhideWhenUsed/>
    <w:rsid w:val="00252F5E"/>
    <w:rPr>
      <w:color w:val="605E5C"/>
      <w:shd w:val="clear" w:color="auto" w:fill="E1DFDD"/>
    </w:rPr>
  </w:style>
  <w:style w:type="character" w:customStyle="1" w:styleId="ListParagraphChar">
    <w:name w:val="List Paragraph Char"/>
    <w:aliases w:val="Listes Char,Paragraphe de liste Char"/>
    <w:basedOn w:val="DefaultParagraphFont"/>
    <w:link w:val="ListParagraph"/>
    <w:uiPriority w:val="34"/>
    <w:locked/>
    <w:rsid w:val="00420C08"/>
    <w:rPr>
      <w:rFonts w:ascii="Arial" w:hAnsi="Arial"/>
      <w:sz w:val="22"/>
      <w:szCs w:val="24"/>
      <w:lang w:val="en-GB" w:eastAsia="en-GB"/>
    </w:rPr>
  </w:style>
  <w:style w:type="paragraph" w:customStyle="1" w:styleId="pf0">
    <w:name w:val="pf0"/>
    <w:basedOn w:val="Normal"/>
    <w:rsid w:val="00420C08"/>
    <w:pPr>
      <w:spacing w:before="100" w:beforeAutospacing="1" w:after="100" w:afterAutospacing="1" w:line="240" w:lineRule="auto"/>
      <w:jc w:val="left"/>
    </w:pPr>
    <w:rPr>
      <w:rFonts w:ascii="Times New Roman" w:hAnsi="Times New Roman"/>
      <w:sz w:val="24"/>
    </w:rPr>
  </w:style>
  <w:style w:type="table" w:customStyle="1" w:styleId="SimpleTable">
    <w:name w:val="Simple Table"/>
    <w:basedOn w:val="TableNormal"/>
    <w:uiPriority w:val="99"/>
    <w:rsid w:val="003C013F"/>
    <w:rPr>
      <w:rFonts w:asciiTheme="minorHAnsi" w:eastAsiaTheme="minorHAnsi" w:hAnsiTheme="minorHAnsi"/>
      <w:color w:val="80379B" w:themeColor="accent3"/>
      <w:szCs w:val="24"/>
      <w:lang w:val="de-DE"/>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character" w:customStyle="1" w:styleId="markedcontent">
    <w:name w:val="markedcontent"/>
    <w:basedOn w:val="DefaultParagraphFont"/>
    <w:rsid w:val="004D412C"/>
  </w:style>
  <w:style w:type="paragraph" w:styleId="TOC3">
    <w:name w:val="toc 3"/>
    <w:basedOn w:val="Normal"/>
    <w:next w:val="Normal"/>
    <w:autoRedefine/>
    <w:uiPriority w:val="39"/>
    <w:unhideWhenUsed/>
    <w:rsid w:val="00AC792A"/>
    <w:pPr>
      <w:spacing w:after="100" w:line="259" w:lineRule="auto"/>
      <w:ind w:left="440"/>
      <w:jc w:val="left"/>
    </w:pPr>
    <w:rPr>
      <w:rFonts w:asciiTheme="minorHAnsi" w:eastAsiaTheme="minorEastAsia" w:hAnsiTheme="minorHAnsi"/>
      <w:szCs w:val="22"/>
      <w:lang w:val="en-US" w:eastAsia="en-US"/>
    </w:rPr>
  </w:style>
  <w:style w:type="character" w:customStyle="1" w:styleId="cf01">
    <w:name w:val="cf01"/>
    <w:basedOn w:val="DefaultParagraphFont"/>
    <w:rsid w:val="00BA7BC3"/>
    <w:rPr>
      <w:rFonts w:ascii="Segoe UI" w:hAnsi="Segoe UI" w:cs="Segoe UI" w:hint="default"/>
      <w:sz w:val="18"/>
      <w:szCs w:val="18"/>
    </w:rPr>
  </w:style>
  <w:style w:type="character" w:customStyle="1" w:styleId="cf11">
    <w:name w:val="cf11"/>
    <w:basedOn w:val="DefaultParagraphFont"/>
    <w:rsid w:val="00BA7BC3"/>
    <w:rPr>
      <w:rFonts w:ascii="Segoe UI" w:hAnsi="Segoe UI" w:cs="Segoe UI" w:hint="default"/>
      <w:sz w:val="18"/>
      <w:szCs w:val="18"/>
    </w:rPr>
  </w:style>
  <w:style w:type="paragraph" w:customStyle="1" w:styleId="Pa24">
    <w:name w:val="Pa24"/>
    <w:basedOn w:val="Normal"/>
    <w:next w:val="Normal"/>
    <w:uiPriority w:val="99"/>
    <w:rsid w:val="001E547A"/>
    <w:pPr>
      <w:autoSpaceDE w:val="0"/>
      <w:autoSpaceDN w:val="0"/>
      <w:adjustRightInd w:val="0"/>
      <w:spacing w:line="181" w:lineRule="atLeast"/>
      <w:jc w:val="left"/>
    </w:pPr>
    <w:rPr>
      <w:rFonts w:ascii="Alegreya Sans ExtraBold" w:eastAsiaTheme="minorHAnsi" w:hAnsi="Alegreya Sans ExtraBold" w:cstheme="minorBidi"/>
      <w:sz w:val="24"/>
      <w:lang w:eastAsia="en-US" w:bidi="my-MM"/>
    </w:rPr>
  </w:style>
  <w:style w:type="character" w:customStyle="1" w:styleId="ui-provider">
    <w:name w:val="ui-provider"/>
    <w:basedOn w:val="DefaultParagraphFont"/>
    <w:rsid w:val="00671698"/>
  </w:style>
  <w:style w:type="paragraph" w:customStyle="1" w:styleId="Default">
    <w:name w:val="Default"/>
    <w:rsid w:val="00E85F37"/>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1445047">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210320">
      <w:bodyDiv w:val="1"/>
      <w:marLeft w:val="0"/>
      <w:marRight w:val="0"/>
      <w:marTop w:val="0"/>
      <w:marBottom w:val="0"/>
      <w:divBdr>
        <w:top w:val="none" w:sz="0" w:space="0" w:color="auto"/>
        <w:left w:val="none" w:sz="0" w:space="0" w:color="auto"/>
        <w:bottom w:val="none" w:sz="0" w:space="0" w:color="auto"/>
        <w:right w:val="none" w:sz="0" w:space="0" w:color="auto"/>
      </w:divBdr>
    </w:div>
    <w:div w:id="78069107">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815815">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4291722">
      <w:bodyDiv w:val="1"/>
      <w:marLeft w:val="0"/>
      <w:marRight w:val="0"/>
      <w:marTop w:val="0"/>
      <w:marBottom w:val="0"/>
      <w:divBdr>
        <w:top w:val="none" w:sz="0" w:space="0" w:color="auto"/>
        <w:left w:val="none" w:sz="0" w:space="0" w:color="auto"/>
        <w:bottom w:val="none" w:sz="0" w:space="0" w:color="auto"/>
        <w:right w:val="none" w:sz="0" w:space="0" w:color="auto"/>
      </w:divBdr>
    </w:div>
    <w:div w:id="276177116">
      <w:bodyDiv w:val="1"/>
      <w:marLeft w:val="0"/>
      <w:marRight w:val="0"/>
      <w:marTop w:val="0"/>
      <w:marBottom w:val="0"/>
      <w:divBdr>
        <w:top w:val="none" w:sz="0" w:space="0" w:color="auto"/>
        <w:left w:val="none" w:sz="0" w:space="0" w:color="auto"/>
        <w:bottom w:val="none" w:sz="0" w:space="0" w:color="auto"/>
        <w:right w:val="none" w:sz="0" w:space="0" w:color="auto"/>
      </w:divBdr>
    </w:div>
    <w:div w:id="340664280">
      <w:bodyDiv w:val="1"/>
      <w:marLeft w:val="0"/>
      <w:marRight w:val="0"/>
      <w:marTop w:val="0"/>
      <w:marBottom w:val="0"/>
      <w:divBdr>
        <w:top w:val="none" w:sz="0" w:space="0" w:color="auto"/>
        <w:left w:val="none" w:sz="0" w:space="0" w:color="auto"/>
        <w:bottom w:val="none" w:sz="0" w:space="0" w:color="auto"/>
        <w:right w:val="none" w:sz="0" w:space="0" w:color="auto"/>
      </w:divBdr>
    </w:div>
    <w:div w:id="341401933">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60344447">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481435640">
      <w:bodyDiv w:val="1"/>
      <w:marLeft w:val="0"/>
      <w:marRight w:val="0"/>
      <w:marTop w:val="0"/>
      <w:marBottom w:val="0"/>
      <w:divBdr>
        <w:top w:val="none" w:sz="0" w:space="0" w:color="auto"/>
        <w:left w:val="none" w:sz="0" w:space="0" w:color="auto"/>
        <w:bottom w:val="none" w:sz="0" w:space="0" w:color="auto"/>
        <w:right w:val="none" w:sz="0" w:space="0" w:color="auto"/>
      </w:divBdr>
    </w:div>
    <w:div w:id="521282734">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47125803">
      <w:bodyDiv w:val="1"/>
      <w:marLeft w:val="0"/>
      <w:marRight w:val="0"/>
      <w:marTop w:val="0"/>
      <w:marBottom w:val="0"/>
      <w:divBdr>
        <w:top w:val="none" w:sz="0" w:space="0" w:color="auto"/>
        <w:left w:val="none" w:sz="0" w:space="0" w:color="auto"/>
        <w:bottom w:val="none" w:sz="0" w:space="0" w:color="auto"/>
        <w:right w:val="none" w:sz="0" w:space="0" w:color="auto"/>
      </w:divBdr>
    </w:div>
    <w:div w:id="660700866">
      <w:bodyDiv w:val="1"/>
      <w:marLeft w:val="0"/>
      <w:marRight w:val="0"/>
      <w:marTop w:val="0"/>
      <w:marBottom w:val="0"/>
      <w:divBdr>
        <w:top w:val="none" w:sz="0" w:space="0" w:color="auto"/>
        <w:left w:val="none" w:sz="0" w:space="0" w:color="auto"/>
        <w:bottom w:val="none" w:sz="0" w:space="0" w:color="auto"/>
        <w:right w:val="none" w:sz="0" w:space="0" w:color="auto"/>
      </w:divBdr>
    </w:div>
    <w:div w:id="672220680">
      <w:bodyDiv w:val="1"/>
      <w:marLeft w:val="0"/>
      <w:marRight w:val="0"/>
      <w:marTop w:val="0"/>
      <w:marBottom w:val="0"/>
      <w:divBdr>
        <w:top w:val="none" w:sz="0" w:space="0" w:color="auto"/>
        <w:left w:val="none" w:sz="0" w:space="0" w:color="auto"/>
        <w:bottom w:val="none" w:sz="0" w:space="0" w:color="auto"/>
        <w:right w:val="none" w:sz="0" w:space="0" w:color="auto"/>
      </w:divBdr>
    </w:div>
    <w:div w:id="731851989">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7991827">
      <w:bodyDiv w:val="1"/>
      <w:marLeft w:val="0"/>
      <w:marRight w:val="0"/>
      <w:marTop w:val="0"/>
      <w:marBottom w:val="0"/>
      <w:divBdr>
        <w:top w:val="none" w:sz="0" w:space="0" w:color="auto"/>
        <w:left w:val="none" w:sz="0" w:space="0" w:color="auto"/>
        <w:bottom w:val="none" w:sz="0" w:space="0" w:color="auto"/>
        <w:right w:val="none" w:sz="0" w:space="0" w:color="auto"/>
      </w:divBdr>
    </w:div>
    <w:div w:id="913928810">
      <w:bodyDiv w:val="1"/>
      <w:marLeft w:val="0"/>
      <w:marRight w:val="0"/>
      <w:marTop w:val="0"/>
      <w:marBottom w:val="0"/>
      <w:divBdr>
        <w:top w:val="none" w:sz="0" w:space="0" w:color="auto"/>
        <w:left w:val="none" w:sz="0" w:space="0" w:color="auto"/>
        <w:bottom w:val="none" w:sz="0" w:space="0" w:color="auto"/>
        <w:right w:val="none" w:sz="0" w:space="0" w:color="auto"/>
      </w:divBdr>
    </w:div>
    <w:div w:id="947158712">
      <w:bodyDiv w:val="1"/>
      <w:marLeft w:val="0"/>
      <w:marRight w:val="0"/>
      <w:marTop w:val="0"/>
      <w:marBottom w:val="0"/>
      <w:divBdr>
        <w:top w:val="none" w:sz="0" w:space="0" w:color="auto"/>
        <w:left w:val="none" w:sz="0" w:space="0" w:color="auto"/>
        <w:bottom w:val="none" w:sz="0" w:space="0" w:color="auto"/>
        <w:right w:val="none" w:sz="0" w:space="0" w:color="auto"/>
      </w:divBdr>
    </w:div>
    <w:div w:id="991374500">
      <w:bodyDiv w:val="1"/>
      <w:marLeft w:val="0"/>
      <w:marRight w:val="0"/>
      <w:marTop w:val="0"/>
      <w:marBottom w:val="0"/>
      <w:divBdr>
        <w:top w:val="none" w:sz="0" w:space="0" w:color="auto"/>
        <w:left w:val="none" w:sz="0" w:space="0" w:color="auto"/>
        <w:bottom w:val="none" w:sz="0" w:space="0" w:color="auto"/>
        <w:right w:val="none" w:sz="0" w:space="0" w:color="auto"/>
      </w:divBdr>
    </w:div>
    <w:div w:id="1000961215">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33060447">
      <w:bodyDiv w:val="1"/>
      <w:marLeft w:val="0"/>
      <w:marRight w:val="0"/>
      <w:marTop w:val="0"/>
      <w:marBottom w:val="0"/>
      <w:divBdr>
        <w:top w:val="none" w:sz="0" w:space="0" w:color="auto"/>
        <w:left w:val="none" w:sz="0" w:space="0" w:color="auto"/>
        <w:bottom w:val="none" w:sz="0" w:space="0" w:color="auto"/>
        <w:right w:val="none" w:sz="0" w:space="0" w:color="auto"/>
      </w:divBdr>
    </w:div>
    <w:div w:id="1259674844">
      <w:bodyDiv w:val="1"/>
      <w:marLeft w:val="0"/>
      <w:marRight w:val="0"/>
      <w:marTop w:val="0"/>
      <w:marBottom w:val="0"/>
      <w:divBdr>
        <w:top w:val="none" w:sz="0" w:space="0" w:color="auto"/>
        <w:left w:val="none" w:sz="0" w:space="0" w:color="auto"/>
        <w:bottom w:val="none" w:sz="0" w:space="0" w:color="auto"/>
        <w:right w:val="none" w:sz="0" w:space="0" w:color="auto"/>
      </w:divBdr>
    </w:div>
    <w:div w:id="1269967335">
      <w:bodyDiv w:val="1"/>
      <w:marLeft w:val="0"/>
      <w:marRight w:val="0"/>
      <w:marTop w:val="0"/>
      <w:marBottom w:val="0"/>
      <w:divBdr>
        <w:top w:val="none" w:sz="0" w:space="0" w:color="auto"/>
        <w:left w:val="none" w:sz="0" w:space="0" w:color="auto"/>
        <w:bottom w:val="none" w:sz="0" w:space="0" w:color="auto"/>
        <w:right w:val="none" w:sz="0" w:space="0" w:color="auto"/>
      </w:divBdr>
    </w:div>
    <w:div w:id="1338146318">
      <w:bodyDiv w:val="1"/>
      <w:marLeft w:val="0"/>
      <w:marRight w:val="0"/>
      <w:marTop w:val="0"/>
      <w:marBottom w:val="0"/>
      <w:divBdr>
        <w:top w:val="none" w:sz="0" w:space="0" w:color="auto"/>
        <w:left w:val="none" w:sz="0" w:space="0" w:color="auto"/>
        <w:bottom w:val="none" w:sz="0" w:space="0" w:color="auto"/>
        <w:right w:val="none" w:sz="0" w:space="0" w:color="auto"/>
      </w:divBdr>
    </w:div>
    <w:div w:id="1364525942">
      <w:bodyDiv w:val="1"/>
      <w:marLeft w:val="0"/>
      <w:marRight w:val="0"/>
      <w:marTop w:val="0"/>
      <w:marBottom w:val="0"/>
      <w:divBdr>
        <w:top w:val="none" w:sz="0" w:space="0" w:color="auto"/>
        <w:left w:val="none" w:sz="0" w:space="0" w:color="auto"/>
        <w:bottom w:val="none" w:sz="0" w:space="0" w:color="auto"/>
        <w:right w:val="none" w:sz="0" w:space="0" w:color="auto"/>
      </w:divBdr>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
    <w:div w:id="1453472555">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92983509">
      <w:bodyDiv w:val="1"/>
      <w:marLeft w:val="0"/>
      <w:marRight w:val="0"/>
      <w:marTop w:val="0"/>
      <w:marBottom w:val="0"/>
      <w:divBdr>
        <w:top w:val="none" w:sz="0" w:space="0" w:color="auto"/>
        <w:left w:val="none" w:sz="0" w:space="0" w:color="auto"/>
        <w:bottom w:val="none" w:sz="0" w:space="0" w:color="auto"/>
        <w:right w:val="none" w:sz="0" w:space="0" w:color="auto"/>
      </w:divBdr>
    </w:div>
    <w:div w:id="15190022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sChild>
        <w:div w:id="511190261">
          <w:marLeft w:val="0"/>
          <w:marRight w:val="0"/>
          <w:marTop w:val="0"/>
          <w:marBottom w:val="0"/>
          <w:divBdr>
            <w:top w:val="none" w:sz="0" w:space="0" w:color="auto"/>
            <w:left w:val="none" w:sz="0" w:space="0" w:color="auto"/>
            <w:bottom w:val="none" w:sz="0" w:space="0" w:color="auto"/>
            <w:right w:val="none" w:sz="0" w:space="0" w:color="auto"/>
          </w:divBdr>
        </w:div>
        <w:div w:id="779109121">
          <w:marLeft w:val="0"/>
          <w:marRight w:val="0"/>
          <w:marTop w:val="0"/>
          <w:marBottom w:val="0"/>
          <w:divBdr>
            <w:top w:val="none" w:sz="0" w:space="0" w:color="auto"/>
            <w:left w:val="none" w:sz="0" w:space="0" w:color="auto"/>
            <w:bottom w:val="none" w:sz="0" w:space="0" w:color="auto"/>
            <w:right w:val="none" w:sz="0" w:space="0" w:color="auto"/>
          </w:divBdr>
        </w:div>
      </w:divsChild>
    </w:div>
    <w:div w:id="1576863392">
      <w:bodyDiv w:val="1"/>
      <w:marLeft w:val="0"/>
      <w:marRight w:val="0"/>
      <w:marTop w:val="0"/>
      <w:marBottom w:val="0"/>
      <w:divBdr>
        <w:top w:val="none" w:sz="0" w:space="0" w:color="auto"/>
        <w:left w:val="none" w:sz="0" w:space="0" w:color="auto"/>
        <w:bottom w:val="none" w:sz="0" w:space="0" w:color="auto"/>
        <w:right w:val="none" w:sz="0" w:space="0" w:color="auto"/>
      </w:divBdr>
    </w:div>
    <w:div w:id="1578635066">
      <w:bodyDiv w:val="1"/>
      <w:marLeft w:val="0"/>
      <w:marRight w:val="0"/>
      <w:marTop w:val="0"/>
      <w:marBottom w:val="0"/>
      <w:divBdr>
        <w:top w:val="none" w:sz="0" w:space="0" w:color="auto"/>
        <w:left w:val="none" w:sz="0" w:space="0" w:color="auto"/>
        <w:bottom w:val="none" w:sz="0" w:space="0" w:color="auto"/>
        <w:right w:val="none" w:sz="0" w:space="0" w:color="auto"/>
      </w:divBdr>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78192127">
      <w:bodyDiv w:val="1"/>
      <w:marLeft w:val="0"/>
      <w:marRight w:val="0"/>
      <w:marTop w:val="0"/>
      <w:marBottom w:val="0"/>
      <w:divBdr>
        <w:top w:val="none" w:sz="0" w:space="0" w:color="auto"/>
        <w:left w:val="none" w:sz="0" w:space="0" w:color="auto"/>
        <w:bottom w:val="none" w:sz="0" w:space="0" w:color="auto"/>
        <w:right w:val="none" w:sz="0" w:space="0" w:color="auto"/>
      </w:divBdr>
      <w:divsChild>
        <w:div w:id="45107113">
          <w:marLeft w:val="0"/>
          <w:marRight w:val="0"/>
          <w:marTop w:val="0"/>
          <w:marBottom w:val="0"/>
          <w:divBdr>
            <w:top w:val="none" w:sz="0" w:space="0" w:color="auto"/>
            <w:left w:val="none" w:sz="0" w:space="0" w:color="auto"/>
            <w:bottom w:val="none" w:sz="0" w:space="0" w:color="auto"/>
            <w:right w:val="none" w:sz="0" w:space="0" w:color="auto"/>
          </w:divBdr>
        </w:div>
        <w:div w:id="62532930">
          <w:marLeft w:val="0"/>
          <w:marRight w:val="0"/>
          <w:marTop w:val="0"/>
          <w:marBottom w:val="0"/>
          <w:divBdr>
            <w:top w:val="none" w:sz="0" w:space="0" w:color="auto"/>
            <w:left w:val="none" w:sz="0" w:space="0" w:color="auto"/>
            <w:bottom w:val="none" w:sz="0" w:space="0" w:color="auto"/>
            <w:right w:val="none" w:sz="0" w:space="0" w:color="auto"/>
          </w:divBdr>
        </w:div>
        <w:div w:id="166602047">
          <w:marLeft w:val="0"/>
          <w:marRight w:val="0"/>
          <w:marTop w:val="0"/>
          <w:marBottom w:val="0"/>
          <w:divBdr>
            <w:top w:val="none" w:sz="0" w:space="0" w:color="auto"/>
            <w:left w:val="none" w:sz="0" w:space="0" w:color="auto"/>
            <w:bottom w:val="none" w:sz="0" w:space="0" w:color="auto"/>
            <w:right w:val="none" w:sz="0" w:space="0" w:color="auto"/>
          </w:divBdr>
        </w:div>
        <w:div w:id="443117534">
          <w:marLeft w:val="0"/>
          <w:marRight w:val="0"/>
          <w:marTop w:val="0"/>
          <w:marBottom w:val="0"/>
          <w:divBdr>
            <w:top w:val="none" w:sz="0" w:space="0" w:color="auto"/>
            <w:left w:val="none" w:sz="0" w:space="0" w:color="auto"/>
            <w:bottom w:val="none" w:sz="0" w:space="0" w:color="auto"/>
            <w:right w:val="none" w:sz="0" w:space="0" w:color="auto"/>
          </w:divBdr>
        </w:div>
        <w:div w:id="816846124">
          <w:marLeft w:val="0"/>
          <w:marRight w:val="0"/>
          <w:marTop w:val="0"/>
          <w:marBottom w:val="0"/>
          <w:divBdr>
            <w:top w:val="none" w:sz="0" w:space="0" w:color="auto"/>
            <w:left w:val="none" w:sz="0" w:space="0" w:color="auto"/>
            <w:bottom w:val="none" w:sz="0" w:space="0" w:color="auto"/>
            <w:right w:val="none" w:sz="0" w:space="0" w:color="auto"/>
          </w:divBdr>
        </w:div>
        <w:div w:id="853884722">
          <w:marLeft w:val="0"/>
          <w:marRight w:val="0"/>
          <w:marTop w:val="0"/>
          <w:marBottom w:val="0"/>
          <w:divBdr>
            <w:top w:val="none" w:sz="0" w:space="0" w:color="auto"/>
            <w:left w:val="none" w:sz="0" w:space="0" w:color="auto"/>
            <w:bottom w:val="none" w:sz="0" w:space="0" w:color="auto"/>
            <w:right w:val="none" w:sz="0" w:space="0" w:color="auto"/>
          </w:divBdr>
        </w:div>
        <w:div w:id="914585323">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1151289615">
          <w:marLeft w:val="0"/>
          <w:marRight w:val="0"/>
          <w:marTop w:val="0"/>
          <w:marBottom w:val="0"/>
          <w:divBdr>
            <w:top w:val="none" w:sz="0" w:space="0" w:color="auto"/>
            <w:left w:val="none" w:sz="0" w:space="0" w:color="auto"/>
            <w:bottom w:val="none" w:sz="0" w:space="0" w:color="auto"/>
            <w:right w:val="none" w:sz="0" w:space="0" w:color="auto"/>
          </w:divBdr>
        </w:div>
        <w:div w:id="1152136707">
          <w:marLeft w:val="0"/>
          <w:marRight w:val="0"/>
          <w:marTop w:val="0"/>
          <w:marBottom w:val="0"/>
          <w:divBdr>
            <w:top w:val="none" w:sz="0" w:space="0" w:color="auto"/>
            <w:left w:val="none" w:sz="0" w:space="0" w:color="auto"/>
            <w:bottom w:val="none" w:sz="0" w:space="0" w:color="auto"/>
            <w:right w:val="none" w:sz="0" w:space="0" w:color="auto"/>
          </w:divBdr>
        </w:div>
        <w:div w:id="1373578949">
          <w:marLeft w:val="0"/>
          <w:marRight w:val="0"/>
          <w:marTop w:val="0"/>
          <w:marBottom w:val="0"/>
          <w:divBdr>
            <w:top w:val="none" w:sz="0" w:space="0" w:color="auto"/>
            <w:left w:val="none" w:sz="0" w:space="0" w:color="auto"/>
            <w:bottom w:val="none" w:sz="0" w:space="0" w:color="auto"/>
            <w:right w:val="none" w:sz="0" w:space="0" w:color="auto"/>
          </w:divBdr>
        </w:div>
        <w:div w:id="1395393873">
          <w:marLeft w:val="0"/>
          <w:marRight w:val="0"/>
          <w:marTop w:val="0"/>
          <w:marBottom w:val="0"/>
          <w:divBdr>
            <w:top w:val="none" w:sz="0" w:space="0" w:color="auto"/>
            <w:left w:val="none" w:sz="0" w:space="0" w:color="auto"/>
            <w:bottom w:val="none" w:sz="0" w:space="0" w:color="auto"/>
            <w:right w:val="none" w:sz="0" w:space="0" w:color="auto"/>
          </w:divBdr>
        </w:div>
        <w:div w:id="1505167803">
          <w:marLeft w:val="0"/>
          <w:marRight w:val="0"/>
          <w:marTop w:val="0"/>
          <w:marBottom w:val="0"/>
          <w:divBdr>
            <w:top w:val="none" w:sz="0" w:space="0" w:color="auto"/>
            <w:left w:val="none" w:sz="0" w:space="0" w:color="auto"/>
            <w:bottom w:val="none" w:sz="0" w:space="0" w:color="auto"/>
            <w:right w:val="none" w:sz="0" w:space="0" w:color="auto"/>
          </w:divBdr>
        </w:div>
        <w:div w:id="1915160957">
          <w:marLeft w:val="0"/>
          <w:marRight w:val="0"/>
          <w:marTop w:val="0"/>
          <w:marBottom w:val="0"/>
          <w:divBdr>
            <w:top w:val="none" w:sz="0" w:space="0" w:color="auto"/>
            <w:left w:val="none" w:sz="0" w:space="0" w:color="auto"/>
            <w:bottom w:val="none" w:sz="0" w:space="0" w:color="auto"/>
            <w:right w:val="none" w:sz="0" w:space="0" w:color="auto"/>
          </w:divBdr>
        </w:div>
      </w:divsChild>
    </w:div>
    <w:div w:id="1682703089">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07026105">
      <w:bodyDiv w:val="1"/>
      <w:marLeft w:val="0"/>
      <w:marRight w:val="0"/>
      <w:marTop w:val="0"/>
      <w:marBottom w:val="0"/>
      <w:divBdr>
        <w:top w:val="none" w:sz="0" w:space="0" w:color="auto"/>
        <w:left w:val="none" w:sz="0" w:space="0" w:color="auto"/>
        <w:bottom w:val="none" w:sz="0" w:space="0" w:color="auto"/>
        <w:right w:val="none" w:sz="0" w:space="0" w:color="auto"/>
      </w:divBdr>
    </w:div>
    <w:div w:id="1749234119">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05587067">
      <w:bodyDiv w:val="1"/>
      <w:marLeft w:val="0"/>
      <w:marRight w:val="0"/>
      <w:marTop w:val="0"/>
      <w:marBottom w:val="0"/>
      <w:divBdr>
        <w:top w:val="none" w:sz="0" w:space="0" w:color="auto"/>
        <w:left w:val="none" w:sz="0" w:space="0" w:color="auto"/>
        <w:bottom w:val="none" w:sz="0" w:space="0" w:color="auto"/>
        <w:right w:val="none" w:sz="0" w:space="0" w:color="auto"/>
      </w:divBdr>
    </w:div>
    <w:div w:id="1853491336">
      <w:bodyDiv w:val="1"/>
      <w:marLeft w:val="0"/>
      <w:marRight w:val="0"/>
      <w:marTop w:val="0"/>
      <w:marBottom w:val="0"/>
      <w:divBdr>
        <w:top w:val="none" w:sz="0" w:space="0" w:color="auto"/>
        <w:left w:val="none" w:sz="0" w:space="0" w:color="auto"/>
        <w:bottom w:val="none" w:sz="0" w:space="0" w:color="auto"/>
        <w:right w:val="none" w:sz="0" w:space="0" w:color="auto"/>
      </w:divBdr>
    </w:div>
    <w:div w:id="1917400986">
      <w:bodyDiv w:val="1"/>
      <w:marLeft w:val="0"/>
      <w:marRight w:val="0"/>
      <w:marTop w:val="0"/>
      <w:marBottom w:val="0"/>
      <w:divBdr>
        <w:top w:val="none" w:sz="0" w:space="0" w:color="auto"/>
        <w:left w:val="none" w:sz="0" w:space="0" w:color="auto"/>
        <w:bottom w:val="none" w:sz="0" w:space="0" w:color="auto"/>
        <w:right w:val="none" w:sz="0" w:space="0" w:color="auto"/>
      </w:divBdr>
    </w:div>
    <w:div w:id="1972057273">
      <w:bodyDiv w:val="1"/>
      <w:marLeft w:val="0"/>
      <w:marRight w:val="0"/>
      <w:marTop w:val="0"/>
      <w:marBottom w:val="0"/>
      <w:divBdr>
        <w:top w:val="none" w:sz="0" w:space="0" w:color="auto"/>
        <w:left w:val="none" w:sz="0" w:space="0" w:color="auto"/>
        <w:bottom w:val="none" w:sz="0" w:space="0" w:color="auto"/>
        <w:right w:val="none" w:sz="0" w:space="0" w:color="auto"/>
      </w:divBdr>
    </w:div>
    <w:div w:id="1995723695">
      <w:bodyDiv w:val="1"/>
      <w:marLeft w:val="0"/>
      <w:marRight w:val="0"/>
      <w:marTop w:val="0"/>
      <w:marBottom w:val="0"/>
      <w:divBdr>
        <w:top w:val="none" w:sz="0" w:space="0" w:color="auto"/>
        <w:left w:val="none" w:sz="0" w:space="0" w:color="auto"/>
        <w:bottom w:val="none" w:sz="0" w:space="0" w:color="auto"/>
        <w:right w:val="none" w:sz="0" w:space="0" w:color="auto"/>
      </w:divBdr>
    </w:div>
    <w:div w:id="2109421927">
      <w:bodyDiv w:val="1"/>
      <w:marLeft w:val="0"/>
      <w:marRight w:val="0"/>
      <w:marTop w:val="0"/>
      <w:marBottom w:val="0"/>
      <w:divBdr>
        <w:top w:val="none" w:sz="0" w:space="0" w:color="auto"/>
        <w:left w:val="none" w:sz="0" w:space="0" w:color="auto"/>
        <w:bottom w:val="none" w:sz="0" w:space="0" w:color="auto"/>
        <w:right w:val="none" w:sz="0" w:space="0" w:color="auto"/>
      </w:divBdr>
      <w:divsChild>
        <w:div w:id="40448199">
          <w:marLeft w:val="0"/>
          <w:marRight w:val="0"/>
          <w:marTop w:val="0"/>
          <w:marBottom w:val="0"/>
          <w:divBdr>
            <w:top w:val="none" w:sz="0" w:space="0" w:color="auto"/>
            <w:left w:val="none" w:sz="0" w:space="0" w:color="auto"/>
            <w:bottom w:val="none" w:sz="0" w:space="0" w:color="auto"/>
            <w:right w:val="none" w:sz="0" w:space="0" w:color="auto"/>
          </w:divBdr>
        </w:div>
        <w:div w:id="857505183">
          <w:marLeft w:val="0"/>
          <w:marRight w:val="0"/>
          <w:marTop w:val="0"/>
          <w:marBottom w:val="0"/>
          <w:divBdr>
            <w:top w:val="none" w:sz="0" w:space="0" w:color="auto"/>
            <w:left w:val="none" w:sz="0" w:space="0" w:color="auto"/>
            <w:bottom w:val="none" w:sz="0" w:space="0" w:color="auto"/>
            <w:right w:val="none" w:sz="0" w:space="0" w:color="auto"/>
          </w:divBdr>
        </w:div>
        <w:div w:id="1261528800">
          <w:marLeft w:val="0"/>
          <w:marRight w:val="0"/>
          <w:marTop w:val="0"/>
          <w:marBottom w:val="0"/>
          <w:divBdr>
            <w:top w:val="none" w:sz="0" w:space="0" w:color="auto"/>
            <w:left w:val="none" w:sz="0" w:space="0" w:color="auto"/>
            <w:bottom w:val="none" w:sz="0" w:space="0" w:color="auto"/>
            <w:right w:val="none" w:sz="0" w:space="0" w:color="auto"/>
          </w:divBdr>
        </w:div>
        <w:div w:id="1473988114">
          <w:marLeft w:val="0"/>
          <w:marRight w:val="0"/>
          <w:marTop w:val="0"/>
          <w:marBottom w:val="0"/>
          <w:divBdr>
            <w:top w:val="none" w:sz="0" w:space="0" w:color="auto"/>
            <w:left w:val="none" w:sz="0" w:space="0" w:color="auto"/>
            <w:bottom w:val="none" w:sz="0" w:space="0" w:color="auto"/>
            <w:right w:val="none" w:sz="0" w:space="0" w:color="auto"/>
          </w:divBdr>
        </w:div>
        <w:div w:id="1641231026">
          <w:marLeft w:val="0"/>
          <w:marRight w:val="0"/>
          <w:marTop w:val="0"/>
          <w:marBottom w:val="0"/>
          <w:divBdr>
            <w:top w:val="none" w:sz="0" w:space="0" w:color="auto"/>
            <w:left w:val="none" w:sz="0" w:space="0" w:color="auto"/>
            <w:bottom w:val="none" w:sz="0" w:space="0" w:color="auto"/>
            <w:right w:val="none" w:sz="0" w:space="0" w:color="auto"/>
          </w:divBdr>
        </w:div>
        <w:div w:id="1837306044">
          <w:marLeft w:val="0"/>
          <w:marRight w:val="0"/>
          <w:marTop w:val="0"/>
          <w:marBottom w:val="0"/>
          <w:divBdr>
            <w:top w:val="none" w:sz="0" w:space="0" w:color="auto"/>
            <w:left w:val="none" w:sz="0" w:space="0" w:color="auto"/>
            <w:bottom w:val="none" w:sz="0" w:space="0" w:color="auto"/>
            <w:right w:val="none" w:sz="0" w:space="0" w:color="auto"/>
          </w:divBdr>
        </w:div>
      </w:divsChild>
    </w:div>
    <w:div w:id="2121218652">
      <w:bodyDiv w:val="1"/>
      <w:marLeft w:val="0"/>
      <w:marRight w:val="0"/>
      <w:marTop w:val="0"/>
      <w:marBottom w:val="0"/>
      <w:divBdr>
        <w:top w:val="none" w:sz="0" w:space="0" w:color="auto"/>
        <w:left w:val="none" w:sz="0" w:space="0" w:color="auto"/>
        <w:bottom w:val="none" w:sz="0" w:space="0" w:color="auto"/>
        <w:right w:val="none" w:sz="0" w:space="0" w:color="auto"/>
      </w:divBdr>
      <w:divsChild>
        <w:div w:id="530411261">
          <w:marLeft w:val="0"/>
          <w:marRight w:val="0"/>
          <w:marTop w:val="0"/>
          <w:marBottom w:val="0"/>
          <w:divBdr>
            <w:top w:val="none" w:sz="0" w:space="0" w:color="auto"/>
            <w:left w:val="none" w:sz="0" w:space="0" w:color="auto"/>
            <w:bottom w:val="none" w:sz="0" w:space="0" w:color="auto"/>
            <w:right w:val="none" w:sz="0" w:space="0" w:color="auto"/>
          </w:divBdr>
        </w:div>
        <w:div w:id="1447234326">
          <w:marLeft w:val="0"/>
          <w:marRight w:val="0"/>
          <w:marTop w:val="0"/>
          <w:marBottom w:val="0"/>
          <w:divBdr>
            <w:top w:val="none" w:sz="0" w:space="0" w:color="auto"/>
            <w:left w:val="none" w:sz="0" w:space="0" w:color="auto"/>
            <w:bottom w:val="none" w:sz="0" w:space="0" w:color="auto"/>
            <w:right w:val="none" w:sz="0" w:space="0" w:color="auto"/>
          </w:divBdr>
        </w:div>
        <w:div w:id="1549146540">
          <w:marLeft w:val="0"/>
          <w:marRight w:val="0"/>
          <w:marTop w:val="0"/>
          <w:marBottom w:val="0"/>
          <w:divBdr>
            <w:top w:val="none" w:sz="0" w:space="0" w:color="auto"/>
            <w:left w:val="none" w:sz="0" w:space="0" w:color="auto"/>
            <w:bottom w:val="none" w:sz="0" w:space="0" w:color="auto"/>
            <w:right w:val="none" w:sz="0" w:space="0" w:color="auto"/>
          </w:divBdr>
        </w:div>
        <w:div w:id="19594121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iles.fairtrade.net/TS_EN.pdf" TargetMode="External"/><Relationship Id="rId18" Type="http://schemas.openxmlformats.org/officeDocument/2006/relationships/hyperlink" Target="https://www.ohchr.org/sites/default/files/documents/publications/guidingprinciplesbusinesshr_en.pdf" TargetMode="External"/><Relationship Id="rId26" Type="http://schemas.openxmlformats.org/officeDocument/2006/relationships/image" Target="media/image2.jpeg"/><Relationship Id="rId39" Type="http://schemas.openxmlformats.org/officeDocument/2006/relationships/hyperlink" Target="https://files.fairtrade.net/publications/Fairtrade_HREDD-guide-for-traders_EN.pdf" TargetMode="External"/><Relationship Id="rId21" Type="http://schemas.openxmlformats.org/officeDocument/2006/relationships/header" Target="header2.xml"/><Relationship Id="rId34" Type="http://schemas.openxmlformats.org/officeDocument/2006/relationships/hyperlink" Target="https://riskmap.fairtrade.net/" TargetMode="External"/><Relationship Id="rId42" Type="http://schemas.openxmlformats.org/officeDocument/2006/relationships/hyperlink" Target="https://files.fairtrade.net/publications/Fairtrade_HREDD-guide-for-traders_EN.pdf" TargetMode="External"/><Relationship Id="rId47" Type="http://schemas.openxmlformats.org/officeDocument/2006/relationships/hyperlink" Target="https://files.fairtrade.net/publications/Fairtrade_HREDD-guide-for-traders_EN.pdf" TargetMode="External"/><Relationship Id="rId50" Type="http://schemas.openxmlformats.org/officeDocument/2006/relationships/hyperlink" Target="https://files.fairtrade.net/publications/Fairtrade_HREDD-guide-for-traders_EN.pdf"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iles.fairtrade.net/standards/Project-Assignment-HREDD-TS-HL_EN.pdf" TargetMode="External"/><Relationship Id="rId29" Type="http://schemas.openxmlformats.org/officeDocument/2006/relationships/hyperlink" Target="https://www.ohchr.org/en/universal-declaration-of-human-rights" TargetMode="External"/><Relationship Id="rId11" Type="http://schemas.openxmlformats.org/officeDocument/2006/relationships/hyperlink" Target="https://files.fairtrade.net/SOP_Development_Fairtrade_Standards.pdf" TargetMode="External"/><Relationship Id="rId24" Type="http://schemas.openxmlformats.org/officeDocument/2006/relationships/header" Target="header3.xml"/><Relationship Id="rId32" Type="http://schemas.openxmlformats.org/officeDocument/2006/relationships/hyperlink" Target="https://files.fairtrade.net/publications/Fairtrade_HREDD-guide-for-traders_EN.pdf" TargetMode="External"/><Relationship Id="rId37" Type="http://schemas.openxmlformats.org/officeDocument/2006/relationships/hyperlink" Target="https://files.fairtrade.net/publications/Fairtrade_HREDD-guide-for-traders_EN.pdf" TargetMode="External"/><Relationship Id="rId40" Type="http://schemas.openxmlformats.org/officeDocument/2006/relationships/hyperlink" Target="https://files.fairtrade.net/publications/Fairtrade_HREDD-guide-for-traders_EN.pdf" TargetMode="External"/><Relationship Id="rId45" Type="http://schemas.openxmlformats.org/officeDocument/2006/relationships/hyperlink" Target="https://files.fairtrade.net/publications/Fairtrade_HREDD-guide-for-traders_EN.pdf" TargetMode="External"/><Relationship Id="rId53" Type="http://schemas.openxmlformats.org/officeDocument/2006/relationships/hyperlink" Target="mailto:standards-pricing@fairtrade.net"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focusright.ch/en/rising-expectations" TargetMode="External"/><Relationship Id="rId31" Type="http://schemas.openxmlformats.org/officeDocument/2006/relationships/hyperlink" Target="https://files.fairtrade.net/publications/Fairtrade_HREDD-guide-for-traders_EN.pdf" TargetMode="External"/><Relationship Id="rId44" Type="http://schemas.openxmlformats.org/officeDocument/2006/relationships/hyperlink" Target="https://files.fairtrade.net/publications/Fairtrade_HREDD-guide-for-traders_EN.pdf" TargetMode="External"/><Relationship Id="rId52" Type="http://schemas.openxmlformats.org/officeDocument/2006/relationships/hyperlink" Target="mailto:standards-pricing@fairtrade.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ndards-pricing@fairtrade.net" TargetMode="External"/><Relationship Id="rId22" Type="http://schemas.openxmlformats.org/officeDocument/2006/relationships/footer" Target="footer1.xml"/><Relationship Id="rId27" Type="http://schemas.openxmlformats.org/officeDocument/2006/relationships/hyperlink" Target="https://mneguidelines.oecd.org/OECD-Due-Diligence-Guidance-for-Responsible-Business-Conduct.pdf" TargetMode="External"/><Relationship Id="rId30" Type="http://schemas.openxmlformats.org/officeDocument/2006/relationships/hyperlink" Target="https://www.ilo.org/declaration/lang--en/index.htm" TargetMode="External"/><Relationship Id="rId35" Type="http://schemas.openxmlformats.org/officeDocument/2006/relationships/hyperlink" Target="https://files.fairtrade.net/publications/Fairtrade_HREDD-guide-for-traders_EN.pdf" TargetMode="External"/><Relationship Id="rId43" Type="http://schemas.openxmlformats.org/officeDocument/2006/relationships/hyperlink" Target="https://files.fairtrade.net/publications/Fairtrade_HREDD-guide-for-traders_EN.pdf" TargetMode="External"/><Relationship Id="rId48" Type="http://schemas.openxmlformats.org/officeDocument/2006/relationships/hyperlink" Target="https://files.fairtrade.net/publications/Fairtrade_HREDD-guide-for-traders_EN.pdf"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files.fairtrade.net/TS_EN.pdf" TargetMode="External"/><Relationship Id="rId3" Type="http://schemas.openxmlformats.org/officeDocument/2006/relationships/customXml" Target="../customXml/item3.xml"/><Relationship Id="rId12" Type="http://schemas.openxmlformats.org/officeDocument/2006/relationships/hyperlink" Target="https://www.isealalliance.org/sites/default/files/resource/2017-11/ISEAL_Standard_Setting_Code_v6_Dec_2014.pdf" TargetMode="External"/><Relationship Id="rId17" Type="http://schemas.openxmlformats.org/officeDocument/2006/relationships/hyperlink" Target="https://www.fairtrade.net/standard/hredd-approach-in-fairtrade-standards" TargetMode="External"/><Relationship Id="rId25" Type="http://schemas.openxmlformats.org/officeDocument/2006/relationships/footer" Target="footer3.xml"/><Relationship Id="rId33" Type="http://schemas.openxmlformats.org/officeDocument/2006/relationships/hyperlink" Target="https://files.fairtrade.net/publications/Fairtrade_HREDD-guide-for-traders_EN.pdf" TargetMode="External"/><Relationship Id="rId38" Type="http://schemas.openxmlformats.org/officeDocument/2006/relationships/hyperlink" Target="https://riskmap.fairtrade.net/" TargetMode="External"/><Relationship Id="rId46" Type="http://schemas.openxmlformats.org/officeDocument/2006/relationships/hyperlink" Target="https://files.fairtrade.net/publications/Fairtrade_HREDD-guide-for-traders_EN.pdf" TargetMode="External"/><Relationship Id="rId20" Type="http://schemas.openxmlformats.org/officeDocument/2006/relationships/header" Target="header1.xml"/><Relationship Id="rId41" Type="http://schemas.openxmlformats.org/officeDocument/2006/relationships/hyperlink" Target="https://files.fairtrade.net/publications/Fairtrade_HREDD-guide-for-traders_EN.pdf" TargetMode="External"/><Relationship Id="rId54" Type="http://schemas.openxmlformats.org/officeDocument/2006/relationships/hyperlink" Target="mailto:standards-pricing@fairtrade.ne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standards-pricing@fairtrade.net" TargetMode="External"/><Relationship Id="rId23" Type="http://schemas.openxmlformats.org/officeDocument/2006/relationships/footer" Target="footer2.xml"/><Relationship Id="rId28" Type="http://schemas.openxmlformats.org/officeDocument/2006/relationships/hyperlink" Target="https://www.ohchr.org/en/universal-declaration-of-human-rights" TargetMode="External"/><Relationship Id="rId36" Type="http://schemas.openxmlformats.org/officeDocument/2006/relationships/hyperlink" Target="https://riskmap.fairtrade.net/" TargetMode="External"/><Relationship Id="rId49" Type="http://schemas.openxmlformats.org/officeDocument/2006/relationships/hyperlink" Target="https://files.fairtrade.net/publications/Fairtrade_HREDD-guide-for-traders_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lo.org/declaration/lang--en/index.htm" TargetMode="External"/><Relationship Id="rId2" Type="http://schemas.openxmlformats.org/officeDocument/2006/relationships/hyperlink" Target="https://www.ohchr.org/en/universal-declaration-of-human-rights" TargetMode="External"/><Relationship Id="rId1" Type="http://schemas.openxmlformats.org/officeDocument/2006/relationships/hyperlink" Target="https://eur-lex.europa.eu/EN/legal-content/glossary/small-and-medium-sized-enterpris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9c15e71-3922-43dd-82cf-05d911c4fa4c" xsi:nil="true"/>
    <lcf76f155ced4ddcb4097134ff3c332f xmlns="9fb383f5-110d-477c-a57a-f3cd0a19f40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3690E71CA66443B6A5FD3DCA443428" ma:contentTypeVersion="15" ma:contentTypeDescription="Ein neues Dokument erstellen." ma:contentTypeScope="" ma:versionID="55b833003013e515f514829e20c51cca">
  <xsd:schema xmlns:xsd="http://www.w3.org/2001/XMLSchema" xmlns:xs="http://www.w3.org/2001/XMLSchema" xmlns:p="http://schemas.microsoft.com/office/2006/metadata/properties" xmlns:ns2="9fb383f5-110d-477c-a57a-f3cd0a19f402" xmlns:ns3="c9c15e71-3922-43dd-82cf-05d911c4fa4c" targetNamespace="http://schemas.microsoft.com/office/2006/metadata/properties" ma:root="true" ma:fieldsID="8cb70252d494ebcfdb9afd0c7f0574cf" ns2:_="" ns3:_="">
    <xsd:import namespace="9fb383f5-110d-477c-a57a-f3cd0a19f402"/>
    <xsd:import namespace="c9c15e71-3922-43dd-82cf-05d911c4fa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383f5-110d-477c-a57a-f3cd0a19f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cdc64de-f14f-4701-9161-a98de3d23e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c15e71-3922-43dd-82cf-05d911c4fa4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bcb054d-05b2-4de9-9769-c36a84cab9c9}" ma:internalName="TaxCatchAll" ma:showField="CatchAllData" ma:web="c9c15e71-3922-43dd-82cf-05d911c4f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23E5A-E7EF-42B1-B29B-0D2056FA576A}">
  <ds:schemaRefs>
    <ds:schemaRef ds:uri="http://schemas.microsoft.com/sharepoint/v3/contenttype/forms"/>
  </ds:schemaRefs>
</ds:datastoreItem>
</file>

<file path=customXml/itemProps2.xml><?xml version="1.0" encoding="utf-8"?>
<ds:datastoreItem xmlns:ds="http://schemas.openxmlformats.org/officeDocument/2006/customXml" ds:itemID="{4EB9B0A0-38B5-4A45-BA5B-C529BB65DE34}">
  <ds:schemaRefs>
    <ds:schemaRef ds:uri="http://schemas.microsoft.com/office/2006/metadata/properties"/>
    <ds:schemaRef ds:uri="http://schemas.microsoft.com/office/infopath/2007/PartnerControls"/>
    <ds:schemaRef ds:uri="c9c15e71-3922-43dd-82cf-05d911c4fa4c"/>
    <ds:schemaRef ds:uri="9fb383f5-110d-477c-a57a-f3cd0a19f402"/>
  </ds:schemaRefs>
</ds:datastoreItem>
</file>

<file path=customXml/itemProps3.xml><?xml version="1.0" encoding="utf-8"?>
<ds:datastoreItem xmlns:ds="http://schemas.openxmlformats.org/officeDocument/2006/customXml" ds:itemID="{8CA55A1D-5940-46CE-9F77-68DA60CB1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383f5-110d-477c-a57a-f3cd0a19f402"/>
    <ds:schemaRef ds:uri="c9c15e71-3922-43dd-82cf-05d911c4f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D390FB-90B0-492C-A6E3-61C9F507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11332</Words>
  <Characters>64598</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6</vt:lpstr>
    </vt:vector>
  </TitlesOfParts>
  <Company>FLO</Company>
  <LinksUpToDate>false</LinksUpToDate>
  <CharactersWithSpaces>75779</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cp:keywords/>
  <dc:description/>
  <cp:lastModifiedBy>Oksana Forkutsa</cp:lastModifiedBy>
  <cp:revision>2</cp:revision>
  <cp:lastPrinted>2023-06-30T14:05:00Z</cp:lastPrinted>
  <dcterms:created xsi:type="dcterms:W3CDTF">2023-06-30T14:18:00Z</dcterms:created>
  <dcterms:modified xsi:type="dcterms:W3CDTF">2023-06-30T14:18:00Z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0x010100583690E71CA66443B6A5FD3DCA443428</vt:lpwstr>
  </property>
  <property fmtid="{D5CDD505-2E9C-101B-9397-08002B2CF9AE}" pid="3" name="MediaServiceImageTags">
    <vt:lpwstr/>
  </property>
</Properties>
</file>