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2439"/>
        <w:gridCol w:w="6797"/>
      </w:tblGrid>
      <w:tr w:rsidR="006B38E4" w:rsidRPr="00626448" w14:paraId="37F8D6A1" w14:textId="77777777">
        <w:tc>
          <w:tcPr>
            <w:tcW w:w="9236" w:type="dxa"/>
            <w:gridSpan w:val="2"/>
            <w:tcBorders>
              <w:top w:val="single" w:sz="4" w:space="0" w:color="000000"/>
              <w:left w:val="single" w:sz="4" w:space="0" w:color="000000"/>
              <w:bottom w:val="single" w:sz="4" w:space="0" w:color="000000"/>
              <w:right w:val="single" w:sz="4" w:space="0" w:color="000000"/>
            </w:tcBorders>
            <w:shd w:val="clear" w:color="auto" w:fill="00B9E4"/>
            <w:tcMar>
              <w:left w:w="108" w:type="dxa"/>
              <w:right w:w="108" w:type="dxa"/>
            </w:tcMar>
          </w:tcPr>
          <w:p w14:paraId="6F87BBF0" w14:textId="77777777" w:rsidR="003B28B1" w:rsidRPr="00A86D59" w:rsidRDefault="003B28B1" w:rsidP="003B28B1">
            <w:pPr>
              <w:spacing w:before="120" w:after="120" w:line="276" w:lineRule="auto"/>
              <w:jc w:val="center"/>
              <w:rPr>
                <w:rFonts w:ascii="Arial" w:hAnsi="Arial" w:cs="Arial"/>
                <w:lang w:val="fr-FR"/>
              </w:rPr>
            </w:pPr>
            <w:r w:rsidRPr="00A86D59">
              <w:rPr>
                <w:rFonts w:ascii="Arial" w:eastAsia="Arial" w:hAnsi="Arial" w:cs="Arial"/>
                <w:b/>
                <w:sz w:val="28"/>
                <w:lang w:val="fr-FR"/>
              </w:rPr>
              <w:t>Document de consultation pour les partenaires Fairtrade</w:t>
            </w:r>
            <w:r w:rsidRPr="00A86D59">
              <w:rPr>
                <w:rFonts w:ascii="Arial" w:hAnsi="Arial" w:cs="Arial"/>
                <w:lang w:val="fr-FR"/>
              </w:rPr>
              <w:t>:</w:t>
            </w:r>
          </w:p>
          <w:p w14:paraId="5951DDE9" w14:textId="3A131321" w:rsidR="00035078" w:rsidRPr="00F803C4" w:rsidRDefault="00035078" w:rsidP="00414C8E">
            <w:pPr>
              <w:spacing w:before="120" w:after="120" w:line="276" w:lineRule="auto"/>
              <w:jc w:val="center"/>
              <w:rPr>
                <w:rFonts w:ascii="Arial" w:eastAsia="Arial" w:hAnsi="Arial" w:cs="Arial"/>
                <w:b/>
                <w:sz w:val="28"/>
                <w:lang w:val="fr-FR"/>
              </w:rPr>
            </w:pPr>
            <w:r w:rsidRPr="00F803C4">
              <w:rPr>
                <w:rFonts w:ascii="Arial" w:eastAsia="Arial" w:hAnsi="Arial" w:cs="Arial"/>
                <w:b/>
                <w:sz w:val="28"/>
                <w:lang w:val="fr-FR"/>
              </w:rPr>
              <w:t>2</w:t>
            </w:r>
            <w:r w:rsidRPr="00F803C4">
              <w:rPr>
                <w:rFonts w:ascii="Arial" w:eastAsia="Arial" w:hAnsi="Arial" w:cs="Arial"/>
                <w:b/>
                <w:sz w:val="28"/>
                <w:vertAlign w:val="superscript"/>
                <w:lang w:val="fr-FR"/>
              </w:rPr>
              <w:t>nd</w:t>
            </w:r>
            <w:r w:rsidRPr="00F803C4">
              <w:rPr>
                <w:rFonts w:ascii="Arial" w:eastAsia="Arial" w:hAnsi="Arial" w:cs="Arial"/>
                <w:b/>
                <w:sz w:val="28"/>
                <w:lang w:val="fr-FR"/>
              </w:rPr>
              <w:t xml:space="preserve"> rond</w:t>
            </w:r>
            <w:r w:rsidR="00047E87" w:rsidRPr="00F803C4">
              <w:rPr>
                <w:rFonts w:ascii="Arial" w:eastAsia="Arial" w:hAnsi="Arial" w:cs="Arial"/>
                <w:b/>
                <w:sz w:val="28"/>
                <w:lang w:val="fr-FR"/>
              </w:rPr>
              <w:t>e de consultation pour la</w:t>
            </w:r>
            <w:r w:rsidRPr="00F803C4">
              <w:rPr>
                <w:rFonts w:ascii="Arial" w:eastAsia="Arial" w:hAnsi="Arial" w:cs="Arial"/>
                <w:b/>
                <w:sz w:val="28"/>
                <w:lang w:val="fr-FR"/>
              </w:rPr>
              <w:t xml:space="preserve"> </w:t>
            </w:r>
          </w:p>
          <w:p w14:paraId="07393026" w14:textId="40D61196" w:rsidR="006B38E4" w:rsidRPr="003B28B1" w:rsidRDefault="003B28B1" w:rsidP="00414C8E">
            <w:pPr>
              <w:spacing w:before="120" w:after="120" w:line="276" w:lineRule="auto"/>
              <w:jc w:val="center"/>
              <w:rPr>
                <w:rFonts w:ascii="Arial" w:hAnsi="Arial" w:cs="Arial"/>
                <w:highlight w:val="yellow"/>
                <w:lang w:val="fr-FR"/>
              </w:rPr>
            </w:pPr>
            <w:r w:rsidRPr="00F803C4">
              <w:rPr>
                <w:rFonts w:ascii="Arial" w:eastAsia="Arial" w:hAnsi="Arial" w:cs="Arial"/>
                <w:b/>
                <w:sz w:val="28"/>
                <w:lang w:val="fr-FR"/>
              </w:rPr>
              <w:t>Révision du Standard Fairtrade pour le café</w:t>
            </w:r>
          </w:p>
        </w:tc>
      </w:tr>
      <w:tr w:rsidR="003B28B1" w:rsidRPr="00626448" w14:paraId="3A5F49A8" w14:textId="77777777" w:rsidTr="00672E27">
        <w:tc>
          <w:tcPr>
            <w:tcW w:w="2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EBA80" w14:textId="48619AA2" w:rsidR="003B28B1" w:rsidRPr="00116822" w:rsidRDefault="003B28B1" w:rsidP="003B28B1">
            <w:pPr>
              <w:spacing w:before="120" w:after="120" w:line="276" w:lineRule="auto"/>
              <w:jc w:val="both"/>
              <w:rPr>
                <w:rFonts w:ascii="Arial" w:hAnsi="Arial" w:cs="Arial"/>
                <w:highlight w:val="yellow"/>
                <w:lang w:val="en-GB"/>
              </w:rPr>
            </w:pPr>
            <w:r w:rsidRPr="00A86D59">
              <w:rPr>
                <w:rFonts w:ascii="Arial" w:eastAsia="Arial" w:hAnsi="Arial" w:cs="Arial"/>
                <w:lang w:val="fr-FR"/>
              </w:rPr>
              <w:t>Aux :</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59C70" w14:textId="42F74AA3" w:rsidR="003B28B1" w:rsidRPr="003B28B1" w:rsidRDefault="003B28B1" w:rsidP="003B28B1">
            <w:pPr>
              <w:spacing w:before="120" w:after="120" w:line="276" w:lineRule="auto"/>
              <w:jc w:val="both"/>
              <w:rPr>
                <w:rFonts w:ascii="Arial" w:hAnsi="Arial" w:cs="Arial"/>
                <w:highlight w:val="yellow"/>
                <w:lang w:val="fr-FR"/>
              </w:rPr>
            </w:pPr>
            <w:r w:rsidRPr="00A86D59">
              <w:rPr>
                <w:rFonts w:ascii="Arial" w:eastAsia="Arial" w:hAnsi="Arial" w:cs="Arial"/>
                <w:lang w:val="fr-FR"/>
              </w:rPr>
              <w:t>Acteurs intéressés par le café Fairtrade</w:t>
            </w:r>
          </w:p>
        </w:tc>
      </w:tr>
      <w:tr w:rsidR="003B28B1" w:rsidRPr="00F803C4" w14:paraId="2647DF0F" w14:textId="77777777" w:rsidTr="00672E27">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998B1E" w14:textId="5CFFE378" w:rsidR="003B28B1" w:rsidRPr="00116822" w:rsidRDefault="003B28B1" w:rsidP="003B28B1">
            <w:pPr>
              <w:spacing w:before="120" w:after="120" w:line="276" w:lineRule="auto"/>
              <w:rPr>
                <w:rFonts w:ascii="Arial" w:hAnsi="Arial" w:cs="Arial"/>
                <w:highlight w:val="yellow"/>
                <w:lang w:val="en-GB"/>
              </w:rPr>
            </w:pPr>
            <w:r w:rsidRPr="00A86D59">
              <w:rPr>
                <w:rFonts w:ascii="Arial" w:eastAsia="Arial" w:hAnsi="Arial" w:cs="Arial"/>
                <w:lang w:val="fr-FR"/>
              </w:rPr>
              <w:t>Période de consultation:</w:t>
            </w:r>
          </w:p>
        </w:tc>
        <w:tc>
          <w:tcPr>
            <w:tcW w:w="6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7AFCFA" w14:textId="44F6097A" w:rsidR="003B28B1" w:rsidRPr="00F803C4" w:rsidRDefault="003B28B1" w:rsidP="00F803C4">
            <w:pPr>
              <w:spacing w:before="120" w:after="120" w:line="276" w:lineRule="auto"/>
              <w:jc w:val="both"/>
              <w:rPr>
                <w:rFonts w:ascii="Arial" w:hAnsi="Arial" w:cs="Arial"/>
                <w:highlight w:val="yellow"/>
                <w:lang w:val="fr-FR"/>
              </w:rPr>
            </w:pPr>
            <w:r w:rsidRPr="00A86D59">
              <w:rPr>
                <w:rFonts w:ascii="Arial" w:eastAsia="Arial" w:hAnsi="Arial" w:cs="Arial"/>
                <w:lang w:val="fr-FR"/>
              </w:rPr>
              <w:t>23.</w:t>
            </w:r>
            <w:r w:rsidR="00F803C4">
              <w:rPr>
                <w:rFonts w:ascii="Arial" w:eastAsia="Arial" w:hAnsi="Arial" w:cs="Arial"/>
                <w:lang w:val="fr-FR"/>
              </w:rPr>
              <w:t>11.2020 – 19.02.2021</w:t>
            </w:r>
          </w:p>
        </w:tc>
      </w:tr>
      <w:tr w:rsidR="006B38E4" w:rsidRPr="00116822" w14:paraId="0495B68C" w14:textId="77777777" w:rsidTr="00672E27">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C4776E" w14:textId="77777777" w:rsidR="003B28B1" w:rsidRPr="00A86D59" w:rsidRDefault="003B28B1" w:rsidP="003B28B1">
            <w:pPr>
              <w:spacing w:before="120" w:after="0" w:line="240" w:lineRule="auto"/>
              <w:rPr>
                <w:rFonts w:ascii="Arial" w:eastAsia="Arial" w:hAnsi="Arial" w:cs="Arial"/>
                <w:lang w:val="fr-FR"/>
              </w:rPr>
            </w:pPr>
            <w:r w:rsidRPr="00A86D59">
              <w:rPr>
                <w:rFonts w:ascii="Arial" w:eastAsia="Arial" w:hAnsi="Arial" w:cs="Arial"/>
                <w:lang w:val="fr-FR"/>
              </w:rPr>
              <w:t>Responsable de projet</w:t>
            </w:r>
          </w:p>
          <w:p w14:paraId="2A0DCF11" w14:textId="14876C02" w:rsidR="006B38E4" w:rsidRPr="00672E27" w:rsidRDefault="003B28B1" w:rsidP="00F803C4">
            <w:pPr>
              <w:spacing w:before="120" w:line="240" w:lineRule="auto"/>
              <w:rPr>
                <w:rFonts w:ascii="Arial" w:hAnsi="Arial" w:cs="Arial"/>
                <w:highlight w:val="yellow"/>
                <w:lang w:val="fr-FR"/>
              </w:rPr>
            </w:pPr>
            <w:r w:rsidRPr="00A86D59">
              <w:rPr>
                <w:rFonts w:ascii="Arial" w:eastAsia="Arial" w:hAnsi="Arial" w:cs="Arial"/>
                <w:lang w:val="fr-FR"/>
              </w:rPr>
              <w:t>Détails du contact</w:t>
            </w:r>
            <w:r w:rsidR="00F803C4">
              <w:rPr>
                <w:rFonts w:ascii="Arial" w:eastAsia="Arial" w:hAnsi="Arial" w:cs="Arial"/>
                <w:lang w:val="fr-FR"/>
              </w:rPr>
              <w:t> :</w:t>
            </w:r>
          </w:p>
        </w:tc>
        <w:tc>
          <w:tcPr>
            <w:tcW w:w="6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0825F7A" w14:textId="00EF4A64" w:rsidR="006B38E4" w:rsidRPr="00116822" w:rsidRDefault="00F161BA" w:rsidP="00F161BA">
            <w:pPr>
              <w:spacing w:line="276" w:lineRule="auto"/>
              <w:jc w:val="both"/>
              <w:rPr>
                <w:rFonts w:ascii="Arial" w:eastAsia="Arial" w:hAnsi="Arial" w:cs="Arial"/>
                <w:highlight w:val="yellow"/>
                <w:lang w:val="en-GB"/>
              </w:rPr>
            </w:pPr>
            <w:r w:rsidRPr="00F43A44">
              <w:rPr>
                <w:rFonts w:ascii="Arial" w:eastAsia="Arial" w:hAnsi="Arial" w:cs="Arial"/>
                <w:lang w:val="en-GB"/>
              </w:rPr>
              <w:t xml:space="preserve">Giovanna Michelotto, Project Manager, </w:t>
            </w:r>
            <w:hyperlink r:id="rId14" w:history="1">
              <w:r w:rsidRPr="003B28B1">
                <w:rPr>
                  <w:rStyle w:val="Hyperlink"/>
                  <w:rFonts w:ascii="Arial" w:eastAsia="Arial" w:hAnsi="Arial" w:cs="Arial"/>
                  <w:lang w:val="en-GB"/>
                </w:rPr>
                <w:t>g.michelotto@fairtrade.net</w:t>
              </w:r>
            </w:hyperlink>
            <w:r w:rsidRPr="003B28B1">
              <w:rPr>
                <w:rFonts w:ascii="Arial" w:eastAsia="Arial" w:hAnsi="Arial" w:cs="Arial"/>
                <w:lang w:val="en-GB"/>
              </w:rPr>
              <w:t xml:space="preserve"> </w:t>
            </w:r>
          </w:p>
        </w:tc>
      </w:tr>
    </w:tbl>
    <w:p w14:paraId="7E88C98F" w14:textId="77777777" w:rsidR="006B38E4" w:rsidRPr="003B28B1" w:rsidRDefault="00CF53C3" w:rsidP="00414C8E">
      <w:pPr>
        <w:keepNext/>
        <w:keepLines/>
        <w:numPr>
          <w:ilvl w:val="0"/>
          <w:numId w:val="1"/>
        </w:numPr>
        <w:spacing w:before="360" w:line="276" w:lineRule="auto"/>
        <w:ind w:left="432" w:hanging="432"/>
        <w:jc w:val="both"/>
        <w:rPr>
          <w:rFonts w:ascii="Arial" w:eastAsia="Arial" w:hAnsi="Arial" w:cs="Arial"/>
          <w:b/>
          <w:color w:val="00B9E4"/>
          <w:sz w:val="36"/>
          <w:lang w:val="en-GB"/>
        </w:rPr>
      </w:pPr>
      <w:r w:rsidRPr="003B28B1">
        <w:rPr>
          <w:rFonts w:ascii="Arial" w:eastAsia="Arial" w:hAnsi="Arial" w:cs="Arial"/>
          <w:b/>
          <w:color w:val="00B9E4"/>
          <w:sz w:val="36"/>
          <w:lang w:val="en-GB"/>
        </w:rPr>
        <w:t>PART 1: Introduction</w:t>
      </w:r>
    </w:p>
    <w:p w14:paraId="60A975B3" w14:textId="77777777" w:rsidR="006B38E4" w:rsidRPr="003B28B1" w:rsidRDefault="00B87533" w:rsidP="00543877">
      <w:pPr>
        <w:pStyle w:val="Heading1"/>
        <w:numPr>
          <w:ilvl w:val="0"/>
          <w:numId w:val="17"/>
        </w:numPr>
        <w:rPr>
          <w:rFonts w:eastAsia="Arial"/>
          <w:lang w:val="en-GB"/>
        </w:rPr>
      </w:pPr>
      <w:bookmarkStart w:id="0" w:name="_Toc56437329"/>
      <w:bookmarkStart w:id="1" w:name="_Toc56679446"/>
      <w:bookmarkStart w:id="2" w:name="_Toc57029404"/>
      <w:bookmarkStart w:id="3" w:name="_Toc57029937"/>
      <w:r w:rsidRPr="003B28B1">
        <w:rPr>
          <w:rFonts w:eastAsia="Arial"/>
          <w:lang w:val="en-GB"/>
        </w:rPr>
        <w:t>General i</w:t>
      </w:r>
      <w:r w:rsidR="00CF53C3" w:rsidRPr="003B28B1">
        <w:rPr>
          <w:rFonts w:eastAsia="Arial"/>
          <w:lang w:val="en-GB"/>
        </w:rPr>
        <w:t>ntroduction</w:t>
      </w:r>
      <w:bookmarkEnd w:id="0"/>
      <w:bookmarkEnd w:id="1"/>
      <w:bookmarkEnd w:id="2"/>
      <w:bookmarkEnd w:id="3"/>
    </w:p>
    <w:p w14:paraId="16CB0E54" w14:textId="2BC8B144" w:rsidR="003B28B1" w:rsidRPr="003B28B1" w:rsidRDefault="003B28B1" w:rsidP="003B28B1">
      <w:pPr>
        <w:spacing w:before="120" w:after="120" w:line="276" w:lineRule="auto"/>
        <w:jc w:val="both"/>
        <w:rPr>
          <w:rFonts w:ascii="Arial" w:eastAsia="Arial" w:hAnsi="Arial" w:cs="Arial"/>
          <w:sz w:val="20"/>
          <w:lang w:val="fr-FR"/>
        </w:rPr>
      </w:pPr>
      <w:r w:rsidRPr="003B28B1">
        <w:rPr>
          <w:rFonts w:ascii="Arial" w:eastAsia="Arial" w:hAnsi="Arial" w:cs="Arial"/>
          <w:sz w:val="20"/>
          <w:lang w:val="fr-FR"/>
        </w:rPr>
        <w:t xml:space="preserve">Les standards Fairtrade soutiennent le développement durable des petits producteurs et des travailleurs des pays du Sud. Les producteurs et les acteurs commerciaux doivent respecter les standards Fairtrade applicables pour que leurs produits soient certifiés Fairtrade. Au sein de Fairtrade International, </w:t>
      </w:r>
      <w:r>
        <w:rPr>
          <w:rFonts w:ascii="Arial" w:eastAsia="Arial" w:hAnsi="Arial" w:cs="Arial"/>
          <w:sz w:val="20"/>
          <w:lang w:val="fr-FR"/>
        </w:rPr>
        <w:t>l’équipe Standards &amp; Pricing (S</w:t>
      </w:r>
      <w:r w:rsidRPr="003B28B1">
        <w:rPr>
          <w:rFonts w:ascii="Arial" w:eastAsia="Arial" w:hAnsi="Arial" w:cs="Arial"/>
          <w:sz w:val="20"/>
          <w:lang w:val="fr-FR"/>
        </w:rPr>
        <w:t>&amp;P) est responsable de l’élaboration des standards Fairtrade. La procédure suivie, décrite dans la Procédure Standard d'Exploitation pour l'Elaboration de standards Fairtrade, est conçue en conformité avec toutes les exigences du Code de bonne pratique ISEAL pour la définition de standards sociaux et environnementaux. Ceci implique la nécessité d’une large consultation des partenaires pour s’assurer que les standards nouveaux et révisés reflètent les objectifs stratégiques de Fairtrade International, s’appuient sur les réalités des producteurs et des acteurs commerciaux et répondent aux attentes des consommateurs.</w:t>
      </w:r>
    </w:p>
    <w:p w14:paraId="5CB10E12" w14:textId="77777777" w:rsidR="003B28B1" w:rsidRDefault="003B28B1" w:rsidP="003B28B1">
      <w:pPr>
        <w:spacing w:before="120" w:after="120" w:line="276" w:lineRule="auto"/>
        <w:jc w:val="both"/>
        <w:rPr>
          <w:rFonts w:ascii="Arial" w:eastAsia="Arial" w:hAnsi="Arial" w:cs="Arial"/>
          <w:sz w:val="20"/>
          <w:lang w:val="fr-FR"/>
        </w:rPr>
      </w:pPr>
      <w:r w:rsidRPr="003B28B1">
        <w:rPr>
          <w:rFonts w:ascii="Arial" w:eastAsia="Arial" w:hAnsi="Arial" w:cs="Arial"/>
          <w:sz w:val="20"/>
          <w:lang w:val="fr-FR"/>
        </w:rPr>
        <w:t>Vous êtes cordialement invités à participer à cette consultation afin d'examiner le standard Fairtrade pour le café destiné aux petits producteurs et aux acteurs commerciaux. À cette fin, nous vous prions de bien vouloir commenter les propositions suggérées dans le présent document et nous vous encourageons à donner des explications, des analyses et des exemples sous-jacents à vos déclarations.</w:t>
      </w:r>
    </w:p>
    <w:p w14:paraId="5A36824F" w14:textId="77777777" w:rsidR="003B28B1" w:rsidRDefault="003B28B1" w:rsidP="00B81724">
      <w:pPr>
        <w:spacing w:before="120" w:after="120" w:line="276" w:lineRule="auto"/>
        <w:jc w:val="both"/>
        <w:rPr>
          <w:rFonts w:ascii="Arial" w:eastAsia="Arial" w:hAnsi="Arial" w:cs="Arial"/>
          <w:b/>
          <w:sz w:val="20"/>
          <w:lang w:val="fr-FR"/>
        </w:rPr>
      </w:pPr>
      <w:r w:rsidRPr="003B28B1">
        <w:rPr>
          <w:rFonts w:ascii="Arial" w:eastAsia="Arial" w:hAnsi="Arial" w:cs="Arial"/>
          <w:b/>
          <w:sz w:val="20"/>
          <w:lang w:val="fr-FR"/>
        </w:rPr>
        <w:t>Veuillez noter que toutes les informations que nous recevons des répondants seront traitées avec soin et gardées confidentielles.</w:t>
      </w:r>
    </w:p>
    <w:p w14:paraId="3D08ED49" w14:textId="6AC8353B" w:rsidR="00B81724" w:rsidRPr="003B28B1" w:rsidRDefault="003B28B1" w:rsidP="00B81724">
      <w:pPr>
        <w:spacing w:before="120" w:after="120" w:line="276" w:lineRule="auto"/>
        <w:jc w:val="both"/>
        <w:rPr>
          <w:rFonts w:ascii="Arial" w:eastAsia="Arial" w:hAnsi="Arial" w:cs="Arial"/>
          <w:sz w:val="20"/>
          <w:lang w:val="fr-FR"/>
        </w:rPr>
      </w:pPr>
      <w:r w:rsidRPr="003B28B1">
        <w:rPr>
          <w:rFonts w:ascii="Arial" w:eastAsia="Arial" w:hAnsi="Arial" w:cs="Arial"/>
          <w:b/>
          <w:bCs/>
          <w:sz w:val="20"/>
          <w:lang w:val="fr-FR"/>
        </w:rPr>
        <w:t xml:space="preserve">Veuillez envoyer vos commentaires à </w:t>
      </w:r>
      <w:r w:rsidR="00F161BA" w:rsidRPr="003B28B1">
        <w:rPr>
          <w:rFonts w:ascii="Arial" w:eastAsia="Arial" w:hAnsi="Arial" w:cs="Arial"/>
          <w:b/>
          <w:sz w:val="20"/>
          <w:lang w:val="fr-FR"/>
        </w:rPr>
        <w:t>Giovanna Michelotto</w:t>
      </w:r>
      <w:r w:rsidRPr="003B28B1">
        <w:rPr>
          <w:rFonts w:ascii="Arial" w:eastAsia="Arial" w:hAnsi="Arial" w:cs="Arial"/>
          <w:b/>
          <w:sz w:val="20"/>
          <w:lang w:val="fr-FR"/>
        </w:rPr>
        <w:t>,</w:t>
      </w:r>
      <w:r w:rsidR="00CF53C3" w:rsidRPr="003B28B1">
        <w:rPr>
          <w:rFonts w:ascii="Arial" w:eastAsia="Arial" w:hAnsi="Arial" w:cs="Arial"/>
          <w:b/>
          <w:sz w:val="20"/>
          <w:lang w:val="fr-FR"/>
        </w:rPr>
        <w:t xml:space="preserve"> </w:t>
      </w:r>
      <w:r w:rsidRPr="003B28B1">
        <w:rPr>
          <w:rFonts w:ascii="Arial" w:eastAsia="Arial" w:hAnsi="Arial" w:cs="Arial"/>
          <w:b/>
          <w:bCs/>
          <w:sz w:val="20"/>
          <w:lang w:val="fr-FR"/>
        </w:rPr>
        <w:t>chargée de projet, à l'adresse suivante:</w:t>
      </w:r>
      <w:r w:rsidR="00CF53C3" w:rsidRPr="003B28B1">
        <w:rPr>
          <w:rFonts w:ascii="Arial" w:eastAsia="Arial" w:hAnsi="Arial" w:cs="Arial"/>
          <w:b/>
          <w:sz w:val="20"/>
          <w:lang w:val="fr-FR"/>
        </w:rPr>
        <w:t xml:space="preserve"> </w:t>
      </w:r>
      <w:hyperlink r:id="rId15" w:history="1">
        <w:r w:rsidR="00F161BA" w:rsidRPr="003B28B1">
          <w:rPr>
            <w:rStyle w:val="Hyperlink"/>
            <w:rFonts w:ascii="Arial" w:eastAsia="Arial" w:hAnsi="Arial" w:cs="Arial"/>
            <w:b/>
            <w:sz w:val="20"/>
            <w:lang w:val="fr-FR"/>
          </w:rPr>
          <w:t>g.michelotto@fairtrade.net</w:t>
        </w:r>
      </w:hyperlink>
      <w:r w:rsidR="00CF53C3" w:rsidRPr="003B28B1">
        <w:rPr>
          <w:rFonts w:ascii="Arial" w:eastAsia="Arial" w:hAnsi="Arial" w:cs="Arial"/>
          <w:b/>
          <w:color w:val="A6A6A6"/>
          <w:sz w:val="20"/>
          <w:lang w:val="fr-FR"/>
        </w:rPr>
        <w:t xml:space="preserve"> </w:t>
      </w:r>
      <w:r w:rsidRPr="003B28B1">
        <w:rPr>
          <w:rFonts w:ascii="Arial" w:eastAsia="Arial" w:hAnsi="Arial" w:cs="Arial"/>
          <w:b/>
          <w:bCs/>
          <w:sz w:val="20"/>
          <w:lang w:val="fr-FR"/>
        </w:rPr>
        <w:t xml:space="preserve">avant le </w:t>
      </w:r>
      <w:r w:rsidR="00F803C4">
        <w:rPr>
          <w:rFonts w:ascii="Arial" w:eastAsia="Arial" w:hAnsi="Arial" w:cs="Arial"/>
          <w:b/>
          <w:sz w:val="20"/>
          <w:lang w:val="fr-FR"/>
        </w:rPr>
        <w:t>19 Février</w:t>
      </w:r>
      <w:r w:rsidR="00723925" w:rsidRPr="003B28B1">
        <w:rPr>
          <w:rFonts w:ascii="Arial" w:eastAsia="Arial" w:hAnsi="Arial" w:cs="Arial"/>
          <w:b/>
          <w:sz w:val="20"/>
          <w:lang w:val="fr-FR"/>
        </w:rPr>
        <w:t xml:space="preserve"> 202</w:t>
      </w:r>
      <w:r w:rsidR="00D12600" w:rsidRPr="003B28B1">
        <w:rPr>
          <w:rFonts w:ascii="Arial" w:eastAsia="Arial" w:hAnsi="Arial" w:cs="Arial"/>
          <w:b/>
          <w:sz w:val="20"/>
          <w:lang w:val="fr-FR"/>
        </w:rPr>
        <w:t>1</w:t>
      </w:r>
      <w:r w:rsidR="00CF53C3" w:rsidRPr="003B28B1">
        <w:rPr>
          <w:rFonts w:ascii="Arial" w:eastAsia="Arial" w:hAnsi="Arial" w:cs="Arial"/>
          <w:b/>
          <w:sz w:val="20"/>
          <w:lang w:val="fr-FR"/>
        </w:rPr>
        <w:t>.</w:t>
      </w:r>
      <w:r w:rsidR="00CF53C3" w:rsidRPr="003B28B1">
        <w:rPr>
          <w:rFonts w:ascii="Arial" w:eastAsia="Arial" w:hAnsi="Arial" w:cs="Arial"/>
          <w:sz w:val="20"/>
          <w:lang w:val="fr-FR"/>
        </w:rPr>
        <w:t xml:space="preserve"> </w:t>
      </w:r>
      <w:r w:rsidR="00F161BA" w:rsidRPr="003B28B1">
        <w:rPr>
          <w:rFonts w:ascii="Arial" w:eastAsia="Arial" w:hAnsi="Arial" w:cs="Arial"/>
          <w:sz w:val="20"/>
          <w:lang w:val="fr-FR"/>
        </w:rPr>
        <w:t xml:space="preserve"> </w:t>
      </w:r>
    </w:p>
    <w:p w14:paraId="0B03DAEC" w14:textId="77777777" w:rsidR="003B28B1" w:rsidRPr="00A86D59" w:rsidRDefault="003B28B1" w:rsidP="003B28B1">
      <w:pPr>
        <w:spacing w:line="276" w:lineRule="auto"/>
        <w:jc w:val="both"/>
        <w:rPr>
          <w:rFonts w:ascii="Arial" w:eastAsia="Arial" w:hAnsi="Arial" w:cs="Arial"/>
          <w:i/>
          <w:iCs/>
          <w:sz w:val="20"/>
          <w:lang w:val="fr-FR"/>
        </w:rPr>
      </w:pPr>
      <w:r w:rsidRPr="00A86D59">
        <w:rPr>
          <w:rFonts w:ascii="Arial" w:eastAsia="Arial" w:hAnsi="Arial" w:cs="Arial"/>
          <w:i/>
          <w:iCs/>
          <w:sz w:val="20"/>
          <w:lang w:val="fr-FR"/>
        </w:rPr>
        <w:t>Ce document est un «formulaire», pour cette raison, vous ne pouvez indiquer votre saisie que dans les espaces désignés et vos choix dans les zones à choix multiples. Veuillez renvoyer ce document au format Word (ne pas convertir en PDF).</w:t>
      </w:r>
    </w:p>
    <w:p w14:paraId="2DF23E44" w14:textId="77777777" w:rsidR="003B28B1" w:rsidRPr="00A86D59" w:rsidRDefault="003B28B1" w:rsidP="003B28B1">
      <w:pPr>
        <w:spacing w:line="276" w:lineRule="auto"/>
        <w:jc w:val="both"/>
        <w:rPr>
          <w:rFonts w:ascii="Arial" w:eastAsia="Arial" w:hAnsi="Arial" w:cs="Arial"/>
          <w:sz w:val="20"/>
          <w:lang w:val="fr-FR"/>
        </w:rPr>
      </w:pPr>
      <w:r w:rsidRPr="00A86D59">
        <w:rPr>
          <w:rFonts w:ascii="Arial" w:eastAsia="Arial" w:hAnsi="Arial" w:cs="Arial"/>
          <w:sz w:val="20"/>
          <w:lang w:val="fr-FR"/>
        </w:rPr>
        <w:t xml:space="preserve">Après la phase de consultation, nous préparerons un document rassemblant les commentaires formulés, sous une forme agrégée et anonyme, qui sera partagé avec tous les participants et également disponible </w:t>
      </w:r>
      <w:r w:rsidRPr="00A86D59">
        <w:rPr>
          <w:rFonts w:ascii="Arial" w:eastAsia="Arial" w:hAnsi="Arial" w:cs="Arial"/>
          <w:sz w:val="20"/>
          <w:lang w:val="fr-FR"/>
        </w:rPr>
        <w:lastRenderedPageBreak/>
        <w:t>sur notre site Web Fairtrade International. Les prochaines étapes du projet sont présentées ci-dessous à la section 4.</w:t>
      </w:r>
    </w:p>
    <w:p w14:paraId="3356C7FC" w14:textId="77777777" w:rsidR="003018A5" w:rsidRPr="003B28B1" w:rsidRDefault="003018A5">
      <w:pPr>
        <w:rPr>
          <w:rFonts w:ascii="Arial" w:eastAsia="Arial" w:hAnsi="Arial" w:cs="Arial"/>
          <w:sz w:val="20"/>
          <w:highlight w:val="yellow"/>
          <w:lang w:val="fr-FR"/>
        </w:rPr>
      </w:pPr>
      <w:r w:rsidRPr="003B28B1">
        <w:rPr>
          <w:rFonts w:ascii="Arial" w:eastAsia="Arial" w:hAnsi="Arial" w:cs="Arial"/>
          <w:sz w:val="20"/>
          <w:highlight w:val="yellow"/>
          <w:lang w:val="fr-FR"/>
        </w:rPr>
        <w:br w:type="page"/>
      </w:r>
    </w:p>
    <w:p w14:paraId="4C1D1A0E" w14:textId="77777777" w:rsidR="003B28B1" w:rsidRPr="00A86D59" w:rsidRDefault="003B28B1" w:rsidP="00543877">
      <w:pPr>
        <w:pStyle w:val="Heading1"/>
        <w:numPr>
          <w:ilvl w:val="0"/>
          <w:numId w:val="17"/>
        </w:numPr>
        <w:rPr>
          <w:rFonts w:eastAsia="Arial"/>
          <w:lang w:val="fr-FR"/>
        </w:rPr>
      </w:pPr>
      <w:bookmarkStart w:id="4" w:name="_Toc56437330"/>
      <w:bookmarkStart w:id="5" w:name="_Toc56679447"/>
      <w:bookmarkStart w:id="6" w:name="_Toc57029405"/>
      <w:bookmarkStart w:id="7" w:name="_Toc57029938"/>
      <w:r w:rsidRPr="00A86D59">
        <w:rPr>
          <w:rFonts w:eastAsia="Arial"/>
          <w:lang w:val="fr-FR"/>
        </w:rPr>
        <w:lastRenderedPageBreak/>
        <w:t>Contexte</w:t>
      </w:r>
      <w:bookmarkEnd w:id="4"/>
      <w:bookmarkEnd w:id="5"/>
      <w:bookmarkEnd w:id="6"/>
      <w:bookmarkEnd w:id="7"/>
    </w:p>
    <w:p w14:paraId="137D64DA" w14:textId="77777777" w:rsidR="003B28B1" w:rsidRPr="00A86D59" w:rsidRDefault="003B28B1" w:rsidP="003B28B1">
      <w:pPr>
        <w:spacing w:line="276" w:lineRule="auto"/>
        <w:jc w:val="both"/>
        <w:rPr>
          <w:rFonts w:ascii="Arial" w:eastAsia="Arial" w:hAnsi="Arial" w:cs="Arial"/>
          <w:sz w:val="20"/>
          <w:lang w:val="fr-FR"/>
        </w:rPr>
      </w:pPr>
      <w:r w:rsidRPr="00A86D59">
        <w:rPr>
          <w:rFonts w:ascii="Arial" w:eastAsia="Arial" w:hAnsi="Arial" w:cs="Arial"/>
          <w:sz w:val="20"/>
          <w:lang w:val="fr-FR"/>
        </w:rPr>
        <w:t xml:space="preserve">Le café Fairtrade est devenu l'un des trois principaux produits Fairtrade, avec environ 876 000 </w:t>
      </w:r>
      <w:r>
        <w:rPr>
          <w:rFonts w:ascii="Arial" w:eastAsia="Arial" w:hAnsi="Arial" w:cs="Arial"/>
          <w:sz w:val="20"/>
          <w:lang w:val="fr-FR"/>
        </w:rPr>
        <w:t xml:space="preserve"> producteurs </w:t>
      </w:r>
      <w:r w:rsidRPr="00A86D59">
        <w:rPr>
          <w:rFonts w:ascii="Arial" w:eastAsia="Arial" w:hAnsi="Arial" w:cs="Arial"/>
          <w:sz w:val="20"/>
          <w:lang w:val="fr-FR"/>
        </w:rPr>
        <w:t>Fairtrade et des ventes de café Fairtrade de plus de 220 000 tonnes en 2018.</w:t>
      </w:r>
    </w:p>
    <w:p w14:paraId="4C92C9E6" w14:textId="77777777" w:rsidR="003B28B1" w:rsidRPr="00A86D59" w:rsidRDefault="003B28B1" w:rsidP="003B28B1">
      <w:pPr>
        <w:spacing w:line="276" w:lineRule="auto"/>
        <w:jc w:val="both"/>
        <w:rPr>
          <w:rFonts w:ascii="Arial" w:eastAsia="Arial" w:hAnsi="Arial" w:cs="Arial"/>
          <w:sz w:val="20"/>
          <w:lang w:val="fr-FR"/>
        </w:rPr>
      </w:pPr>
      <w:r w:rsidRPr="00672E27">
        <w:rPr>
          <w:rFonts w:ascii="Arial" w:eastAsia="Arial" w:hAnsi="Arial" w:cs="Arial"/>
          <w:sz w:val="20"/>
          <w:szCs w:val="20"/>
          <w:lang w:val="fr-FR"/>
        </w:rPr>
        <w:t xml:space="preserve">Le </w:t>
      </w:r>
      <w:r w:rsidRPr="00672E27">
        <w:rPr>
          <w:rStyle w:val="Hyperlink"/>
          <w:rFonts w:ascii="Arial" w:hAnsi="Arial" w:cs="Arial"/>
          <w:sz w:val="20"/>
          <w:szCs w:val="20"/>
          <w:lang w:val="fr-FR"/>
        </w:rPr>
        <w:t>Baromètre du café 2018</w:t>
      </w:r>
      <w:r w:rsidRPr="00A86D59">
        <w:rPr>
          <w:rStyle w:val="FootnoteReference"/>
          <w:rFonts w:ascii="Arial" w:eastAsia="Arial" w:hAnsi="Arial" w:cs="Arial"/>
          <w:sz w:val="20"/>
          <w:lang w:val="fr-FR"/>
        </w:rPr>
        <w:footnoteReference w:id="2"/>
      </w:r>
      <w:r w:rsidRPr="00A86D59">
        <w:rPr>
          <w:rFonts w:ascii="Arial" w:eastAsia="Arial" w:hAnsi="Arial" w:cs="Arial"/>
          <w:sz w:val="20"/>
          <w:lang w:val="fr-FR"/>
        </w:rPr>
        <w:t xml:space="preserve">  a présenté un aperçu des défis actuels dans le secteur du café et des tendances de l'industrie. Dans le contexte complexe et évolutif du café, le projet actuel de révision du standard Fairtrade pour le café vise à contribuer à une plus grande durabilité de la production et du commerce du café, à des pratiques commerciales plus justes et à des moyens de subsistance durables pour les producteurs de café et leurs familles.</w:t>
      </w:r>
    </w:p>
    <w:p w14:paraId="36585A11" w14:textId="77777777" w:rsidR="003B28B1" w:rsidRPr="00A86D59" w:rsidRDefault="003B28B1" w:rsidP="003B28B1">
      <w:pPr>
        <w:spacing w:line="276" w:lineRule="auto"/>
        <w:jc w:val="both"/>
        <w:rPr>
          <w:rFonts w:ascii="Arial" w:eastAsia="Arial" w:hAnsi="Arial" w:cs="Arial"/>
          <w:sz w:val="20"/>
          <w:lang w:val="fr-FR"/>
        </w:rPr>
      </w:pPr>
      <w:r w:rsidRPr="00A86D59">
        <w:rPr>
          <w:rFonts w:ascii="Arial" w:eastAsia="Arial" w:hAnsi="Arial" w:cs="Arial"/>
          <w:sz w:val="20"/>
          <w:lang w:val="fr-FR"/>
        </w:rPr>
        <w:t>Cette révision du standard Fairtrade pour le café est l’occasion d’adapter les exigences, d’assurer leur conformité avec la stratégie de Fairtrade 2016-2020 et de contribuer à sa réalisation. L'un des objectifs clés de la stratégie globale est de s'assurer que "les standards permettent l'équité et l'impact". En outre, il est essentiel de disposer d’un standard qui prenne en charge l’autonomisation et le développement des organisations de producteurs, de sorte que la révision se concentrera sur ces aspects. La révision prend également en compte les commentaires fournis par les partenaires au cours des dernières années, soit par écrit, soit personnellement à des collègues du système Fairtrade.</w:t>
      </w:r>
    </w:p>
    <w:p w14:paraId="76840C06" w14:textId="77777777" w:rsidR="003B28B1" w:rsidRPr="00A86D59" w:rsidRDefault="003B28B1" w:rsidP="00543877">
      <w:pPr>
        <w:pStyle w:val="Heading1"/>
        <w:numPr>
          <w:ilvl w:val="0"/>
          <w:numId w:val="17"/>
        </w:numPr>
        <w:rPr>
          <w:rFonts w:eastAsia="Arial"/>
          <w:lang w:val="fr-FR"/>
        </w:rPr>
      </w:pPr>
      <w:bookmarkStart w:id="8" w:name="_Toc56437331"/>
      <w:bookmarkStart w:id="9" w:name="_Toc56679448"/>
      <w:bookmarkStart w:id="10" w:name="_Toc57029406"/>
      <w:bookmarkStart w:id="11" w:name="_Toc57029939"/>
      <w:r w:rsidRPr="00A86D59">
        <w:rPr>
          <w:rFonts w:eastAsia="Arial"/>
          <w:lang w:val="fr-FR"/>
        </w:rPr>
        <w:t>Objectifs du projet</w:t>
      </w:r>
      <w:bookmarkEnd w:id="8"/>
      <w:bookmarkEnd w:id="9"/>
      <w:bookmarkEnd w:id="10"/>
      <w:bookmarkEnd w:id="11"/>
    </w:p>
    <w:p w14:paraId="42CE37D1" w14:textId="77777777" w:rsidR="003B28B1" w:rsidRPr="00A86D59" w:rsidRDefault="003B28B1" w:rsidP="003B28B1">
      <w:pPr>
        <w:spacing w:before="120" w:after="120" w:line="276" w:lineRule="auto"/>
        <w:jc w:val="both"/>
        <w:rPr>
          <w:rFonts w:ascii="Arial" w:eastAsia="Arial" w:hAnsi="Arial" w:cs="Arial"/>
          <w:sz w:val="20"/>
          <w:lang w:val="fr-FR"/>
        </w:rPr>
      </w:pPr>
      <w:r w:rsidRPr="00A86D59">
        <w:rPr>
          <w:rFonts w:ascii="Arial" w:eastAsia="Arial" w:hAnsi="Arial" w:cs="Arial"/>
          <w:sz w:val="20"/>
          <w:lang w:val="fr-FR"/>
        </w:rPr>
        <w:t>Compte tenu du contexte présenté, les objectifs du projet sont les suivants:</w:t>
      </w:r>
    </w:p>
    <w:p w14:paraId="7C402DA8" w14:textId="77777777" w:rsidR="003B28B1" w:rsidRPr="00A86D59" w:rsidRDefault="003B28B1" w:rsidP="00543877">
      <w:pPr>
        <w:pStyle w:val="ListParagraph"/>
        <w:numPr>
          <w:ilvl w:val="0"/>
          <w:numId w:val="10"/>
        </w:numPr>
        <w:spacing w:before="120" w:after="120" w:line="276" w:lineRule="auto"/>
        <w:jc w:val="both"/>
        <w:rPr>
          <w:rFonts w:ascii="Arial" w:eastAsia="Arial" w:hAnsi="Arial" w:cs="Arial"/>
          <w:sz w:val="20"/>
          <w:lang w:val="fr-FR"/>
        </w:rPr>
      </w:pPr>
      <w:r w:rsidRPr="00A86D59">
        <w:rPr>
          <w:rFonts w:ascii="Arial" w:eastAsia="Arial" w:hAnsi="Arial" w:cs="Arial"/>
          <w:sz w:val="20"/>
          <w:lang w:val="fr-FR"/>
        </w:rPr>
        <w:t>Aligner le standard café avec le Standard pour les Acteurs Commerciaux (SAC) ; et adapter les règles SAC au contexte spécifique du café, si nécessaire.</w:t>
      </w:r>
    </w:p>
    <w:p w14:paraId="452472FA" w14:textId="77777777" w:rsidR="003B28B1" w:rsidRPr="00A86D59" w:rsidRDefault="003B28B1" w:rsidP="00543877">
      <w:pPr>
        <w:pStyle w:val="ListParagraph"/>
        <w:numPr>
          <w:ilvl w:val="0"/>
          <w:numId w:val="10"/>
        </w:numPr>
        <w:spacing w:before="120" w:after="120" w:line="276" w:lineRule="auto"/>
        <w:jc w:val="both"/>
        <w:rPr>
          <w:rFonts w:ascii="Arial" w:eastAsia="Arial" w:hAnsi="Arial" w:cs="Arial"/>
          <w:sz w:val="20"/>
          <w:lang w:val="fr-FR"/>
        </w:rPr>
      </w:pPr>
      <w:r w:rsidRPr="00A86D59">
        <w:rPr>
          <w:rFonts w:ascii="Arial" w:eastAsia="Arial" w:hAnsi="Arial" w:cs="Arial"/>
          <w:sz w:val="20"/>
          <w:lang w:val="fr-FR"/>
        </w:rPr>
        <w:t>Aligner le standard café avec le standard Fairtrade pour les Organisations de Petits Producteurs.</w:t>
      </w:r>
    </w:p>
    <w:p w14:paraId="225BBEDC" w14:textId="77777777" w:rsidR="003B28B1" w:rsidRPr="00A86D59" w:rsidRDefault="003B28B1" w:rsidP="00543877">
      <w:pPr>
        <w:pStyle w:val="ListParagraph"/>
        <w:numPr>
          <w:ilvl w:val="0"/>
          <w:numId w:val="10"/>
        </w:numPr>
        <w:spacing w:before="120" w:after="120" w:line="276" w:lineRule="auto"/>
        <w:jc w:val="both"/>
        <w:rPr>
          <w:rFonts w:ascii="Arial" w:eastAsia="Arial" w:hAnsi="Arial" w:cs="Arial"/>
          <w:sz w:val="20"/>
          <w:lang w:val="fr-FR"/>
        </w:rPr>
      </w:pPr>
      <w:r w:rsidRPr="00A86D59">
        <w:rPr>
          <w:rFonts w:ascii="Arial" w:eastAsia="Arial" w:hAnsi="Arial" w:cs="Arial"/>
          <w:sz w:val="20"/>
          <w:lang w:val="fr-FR"/>
        </w:rPr>
        <w:t>Explorer des moyens de   faire en sorte que les Organisations de Producteurs certifiées soient des OPPs véritables et viables, offrant la possibilité de commercialiser efficacement leur café dans un environnement commercial de plus en plus difficile, sur la base de conditions commerciales équitables et offrant la possibilité de se développer et de devenir des organisations autonomisées, qui offrent des moyens de subsistance durables pour leurs membres.</w:t>
      </w:r>
    </w:p>
    <w:p w14:paraId="34B5AFD3" w14:textId="77777777" w:rsidR="003B28B1" w:rsidRPr="00E94691" w:rsidRDefault="003B28B1" w:rsidP="00543877">
      <w:pPr>
        <w:pStyle w:val="ListParagraph"/>
        <w:numPr>
          <w:ilvl w:val="0"/>
          <w:numId w:val="10"/>
        </w:numPr>
        <w:spacing w:before="120" w:after="120" w:line="276" w:lineRule="auto"/>
        <w:jc w:val="both"/>
        <w:rPr>
          <w:rFonts w:ascii="Arial" w:eastAsia="Arial" w:hAnsi="Arial" w:cs="Arial"/>
          <w:sz w:val="20"/>
          <w:lang w:val="fr-FR"/>
        </w:rPr>
      </w:pPr>
      <w:r w:rsidRPr="00A86D59">
        <w:rPr>
          <w:rFonts w:ascii="Arial" w:eastAsia="Arial" w:hAnsi="Arial" w:cs="Arial"/>
          <w:sz w:val="20"/>
          <w:lang w:val="fr-FR"/>
        </w:rPr>
        <w:t xml:space="preserve">Définir des règles plus claires en matière de tarification et de contrats, afin que les acteurs commerciaux contribuent à des relations commerciales transparentes et équitables avec les organisations de producteurs et que leurs activités </w:t>
      </w:r>
      <w:r>
        <w:rPr>
          <w:rFonts w:ascii="Arial" w:eastAsia="Arial" w:hAnsi="Arial" w:cs="Arial"/>
          <w:sz w:val="20"/>
          <w:lang w:val="fr-FR"/>
        </w:rPr>
        <w:t xml:space="preserve">y </w:t>
      </w:r>
      <w:r w:rsidRPr="00E94691">
        <w:rPr>
          <w:rFonts w:ascii="Arial" w:eastAsia="Arial" w:hAnsi="Arial" w:cs="Arial"/>
          <w:sz w:val="20"/>
          <w:lang w:val="fr-FR"/>
        </w:rPr>
        <w:t>soient</w:t>
      </w:r>
      <w:r>
        <w:rPr>
          <w:rFonts w:ascii="Arial" w:eastAsia="Arial" w:hAnsi="Arial" w:cs="Arial"/>
          <w:sz w:val="20"/>
          <w:lang w:val="fr-FR"/>
        </w:rPr>
        <w:t xml:space="preserve"> conformes</w:t>
      </w:r>
      <w:r w:rsidRPr="00E94691">
        <w:rPr>
          <w:rFonts w:ascii="Arial" w:eastAsia="Arial" w:hAnsi="Arial" w:cs="Arial"/>
          <w:sz w:val="20"/>
          <w:lang w:val="fr-FR"/>
        </w:rPr>
        <w:t>, tout en reconnaissant leur rôle crucial tout au long de la chaîne de valeur.</w:t>
      </w:r>
    </w:p>
    <w:p w14:paraId="39270A71" w14:textId="77777777" w:rsidR="003B28B1" w:rsidRPr="00A86D59" w:rsidRDefault="003B28B1" w:rsidP="00543877">
      <w:pPr>
        <w:pStyle w:val="ListParagraph"/>
        <w:numPr>
          <w:ilvl w:val="0"/>
          <w:numId w:val="10"/>
        </w:numPr>
        <w:spacing w:before="120" w:after="120" w:line="276" w:lineRule="auto"/>
        <w:jc w:val="both"/>
        <w:rPr>
          <w:rFonts w:ascii="Arial" w:eastAsia="Arial" w:hAnsi="Arial" w:cs="Arial"/>
          <w:sz w:val="20"/>
          <w:lang w:val="fr-FR"/>
        </w:rPr>
      </w:pPr>
      <w:r w:rsidRPr="00A86D59">
        <w:rPr>
          <w:rFonts w:ascii="Arial" w:eastAsia="Arial" w:hAnsi="Arial" w:cs="Arial"/>
          <w:sz w:val="20"/>
          <w:lang w:val="fr-FR"/>
        </w:rPr>
        <w:t>Assurer la cohérence avec les règles du commerce international tout en promouvant de bonnes pratiques commerciales pour le café.</w:t>
      </w:r>
    </w:p>
    <w:p w14:paraId="79B1F479" w14:textId="77777777" w:rsidR="00672E27" w:rsidRDefault="003B28B1" w:rsidP="00543877">
      <w:pPr>
        <w:pStyle w:val="ListParagraph"/>
        <w:numPr>
          <w:ilvl w:val="0"/>
          <w:numId w:val="10"/>
        </w:numPr>
        <w:spacing w:before="120" w:after="120" w:line="276" w:lineRule="auto"/>
        <w:jc w:val="both"/>
        <w:rPr>
          <w:rFonts w:ascii="Arial" w:eastAsia="Arial" w:hAnsi="Arial" w:cs="Arial"/>
          <w:sz w:val="20"/>
          <w:lang w:val="fr-FR"/>
        </w:rPr>
      </w:pPr>
      <w:r w:rsidRPr="00A86D59">
        <w:rPr>
          <w:rFonts w:ascii="Arial" w:eastAsia="Arial" w:hAnsi="Arial" w:cs="Arial"/>
          <w:sz w:val="20"/>
          <w:lang w:val="fr-FR"/>
        </w:rPr>
        <w:t>Appliquer l</w:t>
      </w:r>
      <w:r>
        <w:rPr>
          <w:rFonts w:ascii="Arial" w:eastAsia="Arial" w:hAnsi="Arial" w:cs="Arial"/>
          <w:sz w:val="20"/>
          <w:lang w:val="fr-FR"/>
        </w:rPr>
        <w:t xml:space="preserve">e nouveau design </w:t>
      </w:r>
      <w:r w:rsidRPr="00A86D59">
        <w:rPr>
          <w:rFonts w:ascii="Arial" w:eastAsia="Arial" w:hAnsi="Arial" w:cs="Arial"/>
          <w:sz w:val="20"/>
          <w:lang w:val="fr-FR"/>
        </w:rPr>
        <w:t xml:space="preserve">du standard, y compris les modifications apportées aux standards Fairtrade </w:t>
      </w:r>
      <w:r>
        <w:rPr>
          <w:rFonts w:ascii="Arial" w:eastAsia="Arial" w:hAnsi="Arial" w:cs="Arial"/>
          <w:sz w:val="20"/>
          <w:lang w:val="fr-FR"/>
        </w:rPr>
        <w:t xml:space="preserve">en matière de </w:t>
      </w:r>
      <w:r w:rsidRPr="00A86D59">
        <w:rPr>
          <w:rFonts w:ascii="Arial" w:eastAsia="Arial" w:hAnsi="Arial" w:cs="Arial"/>
          <w:sz w:val="20"/>
          <w:lang w:val="fr-FR"/>
        </w:rPr>
        <w:t xml:space="preserve">simplification de la formulation, </w:t>
      </w:r>
      <w:r>
        <w:rPr>
          <w:rFonts w:ascii="Arial" w:eastAsia="Arial" w:hAnsi="Arial" w:cs="Arial"/>
          <w:sz w:val="20"/>
          <w:lang w:val="fr-FR"/>
        </w:rPr>
        <w:t xml:space="preserve">de </w:t>
      </w:r>
      <w:r w:rsidRPr="00A86D59">
        <w:rPr>
          <w:rFonts w:ascii="Arial" w:eastAsia="Arial" w:hAnsi="Arial" w:cs="Arial"/>
          <w:sz w:val="20"/>
          <w:lang w:val="fr-FR"/>
        </w:rPr>
        <w:t xml:space="preserve">réorganisation des exigences, </w:t>
      </w:r>
      <w:r>
        <w:rPr>
          <w:rFonts w:ascii="Arial" w:eastAsia="Arial" w:hAnsi="Arial" w:cs="Arial"/>
          <w:sz w:val="20"/>
          <w:lang w:val="fr-FR"/>
        </w:rPr>
        <w:t xml:space="preserve">de </w:t>
      </w:r>
      <w:r w:rsidRPr="00A86D59">
        <w:rPr>
          <w:rFonts w:ascii="Arial" w:eastAsia="Arial" w:hAnsi="Arial" w:cs="Arial"/>
          <w:sz w:val="20"/>
          <w:lang w:val="fr-FR"/>
        </w:rPr>
        <w:t xml:space="preserve">suppression des redondances, </w:t>
      </w:r>
      <w:r>
        <w:rPr>
          <w:rFonts w:ascii="Arial" w:eastAsia="Arial" w:hAnsi="Arial" w:cs="Arial"/>
          <w:sz w:val="20"/>
          <w:lang w:val="fr-FR"/>
        </w:rPr>
        <w:t>d</w:t>
      </w:r>
      <w:r w:rsidRPr="00A86D59">
        <w:rPr>
          <w:rFonts w:ascii="Arial" w:eastAsia="Arial" w:hAnsi="Arial" w:cs="Arial"/>
          <w:sz w:val="20"/>
          <w:lang w:val="fr-FR"/>
        </w:rPr>
        <w:t xml:space="preserve">'ajout ou l'amélioration des exigences et </w:t>
      </w:r>
      <w:r>
        <w:rPr>
          <w:rFonts w:ascii="Arial" w:eastAsia="Arial" w:hAnsi="Arial" w:cs="Arial"/>
          <w:sz w:val="20"/>
          <w:lang w:val="fr-FR"/>
        </w:rPr>
        <w:t>d</w:t>
      </w:r>
      <w:r w:rsidRPr="00A86D59">
        <w:rPr>
          <w:rFonts w:ascii="Arial" w:eastAsia="Arial" w:hAnsi="Arial" w:cs="Arial"/>
          <w:sz w:val="20"/>
          <w:lang w:val="fr-FR"/>
        </w:rPr>
        <w:t xml:space="preserve">'adaptation </w:t>
      </w:r>
      <w:r>
        <w:rPr>
          <w:rFonts w:ascii="Arial" w:eastAsia="Arial" w:hAnsi="Arial" w:cs="Arial"/>
          <w:sz w:val="20"/>
          <w:lang w:val="fr-FR"/>
        </w:rPr>
        <w:t xml:space="preserve">au nouveau design du </w:t>
      </w:r>
      <w:r w:rsidRPr="00A86D59">
        <w:rPr>
          <w:rFonts w:ascii="Arial" w:eastAsia="Arial" w:hAnsi="Arial" w:cs="Arial"/>
          <w:sz w:val="20"/>
          <w:lang w:val="fr-FR"/>
        </w:rPr>
        <w:t>standard.</w:t>
      </w:r>
    </w:p>
    <w:p w14:paraId="24DDD6DC" w14:textId="77777777" w:rsidR="00672E27" w:rsidRDefault="00672E27" w:rsidP="00543877">
      <w:pPr>
        <w:pStyle w:val="ListParagraph"/>
        <w:numPr>
          <w:ilvl w:val="0"/>
          <w:numId w:val="10"/>
        </w:numPr>
        <w:spacing w:before="120" w:after="120" w:line="276" w:lineRule="auto"/>
        <w:jc w:val="both"/>
        <w:rPr>
          <w:rFonts w:ascii="Arial" w:eastAsia="Arial" w:hAnsi="Arial" w:cs="Arial"/>
          <w:sz w:val="20"/>
          <w:lang w:val="fr-FR"/>
        </w:rPr>
      </w:pPr>
      <w:r w:rsidRPr="00672E27">
        <w:rPr>
          <w:rFonts w:ascii="Arial" w:eastAsia="Arial" w:hAnsi="Arial" w:cs="Arial"/>
          <w:sz w:val="20"/>
          <w:lang w:val="fr-FR"/>
        </w:rPr>
        <w:t>Explorer les mécanismes pour identifier et traiter les risques de déforestation et comment ceux-ci pourraient être inclus dans la norme.</w:t>
      </w:r>
    </w:p>
    <w:p w14:paraId="28610B82" w14:textId="77777777" w:rsidR="00672E27" w:rsidRDefault="00672E27" w:rsidP="00543877">
      <w:pPr>
        <w:pStyle w:val="ListParagraph"/>
        <w:numPr>
          <w:ilvl w:val="0"/>
          <w:numId w:val="10"/>
        </w:numPr>
        <w:spacing w:before="120" w:after="120" w:line="276" w:lineRule="auto"/>
        <w:jc w:val="both"/>
        <w:rPr>
          <w:rFonts w:ascii="Arial" w:eastAsia="Arial" w:hAnsi="Arial" w:cs="Arial"/>
          <w:sz w:val="20"/>
          <w:lang w:val="fr-FR"/>
        </w:rPr>
      </w:pPr>
      <w:r w:rsidRPr="00672E27">
        <w:rPr>
          <w:rFonts w:ascii="Arial" w:eastAsia="Arial" w:hAnsi="Arial" w:cs="Arial"/>
          <w:sz w:val="20"/>
          <w:lang w:val="fr-FR"/>
        </w:rPr>
        <w:t>Envisager des exigences environnementales supplémentaires pour atténuer le changement climatique et préserver et augmenter la biodiversité.</w:t>
      </w:r>
    </w:p>
    <w:p w14:paraId="7A3D8D94" w14:textId="230E2DB7" w:rsidR="00672E27" w:rsidRDefault="00672E27" w:rsidP="00543877">
      <w:pPr>
        <w:pStyle w:val="ListParagraph"/>
        <w:numPr>
          <w:ilvl w:val="0"/>
          <w:numId w:val="10"/>
        </w:numPr>
        <w:spacing w:before="120" w:after="120" w:line="276" w:lineRule="auto"/>
        <w:jc w:val="both"/>
        <w:rPr>
          <w:rFonts w:ascii="Arial" w:eastAsia="Arial" w:hAnsi="Arial" w:cs="Arial"/>
          <w:sz w:val="20"/>
          <w:lang w:val="fr-FR"/>
        </w:rPr>
      </w:pPr>
      <w:r w:rsidRPr="00672E27">
        <w:rPr>
          <w:rFonts w:ascii="Arial" w:eastAsia="Arial" w:hAnsi="Arial" w:cs="Arial"/>
          <w:sz w:val="20"/>
          <w:lang w:val="fr-FR"/>
        </w:rPr>
        <w:lastRenderedPageBreak/>
        <w:t>Explorer des solutions pour faire face à la diligence raisonnable en matière de droits de l'homme, en particulier pour la mise en œuvre d'une surveillance et de mesures correctives fondées sur le risque du travail des enfants et du travail forcé.</w:t>
      </w:r>
    </w:p>
    <w:p w14:paraId="1D43D17D" w14:textId="0312907C" w:rsidR="003B28B1" w:rsidRPr="00672E27" w:rsidRDefault="003B28B1" w:rsidP="00672E27">
      <w:pPr>
        <w:spacing w:before="120" w:after="120" w:line="276" w:lineRule="auto"/>
        <w:jc w:val="both"/>
        <w:rPr>
          <w:rFonts w:ascii="Arial" w:eastAsia="Arial" w:hAnsi="Arial" w:cs="Arial"/>
          <w:sz w:val="20"/>
          <w:lang w:val="fr-FR"/>
        </w:rPr>
      </w:pPr>
      <w:r w:rsidRPr="00672E27">
        <w:rPr>
          <w:rFonts w:ascii="Arial" w:eastAsia="Arial" w:hAnsi="Arial" w:cs="Arial"/>
          <w:sz w:val="20"/>
          <w:lang w:val="fr-FR"/>
        </w:rPr>
        <w:t>Les groupes cibles de cette consultation sont :</w:t>
      </w:r>
    </w:p>
    <w:p w14:paraId="4DC87091" w14:textId="77777777" w:rsidR="003B28B1" w:rsidRPr="00A86D59" w:rsidRDefault="003B28B1" w:rsidP="00543877">
      <w:pPr>
        <w:pStyle w:val="ListParagraph"/>
        <w:numPr>
          <w:ilvl w:val="0"/>
          <w:numId w:val="10"/>
        </w:numPr>
        <w:spacing w:before="120" w:after="120" w:line="276" w:lineRule="auto"/>
        <w:jc w:val="both"/>
        <w:rPr>
          <w:rFonts w:ascii="Arial" w:eastAsia="Arial" w:hAnsi="Arial" w:cs="Arial"/>
          <w:sz w:val="20"/>
          <w:lang w:val="fr-FR"/>
        </w:rPr>
      </w:pPr>
      <w:r w:rsidRPr="00A86D59">
        <w:rPr>
          <w:rFonts w:ascii="Arial" w:eastAsia="Arial" w:hAnsi="Arial" w:cs="Arial"/>
          <w:sz w:val="20"/>
          <w:lang w:val="fr-FR"/>
        </w:rPr>
        <w:t xml:space="preserve">Les producteurs de café actuellement certifiés selon le </w:t>
      </w:r>
      <w:r>
        <w:rPr>
          <w:rFonts w:ascii="Arial" w:eastAsia="Arial" w:hAnsi="Arial" w:cs="Arial"/>
          <w:sz w:val="20"/>
          <w:lang w:val="fr-FR"/>
        </w:rPr>
        <w:t>S</w:t>
      </w:r>
      <w:r w:rsidRPr="00A86D59">
        <w:rPr>
          <w:rFonts w:ascii="Arial" w:eastAsia="Arial" w:hAnsi="Arial" w:cs="Arial"/>
          <w:sz w:val="20"/>
          <w:lang w:val="fr-FR"/>
        </w:rPr>
        <w:t>tandard Fairtrade pour le café.</w:t>
      </w:r>
    </w:p>
    <w:p w14:paraId="1D934172" w14:textId="77777777" w:rsidR="003B28B1" w:rsidRPr="00A86D59" w:rsidRDefault="003B28B1" w:rsidP="00543877">
      <w:pPr>
        <w:pStyle w:val="ListParagraph"/>
        <w:numPr>
          <w:ilvl w:val="0"/>
          <w:numId w:val="10"/>
        </w:numPr>
        <w:spacing w:before="120" w:after="120" w:line="276" w:lineRule="auto"/>
        <w:jc w:val="both"/>
        <w:rPr>
          <w:rFonts w:ascii="Arial" w:eastAsia="Arial" w:hAnsi="Arial" w:cs="Arial"/>
          <w:sz w:val="20"/>
          <w:lang w:val="fr-FR"/>
        </w:rPr>
      </w:pPr>
      <w:r w:rsidRPr="00A86D59">
        <w:rPr>
          <w:rFonts w:ascii="Arial" w:eastAsia="Arial" w:hAnsi="Arial" w:cs="Arial"/>
          <w:sz w:val="20"/>
          <w:lang w:val="fr-FR"/>
        </w:rPr>
        <w:t>Les détenteurs de licence et les acteurs commerciaux certifiés selon le Standard pour les Acteurs Commerciaux et le Standard Fairtrade pour le café.</w:t>
      </w:r>
    </w:p>
    <w:p w14:paraId="00330846" w14:textId="43DEA34A" w:rsidR="00B64E80" w:rsidRPr="003B28B1" w:rsidRDefault="003B28B1" w:rsidP="00543877">
      <w:pPr>
        <w:pStyle w:val="ListParagraph"/>
        <w:numPr>
          <w:ilvl w:val="0"/>
          <w:numId w:val="10"/>
        </w:numPr>
        <w:spacing w:before="120" w:after="120" w:line="276" w:lineRule="auto"/>
        <w:jc w:val="both"/>
        <w:rPr>
          <w:rFonts w:ascii="Arial" w:eastAsia="Arial" w:hAnsi="Arial" w:cs="Arial"/>
          <w:sz w:val="20"/>
          <w:lang w:val="fr-FR"/>
        </w:rPr>
      </w:pPr>
      <w:r w:rsidRPr="00A86D59">
        <w:rPr>
          <w:rFonts w:ascii="Arial" w:eastAsia="Arial" w:hAnsi="Arial" w:cs="Arial"/>
          <w:sz w:val="20"/>
          <w:lang w:val="fr-FR"/>
        </w:rPr>
        <w:t>Les réseaux de producteurs, organisations nationales Fairtrade (ONF), Fairtrade International, FLOCERT, acteurs du secteur public et de la société civile, c</w:t>
      </w:r>
      <w:r>
        <w:rPr>
          <w:rFonts w:ascii="Arial" w:eastAsia="Arial" w:hAnsi="Arial" w:cs="Arial"/>
          <w:sz w:val="20"/>
          <w:lang w:val="fr-FR"/>
        </w:rPr>
        <w:t>hercheurs et autres partenaires</w:t>
      </w:r>
    </w:p>
    <w:p w14:paraId="5AB81AA5" w14:textId="77777777" w:rsidR="003B28B1" w:rsidRPr="00A86D59" w:rsidRDefault="003B28B1" w:rsidP="00543877">
      <w:pPr>
        <w:pStyle w:val="Heading1"/>
        <w:numPr>
          <w:ilvl w:val="0"/>
          <w:numId w:val="17"/>
        </w:numPr>
        <w:rPr>
          <w:rFonts w:eastAsia="Arial"/>
          <w:color w:val="00B9E4"/>
          <w:lang w:val="fr-FR"/>
        </w:rPr>
      </w:pPr>
      <w:bookmarkStart w:id="12" w:name="_Toc56437332"/>
      <w:bookmarkStart w:id="13" w:name="_Toc56679449"/>
      <w:bookmarkStart w:id="14" w:name="_Toc57029407"/>
      <w:bookmarkStart w:id="15" w:name="_Toc57029940"/>
      <w:r w:rsidRPr="00A86D59">
        <w:rPr>
          <w:rFonts w:eastAsia="Arial"/>
          <w:color w:val="00B9E4"/>
          <w:lang w:val="fr-FR"/>
        </w:rPr>
        <w:t>Informations sur le projet et le processus</w:t>
      </w:r>
      <w:bookmarkEnd w:id="12"/>
      <w:bookmarkEnd w:id="13"/>
      <w:bookmarkEnd w:id="14"/>
      <w:bookmarkEnd w:id="15"/>
    </w:p>
    <w:p w14:paraId="63E31703" w14:textId="77777777" w:rsidR="003B28B1" w:rsidRPr="00A86D59" w:rsidRDefault="003B28B1" w:rsidP="003B28B1">
      <w:pPr>
        <w:rPr>
          <w:rFonts w:ascii="Arial" w:eastAsia="Arial" w:hAnsi="Arial" w:cs="Arial"/>
          <w:sz w:val="20"/>
          <w:lang w:val="fr-FR"/>
        </w:rPr>
      </w:pPr>
      <w:r w:rsidRPr="00A86D59">
        <w:rPr>
          <w:rFonts w:ascii="Arial" w:eastAsia="Arial" w:hAnsi="Arial" w:cs="Arial"/>
          <w:sz w:val="20"/>
          <w:lang w:val="fr-FR"/>
        </w:rPr>
        <w:t>L</w:t>
      </w:r>
      <w:r>
        <w:rPr>
          <w:rFonts w:ascii="Arial" w:eastAsia="Arial" w:hAnsi="Arial" w:cs="Arial"/>
          <w:sz w:val="20"/>
          <w:lang w:val="fr-FR"/>
        </w:rPr>
        <w:t>e</w:t>
      </w:r>
      <w:r w:rsidRPr="00A86D59">
        <w:rPr>
          <w:rFonts w:ascii="Arial" w:eastAsia="Arial" w:hAnsi="Arial" w:cs="Arial"/>
          <w:sz w:val="20"/>
          <w:lang w:val="fr-FR"/>
        </w:rPr>
        <w:t xml:space="preserve"> standard Fairtrade actuel pour le café est également disponible sur le site Web de Fairtrade International, sous ce lien.: </w:t>
      </w:r>
      <w:r w:rsidRPr="002D582B">
        <w:rPr>
          <w:rFonts w:ascii="Arial" w:eastAsia="Arial" w:hAnsi="Arial" w:cs="Arial"/>
          <w:color w:val="0000FF"/>
          <w:sz w:val="20"/>
          <w:u w:val="single"/>
          <w:lang w:val="fr-FR"/>
        </w:rPr>
        <w:t>https://files.fairtrade.net/standards/Coffee_SPO_FR.pdf</w:t>
      </w:r>
      <w:r w:rsidRPr="00A86D59">
        <w:rPr>
          <w:rFonts w:ascii="Arial" w:eastAsia="Arial" w:hAnsi="Arial" w:cs="Arial"/>
          <w:color w:val="808080"/>
          <w:sz w:val="20"/>
          <w:lang w:val="fr-FR"/>
        </w:rPr>
        <w:t xml:space="preserve"> </w:t>
      </w:r>
    </w:p>
    <w:p w14:paraId="19F6BD96" w14:textId="77777777" w:rsidR="003B28B1" w:rsidRPr="002D582B" w:rsidRDefault="003B28B1" w:rsidP="003B28B1">
      <w:pPr>
        <w:rPr>
          <w:rFonts w:ascii="Arial" w:eastAsia="Arial" w:hAnsi="Arial" w:cs="Arial"/>
          <w:sz w:val="20"/>
          <w:lang w:val="fr-FR"/>
        </w:rPr>
      </w:pPr>
      <w:r w:rsidRPr="00A86D59">
        <w:rPr>
          <w:rFonts w:ascii="Arial" w:eastAsia="Arial" w:hAnsi="Arial" w:cs="Arial"/>
          <w:sz w:val="20"/>
          <w:lang w:val="fr-FR"/>
        </w:rPr>
        <w:t xml:space="preserve">Le Standard Fairtrade OPP est disponible ici : </w:t>
      </w:r>
      <w:r w:rsidRPr="002D582B">
        <w:rPr>
          <w:rFonts w:ascii="Arial" w:eastAsia="Arial" w:hAnsi="Arial" w:cs="Arial"/>
          <w:color w:val="0000FF"/>
          <w:sz w:val="20"/>
          <w:u w:val="single"/>
          <w:lang w:val="fr-FR"/>
        </w:rPr>
        <w:t>https://files.fairtrade.net/standards/SPO_FR.pdf</w:t>
      </w:r>
      <w:r w:rsidRPr="00A86D59">
        <w:rPr>
          <w:rFonts w:ascii="Arial" w:eastAsia="Arial" w:hAnsi="Arial" w:cs="Arial"/>
          <w:color w:val="808080"/>
          <w:sz w:val="20"/>
          <w:lang w:val="fr-FR"/>
        </w:rPr>
        <w:t xml:space="preserve"> </w:t>
      </w:r>
    </w:p>
    <w:p w14:paraId="29D3E1C2" w14:textId="77777777" w:rsidR="003B28B1" w:rsidRPr="002D582B" w:rsidRDefault="003B28B1" w:rsidP="003B28B1">
      <w:pPr>
        <w:rPr>
          <w:rFonts w:ascii="Arial" w:eastAsia="Arial" w:hAnsi="Arial" w:cs="Arial"/>
          <w:sz w:val="20"/>
          <w:lang w:val="fr-FR"/>
        </w:rPr>
      </w:pPr>
      <w:r w:rsidRPr="00A86D59">
        <w:rPr>
          <w:rFonts w:ascii="Arial" w:eastAsia="Arial" w:hAnsi="Arial" w:cs="Arial"/>
          <w:sz w:val="20"/>
          <w:lang w:val="fr-FR"/>
        </w:rPr>
        <w:t xml:space="preserve">Le Standard pour les Acteurs Commerciaux peut être consulté ici: </w:t>
      </w:r>
      <w:r w:rsidRPr="002D582B">
        <w:rPr>
          <w:rFonts w:ascii="Arial" w:eastAsia="Arial" w:hAnsi="Arial" w:cs="Arial"/>
          <w:color w:val="0000FF"/>
          <w:sz w:val="20"/>
          <w:u w:val="single"/>
          <w:lang w:val="fr-FR"/>
        </w:rPr>
        <w:t xml:space="preserve">https://files.fairtrade.net/standards/TS_FR.pdf </w:t>
      </w:r>
    </w:p>
    <w:p w14:paraId="4088A725" w14:textId="77777777" w:rsidR="003B28B1" w:rsidRPr="00A86D59" w:rsidRDefault="003B28B1" w:rsidP="003B28B1">
      <w:pPr>
        <w:spacing w:line="276" w:lineRule="auto"/>
        <w:jc w:val="both"/>
        <w:rPr>
          <w:rFonts w:ascii="Arial" w:eastAsia="Arial" w:hAnsi="Arial" w:cs="Arial"/>
          <w:sz w:val="20"/>
          <w:lang w:val="fr-FR"/>
        </w:rPr>
      </w:pPr>
      <w:r w:rsidRPr="00A86D59">
        <w:rPr>
          <w:rFonts w:ascii="Arial" w:eastAsia="Arial" w:hAnsi="Arial" w:cs="Arial"/>
          <w:sz w:val="20"/>
          <w:lang w:val="fr-FR"/>
        </w:rPr>
        <w:t>Les progrès réalisés à ce jour et les prochaines</w:t>
      </w:r>
      <w:r>
        <w:rPr>
          <w:rFonts w:ascii="Arial" w:eastAsia="Arial" w:hAnsi="Arial" w:cs="Arial"/>
          <w:sz w:val="20"/>
          <w:lang w:val="fr-FR"/>
        </w:rPr>
        <w:t xml:space="preserve"> étapes sont décrits ci-dessous</w:t>
      </w:r>
      <w:r w:rsidRPr="00A86D59">
        <w:rPr>
          <w:rFonts w:ascii="Arial" w:eastAsia="Arial" w:hAnsi="Arial" w:cs="Arial"/>
          <w:sz w:val="20"/>
          <w:lang w:val="fr-FR"/>
        </w:rPr>
        <w:t>:</w:t>
      </w:r>
    </w:p>
    <w:tbl>
      <w:tblPr>
        <w:tblW w:w="0" w:type="auto"/>
        <w:jc w:val="center"/>
        <w:tblLayout w:type="fixed"/>
        <w:tblCellMar>
          <w:left w:w="10" w:type="dxa"/>
          <w:right w:w="10" w:type="dxa"/>
        </w:tblCellMar>
        <w:tblLook w:val="0000" w:firstRow="0" w:lastRow="0" w:firstColumn="0" w:lastColumn="0" w:noHBand="0" w:noVBand="0"/>
      </w:tblPr>
      <w:tblGrid>
        <w:gridCol w:w="3256"/>
        <w:gridCol w:w="5149"/>
      </w:tblGrid>
      <w:tr w:rsidR="003B28B1" w:rsidRPr="00116822" w14:paraId="23D22E15"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C44AD3F" w14:textId="2A991C86" w:rsidR="003B28B1" w:rsidRPr="00116822" w:rsidRDefault="003B28B1" w:rsidP="003B28B1">
            <w:pPr>
              <w:keepNext/>
              <w:keepLines/>
              <w:spacing w:line="240" w:lineRule="auto"/>
              <w:jc w:val="center"/>
              <w:rPr>
                <w:rFonts w:ascii="Arial" w:hAnsi="Arial" w:cs="Arial"/>
                <w:sz w:val="18"/>
                <w:szCs w:val="18"/>
                <w:highlight w:val="yellow"/>
                <w:lang w:val="en-GB"/>
              </w:rPr>
            </w:pPr>
            <w:r w:rsidRPr="00A86D59">
              <w:rPr>
                <w:rFonts w:ascii="Arial" w:eastAsia="Arial" w:hAnsi="Arial" w:cs="Arial"/>
                <w:b/>
                <w:sz w:val="16"/>
                <w:szCs w:val="16"/>
                <w:lang w:val="fr-FR"/>
              </w:rPr>
              <w:t>Chronologie</w:t>
            </w:r>
          </w:p>
        </w:tc>
        <w:tc>
          <w:tcPr>
            <w:tcW w:w="51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1B6FB44" w14:textId="35B37B81" w:rsidR="003B28B1" w:rsidRPr="00116822" w:rsidRDefault="003B28B1" w:rsidP="003B28B1">
            <w:pPr>
              <w:keepNext/>
              <w:keepLines/>
              <w:spacing w:line="240" w:lineRule="auto"/>
              <w:jc w:val="center"/>
              <w:rPr>
                <w:rFonts w:ascii="Arial" w:hAnsi="Arial" w:cs="Arial"/>
                <w:sz w:val="18"/>
                <w:szCs w:val="18"/>
                <w:highlight w:val="yellow"/>
                <w:lang w:val="en-GB"/>
              </w:rPr>
            </w:pPr>
            <w:r w:rsidRPr="00A86D59">
              <w:rPr>
                <w:rFonts w:ascii="Arial" w:eastAsia="Arial" w:hAnsi="Arial" w:cs="Arial"/>
                <w:b/>
                <w:sz w:val="16"/>
                <w:szCs w:val="16"/>
                <w:lang w:val="fr-FR"/>
              </w:rPr>
              <w:t>Activité</w:t>
            </w:r>
          </w:p>
        </w:tc>
      </w:tr>
      <w:tr w:rsidR="003B28B1" w:rsidRPr="00116822" w14:paraId="7CDB7EB8"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F10BD" w14:textId="63F3BFFB" w:rsidR="003B28B1" w:rsidRPr="00116822" w:rsidRDefault="003B28B1" w:rsidP="003B28B1">
            <w:pPr>
              <w:keepNext/>
              <w:keepLines/>
              <w:spacing w:line="240" w:lineRule="auto"/>
              <w:rPr>
                <w:rFonts w:ascii="Arial" w:hAnsi="Arial" w:cs="Arial"/>
                <w:sz w:val="18"/>
                <w:szCs w:val="18"/>
                <w:highlight w:val="yellow"/>
                <w:lang w:val="en-GB"/>
              </w:rPr>
            </w:pPr>
            <w:r w:rsidRPr="00A86D59">
              <w:rPr>
                <w:rFonts w:ascii="Arial" w:eastAsia="Arial" w:hAnsi="Arial" w:cs="Arial"/>
                <w:sz w:val="16"/>
                <w:szCs w:val="16"/>
                <w:lang w:val="fr-FR"/>
              </w:rPr>
              <w:t>Mai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32044B" w14:textId="118AE753" w:rsidR="003B28B1" w:rsidRPr="00672E27" w:rsidRDefault="003B28B1" w:rsidP="003B28B1">
            <w:pPr>
              <w:keepNext/>
              <w:keepLines/>
              <w:numPr>
                <w:ilvl w:val="0"/>
                <w:numId w:val="2"/>
              </w:numPr>
              <w:spacing w:line="240" w:lineRule="auto"/>
              <w:ind w:left="357" w:hanging="357"/>
              <w:rPr>
                <w:rFonts w:ascii="Arial" w:hAnsi="Arial" w:cs="Arial"/>
                <w:sz w:val="16"/>
                <w:szCs w:val="16"/>
                <w:lang w:val="fr-FR"/>
              </w:rPr>
            </w:pPr>
            <w:r w:rsidRPr="00672E27">
              <w:rPr>
                <w:rFonts w:ascii="Arial" w:hAnsi="Arial" w:cs="Arial"/>
                <w:sz w:val="16"/>
                <w:szCs w:val="16"/>
                <w:lang w:val="fr-FR"/>
              </w:rPr>
              <w:t>Portée et planification</w:t>
            </w:r>
          </w:p>
        </w:tc>
      </w:tr>
      <w:tr w:rsidR="003B28B1" w:rsidRPr="00116822" w14:paraId="01A3EBBF"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254F8" w14:textId="6B39F549" w:rsidR="003B28B1" w:rsidRPr="00116822" w:rsidRDefault="003B28B1" w:rsidP="003B28B1">
            <w:pPr>
              <w:keepNext/>
              <w:keepLines/>
              <w:spacing w:line="240" w:lineRule="auto"/>
              <w:rPr>
                <w:rFonts w:ascii="Arial" w:eastAsia="Arial" w:hAnsi="Arial" w:cs="Arial"/>
                <w:sz w:val="18"/>
                <w:szCs w:val="18"/>
                <w:highlight w:val="yellow"/>
                <w:lang w:val="en-GB"/>
              </w:rPr>
            </w:pPr>
            <w:r w:rsidRPr="00A86D59">
              <w:rPr>
                <w:rFonts w:ascii="Arial" w:eastAsia="Arial" w:hAnsi="Arial" w:cs="Arial"/>
                <w:sz w:val="16"/>
                <w:szCs w:val="16"/>
                <w:lang w:val="fr-FR"/>
              </w:rPr>
              <w:t>Juin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29B7D" w14:textId="5DE63D6C" w:rsidR="003B28B1" w:rsidRPr="00672E27" w:rsidRDefault="003B28B1" w:rsidP="003B28B1">
            <w:pPr>
              <w:keepNext/>
              <w:keepLines/>
              <w:numPr>
                <w:ilvl w:val="0"/>
                <w:numId w:val="2"/>
              </w:numPr>
              <w:spacing w:line="240" w:lineRule="auto"/>
              <w:ind w:left="357" w:hanging="357"/>
              <w:rPr>
                <w:rFonts w:ascii="Arial" w:hAnsi="Arial" w:cs="Arial"/>
                <w:sz w:val="16"/>
                <w:szCs w:val="16"/>
                <w:lang w:val="fr-FR"/>
              </w:rPr>
            </w:pPr>
            <w:r w:rsidRPr="00672E27">
              <w:rPr>
                <w:rFonts w:ascii="Arial" w:hAnsi="Arial" w:cs="Arial"/>
                <w:sz w:val="16"/>
                <w:szCs w:val="16"/>
                <w:lang w:val="fr-FR"/>
              </w:rPr>
              <w:t>Publication du Projet Assigné</w:t>
            </w:r>
          </w:p>
        </w:tc>
      </w:tr>
      <w:tr w:rsidR="003B28B1" w:rsidRPr="00626448" w14:paraId="0AE24FAB"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EBBF44" w14:textId="4555FDF5" w:rsidR="003B28B1" w:rsidRPr="00116822" w:rsidRDefault="003B28B1" w:rsidP="003B28B1">
            <w:pPr>
              <w:keepNext/>
              <w:keepLines/>
              <w:spacing w:line="240" w:lineRule="auto"/>
              <w:rPr>
                <w:rFonts w:ascii="Arial" w:hAnsi="Arial" w:cs="Arial"/>
                <w:sz w:val="18"/>
                <w:szCs w:val="18"/>
                <w:highlight w:val="yellow"/>
                <w:lang w:val="en-GB"/>
              </w:rPr>
            </w:pPr>
            <w:r w:rsidRPr="00A86D59">
              <w:rPr>
                <w:rFonts w:ascii="Arial" w:eastAsia="Arial" w:hAnsi="Arial" w:cs="Arial"/>
                <w:sz w:val="16"/>
                <w:szCs w:val="16"/>
                <w:lang w:val="fr-FR"/>
              </w:rPr>
              <w:t>Juillet – Aout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5171" w14:textId="7E4D5737" w:rsidR="003B28B1" w:rsidRPr="00672E27" w:rsidRDefault="003B28B1" w:rsidP="003B28B1">
            <w:pPr>
              <w:keepNext/>
              <w:keepLines/>
              <w:numPr>
                <w:ilvl w:val="0"/>
                <w:numId w:val="3"/>
              </w:numPr>
              <w:spacing w:line="240" w:lineRule="auto"/>
              <w:ind w:left="357" w:hanging="357"/>
              <w:rPr>
                <w:rFonts w:ascii="Arial" w:hAnsi="Arial" w:cs="Arial"/>
                <w:sz w:val="16"/>
                <w:szCs w:val="16"/>
                <w:lang w:val="fr-FR"/>
              </w:rPr>
            </w:pPr>
            <w:r w:rsidRPr="00A86D59">
              <w:rPr>
                <w:rFonts w:ascii="Arial" w:hAnsi="Arial" w:cs="Arial"/>
                <w:sz w:val="16"/>
                <w:szCs w:val="16"/>
                <w:lang w:val="fr-FR"/>
              </w:rPr>
              <w:t>Préparation des propositions de consultation</w:t>
            </w:r>
          </w:p>
        </w:tc>
      </w:tr>
      <w:tr w:rsidR="00D861D4" w:rsidRPr="00116822" w14:paraId="7D5270C5"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AB364" w14:textId="2CE3201C" w:rsidR="00D861D4" w:rsidRPr="00672E27" w:rsidRDefault="00154464" w:rsidP="00672E27">
            <w:pPr>
              <w:keepNext/>
              <w:keepLines/>
              <w:spacing w:after="0" w:line="240" w:lineRule="auto"/>
              <w:rPr>
                <w:rFonts w:ascii="Arial" w:eastAsia="Arial" w:hAnsi="Arial" w:cs="Arial"/>
                <w:sz w:val="16"/>
                <w:szCs w:val="16"/>
                <w:lang w:val="fr-FR"/>
              </w:rPr>
            </w:pPr>
            <w:r w:rsidRPr="00672E27">
              <w:rPr>
                <w:rFonts w:ascii="Arial" w:eastAsia="Arial" w:hAnsi="Arial" w:cs="Arial"/>
                <w:sz w:val="16"/>
                <w:szCs w:val="16"/>
                <w:lang w:val="fr-FR"/>
              </w:rPr>
              <w:t>*</w:t>
            </w:r>
            <w:r w:rsidR="006523DA" w:rsidRPr="00672E27">
              <w:rPr>
                <w:rFonts w:ascii="Arial" w:eastAsia="Arial" w:hAnsi="Arial" w:cs="Arial"/>
                <w:sz w:val="16"/>
                <w:szCs w:val="16"/>
                <w:lang w:val="fr-FR"/>
              </w:rPr>
              <w:t>Septembr</w:t>
            </w:r>
            <w:r w:rsidR="00047E87">
              <w:rPr>
                <w:rFonts w:ascii="Arial" w:eastAsia="Arial" w:hAnsi="Arial" w:cs="Arial"/>
                <w:sz w:val="16"/>
                <w:szCs w:val="16"/>
                <w:lang w:val="fr-FR"/>
              </w:rPr>
              <w:t>e</w:t>
            </w:r>
            <w:r w:rsidR="003F015D" w:rsidRPr="00672E27">
              <w:rPr>
                <w:rFonts w:ascii="Arial" w:eastAsia="Arial" w:hAnsi="Arial" w:cs="Arial"/>
                <w:sz w:val="16"/>
                <w:szCs w:val="16"/>
                <w:lang w:val="fr-FR"/>
              </w:rPr>
              <w:t xml:space="preserve"> 23rd </w:t>
            </w:r>
            <w:r w:rsidR="00D861D4" w:rsidRPr="00672E27">
              <w:rPr>
                <w:rFonts w:ascii="Arial" w:eastAsia="Arial" w:hAnsi="Arial" w:cs="Arial"/>
                <w:sz w:val="16"/>
                <w:szCs w:val="16"/>
                <w:lang w:val="fr-FR"/>
              </w:rPr>
              <w:t xml:space="preserve">– </w:t>
            </w:r>
            <w:r w:rsidR="007D6CCC" w:rsidRPr="00672E27">
              <w:rPr>
                <w:rFonts w:ascii="Arial" w:eastAsia="Arial" w:hAnsi="Arial" w:cs="Arial"/>
                <w:sz w:val="16"/>
                <w:szCs w:val="16"/>
                <w:lang w:val="fr-FR"/>
              </w:rPr>
              <w:t>Novembr</w:t>
            </w:r>
            <w:r w:rsidR="00047E87">
              <w:rPr>
                <w:rFonts w:ascii="Arial" w:eastAsia="Arial" w:hAnsi="Arial" w:cs="Arial"/>
                <w:sz w:val="16"/>
                <w:szCs w:val="16"/>
                <w:lang w:val="fr-FR"/>
              </w:rPr>
              <w:t>e</w:t>
            </w:r>
            <w:r w:rsidR="007D6CCC" w:rsidRPr="00672E27">
              <w:rPr>
                <w:rFonts w:ascii="Arial" w:eastAsia="Arial" w:hAnsi="Arial" w:cs="Arial"/>
                <w:sz w:val="16"/>
                <w:szCs w:val="16"/>
                <w:lang w:val="fr-FR"/>
              </w:rPr>
              <w:t xml:space="preserve"> </w:t>
            </w:r>
            <w:r w:rsidR="00D861D4" w:rsidRPr="00672E27">
              <w:rPr>
                <w:rFonts w:ascii="Arial" w:eastAsia="Arial" w:hAnsi="Arial" w:cs="Arial"/>
                <w:sz w:val="16"/>
                <w:szCs w:val="16"/>
                <w:lang w:val="fr-FR"/>
              </w:rPr>
              <w:t>2019</w:t>
            </w:r>
          </w:p>
          <w:p w14:paraId="3AF47B47" w14:textId="4CAC8DB6" w:rsidR="00154464" w:rsidRPr="00672E27" w:rsidRDefault="00154464" w:rsidP="00672E27">
            <w:pPr>
              <w:keepNext/>
              <w:keepLines/>
              <w:spacing w:line="240" w:lineRule="auto"/>
              <w:rPr>
                <w:rFonts w:ascii="Arial" w:eastAsia="Arial" w:hAnsi="Arial" w:cs="Arial"/>
                <w:sz w:val="16"/>
                <w:szCs w:val="16"/>
                <w:lang w:val="fr-FR"/>
              </w:rPr>
            </w:pPr>
            <w:r w:rsidRPr="00672E27">
              <w:rPr>
                <w:rFonts w:ascii="Arial" w:eastAsia="Arial" w:hAnsi="Arial" w:cs="Arial"/>
                <w:sz w:val="16"/>
                <w:szCs w:val="16"/>
                <w:lang w:val="fr-FR"/>
              </w:rPr>
              <w:t>(</w:t>
            </w:r>
            <w:r w:rsidR="00672E27">
              <w:rPr>
                <w:rFonts w:ascii="Arial" w:eastAsia="Arial" w:hAnsi="Arial" w:cs="Arial"/>
                <w:sz w:val="16"/>
                <w:szCs w:val="16"/>
                <w:lang w:val="fr-FR"/>
              </w:rPr>
              <w:t>prolonge jusqu’au 18 Décembre</w:t>
            </w:r>
            <w:r w:rsidRPr="00672E27">
              <w:rPr>
                <w:rFonts w:ascii="Arial" w:eastAsia="Arial" w:hAnsi="Arial" w:cs="Arial"/>
                <w:sz w:val="16"/>
                <w:szCs w:val="16"/>
                <w:lang w:val="fr-FR"/>
              </w:rPr>
              <w:t>)</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2A2ECE" w14:textId="724D4FDC" w:rsidR="00D861D4" w:rsidRPr="00672E27" w:rsidRDefault="00154464" w:rsidP="00672E27">
            <w:pPr>
              <w:keepNext/>
              <w:keepLines/>
              <w:numPr>
                <w:ilvl w:val="0"/>
                <w:numId w:val="4"/>
              </w:numPr>
              <w:spacing w:line="240" w:lineRule="auto"/>
              <w:ind w:left="357" w:hanging="357"/>
              <w:rPr>
                <w:rFonts w:ascii="Arial" w:hAnsi="Arial" w:cs="Arial"/>
                <w:sz w:val="16"/>
                <w:szCs w:val="16"/>
                <w:lang w:val="fr-FR"/>
              </w:rPr>
            </w:pPr>
            <w:r w:rsidRPr="00672E27">
              <w:rPr>
                <w:rFonts w:ascii="Arial" w:hAnsi="Arial" w:cs="Arial"/>
                <w:sz w:val="16"/>
                <w:szCs w:val="16"/>
                <w:lang w:val="fr-FR"/>
              </w:rPr>
              <w:t>1st rond</w:t>
            </w:r>
            <w:r w:rsidR="00672E27" w:rsidRPr="00672E27">
              <w:rPr>
                <w:rFonts w:ascii="Arial" w:hAnsi="Arial" w:cs="Arial"/>
                <w:sz w:val="16"/>
                <w:szCs w:val="16"/>
                <w:lang w:val="fr-FR"/>
              </w:rPr>
              <w:t xml:space="preserve">e de consultation </w:t>
            </w:r>
            <w:r w:rsidRPr="00672E27">
              <w:rPr>
                <w:rFonts w:ascii="Arial" w:hAnsi="Arial" w:cs="Arial"/>
                <w:sz w:val="16"/>
                <w:szCs w:val="16"/>
                <w:lang w:val="fr-FR"/>
              </w:rPr>
              <w:t xml:space="preserve"> </w:t>
            </w:r>
          </w:p>
        </w:tc>
      </w:tr>
      <w:tr w:rsidR="00D861D4" w:rsidRPr="00626448" w14:paraId="045168F4" w14:textId="77777777" w:rsidTr="00501FC8">
        <w:trPr>
          <w:trHeight w:val="32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9C0CC" w14:textId="155684A8" w:rsidR="008E6E0A" w:rsidRPr="00672E27" w:rsidRDefault="00154464" w:rsidP="009A51F5">
            <w:pPr>
              <w:keepNext/>
              <w:keepLines/>
              <w:spacing w:line="240" w:lineRule="auto"/>
              <w:rPr>
                <w:rFonts w:ascii="Arial" w:eastAsia="Arial" w:hAnsi="Arial" w:cs="Arial"/>
                <w:sz w:val="16"/>
                <w:szCs w:val="16"/>
                <w:lang w:val="fr-FR"/>
              </w:rPr>
            </w:pPr>
            <w:r w:rsidRPr="00672E27">
              <w:rPr>
                <w:rFonts w:ascii="Arial" w:eastAsia="Arial" w:hAnsi="Arial" w:cs="Arial"/>
                <w:sz w:val="16"/>
                <w:szCs w:val="16"/>
                <w:lang w:val="fr-FR"/>
              </w:rPr>
              <w:t>*</w:t>
            </w:r>
            <w:r w:rsidR="007D6CCC" w:rsidRPr="00672E27">
              <w:rPr>
                <w:rFonts w:ascii="Arial" w:eastAsia="Arial" w:hAnsi="Arial" w:cs="Arial"/>
                <w:sz w:val="16"/>
                <w:szCs w:val="16"/>
                <w:lang w:val="fr-FR"/>
              </w:rPr>
              <w:t>Dec</w:t>
            </w:r>
            <w:r w:rsidR="00D861D4" w:rsidRPr="00672E27">
              <w:rPr>
                <w:rFonts w:ascii="Arial" w:eastAsia="Arial" w:hAnsi="Arial" w:cs="Arial"/>
                <w:sz w:val="16"/>
                <w:szCs w:val="16"/>
                <w:lang w:val="fr-FR"/>
              </w:rPr>
              <w:t>. 2019– Jan. 2020</w:t>
            </w:r>
            <w:r w:rsidR="008E6E0A" w:rsidRPr="00672E27">
              <w:rPr>
                <w:rFonts w:ascii="Arial" w:eastAsia="Arial" w:hAnsi="Arial" w:cs="Arial"/>
                <w:sz w:val="16"/>
                <w:szCs w:val="16"/>
                <w:lang w:val="fr-FR"/>
              </w:rPr>
              <w:t>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CA70D" w14:textId="0342C96E" w:rsidR="008E6E0A" w:rsidRPr="00672E27" w:rsidRDefault="00672E27" w:rsidP="00672E27">
            <w:pPr>
              <w:keepNext/>
              <w:keepLines/>
              <w:numPr>
                <w:ilvl w:val="0"/>
                <w:numId w:val="5"/>
              </w:numPr>
              <w:spacing w:line="240" w:lineRule="auto"/>
              <w:ind w:left="357" w:hanging="357"/>
              <w:rPr>
                <w:rFonts w:ascii="Arial" w:hAnsi="Arial" w:cs="Arial"/>
                <w:sz w:val="16"/>
                <w:szCs w:val="16"/>
                <w:lang w:val="fr-FR"/>
              </w:rPr>
            </w:pPr>
            <w:r w:rsidRPr="00672E27">
              <w:rPr>
                <w:rFonts w:ascii="Arial" w:hAnsi="Arial" w:cs="Arial"/>
                <w:sz w:val="16"/>
                <w:szCs w:val="16"/>
                <w:lang w:val="fr-FR"/>
              </w:rPr>
              <w:t>Analyse des retours et préparation de la proposition finale</w:t>
            </w:r>
          </w:p>
        </w:tc>
      </w:tr>
      <w:tr w:rsidR="008E6E0A" w:rsidRPr="00626448" w14:paraId="34DCF1C9" w14:textId="77777777" w:rsidTr="00501FC8">
        <w:trPr>
          <w:trHeight w:val="518"/>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C04BE" w14:textId="141639E5" w:rsidR="008E6E0A" w:rsidRPr="00672E27" w:rsidRDefault="00154464" w:rsidP="00672E27">
            <w:pPr>
              <w:keepNext/>
              <w:keepLines/>
              <w:spacing w:line="240" w:lineRule="auto"/>
              <w:rPr>
                <w:rFonts w:ascii="Arial" w:eastAsia="Arial" w:hAnsi="Arial" w:cs="Arial"/>
                <w:sz w:val="16"/>
                <w:szCs w:val="16"/>
                <w:lang w:val="fr-FR"/>
              </w:rPr>
            </w:pPr>
            <w:r w:rsidRPr="00672E27">
              <w:rPr>
                <w:rFonts w:ascii="Arial" w:eastAsia="Arial" w:hAnsi="Arial" w:cs="Arial"/>
                <w:sz w:val="16"/>
                <w:szCs w:val="16"/>
                <w:lang w:val="fr-FR"/>
              </w:rPr>
              <w:t>*</w:t>
            </w:r>
            <w:r w:rsidR="00672E27" w:rsidRPr="00672E27">
              <w:rPr>
                <w:rFonts w:ascii="Arial" w:eastAsia="Arial" w:hAnsi="Arial" w:cs="Arial"/>
                <w:sz w:val="16"/>
                <w:szCs w:val="16"/>
                <w:lang w:val="fr-FR"/>
              </w:rPr>
              <w:t>Février</w:t>
            </w:r>
            <w:r w:rsidR="008E6E0A" w:rsidRPr="00672E27">
              <w:rPr>
                <w:rFonts w:ascii="Arial" w:eastAsia="Arial" w:hAnsi="Arial" w:cs="Arial"/>
                <w:sz w:val="16"/>
                <w:szCs w:val="16"/>
                <w:lang w:val="fr-FR"/>
              </w:rPr>
              <w:t xml:space="preserve"> 2020</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EF2FE" w14:textId="21AAB5CF" w:rsidR="008E6E0A" w:rsidRPr="00672E27" w:rsidRDefault="00672E27" w:rsidP="00672E27">
            <w:pPr>
              <w:keepNext/>
              <w:keepLines/>
              <w:numPr>
                <w:ilvl w:val="0"/>
                <w:numId w:val="5"/>
              </w:numPr>
              <w:spacing w:line="240" w:lineRule="auto"/>
              <w:ind w:left="357" w:hanging="357"/>
              <w:rPr>
                <w:rFonts w:ascii="Arial" w:hAnsi="Arial" w:cs="Arial"/>
                <w:sz w:val="16"/>
                <w:szCs w:val="16"/>
                <w:lang w:val="fr-FR"/>
              </w:rPr>
            </w:pPr>
            <w:r w:rsidRPr="00672E27">
              <w:rPr>
                <w:rFonts w:ascii="Arial" w:hAnsi="Arial" w:cs="Arial"/>
                <w:sz w:val="16"/>
                <w:szCs w:val="16"/>
                <w:lang w:val="fr-FR"/>
              </w:rPr>
              <w:t>Réunion de l’équipe de projet (réunion de 2 jours pour examiner les sujets de la deuxième ronde de consultation)</w:t>
            </w:r>
          </w:p>
        </w:tc>
      </w:tr>
      <w:tr w:rsidR="00AB0557" w:rsidRPr="00626448" w14:paraId="63A08803" w14:textId="77777777" w:rsidTr="00AB0557">
        <w:trPr>
          <w:trHeight w:val="273"/>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56A9DA" w14:textId="17CFD9F0" w:rsidR="00AB0557" w:rsidRPr="00672E27" w:rsidRDefault="00672E27" w:rsidP="00672E27">
            <w:pPr>
              <w:keepNext/>
              <w:keepLines/>
              <w:spacing w:line="240" w:lineRule="auto"/>
              <w:rPr>
                <w:rFonts w:ascii="Arial" w:eastAsia="Arial" w:hAnsi="Arial" w:cs="Arial"/>
                <w:sz w:val="16"/>
                <w:szCs w:val="16"/>
                <w:lang w:val="fr-FR"/>
              </w:rPr>
            </w:pPr>
            <w:r w:rsidRPr="00672E27">
              <w:rPr>
                <w:rFonts w:ascii="Arial" w:eastAsia="Arial" w:hAnsi="Arial" w:cs="Arial"/>
                <w:sz w:val="16"/>
                <w:szCs w:val="16"/>
                <w:lang w:val="fr-FR"/>
              </w:rPr>
              <w:t>*Mars</w:t>
            </w:r>
            <w:r w:rsidR="00AB0557" w:rsidRPr="00672E27">
              <w:rPr>
                <w:rFonts w:ascii="Arial" w:eastAsia="Arial" w:hAnsi="Arial" w:cs="Arial"/>
                <w:sz w:val="16"/>
                <w:szCs w:val="16"/>
                <w:lang w:val="fr-FR"/>
              </w:rPr>
              <w:t xml:space="preserve"> – Octobr</w:t>
            </w:r>
            <w:r w:rsidRPr="00672E27">
              <w:rPr>
                <w:rFonts w:ascii="Arial" w:eastAsia="Arial" w:hAnsi="Arial" w:cs="Arial"/>
                <w:sz w:val="16"/>
                <w:szCs w:val="16"/>
                <w:lang w:val="fr-FR"/>
              </w:rPr>
              <w:t>e</w:t>
            </w:r>
            <w:r w:rsidR="00AB0557" w:rsidRPr="00672E27">
              <w:rPr>
                <w:rFonts w:ascii="Arial" w:eastAsia="Arial" w:hAnsi="Arial" w:cs="Arial"/>
                <w:sz w:val="16"/>
                <w:szCs w:val="16"/>
                <w:lang w:val="fr-FR"/>
              </w:rPr>
              <w:t xml:space="preserve"> 2020</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BEBE8A" w14:textId="27FC224D" w:rsidR="00AB0557" w:rsidRPr="00047E87" w:rsidRDefault="00047E87" w:rsidP="00047E87">
            <w:pPr>
              <w:keepNext/>
              <w:keepLines/>
              <w:numPr>
                <w:ilvl w:val="0"/>
                <w:numId w:val="5"/>
              </w:numPr>
              <w:spacing w:line="240" w:lineRule="auto"/>
              <w:ind w:left="357" w:hanging="357"/>
              <w:rPr>
                <w:rFonts w:ascii="Arial" w:hAnsi="Arial" w:cs="Arial"/>
                <w:sz w:val="16"/>
                <w:szCs w:val="16"/>
                <w:lang w:val="fr-FR"/>
              </w:rPr>
            </w:pPr>
            <w:r w:rsidRPr="00047E87">
              <w:rPr>
                <w:rFonts w:ascii="Arial" w:hAnsi="Arial" w:cs="Arial"/>
                <w:sz w:val="16"/>
                <w:szCs w:val="16"/>
                <w:lang w:val="fr-FR"/>
              </w:rPr>
              <w:t>Préparation des propositions pour la deuxième consultation</w:t>
            </w:r>
          </w:p>
        </w:tc>
      </w:tr>
      <w:tr w:rsidR="00F161BA" w:rsidRPr="00626448" w14:paraId="2A480198" w14:textId="77777777" w:rsidTr="00501FC8">
        <w:trPr>
          <w:trHeight w:val="19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A000" w:themeFill="accent5"/>
            <w:tcMar>
              <w:left w:w="108" w:type="dxa"/>
              <w:right w:w="108" w:type="dxa"/>
            </w:tcMar>
          </w:tcPr>
          <w:p w14:paraId="175C23EF" w14:textId="4B4F44EB" w:rsidR="00F161BA" w:rsidRPr="00672E27" w:rsidRDefault="00D12600" w:rsidP="00626448">
            <w:pPr>
              <w:keepNext/>
              <w:keepLines/>
              <w:spacing w:line="240" w:lineRule="auto"/>
              <w:rPr>
                <w:rFonts w:ascii="Arial" w:eastAsia="Arial" w:hAnsi="Arial" w:cs="Arial"/>
                <w:sz w:val="18"/>
                <w:szCs w:val="18"/>
                <w:lang w:val="en-GB"/>
              </w:rPr>
            </w:pPr>
            <w:r w:rsidRPr="00047E87">
              <w:rPr>
                <w:rFonts w:ascii="Arial" w:eastAsia="Arial" w:hAnsi="Arial" w:cs="Arial"/>
                <w:sz w:val="16"/>
                <w:szCs w:val="16"/>
                <w:lang w:val="fr-FR"/>
              </w:rPr>
              <w:t>*16</w:t>
            </w:r>
            <w:r w:rsidR="00626448">
              <w:rPr>
                <w:rFonts w:ascii="Arial" w:eastAsia="Arial" w:hAnsi="Arial" w:cs="Arial"/>
                <w:sz w:val="16"/>
                <w:szCs w:val="16"/>
                <w:lang w:val="fr-FR"/>
              </w:rPr>
              <w:t xml:space="preserve"> </w:t>
            </w:r>
            <w:r w:rsidR="00723925" w:rsidRPr="00047E87">
              <w:rPr>
                <w:rFonts w:ascii="Arial" w:eastAsia="Arial" w:hAnsi="Arial" w:cs="Arial"/>
                <w:sz w:val="16"/>
                <w:szCs w:val="16"/>
                <w:lang w:val="fr-FR"/>
              </w:rPr>
              <w:t>Novembr</w:t>
            </w:r>
            <w:r w:rsidR="00672E27" w:rsidRPr="00047E87">
              <w:rPr>
                <w:rFonts w:ascii="Arial" w:eastAsia="Arial" w:hAnsi="Arial" w:cs="Arial"/>
                <w:sz w:val="16"/>
                <w:szCs w:val="16"/>
                <w:lang w:val="fr-FR"/>
              </w:rPr>
              <w:t>e</w:t>
            </w:r>
            <w:r w:rsidR="00723925" w:rsidRPr="00047E87">
              <w:rPr>
                <w:rFonts w:ascii="Arial" w:eastAsia="Arial" w:hAnsi="Arial" w:cs="Arial"/>
                <w:sz w:val="16"/>
                <w:szCs w:val="16"/>
                <w:lang w:val="fr-FR"/>
              </w:rPr>
              <w:t xml:space="preserve"> –</w:t>
            </w:r>
            <w:r w:rsidR="00626448">
              <w:rPr>
                <w:rFonts w:ascii="Arial" w:eastAsia="Arial" w:hAnsi="Arial" w:cs="Arial"/>
                <w:sz w:val="16"/>
                <w:szCs w:val="16"/>
                <w:lang w:val="fr-FR"/>
              </w:rPr>
              <w:t xml:space="preserve"> 22</w:t>
            </w:r>
            <w:r w:rsidRPr="00047E87">
              <w:rPr>
                <w:rFonts w:ascii="Arial" w:eastAsia="Arial" w:hAnsi="Arial" w:cs="Arial"/>
                <w:sz w:val="16"/>
                <w:szCs w:val="16"/>
                <w:lang w:val="fr-FR"/>
              </w:rPr>
              <w:t xml:space="preserve"> </w:t>
            </w:r>
            <w:r w:rsidR="004C2F74" w:rsidRPr="00047E87">
              <w:rPr>
                <w:rFonts w:ascii="Arial" w:eastAsia="Arial" w:hAnsi="Arial" w:cs="Arial"/>
                <w:sz w:val="16"/>
                <w:szCs w:val="16"/>
                <w:lang w:val="fr-FR"/>
              </w:rPr>
              <w:t>Jan</w:t>
            </w:r>
            <w:r w:rsidR="00672E27" w:rsidRPr="00047E87">
              <w:rPr>
                <w:rFonts w:ascii="Arial" w:eastAsia="Arial" w:hAnsi="Arial" w:cs="Arial"/>
                <w:sz w:val="16"/>
                <w:szCs w:val="16"/>
                <w:lang w:val="fr-FR"/>
              </w:rPr>
              <w:t>vier</w:t>
            </w:r>
            <w:r w:rsidR="004C2F74" w:rsidRPr="00047E87">
              <w:rPr>
                <w:rFonts w:ascii="Arial" w:eastAsia="Arial" w:hAnsi="Arial" w:cs="Arial"/>
                <w:sz w:val="16"/>
                <w:szCs w:val="16"/>
                <w:lang w:val="fr-FR"/>
              </w:rPr>
              <w:t xml:space="preserve"> </w:t>
            </w:r>
            <w:r w:rsidR="00723925" w:rsidRPr="00047E87">
              <w:rPr>
                <w:rFonts w:ascii="Arial" w:eastAsia="Arial" w:hAnsi="Arial" w:cs="Arial"/>
                <w:sz w:val="16"/>
                <w:szCs w:val="16"/>
                <w:lang w:val="fr-FR"/>
              </w:rPr>
              <w:t>2020</w:t>
            </w:r>
          </w:p>
        </w:tc>
        <w:tc>
          <w:tcPr>
            <w:tcW w:w="5149" w:type="dxa"/>
            <w:tcBorders>
              <w:top w:val="single" w:sz="4" w:space="0" w:color="000000"/>
              <w:left w:val="single" w:sz="4" w:space="0" w:color="000000"/>
              <w:bottom w:val="single" w:sz="4" w:space="0" w:color="000000"/>
              <w:right w:val="single" w:sz="4" w:space="0" w:color="000000"/>
            </w:tcBorders>
            <w:shd w:val="clear" w:color="auto" w:fill="FFA000" w:themeFill="accent5"/>
            <w:tcMar>
              <w:left w:w="108" w:type="dxa"/>
              <w:right w:w="108" w:type="dxa"/>
            </w:tcMar>
          </w:tcPr>
          <w:p w14:paraId="44DB408C" w14:textId="679B60BA" w:rsidR="00F161BA" w:rsidRPr="00672E27" w:rsidRDefault="00672E27" w:rsidP="00047E87">
            <w:pPr>
              <w:keepNext/>
              <w:keepLines/>
              <w:numPr>
                <w:ilvl w:val="0"/>
                <w:numId w:val="5"/>
              </w:numPr>
              <w:spacing w:line="240" w:lineRule="auto"/>
              <w:ind w:left="357" w:hanging="357"/>
              <w:rPr>
                <w:rFonts w:ascii="Arial" w:eastAsia="Arial" w:hAnsi="Arial" w:cs="Arial"/>
                <w:sz w:val="18"/>
                <w:szCs w:val="18"/>
                <w:lang w:val="fr-FR"/>
              </w:rPr>
            </w:pPr>
            <w:r w:rsidRPr="00047E87">
              <w:rPr>
                <w:rFonts w:ascii="Arial" w:hAnsi="Arial" w:cs="Arial"/>
                <w:sz w:val="16"/>
                <w:szCs w:val="16"/>
                <w:lang w:val="fr-FR"/>
              </w:rPr>
              <w:t xml:space="preserve">Deuxième </w:t>
            </w:r>
            <w:r w:rsidR="00047E87" w:rsidRPr="00047E87">
              <w:rPr>
                <w:rFonts w:ascii="Arial" w:hAnsi="Arial" w:cs="Arial"/>
                <w:sz w:val="16"/>
                <w:szCs w:val="16"/>
                <w:lang w:val="fr-FR"/>
              </w:rPr>
              <w:t>ronde</w:t>
            </w:r>
            <w:r w:rsidRPr="00047E87">
              <w:rPr>
                <w:rFonts w:ascii="Arial" w:hAnsi="Arial" w:cs="Arial"/>
                <w:sz w:val="16"/>
                <w:szCs w:val="16"/>
                <w:lang w:val="fr-FR"/>
              </w:rPr>
              <w:t xml:space="preserve"> de consultation (confirmé après analyse des résultats de la première consultation)</w:t>
            </w:r>
          </w:p>
        </w:tc>
      </w:tr>
      <w:tr w:rsidR="00D861D4" w:rsidRPr="00626448" w14:paraId="1B6DCE4F" w14:textId="77777777" w:rsidTr="00501FC8">
        <w:trPr>
          <w:trHeight w:val="26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DE1441" w14:textId="42803C53" w:rsidR="00D861D4" w:rsidRPr="00672E27" w:rsidRDefault="00D12600" w:rsidP="00672E27">
            <w:pPr>
              <w:keepNext/>
              <w:keepLines/>
              <w:spacing w:line="240" w:lineRule="auto"/>
              <w:rPr>
                <w:rFonts w:ascii="Arial" w:eastAsia="Arial" w:hAnsi="Arial" w:cs="Arial"/>
                <w:sz w:val="16"/>
                <w:szCs w:val="16"/>
                <w:lang w:val="fr-FR"/>
              </w:rPr>
            </w:pPr>
            <w:r w:rsidRPr="00672E27">
              <w:rPr>
                <w:rFonts w:ascii="Arial" w:eastAsia="Arial" w:hAnsi="Arial" w:cs="Arial"/>
                <w:sz w:val="16"/>
                <w:szCs w:val="16"/>
                <w:lang w:val="fr-FR"/>
              </w:rPr>
              <w:t>*</w:t>
            </w:r>
            <w:r w:rsidR="00723925" w:rsidRPr="00672E27">
              <w:rPr>
                <w:rFonts w:ascii="Arial" w:eastAsia="Arial" w:hAnsi="Arial" w:cs="Arial"/>
                <w:sz w:val="16"/>
                <w:szCs w:val="16"/>
                <w:lang w:val="fr-FR"/>
              </w:rPr>
              <w:t>Jan</w:t>
            </w:r>
            <w:r w:rsidR="00672E27" w:rsidRPr="00672E27">
              <w:rPr>
                <w:rFonts w:ascii="Arial" w:eastAsia="Arial" w:hAnsi="Arial" w:cs="Arial"/>
                <w:sz w:val="16"/>
                <w:szCs w:val="16"/>
                <w:lang w:val="fr-FR"/>
              </w:rPr>
              <w:t>vier – Février</w:t>
            </w:r>
            <w:r w:rsidR="00723925" w:rsidRPr="00672E27">
              <w:rPr>
                <w:rFonts w:ascii="Arial" w:eastAsia="Arial" w:hAnsi="Arial" w:cs="Arial"/>
                <w:sz w:val="16"/>
                <w:szCs w:val="16"/>
                <w:lang w:val="fr-FR"/>
              </w:rPr>
              <w:t xml:space="preserve">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BF9DF" w14:textId="0ED377BD" w:rsidR="00D861D4" w:rsidRPr="00672E27" w:rsidRDefault="003B28B1" w:rsidP="00723925">
            <w:pPr>
              <w:keepNext/>
              <w:keepLines/>
              <w:numPr>
                <w:ilvl w:val="0"/>
                <w:numId w:val="6"/>
              </w:numPr>
              <w:spacing w:line="240" w:lineRule="auto"/>
              <w:ind w:left="357" w:hanging="357"/>
              <w:rPr>
                <w:rFonts w:ascii="Arial" w:hAnsi="Arial" w:cs="Arial"/>
                <w:sz w:val="18"/>
                <w:szCs w:val="18"/>
                <w:lang w:val="fr-FR"/>
              </w:rPr>
            </w:pPr>
            <w:r w:rsidRPr="00672E27">
              <w:rPr>
                <w:rFonts w:ascii="Arial" w:hAnsi="Arial" w:cs="Arial"/>
                <w:sz w:val="16"/>
                <w:szCs w:val="16"/>
                <w:lang w:val="fr-FR"/>
              </w:rPr>
              <w:t>Préparation des propositions finales avec l’équipe du projet</w:t>
            </w:r>
          </w:p>
        </w:tc>
      </w:tr>
      <w:tr w:rsidR="00723925" w:rsidRPr="00626448" w14:paraId="6C2D5F87" w14:textId="77777777" w:rsidTr="00501FC8">
        <w:trPr>
          <w:trHeight w:val="26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BECA5E" w14:textId="1745164C" w:rsidR="00723925" w:rsidRPr="00672E27" w:rsidRDefault="00723925" w:rsidP="00672E27">
            <w:pPr>
              <w:keepNext/>
              <w:keepLines/>
              <w:spacing w:line="240" w:lineRule="auto"/>
              <w:rPr>
                <w:rFonts w:ascii="Arial" w:eastAsia="Arial" w:hAnsi="Arial" w:cs="Arial"/>
                <w:sz w:val="16"/>
                <w:szCs w:val="16"/>
                <w:lang w:val="fr-FR"/>
              </w:rPr>
            </w:pPr>
            <w:r w:rsidRPr="00672E27">
              <w:rPr>
                <w:rFonts w:ascii="Arial" w:eastAsia="Arial" w:hAnsi="Arial" w:cs="Arial"/>
                <w:sz w:val="16"/>
                <w:szCs w:val="16"/>
                <w:lang w:val="fr-FR"/>
              </w:rPr>
              <w:t>* Mar</w:t>
            </w:r>
            <w:r w:rsidR="00672E27" w:rsidRPr="00672E27">
              <w:rPr>
                <w:rFonts w:ascii="Arial" w:eastAsia="Arial" w:hAnsi="Arial" w:cs="Arial"/>
                <w:sz w:val="16"/>
                <w:szCs w:val="16"/>
                <w:lang w:val="fr-FR"/>
              </w:rPr>
              <w:t>s</w:t>
            </w:r>
            <w:r w:rsidRPr="00672E27">
              <w:rPr>
                <w:rFonts w:ascii="Arial" w:eastAsia="Arial" w:hAnsi="Arial" w:cs="Arial"/>
                <w:sz w:val="16"/>
                <w:szCs w:val="16"/>
                <w:lang w:val="fr-FR"/>
              </w:rPr>
              <w:t xml:space="preserve">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66573C" w14:textId="6FF06681" w:rsidR="00723925" w:rsidRPr="00672E27" w:rsidRDefault="003B28B1" w:rsidP="009A51F5">
            <w:pPr>
              <w:keepNext/>
              <w:keepLines/>
              <w:numPr>
                <w:ilvl w:val="0"/>
                <w:numId w:val="6"/>
              </w:numPr>
              <w:spacing w:line="240" w:lineRule="auto"/>
              <w:ind w:left="357" w:hanging="357"/>
              <w:rPr>
                <w:rFonts w:ascii="Arial" w:eastAsia="Arial" w:hAnsi="Arial" w:cs="Arial"/>
                <w:sz w:val="18"/>
                <w:szCs w:val="18"/>
                <w:lang w:val="fr-FR"/>
              </w:rPr>
            </w:pPr>
            <w:r w:rsidRPr="00672E27">
              <w:rPr>
                <w:rFonts w:ascii="Arial" w:hAnsi="Arial" w:cs="Arial"/>
                <w:sz w:val="16"/>
                <w:szCs w:val="16"/>
                <w:lang w:val="fr-FR"/>
              </w:rPr>
              <w:t>Présentation au Comité des Standards pour approbation.</w:t>
            </w:r>
          </w:p>
        </w:tc>
      </w:tr>
      <w:tr w:rsidR="00D861D4" w:rsidRPr="00626448" w14:paraId="54756B69" w14:textId="77777777" w:rsidTr="00501FC8">
        <w:trPr>
          <w:trHeight w:val="28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E5730" w14:textId="293632A0" w:rsidR="00D861D4" w:rsidRPr="00672E27" w:rsidRDefault="00154464" w:rsidP="00723925">
            <w:pPr>
              <w:keepNext/>
              <w:keepLines/>
              <w:spacing w:line="240" w:lineRule="auto"/>
              <w:rPr>
                <w:rFonts w:ascii="Arial" w:eastAsia="Arial" w:hAnsi="Arial" w:cs="Arial"/>
                <w:sz w:val="16"/>
                <w:szCs w:val="16"/>
                <w:lang w:val="fr-FR"/>
              </w:rPr>
            </w:pPr>
            <w:r w:rsidRPr="00672E27">
              <w:rPr>
                <w:rFonts w:ascii="Arial" w:eastAsia="Arial" w:hAnsi="Arial" w:cs="Arial"/>
                <w:sz w:val="16"/>
                <w:szCs w:val="16"/>
                <w:lang w:val="fr-FR"/>
              </w:rPr>
              <w:t>*</w:t>
            </w:r>
            <w:r w:rsidR="00672E27" w:rsidRPr="00672E27">
              <w:rPr>
                <w:rFonts w:ascii="Arial" w:eastAsia="Arial" w:hAnsi="Arial" w:cs="Arial"/>
                <w:sz w:val="16"/>
                <w:szCs w:val="16"/>
                <w:lang w:val="fr-FR"/>
              </w:rPr>
              <w:t>Av</w:t>
            </w:r>
            <w:r w:rsidR="00723925" w:rsidRPr="00672E27">
              <w:rPr>
                <w:rFonts w:ascii="Arial" w:eastAsia="Arial" w:hAnsi="Arial" w:cs="Arial"/>
                <w:sz w:val="16"/>
                <w:szCs w:val="16"/>
                <w:lang w:val="fr-FR"/>
              </w:rPr>
              <w:t>ril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93B438" w14:textId="39FE980C" w:rsidR="00D861D4" w:rsidRPr="00672E27" w:rsidRDefault="003B28B1" w:rsidP="009A51F5">
            <w:pPr>
              <w:keepNext/>
              <w:keepLines/>
              <w:numPr>
                <w:ilvl w:val="0"/>
                <w:numId w:val="7"/>
              </w:numPr>
              <w:spacing w:line="240" w:lineRule="auto"/>
              <w:ind w:left="357" w:hanging="357"/>
              <w:rPr>
                <w:rFonts w:ascii="Arial" w:hAnsi="Arial" w:cs="Arial"/>
                <w:sz w:val="18"/>
                <w:szCs w:val="18"/>
                <w:lang w:val="fr-FR"/>
              </w:rPr>
            </w:pPr>
            <w:r w:rsidRPr="00672E27">
              <w:rPr>
                <w:rFonts w:ascii="Arial" w:hAnsi="Arial" w:cs="Arial"/>
                <w:sz w:val="16"/>
                <w:szCs w:val="16"/>
                <w:lang w:val="fr-FR"/>
              </w:rPr>
              <w:t>Publication du standard révisé et mise en œuvre</w:t>
            </w:r>
          </w:p>
        </w:tc>
      </w:tr>
    </w:tbl>
    <w:p w14:paraId="38003DB5" w14:textId="73407F62" w:rsidR="00154464" w:rsidRPr="00672E27" w:rsidRDefault="00672E27">
      <w:pPr>
        <w:rPr>
          <w:rFonts w:ascii="Arial" w:eastAsia="Arial" w:hAnsi="Arial" w:cs="Arial"/>
          <w:sz w:val="16"/>
          <w:szCs w:val="16"/>
          <w:highlight w:val="yellow"/>
          <w:lang w:val="fr-FR"/>
        </w:rPr>
      </w:pPr>
      <w:r w:rsidRPr="00672E27">
        <w:rPr>
          <w:rFonts w:ascii="Arial" w:eastAsia="Arial" w:hAnsi="Arial" w:cs="Arial"/>
          <w:sz w:val="20"/>
          <w:szCs w:val="20"/>
          <w:lang w:val="fr-FR"/>
        </w:rPr>
        <w:t>* Éléments qui ont été ajoutés ou modifiés après la première ronde de consultation.</w:t>
      </w:r>
      <w:r w:rsidR="00154464" w:rsidRPr="00672E27">
        <w:rPr>
          <w:rFonts w:ascii="Arial" w:eastAsia="Arial" w:hAnsi="Arial" w:cs="Arial"/>
          <w:sz w:val="16"/>
          <w:szCs w:val="16"/>
          <w:highlight w:val="yellow"/>
          <w:lang w:val="fr-FR"/>
        </w:rPr>
        <w:br w:type="page"/>
      </w:r>
    </w:p>
    <w:p w14:paraId="6A624F0B" w14:textId="77777777" w:rsidR="003B28B1" w:rsidRPr="00A86D59" w:rsidRDefault="003B28B1" w:rsidP="00543877">
      <w:pPr>
        <w:pStyle w:val="Heading1"/>
        <w:numPr>
          <w:ilvl w:val="0"/>
          <w:numId w:val="17"/>
        </w:numPr>
        <w:rPr>
          <w:rFonts w:eastAsia="Arial"/>
          <w:lang w:val="fr-FR"/>
        </w:rPr>
      </w:pPr>
      <w:bookmarkStart w:id="16" w:name="_Toc56437333"/>
      <w:bookmarkStart w:id="17" w:name="_Toc56679450"/>
      <w:bookmarkStart w:id="18" w:name="_Toc57029408"/>
      <w:bookmarkStart w:id="19" w:name="_Toc57029941"/>
      <w:r w:rsidRPr="00A86D59">
        <w:rPr>
          <w:rFonts w:eastAsia="Arial"/>
          <w:lang w:val="fr-FR"/>
        </w:rPr>
        <w:lastRenderedPageBreak/>
        <w:t>Acronymes et définitions</w:t>
      </w:r>
      <w:bookmarkEnd w:id="16"/>
      <w:bookmarkEnd w:id="17"/>
      <w:bookmarkEnd w:id="18"/>
      <w:bookmarkEnd w:id="19"/>
      <w:r w:rsidRPr="00A86D59">
        <w:rPr>
          <w:rFonts w:eastAsia="Arial"/>
          <w:lang w:val="fr-FR"/>
        </w:rPr>
        <w:t xml:space="preserve"> </w:t>
      </w:r>
    </w:p>
    <w:p w14:paraId="587F426B"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ESCC: Contrat Type Européen pour le Café</w:t>
      </w:r>
    </w:p>
    <w:p w14:paraId="2523F284"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FEC: Fédération Européenne du Café</w:t>
      </w:r>
    </w:p>
    <w:p w14:paraId="6F1B7E27"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PMF : Prix Minimum Fairtrade</w:t>
      </w:r>
    </w:p>
    <w:p w14:paraId="0CC393F5"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PF : Prime Fairtrade</w:t>
      </w:r>
    </w:p>
    <w:p w14:paraId="460FE629"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GCA: Association du café vert</w:t>
      </w:r>
    </w:p>
    <w:p w14:paraId="6AFD89A9"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 xml:space="preserve">GPM: </w:t>
      </w:r>
      <w:r w:rsidRPr="001E32BF">
        <w:rPr>
          <w:rFonts w:ascii="Arial" w:eastAsia="Arial" w:hAnsi="Arial" w:cs="Arial"/>
          <w:sz w:val="20"/>
          <w:lang w:val="fr-FR"/>
        </w:rPr>
        <w:t xml:space="preserve">Gestion </w:t>
      </w:r>
      <w:r>
        <w:rPr>
          <w:rFonts w:ascii="Arial" w:eastAsia="Arial" w:hAnsi="Arial" w:cs="Arial"/>
          <w:sz w:val="20"/>
          <w:lang w:val="fr-FR"/>
        </w:rPr>
        <w:t>G</w:t>
      </w:r>
      <w:r w:rsidRPr="001E32BF">
        <w:rPr>
          <w:rFonts w:ascii="Arial" w:eastAsia="Arial" w:hAnsi="Arial" w:cs="Arial"/>
          <w:sz w:val="20"/>
          <w:lang w:val="fr-FR"/>
        </w:rPr>
        <w:t xml:space="preserve">lobale des </w:t>
      </w:r>
      <w:r>
        <w:rPr>
          <w:rFonts w:ascii="Arial" w:eastAsia="Arial" w:hAnsi="Arial" w:cs="Arial"/>
          <w:sz w:val="20"/>
          <w:lang w:val="fr-FR"/>
        </w:rPr>
        <w:t>P</w:t>
      </w:r>
      <w:r w:rsidRPr="001E32BF">
        <w:rPr>
          <w:rFonts w:ascii="Arial" w:eastAsia="Arial" w:hAnsi="Arial" w:cs="Arial"/>
          <w:sz w:val="20"/>
          <w:lang w:val="fr-FR"/>
        </w:rPr>
        <w:t>roduits</w:t>
      </w:r>
    </w:p>
    <w:p w14:paraId="1B96FF46"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ONF: Organisation nationale du commerce équitable</w:t>
      </w:r>
    </w:p>
    <w:p w14:paraId="0ACBE30B"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RP : Réseau de producteurs</w:t>
      </w:r>
    </w:p>
    <w:p w14:paraId="4AD1E2D4"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 xml:space="preserve">OPP: </w:t>
      </w:r>
      <w:r>
        <w:rPr>
          <w:rFonts w:ascii="Arial" w:eastAsia="Arial" w:hAnsi="Arial" w:cs="Arial"/>
          <w:sz w:val="20"/>
          <w:lang w:val="fr-FR"/>
        </w:rPr>
        <w:t>O</w:t>
      </w:r>
      <w:r w:rsidRPr="00A86D59">
        <w:rPr>
          <w:rFonts w:ascii="Arial" w:eastAsia="Arial" w:hAnsi="Arial" w:cs="Arial"/>
          <w:sz w:val="20"/>
          <w:lang w:val="fr-FR"/>
        </w:rPr>
        <w:t xml:space="preserve">rganisation de </w:t>
      </w:r>
      <w:r>
        <w:rPr>
          <w:rFonts w:ascii="Arial" w:eastAsia="Arial" w:hAnsi="Arial" w:cs="Arial"/>
          <w:sz w:val="20"/>
          <w:lang w:val="fr-FR"/>
        </w:rPr>
        <w:t>Petits P</w:t>
      </w:r>
      <w:r w:rsidRPr="00A86D59">
        <w:rPr>
          <w:rFonts w:ascii="Arial" w:eastAsia="Arial" w:hAnsi="Arial" w:cs="Arial"/>
          <w:sz w:val="20"/>
          <w:lang w:val="fr-FR"/>
        </w:rPr>
        <w:t xml:space="preserve">roducteurs </w:t>
      </w:r>
    </w:p>
    <w:p w14:paraId="70F7C3F1"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CS: Comité des standards</w:t>
      </w:r>
    </w:p>
    <w:p w14:paraId="6C24E816" w14:textId="77777777" w:rsidR="003B28B1" w:rsidRPr="00A86D59" w:rsidRDefault="003B28B1" w:rsidP="003B28B1">
      <w:pPr>
        <w:tabs>
          <w:tab w:val="left" w:pos="709"/>
          <w:tab w:val="left" w:pos="851"/>
        </w:tabs>
        <w:spacing w:after="0" w:line="276" w:lineRule="auto"/>
        <w:ind w:left="709" w:hanging="709"/>
        <w:jc w:val="both"/>
        <w:rPr>
          <w:rFonts w:ascii="Arial" w:eastAsia="Arial" w:hAnsi="Arial" w:cs="Arial"/>
          <w:sz w:val="20"/>
          <w:lang w:val="fr-FR"/>
        </w:rPr>
      </w:pPr>
      <w:r w:rsidRPr="00A86D59">
        <w:rPr>
          <w:rFonts w:ascii="Arial" w:eastAsia="Arial" w:hAnsi="Arial" w:cs="Arial"/>
          <w:sz w:val="20"/>
          <w:lang w:val="fr-FR"/>
        </w:rPr>
        <w:t>S &amp; P: Standards et Prix</w:t>
      </w:r>
    </w:p>
    <w:p w14:paraId="533FDED5" w14:textId="1BC6F61E" w:rsidR="00C40493" w:rsidRPr="00A91077" w:rsidRDefault="00A91077" w:rsidP="00543877">
      <w:pPr>
        <w:pStyle w:val="Heading1"/>
        <w:numPr>
          <w:ilvl w:val="0"/>
          <w:numId w:val="17"/>
        </w:numPr>
      </w:pPr>
      <w:bookmarkStart w:id="20" w:name="_Toc56437334"/>
      <w:bookmarkStart w:id="21" w:name="_Toc56679451"/>
      <w:bookmarkStart w:id="22" w:name="_Toc57029409"/>
      <w:bookmarkStart w:id="23" w:name="_Toc57029942"/>
      <w:r w:rsidRPr="00A91077">
        <w:t>Dé</w:t>
      </w:r>
      <w:r w:rsidR="00C40493" w:rsidRPr="00A91077">
        <w:t>finitions</w:t>
      </w:r>
      <w:bookmarkEnd w:id="20"/>
      <w:bookmarkEnd w:id="21"/>
      <w:bookmarkEnd w:id="22"/>
      <w:bookmarkEnd w:id="23"/>
      <w:r w:rsidR="00C40493" w:rsidRPr="00A91077">
        <w:t xml:space="preserve"> </w:t>
      </w:r>
    </w:p>
    <w:p w14:paraId="28AC8092" w14:textId="36050E1C" w:rsidR="003B28B1" w:rsidRDefault="003B28B1" w:rsidP="0084490C">
      <w:pPr>
        <w:tabs>
          <w:tab w:val="left" w:pos="709"/>
          <w:tab w:val="left" w:pos="851"/>
        </w:tabs>
        <w:spacing w:line="276" w:lineRule="auto"/>
        <w:jc w:val="both"/>
        <w:rPr>
          <w:rFonts w:ascii="Arial" w:eastAsia="Arial" w:hAnsi="Arial" w:cs="Arial"/>
          <w:sz w:val="20"/>
          <w:lang w:val="fr-FR"/>
        </w:rPr>
      </w:pPr>
      <w:r w:rsidRPr="003B28B1">
        <w:rPr>
          <w:rFonts w:ascii="Arial" w:eastAsia="Arial" w:hAnsi="Arial" w:cs="Arial"/>
          <w:color w:val="00B9E4" w:themeColor="text1"/>
          <w:sz w:val="20"/>
          <w:lang w:val="fr-FR"/>
        </w:rPr>
        <w:t xml:space="preserve">Acheteur: </w:t>
      </w:r>
      <w:r w:rsidRPr="003B28B1">
        <w:rPr>
          <w:rFonts w:ascii="Arial" w:eastAsia="Arial" w:hAnsi="Arial" w:cs="Arial"/>
          <w:sz w:val="20"/>
          <w:lang w:val="fr-FR"/>
        </w:rPr>
        <w:t>opérateur qui achète un produit certifié ou de la matière première certifiée</w:t>
      </w:r>
    </w:p>
    <w:p w14:paraId="7AFB193E" w14:textId="2841FCB6" w:rsidR="003B28B1" w:rsidRDefault="003B28B1" w:rsidP="0084490C">
      <w:pPr>
        <w:tabs>
          <w:tab w:val="left" w:pos="709"/>
          <w:tab w:val="left" w:pos="851"/>
        </w:tabs>
        <w:spacing w:line="276" w:lineRule="auto"/>
        <w:jc w:val="both"/>
        <w:rPr>
          <w:rFonts w:ascii="Arial" w:eastAsia="Arial" w:hAnsi="Arial" w:cs="Arial"/>
          <w:sz w:val="20"/>
          <w:lang w:val="fr-FR"/>
        </w:rPr>
      </w:pPr>
      <w:r w:rsidRPr="003B28B1">
        <w:rPr>
          <w:rFonts w:ascii="Arial" w:eastAsia="Arial" w:hAnsi="Arial" w:cs="Arial"/>
          <w:color w:val="00B9E4" w:themeColor="accent3"/>
          <w:sz w:val="20"/>
          <w:lang w:val="fr-FR"/>
        </w:rPr>
        <w:t>Convoyeur:</w:t>
      </w:r>
      <w:r w:rsidRPr="003B28B1">
        <w:rPr>
          <w:rFonts w:ascii="Arial" w:eastAsia="Arial" w:hAnsi="Arial" w:cs="Arial"/>
          <w:sz w:val="20"/>
          <w:lang w:val="fr-FR"/>
        </w:rPr>
        <w:t xml:space="preserve"> opérateur qui reçoit le prix ou la prime Fairtrade d’un payeur Fairtrade et la fait suivre au producteur certifié.</w:t>
      </w:r>
    </w:p>
    <w:p w14:paraId="06889110" w14:textId="5831EA49" w:rsidR="003B28B1" w:rsidRPr="003B28B1" w:rsidRDefault="003B28B1" w:rsidP="0084490C">
      <w:pPr>
        <w:tabs>
          <w:tab w:val="left" w:pos="709"/>
          <w:tab w:val="left" w:pos="851"/>
        </w:tabs>
        <w:spacing w:line="276" w:lineRule="auto"/>
        <w:jc w:val="both"/>
        <w:rPr>
          <w:rFonts w:ascii="Arial" w:eastAsia="Arial" w:hAnsi="Arial" w:cs="Arial"/>
          <w:color w:val="00B9E4" w:themeColor="text1"/>
          <w:sz w:val="20"/>
          <w:highlight w:val="yellow"/>
          <w:lang w:val="fr-FR"/>
        </w:rPr>
      </w:pPr>
      <w:r w:rsidRPr="003B28B1">
        <w:rPr>
          <w:rFonts w:ascii="Arial" w:eastAsia="Arial" w:hAnsi="Arial" w:cs="Arial"/>
          <w:color w:val="00B9E4" w:themeColor="text1"/>
          <w:sz w:val="20"/>
          <w:lang w:val="fr-FR"/>
        </w:rPr>
        <w:t xml:space="preserve">Payeur Fairtrade: </w:t>
      </w:r>
      <w:r w:rsidRPr="003B28B1">
        <w:rPr>
          <w:rFonts w:ascii="Arial" w:eastAsia="Arial" w:hAnsi="Arial" w:cs="Arial"/>
          <w:sz w:val="20"/>
          <w:lang w:val="fr-FR"/>
        </w:rPr>
        <w:t>acheteur responsable du paiement du prix minimum Fairtrade et de la prime Fairtrade. Les acheteurs doivent vérifier leur statut potentiel de payeur Fairtrade avec l’organisme de certification</w:t>
      </w:r>
      <w:r>
        <w:rPr>
          <w:rFonts w:ascii="Arial" w:eastAsia="Arial" w:hAnsi="Arial" w:cs="Arial"/>
          <w:sz w:val="20"/>
          <w:lang w:val="fr-FR"/>
        </w:rPr>
        <w:t>.</w:t>
      </w:r>
    </w:p>
    <w:p w14:paraId="3AA70A15" w14:textId="77777777" w:rsidR="00C40493" w:rsidRPr="00672E27" w:rsidRDefault="00C40493" w:rsidP="002946EF">
      <w:pPr>
        <w:tabs>
          <w:tab w:val="left" w:pos="709"/>
          <w:tab w:val="left" w:pos="851"/>
        </w:tabs>
        <w:spacing w:line="276" w:lineRule="auto"/>
        <w:ind w:left="709" w:hanging="709"/>
        <w:jc w:val="both"/>
        <w:rPr>
          <w:rFonts w:ascii="Arial" w:eastAsia="Arial" w:hAnsi="Arial" w:cs="Arial"/>
          <w:sz w:val="20"/>
          <w:lang w:val="fr-FR"/>
        </w:rPr>
      </w:pPr>
    </w:p>
    <w:p w14:paraId="18BB8FA4" w14:textId="0BE2AB83" w:rsidR="00F87384" w:rsidRPr="00672E27" w:rsidRDefault="00F87384" w:rsidP="002946EF">
      <w:pPr>
        <w:tabs>
          <w:tab w:val="left" w:pos="709"/>
          <w:tab w:val="left" w:pos="851"/>
        </w:tabs>
        <w:spacing w:line="276" w:lineRule="auto"/>
        <w:jc w:val="both"/>
        <w:rPr>
          <w:rFonts w:ascii="Arial" w:eastAsia="Arial" w:hAnsi="Arial" w:cs="Arial"/>
          <w:sz w:val="20"/>
          <w:lang w:val="fr-FR"/>
        </w:rPr>
      </w:pPr>
      <w:r w:rsidRPr="00672E27">
        <w:rPr>
          <w:rFonts w:ascii="Arial" w:eastAsia="Arial" w:hAnsi="Arial" w:cs="Arial"/>
          <w:sz w:val="20"/>
          <w:lang w:val="fr-FR"/>
        </w:rPr>
        <w:br w:type="page"/>
      </w:r>
    </w:p>
    <w:p w14:paraId="657594E0" w14:textId="042A6F62" w:rsidR="006B38E4" w:rsidRPr="00047E87" w:rsidRDefault="00CF53C3" w:rsidP="00532968">
      <w:pPr>
        <w:keepNext/>
        <w:keepLines/>
        <w:numPr>
          <w:ilvl w:val="0"/>
          <w:numId w:val="8"/>
        </w:numPr>
        <w:spacing w:before="360" w:line="276" w:lineRule="auto"/>
        <w:ind w:left="432" w:hanging="432"/>
        <w:jc w:val="both"/>
        <w:rPr>
          <w:rFonts w:ascii="Arial" w:eastAsia="Arial" w:hAnsi="Arial" w:cs="Arial"/>
          <w:b/>
          <w:color w:val="00B9E4"/>
          <w:sz w:val="36"/>
          <w:lang w:val="en-GB"/>
        </w:rPr>
      </w:pPr>
      <w:r w:rsidRPr="00047E87">
        <w:rPr>
          <w:rFonts w:ascii="Arial" w:eastAsia="Arial" w:hAnsi="Arial" w:cs="Arial"/>
          <w:b/>
          <w:color w:val="00B9E4"/>
          <w:sz w:val="36"/>
          <w:lang w:val="en-GB"/>
        </w:rPr>
        <w:lastRenderedPageBreak/>
        <w:t>PART</w:t>
      </w:r>
      <w:r w:rsidR="00A91077" w:rsidRPr="00047E87">
        <w:rPr>
          <w:rFonts w:ascii="Arial" w:eastAsia="Arial" w:hAnsi="Arial" w:cs="Arial"/>
          <w:b/>
          <w:color w:val="00B9E4"/>
          <w:sz w:val="36"/>
          <w:lang w:val="en-GB"/>
        </w:rPr>
        <w:t>IE</w:t>
      </w:r>
      <w:r w:rsidRPr="00047E87">
        <w:rPr>
          <w:rFonts w:ascii="Arial" w:eastAsia="Arial" w:hAnsi="Arial" w:cs="Arial"/>
          <w:b/>
          <w:color w:val="00B9E4"/>
          <w:sz w:val="36"/>
          <w:lang w:val="en-GB"/>
        </w:rPr>
        <w:t xml:space="preserve"> 2: Consultation</w:t>
      </w:r>
    </w:p>
    <w:p w14:paraId="37DD3BBA" w14:textId="3CF3F0A8" w:rsidR="00885FC6" w:rsidRPr="00020AF6" w:rsidRDefault="00885FC6" w:rsidP="00885FC6">
      <w:pPr>
        <w:spacing w:before="120" w:after="120" w:line="276" w:lineRule="auto"/>
        <w:jc w:val="both"/>
        <w:rPr>
          <w:rFonts w:ascii="Arial" w:eastAsia="Arial" w:hAnsi="Arial" w:cs="Arial"/>
          <w:sz w:val="20"/>
          <w:lang w:val="fr-FR"/>
        </w:rPr>
      </w:pPr>
      <w:r>
        <w:rPr>
          <w:rFonts w:ascii="Arial" w:eastAsia="Arial" w:hAnsi="Arial" w:cs="Arial"/>
          <w:sz w:val="20"/>
          <w:szCs w:val="20"/>
          <w:lang w:val="fr-FR"/>
        </w:rPr>
        <w:t xml:space="preserve">Cette consultation est divisée en trois sections, </w:t>
      </w:r>
      <w:r>
        <w:rPr>
          <w:rFonts w:ascii="Arial" w:eastAsia="Arial" w:hAnsi="Arial" w:cs="Arial"/>
          <w:b/>
          <w:bCs/>
          <w:color w:val="00B9E4"/>
          <w:sz w:val="20"/>
          <w:szCs w:val="20"/>
          <w:lang w:val="fr-FR"/>
        </w:rPr>
        <w:t>premièrement</w:t>
      </w:r>
      <w:r>
        <w:rPr>
          <w:rFonts w:ascii="Arial" w:eastAsia="Arial" w:hAnsi="Arial" w:cs="Arial"/>
          <w:color w:val="00B9E4"/>
          <w:sz w:val="20"/>
          <w:szCs w:val="20"/>
          <w:lang w:val="fr-FR"/>
        </w:rPr>
        <w:t xml:space="preserve">, </w:t>
      </w:r>
      <w:r w:rsidR="00A844B7">
        <w:rPr>
          <w:rFonts w:ascii="Arial" w:eastAsia="Arial" w:hAnsi="Arial" w:cs="Arial"/>
          <w:sz w:val="20"/>
          <w:szCs w:val="20"/>
          <w:lang w:val="fr-FR"/>
        </w:rPr>
        <w:t>il vous est demandé de donner</w:t>
      </w:r>
      <w:r>
        <w:rPr>
          <w:rFonts w:ascii="Arial" w:eastAsia="Arial" w:hAnsi="Arial" w:cs="Arial"/>
          <w:sz w:val="20"/>
          <w:szCs w:val="20"/>
          <w:lang w:val="fr-FR"/>
        </w:rPr>
        <w:t xml:space="preserve"> des informations sur votre organisation, </w:t>
      </w:r>
      <w:r>
        <w:rPr>
          <w:rFonts w:ascii="Arial" w:eastAsia="Arial" w:hAnsi="Arial" w:cs="Arial"/>
          <w:b/>
          <w:bCs/>
          <w:color w:val="00B9E4"/>
          <w:sz w:val="20"/>
          <w:szCs w:val="20"/>
          <w:lang w:val="fr-FR"/>
        </w:rPr>
        <w:t>ensuite,</w:t>
      </w:r>
      <w:r>
        <w:rPr>
          <w:rFonts w:ascii="Arial" w:eastAsia="Arial" w:hAnsi="Arial" w:cs="Arial"/>
          <w:color w:val="00B9E4"/>
          <w:sz w:val="20"/>
          <w:szCs w:val="20"/>
          <w:lang w:val="fr-FR"/>
        </w:rPr>
        <w:t xml:space="preserve"> </w:t>
      </w:r>
      <w:r>
        <w:rPr>
          <w:rFonts w:ascii="Arial" w:eastAsia="Arial" w:hAnsi="Arial" w:cs="Arial"/>
          <w:sz w:val="20"/>
          <w:szCs w:val="20"/>
          <w:lang w:val="fr-FR"/>
        </w:rPr>
        <w:t xml:space="preserve">les nouvelles exigences </w:t>
      </w:r>
      <w:r w:rsidR="002A35F3">
        <w:rPr>
          <w:rFonts w:ascii="Arial" w:eastAsia="Arial" w:hAnsi="Arial" w:cs="Arial"/>
          <w:sz w:val="20"/>
          <w:szCs w:val="20"/>
          <w:lang w:val="fr-FR"/>
        </w:rPr>
        <w:t xml:space="preserve">vous sont exposées </w:t>
      </w:r>
      <w:r>
        <w:rPr>
          <w:rFonts w:ascii="Arial" w:eastAsia="Arial" w:hAnsi="Arial" w:cs="Arial"/>
          <w:sz w:val="20"/>
          <w:szCs w:val="20"/>
          <w:lang w:val="fr-FR"/>
        </w:rPr>
        <w:t xml:space="preserve">et dans la </w:t>
      </w:r>
      <w:r>
        <w:rPr>
          <w:rFonts w:ascii="Arial" w:eastAsia="Arial" w:hAnsi="Arial" w:cs="Arial"/>
          <w:b/>
          <w:bCs/>
          <w:color w:val="00B9E4"/>
          <w:sz w:val="20"/>
          <w:szCs w:val="20"/>
          <w:lang w:val="fr-FR"/>
        </w:rPr>
        <w:t>troisième</w:t>
      </w:r>
      <w:r>
        <w:rPr>
          <w:rFonts w:ascii="Arial" w:eastAsia="Arial" w:hAnsi="Arial" w:cs="Arial"/>
          <w:color w:val="00B9E4"/>
          <w:sz w:val="20"/>
          <w:szCs w:val="20"/>
          <w:lang w:val="fr-FR"/>
        </w:rPr>
        <w:t xml:space="preserve"> </w:t>
      </w:r>
      <w:r>
        <w:rPr>
          <w:rFonts w:ascii="Arial" w:eastAsia="Arial" w:hAnsi="Arial" w:cs="Arial"/>
          <w:sz w:val="20"/>
          <w:szCs w:val="20"/>
          <w:lang w:val="fr-FR"/>
        </w:rPr>
        <w:t>section, vous trouverez les exigences révisées. La dernière section comprend les exigences actuelles du standard qui ont déjà fait l'objet d'une consultation lors de la première ronde de consultation et qui ont été appuyées par une majorité. Pour ces exigences, les parties prenantes ne sont pas priés de dire à nouveau si elles sont en faveur ou non, mais de fournir un avis supplémentaire concernant les propositions.</w:t>
      </w:r>
      <w:r>
        <w:rPr>
          <w:rFonts w:ascii="HelveticaNeueLT Std" w:eastAsia="HelveticaNeueLT Std" w:hAnsi="HelveticaNeueLT Std" w:cs="Times New Roman"/>
          <w:lang w:val="fr-FR"/>
        </w:rPr>
        <w:t xml:space="preserve"> </w:t>
      </w:r>
      <w:r>
        <w:rPr>
          <w:rFonts w:ascii="Arial" w:eastAsia="Arial" w:hAnsi="Arial" w:cs="Arial"/>
          <w:sz w:val="20"/>
          <w:szCs w:val="20"/>
          <w:lang w:val="fr-FR"/>
        </w:rPr>
        <w:t>Le format des questions se présente comme suit : Pour les nouvelles exigences, il vous sera demandé si vous êtes d'accord (oui, non, je ne suis pas sûr(e)) et si vous avez des commentaires. Pour les exigences révisées, il vous sera demandé si vous avez des commentaires supplémentaires sur l'exigence. Chaque section comprend le titre de l'exigence proposée, à quelle partie prenante de Fairtrade elle est applicable, le texte de l'exigence et les recommandations, le cas échéant. Veuillez prendre tout l'espace dont vous avez besoin pour répondre aux questions. Dans la mesure du possible, fournissez une justification à vos réponses et tout commentaire que vous pourriez avoir sur les propositions, ou suggérez des propositions alternatives.</w:t>
      </w:r>
    </w:p>
    <w:p w14:paraId="4EFAEF29" w14:textId="47A1EDB8" w:rsidR="00D459D0" w:rsidRPr="00C50D0F" w:rsidRDefault="00047E87" w:rsidP="00BD42B6">
      <w:pPr>
        <w:spacing w:before="120" w:after="0" w:line="276" w:lineRule="auto"/>
        <w:jc w:val="both"/>
        <w:rPr>
          <w:rFonts w:ascii="Arial" w:eastAsia="Arial" w:hAnsi="Arial" w:cs="Arial"/>
          <w:b/>
          <w:color w:val="00B9E4"/>
          <w:sz w:val="36"/>
          <w:lang w:val="en-GB"/>
        </w:rPr>
      </w:pPr>
      <w:r w:rsidRPr="00047E87">
        <w:rPr>
          <w:rFonts w:ascii="Arial" w:eastAsia="Arial" w:hAnsi="Arial" w:cs="Arial"/>
          <w:b/>
          <w:color w:val="00B9E4"/>
          <w:sz w:val="36"/>
          <w:lang w:val="en-GB"/>
        </w:rPr>
        <w:t>CONTENU</w:t>
      </w:r>
    </w:p>
    <w:sdt>
      <w:sdtPr>
        <w:rPr>
          <w:rFonts w:cs="Arial"/>
          <w:highlight w:val="yellow"/>
          <w:lang w:val="en-GB"/>
        </w:rPr>
        <w:id w:val="2128424350"/>
        <w:docPartObj>
          <w:docPartGallery w:val="Table of Contents"/>
          <w:docPartUnique/>
        </w:docPartObj>
      </w:sdtPr>
      <w:sdtEndPr>
        <w:rPr>
          <w:rFonts w:ascii="Arial" w:hAnsi="Arial"/>
          <w:b/>
          <w:bCs/>
          <w:noProof/>
          <w:sz w:val="20"/>
          <w:szCs w:val="20"/>
        </w:rPr>
      </w:sdtEndPr>
      <w:sdtContent>
        <w:p w14:paraId="5C3ABD26" w14:textId="7CDE96F7" w:rsidR="009A6983" w:rsidRDefault="00D7713D" w:rsidP="009A6983">
          <w:pPr>
            <w:pStyle w:val="TOC1"/>
            <w:tabs>
              <w:tab w:val="left" w:pos="440"/>
              <w:tab w:val="right" w:leader="dot" w:pos="9350"/>
            </w:tabs>
            <w:rPr>
              <w:noProof/>
              <w:lang w:val="es-ES" w:eastAsia="es-ES"/>
            </w:rPr>
          </w:pPr>
          <w:r w:rsidRPr="00116822">
            <w:rPr>
              <w:rFonts w:cs="Arial"/>
              <w:b/>
              <w:color w:val="8DA000" w:themeColor="accent1" w:themeShade="BF"/>
              <w:sz w:val="20"/>
              <w:szCs w:val="20"/>
              <w:highlight w:val="yellow"/>
              <w:lang w:val="en-GB"/>
            </w:rPr>
            <w:fldChar w:fldCharType="begin"/>
          </w:r>
          <w:r w:rsidRPr="00116822">
            <w:rPr>
              <w:rFonts w:cs="Arial"/>
              <w:sz w:val="20"/>
              <w:szCs w:val="20"/>
              <w:highlight w:val="yellow"/>
              <w:lang w:val="en-GB"/>
            </w:rPr>
            <w:instrText xml:space="preserve"> TOC \o "1-3" \h \z \u </w:instrText>
          </w:r>
          <w:r w:rsidRPr="00116822">
            <w:rPr>
              <w:rFonts w:cs="Arial"/>
              <w:b/>
              <w:color w:val="8DA000" w:themeColor="accent1" w:themeShade="BF"/>
              <w:sz w:val="20"/>
              <w:szCs w:val="20"/>
              <w:highlight w:val="yellow"/>
              <w:lang w:val="en-GB"/>
            </w:rPr>
            <w:fldChar w:fldCharType="separate"/>
          </w:r>
          <w:hyperlink w:anchor="_Toc57029945" w:history="1">
            <w:r w:rsidR="009A6983" w:rsidRPr="00491514">
              <w:rPr>
                <w:rStyle w:val="Hyperlink"/>
                <w:rFonts w:ascii="Arial" w:eastAsia="Arial" w:hAnsi="Arial" w:cs="Arial"/>
                <w:b/>
                <w:noProof/>
                <w:lang w:val="en-GB"/>
              </w:rPr>
              <w:t>1.</w:t>
            </w:r>
            <w:r w:rsidR="009A6983">
              <w:rPr>
                <w:noProof/>
                <w:lang w:val="es-ES" w:eastAsia="es-ES"/>
              </w:rPr>
              <w:tab/>
            </w:r>
            <w:r w:rsidR="009A6983" w:rsidRPr="00491514">
              <w:rPr>
                <w:rStyle w:val="Hyperlink"/>
                <w:rFonts w:ascii="Arial" w:eastAsia="Arial" w:hAnsi="Arial" w:cs="Arial"/>
                <w:b/>
                <w:noProof/>
                <w:lang w:val="en-GB"/>
              </w:rPr>
              <w:t>Exigences Générales</w:t>
            </w:r>
            <w:r w:rsidR="009A6983">
              <w:rPr>
                <w:noProof/>
                <w:webHidden/>
              </w:rPr>
              <w:tab/>
            </w:r>
            <w:r w:rsidR="009A6983">
              <w:rPr>
                <w:noProof/>
                <w:webHidden/>
              </w:rPr>
              <w:fldChar w:fldCharType="begin"/>
            </w:r>
            <w:r w:rsidR="009A6983">
              <w:rPr>
                <w:noProof/>
                <w:webHidden/>
              </w:rPr>
              <w:instrText xml:space="preserve"> PAGEREF _Toc57029945 \h </w:instrText>
            </w:r>
            <w:r w:rsidR="009A6983">
              <w:rPr>
                <w:noProof/>
                <w:webHidden/>
              </w:rPr>
            </w:r>
            <w:r w:rsidR="009A6983">
              <w:rPr>
                <w:noProof/>
                <w:webHidden/>
              </w:rPr>
              <w:fldChar w:fldCharType="separate"/>
            </w:r>
            <w:r w:rsidR="009A6983">
              <w:rPr>
                <w:noProof/>
                <w:webHidden/>
              </w:rPr>
              <w:t>8</w:t>
            </w:r>
            <w:r w:rsidR="009A6983">
              <w:rPr>
                <w:noProof/>
                <w:webHidden/>
              </w:rPr>
              <w:fldChar w:fldCharType="end"/>
            </w:r>
          </w:hyperlink>
        </w:p>
        <w:p w14:paraId="547748F3" w14:textId="2F72807A" w:rsidR="009A6983" w:rsidRDefault="00626448">
          <w:pPr>
            <w:pStyle w:val="TOC3"/>
            <w:tabs>
              <w:tab w:val="left" w:pos="1100"/>
              <w:tab w:val="right" w:leader="dot" w:pos="9350"/>
            </w:tabs>
            <w:rPr>
              <w:noProof/>
              <w:lang w:val="es-ES" w:eastAsia="es-ES"/>
            </w:rPr>
          </w:pPr>
          <w:hyperlink w:anchor="_Toc57029946" w:history="1">
            <w:r w:rsidR="009A6983" w:rsidRPr="00491514">
              <w:rPr>
                <w:rStyle w:val="Hyperlink"/>
                <w:rFonts w:eastAsia="Arial" w:cs="Arial"/>
                <w:noProof/>
                <w:lang w:val="fr-FR"/>
              </w:rPr>
              <w:t>1.1</w:t>
            </w:r>
            <w:r w:rsidR="009A6983">
              <w:rPr>
                <w:noProof/>
                <w:lang w:val="es-ES" w:eastAsia="es-ES"/>
              </w:rPr>
              <w:tab/>
            </w:r>
            <w:r w:rsidR="009A6983" w:rsidRPr="00491514">
              <w:rPr>
                <w:rStyle w:val="Hyperlink"/>
                <w:rFonts w:eastAsia="Arial" w:cs="Arial"/>
                <w:noProof/>
                <w:lang w:val="fr-FR"/>
              </w:rPr>
              <w:t xml:space="preserve">Certification – </w:t>
            </w:r>
            <w:r w:rsidR="009A6983" w:rsidRPr="00491514">
              <w:rPr>
                <w:rStyle w:val="Hyperlink"/>
                <w:rFonts w:eastAsia="Arial" w:cs="Arial"/>
                <w:bCs/>
                <w:noProof/>
                <w:lang w:val="fr-FR"/>
              </w:rPr>
              <w:t>Exigences d'entrée pour les nouvelles OPP</w:t>
            </w:r>
            <w:r w:rsidR="009A6983">
              <w:rPr>
                <w:noProof/>
                <w:webHidden/>
              </w:rPr>
              <w:tab/>
            </w:r>
            <w:r w:rsidR="009A6983">
              <w:rPr>
                <w:noProof/>
                <w:webHidden/>
              </w:rPr>
              <w:fldChar w:fldCharType="begin"/>
            </w:r>
            <w:r w:rsidR="009A6983">
              <w:rPr>
                <w:noProof/>
                <w:webHidden/>
              </w:rPr>
              <w:instrText xml:space="preserve"> PAGEREF _Toc57029946 \h </w:instrText>
            </w:r>
            <w:r w:rsidR="009A6983">
              <w:rPr>
                <w:noProof/>
                <w:webHidden/>
              </w:rPr>
            </w:r>
            <w:r w:rsidR="009A6983">
              <w:rPr>
                <w:noProof/>
                <w:webHidden/>
              </w:rPr>
              <w:fldChar w:fldCharType="separate"/>
            </w:r>
            <w:r w:rsidR="009A6983">
              <w:rPr>
                <w:noProof/>
                <w:webHidden/>
              </w:rPr>
              <w:t>8</w:t>
            </w:r>
            <w:r w:rsidR="009A6983">
              <w:rPr>
                <w:noProof/>
                <w:webHidden/>
              </w:rPr>
              <w:fldChar w:fldCharType="end"/>
            </w:r>
          </w:hyperlink>
        </w:p>
        <w:p w14:paraId="7F366C90" w14:textId="5A45B090" w:rsidR="009A6983" w:rsidRDefault="00626448">
          <w:pPr>
            <w:pStyle w:val="TOC3"/>
            <w:tabs>
              <w:tab w:val="left" w:pos="1100"/>
              <w:tab w:val="right" w:leader="dot" w:pos="9350"/>
            </w:tabs>
            <w:rPr>
              <w:noProof/>
              <w:lang w:val="es-ES" w:eastAsia="es-ES"/>
            </w:rPr>
          </w:pPr>
          <w:hyperlink w:anchor="_Toc57029947" w:history="1">
            <w:r w:rsidR="009A6983" w:rsidRPr="00491514">
              <w:rPr>
                <w:rStyle w:val="Hyperlink"/>
                <w:rFonts w:cs="Arial"/>
                <w:noProof/>
                <w:lang w:val="fr-FR"/>
              </w:rPr>
              <w:t>1.2</w:t>
            </w:r>
            <w:r w:rsidR="009A6983">
              <w:rPr>
                <w:noProof/>
                <w:lang w:val="es-ES" w:eastAsia="es-ES"/>
              </w:rPr>
              <w:tab/>
            </w:r>
            <w:r w:rsidR="009A6983" w:rsidRPr="00491514">
              <w:rPr>
                <w:rStyle w:val="Hyperlink"/>
                <w:rFonts w:cs="Arial"/>
                <w:noProof/>
                <w:lang w:val="fr-FR"/>
              </w:rPr>
              <w:t xml:space="preserve">Certification - </w:t>
            </w:r>
            <w:r w:rsidR="009A6983" w:rsidRPr="00491514">
              <w:rPr>
                <w:rStyle w:val="Hyperlink"/>
                <w:rFonts w:eastAsia="Arial" w:cs="Arial"/>
                <w:bCs/>
                <w:noProof/>
                <w:lang w:val="fr-FR"/>
              </w:rPr>
              <w:t>Exigence d'entrée pour les fournisseurs de services d'exportation</w:t>
            </w:r>
            <w:r w:rsidR="009A6983">
              <w:rPr>
                <w:noProof/>
                <w:webHidden/>
              </w:rPr>
              <w:tab/>
            </w:r>
            <w:r w:rsidR="009A6983">
              <w:rPr>
                <w:noProof/>
                <w:webHidden/>
              </w:rPr>
              <w:fldChar w:fldCharType="begin"/>
            </w:r>
            <w:r w:rsidR="009A6983">
              <w:rPr>
                <w:noProof/>
                <w:webHidden/>
              </w:rPr>
              <w:instrText xml:space="preserve"> PAGEREF _Toc57029947 \h </w:instrText>
            </w:r>
            <w:r w:rsidR="009A6983">
              <w:rPr>
                <w:noProof/>
                <w:webHidden/>
              </w:rPr>
            </w:r>
            <w:r w:rsidR="009A6983">
              <w:rPr>
                <w:noProof/>
                <w:webHidden/>
              </w:rPr>
              <w:fldChar w:fldCharType="separate"/>
            </w:r>
            <w:r w:rsidR="009A6983">
              <w:rPr>
                <w:noProof/>
                <w:webHidden/>
              </w:rPr>
              <w:t>9</w:t>
            </w:r>
            <w:r w:rsidR="009A6983">
              <w:rPr>
                <w:noProof/>
                <w:webHidden/>
              </w:rPr>
              <w:fldChar w:fldCharType="end"/>
            </w:r>
          </w:hyperlink>
        </w:p>
        <w:p w14:paraId="65EFCBCB" w14:textId="3B301A8F" w:rsidR="009A6983" w:rsidRDefault="00626448">
          <w:pPr>
            <w:pStyle w:val="TOC2"/>
            <w:tabs>
              <w:tab w:val="left" w:pos="660"/>
              <w:tab w:val="right" w:leader="dot" w:pos="9350"/>
            </w:tabs>
            <w:rPr>
              <w:noProof/>
              <w:lang w:val="es-ES" w:eastAsia="es-ES"/>
            </w:rPr>
          </w:pPr>
          <w:hyperlink w:anchor="_Toc57029948" w:history="1">
            <w:r w:rsidR="009A6983" w:rsidRPr="00491514">
              <w:rPr>
                <w:rStyle w:val="Hyperlink"/>
                <w:rFonts w:ascii="Arial" w:eastAsia="Arial" w:hAnsi="Arial" w:cs="Arial"/>
                <w:b/>
                <w:noProof/>
                <w:lang w:val="en-GB"/>
              </w:rPr>
              <w:t>2.</w:t>
            </w:r>
            <w:r w:rsidR="009A6983">
              <w:rPr>
                <w:noProof/>
                <w:lang w:val="es-ES" w:eastAsia="es-ES"/>
              </w:rPr>
              <w:tab/>
            </w:r>
            <w:r w:rsidR="009A6983" w:rsidRPr="00491514">
              <w:rPr>
                <w:rStyle w:val="Hyperlink"/>
                <w:rFonts w:ascii="Arial" w:eastAsia="Arial" w:hAnsi="Arial" w:cs="Arial"/>
                <w:b/>
                <w:noProof/>
                <w:lang w:val="en-GB"/>
              </w:rPr>
              <w:t>Production</w:t>
            </w:r>
            <w:r w:rsidR="009A6983">
              <w:rPr>
                <w:noProof/>
                <w:webHidden/>
              </w:rPr>
              <w:tab/>
            </w:r>
            <w:r w:rsidR="009A6983">
              <w:rPr>
                <w:noProof/>
                <w:webHidden/>
              </w:rPr>
              <w:fldChar w:fldCharType="begin"/>
            </w:r>
            <w:r w:rsidR="009A6983">
              <w:rPr>
                <w:noProof/>
                <w:webHidden/>
              </w:rPr>
              <w:instrText xml:space="preserve"> PAGEREF _Toc57029948 \h </w:instrText>
            </w:r>
            <w:r w:rsidR="009A6983">
              <w:rPr>
                <w:noProof/>
                <w:webHidden/>
              </w:rPr>
            </w:r>
            <w:r w:rsidR="009A6983">
              <w:rPr>
                <w:noProof/>
                <w:webHidden/>
              </w:rPr>
              <w:fldChar w:fldCharType="separate"/>
            </w:r>
            <w:r w:rsidR="009A6983">
              <w:rPr>
                <w:noProof/>
                <w:webHidden/>
              </w:rPr>
              <w:t>11</w:t>
            </w:r>
            <w:r w:rsidR="009A6983">
              <w:rPr>
                <w:noProof/>
                <w:webHidden/>
              </w:rPr>
              <w:fldChar w:fldCharType="end"/>
            </w:r>
          </w:hyperlink>
        </w:p>
        <w:p w14:paraId="3B6A11C6" w14:textId="6D929DE6" w:rsidR="009A6983" w:rsidRDefault="00626448">
          <w:pPr>
            <w:pStyle w:val="TOC3"/>
            <w:tabs>
              <w:tab w:val="left" w:pos="1100"/>
              <w:tab w:val="right" w:leader="dot" w:pos="9350"/>
            </w:tabs>
            <w:rPr>
              <w:noProof/>
              <w:lang w:val="es-ES" w:eastAsia="es-ES"/>
            </w:rPr>
          </w:pPr>
          <w:hyperlink w:anchor="_Toc57029949" w:history="1">
            <w:r w:rsidR="009A6983" w:rsidRPr="00491514">
              <w:rPr>
                <w:rStyle w:val="Hyperlink"/>
                <w:rFonts w:eastAsia="Arial" w:cs="Arial"/>
                <w:noProof/>
                <w:lang w:val="en-GB"/>
              </w:rPr>
              <w:t>2.1</w:t>
            </w:r>
            <w:r w:rsidR="009A6983">
              <w:rPr>
                <w:noProof/>
                <w:lang w:val="es-ES" w:eastAsia="es-ES"/>
              </w:rPr>
              <w:tab/>
            </w:r>
            <w:r w:rsidR="009A6983" w:rsidRPr="00491514">
              <w:rPr>
                <w:rStyle w:val="Hyperlink"/>
                <w:rFonts w:eastAsia="Arial" w:cs="Arial"/>
                <w:bCs/>
                <w:noProof/>
                <w:lang w:val="fr-FR"/>
              </w:rPr>
              <w:t>Développement environnemental</w:t>
            </w:r>
            <w:r w:rsidR="009A6983">
              <w:rPr>
                <w:noProof/>
                <w:webHidden/>
              </w:rPr>
              <w:tab/>
            </w:r>
            <w:r w:rsidR="009A6983">
              <w:rPr>
                <w:noProof/>
                <w:webHidden/>
              </w:rPr>
              <w:fldChar w:fldCharType="begin"/>
            </w:r>
            <w:r w:rsidR="009A6983">
              <w:rPr>
                <w:noProof/>
                <w:webHidden/>
              </w:rPr>
              <w:instrText xml:space="preserve"> PAGEREF _Toc57029949 \h </w:instrText>
            </w:r>
            <w:r w:rsidR="009A6983">
              <w:rPr>
                <w:noProof/>
                <w:webHidden/>
              </w:rPr>
            </w:r>
            <w:r w:rsidR="009A6983">
              <w:rPr>
                <w:noProof/>
                <w:webHidden/>
              </w:rPr>
              <w:fldChar w:fldCharType="separate"/>
            </w:r>
            <w:r w:rsidR="009A6983">
              <w:rPr>
                <w:noProof/>
                <w:webHidden/>
              </w:rPr>
              <w:t>11</w:t>
            </w:r>
            <w:r w:rsidR="009A6983">
              <w:rPr>
                <w:noProof/>
                <w:webHidden/>
              </w:rPr>
              <w:fldChar w:fldCharType="end"/>
            </w:r>
          </w:hyperlink>
        </w:p>
        <w:p w14:paraId="6F38A966" w14:textId="6F0470A3" w:rsidR="009A6983" w:rsidRDefault="00626448">
          <w:pPr>
            <w:pStyle w:val="TOC3"/>
            <w:tabs>
              <w:tab w:val="left" w:pos="1100"/>
              <w:tab w:val="right" w:leader="dot" w:pos="9350"/>
            </w:tabs>
            <w:rPr>
              <w:noProof/>
              <w:lang w:val="es-ES" w:eastAsia="es-ES"/>
            </w:rPr>
          </w:pPr>
          <w:hyperlink w:anchor="_Toc57029950" w:history="1">
            <w:r w:rsidR="009A6983" w:rsidRPr="00491514">
              <w:rPr>
                <w:rStyle w:val="Hyperlink"/>
                <w:rFonts w:eastAsia="Arial" w:cs="Arial"/>
                <w:noProof/>
                <w:lang w:val="en-GB"/>
              </w:rPr>
              <w:t>2.2</w:t>
            </w:r>
            <w:r w:rsidR="009A6983">
              <w:rPr>
                <w:noProof/>
                <w:lang w:val="es-ES" w:eastAsia="es-ES"/>
              </w:rPr>
              <w:tab/>
            </w:r>
            <w:r w:rsidR="009A6983" w:rsidRPr="00491514">
              <w:rPr>
                <w:rStyle w:val="Hyperlink"/>
                <w:rFonts w:eastAsia="Arial" w:cs="Arial"/>
                <w:bCs/>
                <w:noProof/>
                <w:lang w:val="fr-FR"/>
              </w:rPr>
              <w:t>Conditions de travail</w:t>
            </w:r>
            <w:r w:rsidR="009A6983">
              <w:rPr>
                <w:noProof/>
                <w:webHidden/>
              </w:rPr>
              <w:tab/>
            </w:r>
            <w:r w:rsidR="009A6983">
              <w:rPr>
                <w:noProof/>
                <w:webHidden/>
              </w:rPr>
              <w:fldChar w:fldCharType="begin"/>
            </w:r>
            <w:r w:rsidR="009A6983">
              <w:rPr>
                <w:noProof/>
                <w:webHidden/>
              </w:rPr>
              <w:instrText xml:space="preserve"> PAGEREF _Toc57029950 \h </w:instrText>
            </w:r>
            <w:r w:rsidR="009A6983">
              <w:rPr>
                <w:noProof/>
                <w:webHidden/>
              </w:rPr>
            </w:r>
            <w:r w:rsidR="009A6983">
              <w:rPr>
                <w:noProof/>
                <w:webHidden/>
              </w:rPr>
              <w:fldChar w:fldCharType="separate"/>
            </w:r>
            <w:r w:rsidR="009A6983">
              <w:rPr>
                <w:noProof/>
                <w:webHidden/>
              </w:rPr>
              <w:t>14</w:t>
            </w:r>
            <w:r w:rsidR="009A6983">
              <w:rPr>
                <w:noProof/>
                <w:webHidden/>
              </w:rPr>
              <w:fldChar w:fldCharType="end"/>
            </w:r>
          </w:hyperlink>
        </w:p>
        <w:p w14:paraId="6BC7B167" w14:textId="0415A5F8" w:rsidR="009A6983" w:rsidRDefault="00626448">
          <w:pPr>
            <w:pStyle w:val="TOC2"/>
            <w:tabs>
              <w:tab w:val="left" w:pos="660"/>
              <w:tab w:val="right" w:leader="dot" w:pos="9350"/>
            </w:tabs>
            <w:rPr>
              <w:noProof/>
              <w:lang w:val="es-ES" w:eastAsia="es-ES"/>
            </w:rPr>
          </w:pPr>
          <w:hyperlink w:anchor="_Toc57029951" w:history="1">
            <w:r w:rsidR="009A6983" w:rsidRPr="00491514">
              <w:rPr>
                <w:rStyle w:val="Hyperlink"/>
                <w:rFonts w:ascii="Arial" w:eastAsia="Arial" w:hAnsi="Arial" w:cs="Arial"/>
                <w:b/>
                <w:noProof/>
                <w:lang w:val="fr-FR"/>
              </w:rPr>
              <w:t>3.</w:t>
            </w:r>
            <w:r w:rsidR="009A6983">
              <w:rPr>
                <w:noProof/>
                <w:lang w:val="es-ES" w:eastAsia="es-ES"/>
              </w:rPr>
              <w:tab/>
            </w:r>
            <w:r w:rsidR="009A6983" w:rsidRPr="00491514">
              <w:rPr>
                <w:rStyle w:val="Hyperlink"/>
                <w:rFonts w:ascii="Arial" w:eastAsia="Arial" w:hAnsi="Arial" w:cs="Arial"/>
                <w:b/>
                <w:noProof/>
                <w:lang w:val="fr-FR"/>
              </w:rPr>
              <w:t>Commerce et Développement</w:t>
            </w:r>
            <w:r w:rsidR="009A6983">
              <w:rPr>
                <w:noProof/>
                <w:webHidden/>
              </w:rPr>
              <w:tab/>
            </w:r>
            <w:r w:rsidR="009A6983">
              <w:rPr>
                <w:noProof/>
                <w:webHidden/>
              </w:rPr>
              <w:fldChar w:fldCharType="begin"/>
            </w:r>
            <w:r w:rsidR="009A6983">
              <w:rPr>
                <w:noProof/>
                <w:webHidden/>
              </w:rPr>
              <w:instrText xml:space="preserve"> PAGEREF _Toc57029951 \h </w:instrText>
            </w:r>
            <w:r w:rsidR="009A6983">
              <w:rPr>
                <w:noProof/>
                <w:webHidden/>
              </w:rPr>
            </w:r>
            <w:r w:rsidR="009A6983">
              <w:rPr>
                <w:noProof/>
                <w:webHidden/>
              </w:rPr>
              <w:fldChar w:fldCharType="separate"/>
            </w:r>
            <w:r w:rsidR="009A6983">
              <w:rPr>
                <w:noProof/>
                <w:webHidden/>
              </w:rPr>
              <w:t>17</w:t>
            </w:r>
            <w:r w:rsidR="009A6983">
              <w:rPr>
                <w:noProof/>
                <w:webHidden/>
              </w:rPr>
              <w:fldChar w:fldCharType="end"/>
            </w:r>
          </w:hyperlink>
        </w:p>
        <w:p w14:paraId="4611580C" w14:textId="2CD234BD" w:rsidR="009A6983" w:rsidRDefault="00626448" w:rsidP="009A6983">
          <w:pPr>
            <w:pStyle w:val="TOC3"/>
            <w:tabs>
              <w:tab w:val="left" w:pos="1100"/>
              <w:tab w:val="right" w:leader="dot" w:pos="9350"/>
            </w:tabs>
            <w:rPr>
              <w:noProof/>
              <w:lang w:val="es-ES" w:eastAsia="es-ES"/>
            </w:rPr>
          </w:pPr>
          <w:hyperlink w:anchor="_Toc57029952" w:history="1">
            <w:r w:rsidR="009A6983" w:rsidRPr="00491514">
              <w:rPr>
                <w:rStyle w:val="Hyperlink"/>
                <w:rFonts w:cs="Arial"/>
                <w:noProof/>
                <w:lang w:val="en-GB"/>
              </w:rPr>
              <w:t>3.2</w:t>
            </w:r>
            <w:r w:rsidR="009A6983">
              <w:rPr>
                <w:noProof/>
                <w:lang w:val="es-ES" w:eastAsia="es-ES"/>
              </w:rPr>
              <w:tab/>
            </w:r>
            <w:r w:rsidR="009A6983" w:rsidRPr="00491514">
              <w:rPr>
                <w:rStyle w:val="Hyperlink"/>
                <w:rFonts w:cs="Arial"/>
                <w:noProof/>
                <w:lang w:val="en-GB"/>
              </w:rPr>
              <w:t xml:space="preserve">Un </w:t>
            </w:r>
            <w:r w:rsidR="009A6983" w:rsidRPr="00491514">
              <w:rPr>
                <w:rStyle w:val="Hyperlink"/>
                <w:rFonts w:eastAsia="Arial" w:cs="Arial"/>
                <w:bCs/>
                <w:noProof/>
                <w:lang w:val="fr-FR"/>
              </w:rPr>
              <w:t>commerce intègre</w:t>
            </w:r>
            <w:r w:rsidR="009A6983">
              <w:rPr>
                <w:noProof/>
                <w:webHidden/>
              </w:rPr>
              <w:tab/>
            </w:r>
            <w:r w:rsidR="009A6983">
              <w:rPr>
                <w:noProof/>
                <w:webHidden/>
              </w:rPr>
              <w:fldChar w:fldCharType="begin"/>
            </w:r>
            <w:r w:rsidR="009A6983">
              <w:rPr>
                <w:noProof/>
                <w:webHidden/>
              </w:rPr>
              <w:instrText xml:space="preserve"> PAGEREF _Toc57029952 \h </w:instrText>
            </w:r>
            <w:r w:rsidR="009A6983">
              <w:rPr>
                <w:noProof/>
                <w:webHidden/>
              </w:rPr>
            </w:r>
            <w:r w:rsidR="009A6983">
              <w:rPr>
                <w:noProof/>
                <w:webHidden/>
              </w:rPr>
              <w:fldChar w:fldCharType="separate"/>
            </w:r>
            <w:r w:rsidR="009A6983">
              <w:rPr>
                <w:noProof/>
                <w:webHidden/>
              </w:rPr>
              <w:t>22</w:t>
            </w:r>
            <w:r w:rsidR="009A6983">
              <w:rPr>
                <w:noProof/>
                <w:webHidden/>
              </w:rPr>
              <w:fldChar w:fldCharType="end"/>
            </w:r>
          </w:hyperlink>
        </w:p>
        <w:p w14:paraId="226BA52B" w14:textId="42EC3198" w:rsidR="009A6983" w:rsidRDefault="00626448">
          <w:pPr>
            <w:pStyle w:val="TOC3"/>
            <w:tabs>
              <w:tab w:val="left" w:pos="1100"/>
              <w:tab w:val="right" w:leader="dot" w:pos="9350"/>
            </w:tabs>
            <w:rPr>
              <w:noProof/>
              <w:lang w:val="es-ES" w:eastAsia="es-ES"/>
            </w:rPr>
          </w:pPr>
          <w:hyperlink w:anchor="_Toc57029954" w:history="1">
            <w:r w:rsidR="009A6983" w:rsidRPr="00491514">
              <w:rPr>
                <w:rStyle w:val="Hyperlink"/>
                <w:rFonts w:eastAsia="Arial" w:cs="Arial"/>
                <w:noProof/>
                <w:lang w:val="fr-FR"/>
              </w:rPr>
              <w:t>3.3</w:t>
            </w:r>
            <w:r w:rsidR="009A6983">
              <w:rPr>
                <w:noProof/>
                <w:lang w:val="es-ES" w:eastAsia="es-ES"/>
              </w:rPr>
              <w:tab/>
            </w:r>
            <w:r w:rsidR="009A6983" w:rsidRPr="00491514">
              <w:rPr>
                <w:rStyle w:val="Hyperlink"/>
                <w:rFonts w:eastAsia="Arial" w:cs="Arial"/>
                <w:noProof/>
                <w:lang w:val="fr-FR"/>
              </w:rPr>
              <w:t>Prix Café Fairtrade</w:t>
            </w:r>
            <w:r w:rsidR="009A6983">
              <w:rPr>
                <w:noProof/>
                <w:webHidden/>
              </w:rPr>
              <w:tab/>
            </w:r>
            <w:r w:rsidR="009A6983">
              <w:rPr>
                <w:noProof/>
                <w:webHidden/>
              </w:rPr>
              <w:fldChar w:fldCharType="begin"/>
            </w:r>
            <w:r w:rsidR="009A6983">
              <w:rPr>
                <w:noProof/>
                <w:webHidden/>
              </w:rPr>
              <w:instrText xml:space="preserve"> PAGEREF _Toc57029954 \h </w:instrText>
            </w:r>
            <w:r w:rsidR="009A6983">
              <w:rPr>
                <w:noProof/>
                <w:webHidden/>
              </w:rPr>
            </w:r>
            <w:r w:rsidR="009A6983">
              <w:rPr>
                <w:noProof/>
                <w:webHidden/>
              </w:rPr>
              <w:fldChar w:fldCharType="separate"/>
            </w:r>
            <w:r w:rsidR="009A6983">
              <w:rPr>
                <w:noProof/>
                <w:webHidden/>
              </w:rPr>
              <w:t>27</w:t>
            </w:r>
            <w:r w:rsidR="009A6983">
              <w:rPr>
                <w:noProof/>
                <w:webHidden/>
              </w:rPr>
              <w:fldChar w:fldCharType="end"/>
            </w:r>
          </w:hyperlink>
        </w:p>
        <w:p w14:paraId="16AC302D" w14:textId="3C801BDF" w:rsidR="009A6983" w:rsidRDefault="00626448">
          <w:pPr>
            <w:pStyle w:val="TOC3"/>
            <w:tabs>
              <w:tab w:val="left" w:pos="1100"/>
              <w:tab w:val="right" w:leader="dot" w:pos="9350"/>
            </w:tabs>
            <w:rPr>
              <w:noProof/>
              <w:lang w:val="es-ES" w:eastAsia="es-ES"/>
            </w:rPr>
          </w:pPr>
          <w:hyperlink w:anchor="_Toc57029955" w:history="1">
            <w:r w:rsidR="009A6983" w:rsidRPr="00491514">
              <w:rPr>
                <w:rStyle w:val="Hyperlink"/>
                <w:rFonts w:cs="Arial"/>
                <w:noProof/>
                <w:lang w:val="en-GB"/>
              </w:rPr>
              <w:t>3.4</w:t>
            </w:r>
            <w:r w:rsidR="009A6983">
              <w:rPr>
                <w:noProof/>
                <w:lang w:val="es-ES" w:eastAsia="es-ES"/>
              </w:rPr>
              <w:tab/>
            </w:r>
            <w:r w:rsidR="009A6983" w:rsidRPr="00491514">
              <w:rPr>
                <w:rStyle w:val="Hyperlink"/>
                <w:rFonts w:cs="Arial"/>
                <w:noProof/>
                <w:lang w:val="en-GB"/>
              </w:rPr>
              <w:t>Conditions de paiement</w:t>
            </w:r>
            <w:r w:rsidR="009A6983">
              <w:rPr>
                <w:noProof/>
                <w:webHidden/>
              </w:rPr>
              <w:tab/>
            </w:r>
            <w:r w:rsidR="009A6983">
              <w:rPr>
                <w:noProof/>
                <w:webHidden/>
              </w:rPr>
              <w:fldChar w:fldCharType="begin"/>
            </w:r>
            <w:r w:rsidR="009A6983">
              <w:rPr>
                <w:noProof/>
                <w:webHidden/>
              </w:rPr>
              <w:instrText xml:space="preserve"> PAGEREF _Toc57029955 \h </w:instrText>
            </w:r>
            <w:r w:rsidR="009A6983">
              <w:rPr>
                <w:noProof/>
                <w:webHidden/>
              </w:rPr>
            </w:r>
            <w:r w:rsidR="009A6983">
              <w:rPr>
                <w:noProof/>
                <w:webHidden/>
              </w:rPr>
              <w:fldChar w:fldCharType="separate"/>
            </w:r>
            <w:r w:rsidR="009A6983">
              <w:rPr>
                <w:noProof/>
                <w:webHidden/>
              </w:rPr>
              <w:t>28</w:t>
            </w:r>
            <w:r w:rsidR="009A6983">
              <w:rPr>
                <w:noProof/>
                <w:webHidden/>
              </w:rPr>
              <w:fldChar w:fldCharType="end"/>
            </w:r>
          </w:hyperlink>
        </w:p>
        <w:p w14:paraId="66C0E1BF" w14:textId="108D3B68" w:rsidR="009A6983" w:rsidRDefault="00626448">
          <w:pPr>
            <w:pStyle w:val="TOC3"/>
            <w:tabs>
              <w:tab w:val="left" w:pos="1100"/>
              <w:tab w:val="right" w:leader="dot" w:pos="9350"/>
            </w:tabs>
            <w:rPr>
              <w:noProof/>
              <w:lang w:val="es-ES" w:eastAsia="es-ES"/>
            </w:rPr>
          </w:pPr>
          <w:hyperlink w:anchor="_Toc57029956" w:history="1">
            <w:r w:rsidR="009A6983" w:rsidRPr="00491514">
              <w:rPr>
                <w:rStyle w:val="Hyperlink"/>
                <w:rFonts w:eastAsia="Arial" w:cs="Arial"/>
                <w:noProof/>
                <w:lang w:val="en-GB"/>
              </w:rPr>
              <w:t>3.5</w:t>
            </w:r>
            <w:r w:rsidR="009A6983">
              <w:rPr>
                <w:noProof/>
                <w:lang w:val="es-ES" w:eastAsia="es-ES"/>
              </w:rPr>
              <w:tab/>
            </w:r>
            <w:r w:rsidR="009A6983" w:rsidRPr="00491514">
              <w:rPr>
                <w:rStyle w:val="Hyperlink"/>
                <w:rFonts w:eastAsia="Arial" w:cs="Arial"/>
                <w:noProof/>
                <w:lang w:val="en-GB"/>
              </w:rPr>
              <w:t>Pre-Finance</w:t>
            </w:r>
            <w:r w:rsidR="009A6983">
              <w:rPr>
                <w:noProof/>
                <w:webHidden/>
              </w:rPr>
              <w:tab/>
            </w:r>
            <w:r w:rsidR="009A6983">
              <w:rPr>
                <w:noProof/>
                <w:webHidden/>
              </w:rPr>
              <w:fldChar w:fldCharType="begin"/>
            </w:r>
            <w:r w:rsidR="009A6983">
              <w:rPr>
                <w:noProof/>
                <w:webHidden/>
              </w:rPr>
              <w:instrText xml:space="preserve"> PAGEREF _Toc57029956 \h </w:instrText>
            </w:r>
            <w:r w:rsidR="009A6983">
              <w:rPr>
                <w:noProof/>
                <w:webHidden/>
              </w:rPr>
            </w:r>
            <w:r w:rsidR="009A6983">
              <w:rPr>
                <w:noProof/>
                <w:webHidden/>
              </w:rPr>
              <w:fldChar w:fldCharType="separate"/>
            </w:r>
            <w:r w:rsidR="009A6983">
              <w:rPr>
                <w:noProof/>
                <w:webHidden/>
              </w:rPr>
              <w:t>29</w:t>
            </w:r>
            <w:r w:rsidR="009A6983">
              <w:rPr>
                <w:noProof/>
                <w:webHidden/>
              </w:rPr>
              <w:fldChar w:fldCharType="end"/>
            </w:r>
          </w:hyperlink>
        </w:p>
        <w:p w14:paraId="10A14D75" w14:textId="72BEE9F4" w:rsidR="009A6983" w:rsidRDefault="00626448">
          <w:pPr>
            <w:pStyle w:val="TOC2"/>
            <w:tabs>
              <w:tab w:val="left" w:pos="660"/>
              <w:tab w:val="right" w:leader="dot" w:pos="9350"/>
            </w:tabs>
            <w:rPr>
              <w:noProof/>
              <w:lang w:val="es-ES" w:eastAsia="es-ES"/>
            </w:rPr>
          </w:pPr>
          <w:hyperlink w:anchor="_Toc57029957" w:history="1">
            <w:r w:rsidR="009A6983" w:rsidRPr="00491514">
              <w:rPr>
                <w:rStyle w:val="Hyperlink"/>
                <w:rFonts w:ascii="Arial" w:eastAsia="Arial" w:hAnsi="Arial" w:cs="Arial"/>
                <w:b/>
                <w:noProof/>
                <w:lang w:val="fr-FR"/>
              </w:rPr>
              <w:t>4.</w:t>
            </w:r>
            <w:r w:rsidR="009A6983">
              <w:rPr>
                <w:noProof/>
                <w:lang w:val="es-ES" w:eastAsia="es-ES"/>
              </w:rPr>
              <w:tab/>
            </w:r>
            <w:r w:rsidR="009A6983" w:rsidRPr="00491514">
              <w:rPr>
                <w:rStyle w:val="Hyperlink"/>
                <w:rFonts w:ascii="Arial" w:eastAsia="Arial" w:hAnsi="Arial" w:cs="Arial"/>
                <w:b/>
                <w:noProof/>
                <w:lang w:val="fr-FR"/>
              </w:rPr>
              <w:t>Commentaires généraux des parties prenantes sur le Standard Fairtrade pour le café</w:t>
            </w:r>
            <w:r w:rsidR="009A6983">
              <w:rPr>
                <w:noProof/>
                <w:webHidden/>
              </w:rPr>
              <w:tab/>
            </w:r>
            <w:r w:rsidR="009A6983">
              <w:rPr>
                <w:noProof/>
                <w:webHidden/>
              </w:rPr>
              <w:fldChar w:fldCharType="begin"/>
            </w:r>
            <w:r w:rsidR="009A6983">
              <w:rPr>
                <w:noProof/>
                <w:webHidden/>
              </w:rPr>
              <w:instrText xml:space="preserve"> PAGEREF _Toc57029957 \h </w:instrText>
            </w:r>
            <w:r w:rsidR="009A6983">
              <w:rPr>
                <w:noProof/>
                <w:webHidden/>
              </w:rPr>
            </w:r>
            <w:r w:rsidR="009A6983">
              <w:rPr>
                <w:noProof/>
                <w:webHidden/>
              </w:rPr>
              <w:fldChar w:fldCharType="separate"/>
            </w:r>
            <w:r w:rsidR="009A6983">
              <w:rPr>
                <w:noProof/>
                <w:webHidden/>
              </w:rPr>
              <w:t>30</w:t>
            </w:r>
            <w:r w:rsidR="009A6983">
              <w:rPr>
                <w:noProof/>
                <w:webHidden/>
              </w:rPr>
              <w:fldChar w:fldCharType="end"/>
            </w:r>
          </w:hyperlink>
        </w:p>
        <w:p w14:paraId="172538A7" w14:textId="34ACDCEE" w:rsidR="009A6983" w:rsidRDefault="00626448">
          <w:pPr>
            <w:pStyle w:val="TOC3"/>
            <w:tabs>
              <w:tab w:val="left" w:pos="1100"/>
              <w:tab w:val="right" w:leader="dot" w:pos="9350"/>
            </w:tabs>
            <w:rPr>
              <w:noProof/>
              <w:lang w:val="es-ES" w:eastAsia="es-ES"/>
            </w:rPr>
          </w:pPr>
          <w:hyperlink w:anchor="_Toc57029958" w:history="1">
            <w:r w:rsidR="009A6983" w:rsidRPr="00491514">
              <w:rPr>
                <w:rStyle w:val="Hyperlink"/>
                <w:rFonts w:cs="Arial"/>
                <w:noProof/>
                <w:lang w:val="en-GB"/>
              </w:rPr>
              <w:t>4.1</w:t>
            </w:r>
            <w:r w:rsidR="009A6983">
              <w:rPr>
                <w:noProof/>
                <w:lang w:val="es-ES" w:eastAsia="es-ES"/>
              </w:rPr>
              <w:tab/>
            </w:r>
            <w:r w:rsidR="009A6983" w:rsidRPr="00491514">
              <w:rPr>
                <w:rStyle w:val="Hyperlink"/>
                <w:rFonts w:cs="Arial"/>
                <w:noProof/>
                <w:lang w:val="fr-FR"/>
              </w:rPr>
              <w:t>Période de transition</w:t>
            </w:r>
            <w:r w:rsidR="009A6983">
              <w:rPr>
                <w:noProof/>
                <w:webHidden/>
              </w:rPr>
              <w:tab/>
            </w:r>
            <w:r w:rsidR="009A6983">
              <w:rPr>
                <w:noProof/>
                <w:webHidden/>
              </w:rPr>
              <w:fldChar w:fldCharType="begin"/>
            </w:r>
            <w:r w:rsidR="009A6983">
              <w:rPr>
                <w:noProof/>
                <w:webHidden/>
              </w:rPr>
              <w:instrText xml:space="preserve"> PAGEREF _Toc57029958 \h </w:instrText>
            </w:r>
            <w:r w:rsidR="009A6983">
              <w:rPr>
                <w:noProof/>
                <w:webHidden/>
              </w:rPr>
            </w:r>
            <w:r w:rsidR="009A6983">
              <w:rPr>
                <w:noProof/>
                <w:webHidden/>
              </w:rPr>
              <w:fldChar w:fldCharType="separate"/>
            </w:r>
            <w:r w:rsidR="009A6983">
              <w:rPr>
                <w:noProof/>
                <w:webHidden/>
              </w:rPr>
              <w:t>30</w:t>
            </w:r>
            <w:r w:rsidR="009A6983">
              <w:rPr>
                <w:noProof/>
                <w:webHidden/>
              </w:rPr>
              <w:fldChar w:fldCharType="end"/>
            </w:r>
          </w:hyperlink>
        </w:p>
        <w:p w14:paraId="09FB2C86" w14:textId="4A758E2D" w:rsidR="009A6983" w:rsidRDefault="00626448">
          <w:pPr>
            <w:pStyle w:val="TOC3"/>
            <w:tabs>
              <w:tab w:val="left" w:pos="1100"/>
              <w:tab w:val="right" w:leader="dot" w:pos="9350"/>
            </w:tabs>
            <w:rPr>
              <w:noProof/>
              <w:lang w:val="es-ES" w:eastAsia="es-ES"/>
            </w:rPr>
          </w:pPr>
          <w:hyperlink w:anchor="_Toc57029959" w:history="1">
            <w:r w:rsidR="009A6983" w:rsidRPr="00491514">
              <w:rPr>
                <w:rStyle w:val="Hyperlink"/>
                <w:rFonts w:cs="Arial"/>
                <w:noProof/>
                <w:lang w:val="fr-FR"/>
              </w:rPr>
              <w:t>4.2</w:t>
            </w:r>
            <w:r w:rsidR="009A6983">
              <w:rPr>
                <w:noProof/>
                <w:lang w:val="es-ES" w:eastAsia="es-ES"/>
              </w:rPr>
              <w:tab/>
            </w:r>
            <w:r w:rsidR="009A6983" w:rsidRPr="00491514">
              <w:rPr>
                <w:rStyle w:val="Hyperlink"/>
                <w:noProof/>
                <w:lang w:val="fr-FR"/>
              </w:rPr>
              <w:t>Commentaires supplémentaires</w:t>
            </w:r>
            <w:r w:rsidR="009A6983">
              <w:rPr>
                <w:noProof/>
                <w:webHidden/>
              </w:rPr>
              <w:tab/>
            </w:r>
            <w:r w:rsidR="009A6983">
              <w:rPr>
                <w:noProof/>
                <w:webHidden/>
              </w:rPr>
              <w:fldChar w:fldCharType="begin"/>
            </w:r>
            <w:r w:rsidR="009A6983">
              <w:rPr>
                <w:noProof/>
                <w:webHidden/>
              </w:rPr>
              <w:instrText xml:space="preserve"> PAGEREF _Toc57029959 \h </w:instrText>
            </w:r>
            <w:r w:rsidR="009A6983">
              <w:rPr>
                <w:noProof/>
                <w:webHidden/>
              </w:rPr>
            </w:r>
            <w:r w:rsidR="009A6983">
              <w:rPr>
                <w:noProof/>
                <w:webHidden/>
              </w:rPr>
              <w:fldChar w:fldCharType="separate"/>
            </w:r>
            <w:r w:rsidR="009A6983">
              <w:rPr>
                <w:noProof/>
                <w:webHidden/>
              </w:rPr>
              <w:t>30</w:t>
            </w:r>
            <w:r w:rsidR="009A6983">
              <w:rPr>
                <w:noProof/>
                <w:webHidden/>
              </w:rPr>
              <w:fldChar w:fldCharType="end"/>
            </w:r>
          </w:hyperlink>
        </w:p>
        <w:p w14:paraId="64F4A090" w14:textId="3F2DD2E3" w:rsidR="00D7713D" w:rsidRPr="00116822" w:rsidRDefault="00D7713D" w:rsidP="00414C8E">
          <w:pPr>
            <w:jc w:val="both"/>
            <w:rPr>
              <w:rFonts w:ascii="Arial" w:hAnsi="Arial" w:cs="Arial"/>
              <w:b/>
              <w:bCs/>
              <w:noProof/>
              <w:sz w:val="20"/>
              <w:szCs w:val="20"/>
              <w:highlight w:val="yellow"/>
              <w:lang w:val="en-GB"/>
            </w:rPr>
          </w:pPr>
          <w:r w:rsidRPr="00116822">
            <w:rPr>
              <w:rFonts w:ascii="Arial" w:hAnsi="Arial" w:cs="Arial"/>
              <w:b/>
              <w:bCs/>
              <w:noProof/>
              <w:sz w:val="20"/>
              <w:szCs w:val="20"/>
              <w:highlight w:val="yellow"/>
              <w:lang w:val="en-GB"/>
            </w:rPr>
            <w:fldChar w:fldCharType="end"/>
          </w:r>
        </w:p>
      </w:sdtContent>
    </w:sdt>
    <w:p w14:paraId="5A185766" w14:textId="1FEC36C2" w:rsidR="00A91077" w:rsidRPr="00A91077" w:rsidRDefault="00A91077" w:rsidP="00543877">
      <w:pPr>
        <w:pStyle w:val="Heading1"/>
        <w:numPr>
          <w:ilvl w:val="0"/>
          <w:numId w:val="18"/>
        </w:numPr>
      </w:pPr>
      <w:bookmarkStart w:id="24" w:name="_Toc21349036"/>
      <w:bookmarkStart w:id="25" w:name="_Toc56679452"/>
      <w:bookmarkStart w:id="26" w:name="_Toc57029410"/>
      <w:bookmarkStart w:id="27" w:name="_Toc57029943"/>
      <w:r w:rsidRPr="00A91077">
        <w:t>Information sur votre organisation</w:t>
      </w:r>
      <w:bookmarkEnd w:id="24"/>
      <w:bookmarkEnd w:id="25"/>
      <w:bookmarkEnd w:id="26"/>
      <w:bookmarkEnd w:id="27"/>
    </w:p>
    <w:p w14:paraId="72DDBA85" w14:textId="77777777" w:rsidR="00A91077" w:rsidRPr="00A86D59" w:rsidRDefault="00A91077" w:rsidP="00A91077">
      <w:pPr>
        <w:keepNext/>
        <w:keepLines/>
        <w:spacing w:before="120" w:after="120" w:line="276" w:lineRule="auto"/>
        <w:jc w:val="both"/>
        <w:rPr>
          <w:rFonts w:ascii="Arial" w:eastAsia="Arial" w:hAnsi="Arial" w:cs="Arial"/>
          <w:sz w:val="20"/>
          <w:lang w:val="fr-FR"/>
        </w:rPr>
      </w:pPr>
      <w:r w:rsidRPr="00A86D59">
        <w:rPr>
          <w:rFonts w:ascii="Arial" w:eastAsia="Arial" w:hAnsi="Arial" w:cs="Arial"/>
          <w:sz w:val="20"/>
          <w:lang w:val="fr-FR"/>
        </w:rPr>
        <w:t>Veuillez s'il vous plaît compléter les informations ci-dessous :</w:t>
      </w:r>
    </w:p>
    <w:tbl>
      <w:tblPr>
        <w:tblW w:w="0" w:type="auto"/>
        <w:tblInd w:w="108" w:type="dxa"/>
        <w:tblCellMar>
          <w:left w:w="10" w:type="dxa"/>
          <w:right w:w="10" w:type="dxa"/>
        </w:tblCellMar>
        <w:tblLook w:val="0000" w:firstRow="0" w:lastRow="0" w:firstColumn="0" w:lastColumn="0" w:noHBand="0" w:noVBand="0"/>
      </w:tblPr>
      <w:tblGrid>
        <w:gridCol w:w="9129"/>
      </w:tblGrid>
      <w:tr w:rsidR="00A91077" w:rsidRPr="00A86D59" w14:paraId="5825B373" w14:textId="77777777" w:rsidTr="00672E2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4971AF" w14:textId="77777777" w:rsidR="00A91077" w:rsidRPr="00A86D59" w:rsidRDefault="00A91077" w:rsidP="00672E27">
            <w:pPr>
              <w:keepNext/>
              <w:keepLines/>
              <w:spacing w:before="120" w:after="120" w:line="276" w:lineRule="auto"/>
              <w:jc w:val="both"/>
              <w:rPr>
                <w:rFonts w:ascii="Arial" w:eastAsia="Arial" w:hAnsi="Arial" w:cs="Arial"/>
                <w:sz w:val="20"/>
                <w:shd w:val="clear" w:color="auto" w:fill="C0C0C0"/>
                <w:lang w:val="fr-FR"/>
              </w:rPr>
            </w:pPr>
            <w:r w:rsidRPr="00A86D59">
              <w:rPr>
                <w:rFonts w:ascii="Arial" w:eastAsia="Arial" w:hAnsi="Arial" w:cs="Arial"/>
                <w:b/>
                <w:sz w:val="20"/>
                <w:lang w:val="fr-FR"/>
              </w:rPr>
              <w:t>Q0.1.</w:t>
            </w:r>
            <w:r w:rsidRPr="00A86D59">
              <w:rPr>
                <w:rFonts w:ascii="Arial" w:eastAsia="Arial" w:hAnsi="Arial" w:cs="Arial"/>
                <w:sz w:val="20"/>
                <w:lang w:val="fr-FR"/>
              </w:rPr>
              <w:t xml:space="preserve"> </w:t>
            </w:r>
            <w:r w:rsidRPr="00A86D59">
              <w:rPr>
                <w:rFonts w:ascii="Arial" w:hAnsi="Arial" w:cs="Arial"/>
                <w:lang w:val="fr-FR"/>
              </w:rPr>
              <w:t xml:space="preserve">Veuillez nous fournir des informations sur votre organisation afin que nous puissions analyser les données avec précision et communiquer avec vous pour obtenir des éclaircissements, si nécessaire. Les résultats de </w:t>
            </w:r>
            <w:r>
              <w:rPr>
                <w:rFonts w:ascii="Arial" w:hAnsi="Arial" w:cs="Arial"/>
                <w:lang w:val="fr-FR"/>
              </w:rPr>
              <w:t xml:space="preserve">la consultation </w:t>
            </w:r>
            <w:r w:rsidRPr="00A86D59">
              <w:rPr>
                <w:rFonts w:ascii="Arial" w:hAnsi="Arial" w:cs="Arial"/>
                <w:lang w:val="fr-FR"/>
              </w:rPr>
              <w:t>ne seront présentés que sous forme agrégée et toutes les informations des répondants resteront confidentielles.</w:t>
            </w:r>
          </w:p>
          <w:p w14:paraId="7F9B19AB" w14:textId="77777777" w:rsidR="00A91077" w:rsidRPr="00A86D59" w:rsidRDefault="00A91077" w:rsidP="00672E27">
            <w:pPr>
              <w:keepNext/>
              <w:keepLines/>
              <w:spacing w:before="120" w:after="120" w:line="276" w:lineRule="auto"/>
              <w:ind w:left="2760" w:hanging="2760"/>
              <w:jc w:val="both"/>
              <w:rPr>
                <w:rFonts w:ascii="Arial" w:hAnsi="Arial" w:cs="Arial"/>
                <w:lang w:val="fr-FR"/>
              </w:rPr>
            </w:pPr>
            <w:r w:rsidRPr="00A86D59">
              <w:rPr>
                <w:rFonts w:ascii="Arial" w:hAnsi="Arial" w:cs="Arial"/>
                <w:lang w:val="fr-FR"/>
              </w:rPr>
              <w:t xml:space="preserve">Nom de votre organisation </w:t>
            </w:r>
            <w:r w:rsidRPr="00A86D59">
              <w:rPr>
                <w:rFonts w:ascii="Arial" w:eastAsia="Arial" w:hAnsi="Arial" w:cs="Arial"/>
                <w:sz w:val="20"/>
                <w:lang w:val="fr-FR"/>
              </w:rPr>
              <w:fldChar w:fldCharType="begin">
                <w:ffData>
                  <w:name w:val="Text37"/>
                  <w:enabled/>
                  <w:calcOnExit w:val="0"/>
                  <w:textInput/>
                </w:ffData>
              </w:fldChar>
            </w:r>
            <w:bookmarkStart w:id="28" w:name="Text37"/>
            <w:r w:rsidRPr="00A86D59">
              <w:rPr>
                <w:rFonts w:ascii="Arial" w:eastAsia="Arial" w:hAnsi="Arial" w:cs="Arial"/>
                <w:sz w:val="20"/>
                <w:lang w:val="fr-FR"/>
              </w:rPr>
              <w:instrText xml:space="preserve"> FORMTEXT </w:instrText>
            </w:r>
            <w:r w:rsidRPr="00A86D59">
              <w:rPr>
                <w:rFonts w:ascii="Arial" w:eastAsia="Arial" w:hAnsi="Arial" w:cs="Arial"/>
                <w:sz w:val="20"/>
                <w:lang w:val="fr-FR"/>
              </w:rPr>
            </w:r>
            <w:r w:rsidRPr="00A86D59">
              <w:rPr>
                <w:rFonts w:ascii="Arial" w:eastAsia="Arial" w:hAnsi="Arial" w:cs="Arial"/>
                <w:sz w:val="20"/>
                <w:lang w:val="fr-FR"/>
              </w:rPr>
              <w:fldChar w:fldCharType="separate"/>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sz w:val="20"/>
                <w:lang w:val="fr-FR"/>
              </w:rPr>
              <w:fldChar w:fldCharType="end"/>
            </w:r>
            <w:bookmarkEnd w:id="28"/>
          </w:p>
          <w:p w14:paraId="7C349FD1" w14:textId="77777777" w:rsidR="00A91077" w:rsidRPr="00A86D59" w:rsidRDefault="00A91077" w:rsidP="00672E27">
            <w:pPr>
              <w:keepNext/>
              <w:keepLines/>
              <w:spacing w:before="120" w:after="120" w:line="276" w:lineRule="auto"/>
              <w:ind w:left="2760" w:hanging="2760"/>
              <w:jc w:val="both"/>
              <w:rPr>
                <w:rFonts w:ascii="Arial" w:hAnsi="Arial" w:cs="Arial"/>
                <w:lang w:val="fr-FR"/>
              </w:rPr>
            </w:pPr>
            <w:r w:rsidRPr="00A86D59">
              <w:rPr>
                <w:rFonts w:ascii="Arial" w:hAnsi="Arial" w:cs="Arial"/>
                <w:lang w:val="fr-FR"/>
              </w:rPr>
              <w:t xml:space="preserve">Nom de la personne de contact </w:t>
            </w:r>
            <w:r w:rsidRPr="00A86D59">
              <w:rPr>
                <w:rFonts w:ascii="Arial" w:eastAsia="Arial" w:hAnsi="Arial" w:cs="Arial"/>
                <w:sz w:val="20"/>
                <w:lang w:val="fr-FR"/>
              </w:rPr>
              <w:fldChar w:fldCharType="begin">
                <w:ffData>
                  <w:name w:val="Text37"/>
                  <w:enabled/>
                  <w:calcOnExit w:val="0"/>
                  <w:textInput/>
                </w:ffData>
              </w:fldChar>
            </w:r>
            <w:r w:rsidRPr="00A86D59">
              <w:rPr>
                <w:rFonts w:ascii="Arial" w:eastAsia="Arial" w:hAnsi="Arial" w:cs="Arial"/>
                <w:sz w:val="20"/>
                <w:lang w:val="fr-FR"/>
              </w:rPr>
              <w:instrText xml:space="preserve"> FORMTEXT </w:instrText>
            </w:r>
            <w:r w:rsidRPr="00A86D59">
              <w:rPr>
                <w:rFonts w:ascii="Arial" w:eastAsia="Arial" w:hAnsi="Arial" w:cs="Arial"/>
                <w:sz w:val="20"/>
                <w:lang w:val="fr-FR"/>
              </w:rPr>
            </w:r>
            <w:r w:rsidRPr="00A86D59">
              <w:rPr>
                <w:rFonts w:ascii="Arial" w:eastAsia="Arial" w:hAnsi="Arial" w:cs="Arial"/>
                <w:sz w:val="20"/>
                <w:lang w:val="fr-FR"/>
              </w:rPr>
              <w:fldChar w:fldCharType="separate"/>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sz w:val="20"/>
                <w:lang w:val="fr-FR"/>
              </w:rPr>
              <w:fldChar w:fldCharType="end"/>
            </w:r>
          </w:p>
          <w:p w14:paraId="09E407F2" w14:textId="77777777" w:rsidR="00A91077" w:rsidRPr="00A86D59" w:rsidRDefault="00A91077" w:rsidP="00672E27">
            <w:pPr>
              <w:keepNext/>
              <w:keepLines/>
              <w:spacing w:before="120" w:after="120" w:line="276" w:lineRule="auto"/>
              <w:ind w:left="2760" w:hanging="2760"/>
              <w:jc w:val="both"/>
              <w:rPr>
                <w:rFonts w:ascii="Arial" w:hAnsi="Arial" w:cs="Arial"/>
                <w:lang w:val="fr-FR"/>
              </w:rPr>
            </w:pPr>
            <w:r w:rsidRPr="00A86D59">
              <w:rPr>
                <w:rFonts w:ascii="Arial" w:hAnsi="Arial" w:cs="Arial"/>
                <w:lang w:val="fr-FR"/>
              </w:rPr>
              <w:t xml:space="preserve">E-mail de la personne de contact </w:t>
            </w:r>
            <w:r w:rsidRPr="00A86D59">
              <w:rPr>
                <w:rFonts w:ascii="Arial" w:eastAsia="Arial" w:hAnsi="Arial" w:cs="Arial"/>
                <w:sz w:val="20"/>
                <w:lang w:val="fr-FR"/>
              </w:rPr>
              <w:fldChar w:fldCharType="begin">
                <w:ffData>
                  <w:name w:val="Text37"/>
                  <w:enabled/>
                  <w:calcOnExit w:val="0"/>
                  <w:textInput/>
                </w:ffData>
              </w:fldChar>
            </w:r>
            <w:r w:rsidRPr="00A86D59">
              <w:rPr>
                <w:rFonts w:ascii="Arial" w:eastAsia="Arial" w:hAnsi="Arial" w:cs="Arial"/>
                <w:sz w:val="20"/>
                <w:lang w:val="fr-FR"/>
              </w:rPr>
              <w:instrText xml:space="preserve"> FORMTEXT </w:instrText>
            </w:r>
            <w:r w:rsidRPr="00A86D59">
              <w:rPr>
                <w:rFonts w:ascii="Arial" w:eastAsia="Arial" w:hAnsi="Arial" w:cs="Arial"/>
                <w:sz w:val="20"/>
                <w:lang w:val="fr-FR"/>
              </w:rPr>
            </w:r>
            <w:r w:rsidRPr="00A86D59">
              <w:rPr>
                <w:rFonts w:ascii="Arial" w:eastAsia="Arial" w:hAnsi="Arial" w:cs="Arial"/>
                <w:sz w:val="20"/>
                <w:lang w:val="fr-FR"/>
              </w:rPr>
              <w:fldChar w:fldCharType="separate"/>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sz w:val="20"/>
                <w:lang w:val="fr-FR"/>
              </w:rPr>
              <w:fldChar w:fldCharType="end"/>
            </w:r>
          </w:p>
          <w:p w14:paraId="0C117B80" w14:textId="77777777" w:rsidR="00A91077" w:rsidRPr="00A86D59" w:rsidRDefault="00A91077" w:rsidP="00672E27">
            <w:pPr>
              <w:keepNext/>
              <w:keepLines/>
              <w:spacing w:before="120" w:after="120" w:line="276" w:lineRule="auto"/>
              <w:ind w:left="2760" w:hanging="2760"/>
              <w:jc w:val="both"/>
              <w:rPr>
                <w:rFonts w:ascii="Arial" w:hAnsi="Arial" w:cs="Arial"/>
                <w:lang w:val="fr-FR"/>
              </w:rPr>
            </w:pPr>
            <w:r w:rsidRPr="00A86D59">
              <w:rPr>
                <w:rFonts w:ascii="Arial" w:hAnsi="Arial" w:cs="Arial"/>
                <w:lang w:val="fr-FR"/>
              </w:rPr>
              <w:t xml:space="preserve">Pays </w:t>
            </w:r>
            <w:r w:rsidRPr="00A86D59">
              <w:rPr>
                <w:rFonts w:ascii="Arial" w:eastAsia="Arial" w:hAnsi="Arial" w:cs="Arial"/>
                <w:sz w:val="20"/>
                <w:lang w:val="fr-FR"/>
              </w:rPr>
              <w:fldChar w:fldCharType="begin">
                <w:ffData>
                  <w:name w:val="Text37"/>
                  <w:enabled/>
                  <w:calcOnExit w:val="0"/>
                  <w:textInput/>
                </w:ffData>
              </w:fldChar>
            </w:r>
            <w:r w:rsidRPr="00A86D59">
              <w:rPr>
                <w:rFonts w:ascii="Arial" w:eastAsia="Arial" w:hAnsi="Arial" w:cs="Arial"/>
                <w:sz w:val="20"/>
                <w:lang w:val="fr-FR"/>
              </w:rPr>
              <w:instrText xml:space="preserve"> FORMTEXT </w:instrText>
            </w:r>
            <w:r w:rsidRPr="00A86D59">
              <w:rPr>
                <w:rFonts w:ascii="Arial" w:eastAsia="Arial" w:hAnsi="Arial" w:cs="Arial"/>
                <w:sz w:val="20"/>
                <w:lang w:val="fr-FR"/>
              </w:rPr>
            </w:r>
            <w:r w:rsidRPr="00A86D59">
              <w:rPr>
                <w:rFonts w:ascii="Arial" w:eastAsia="Arial" w:hAnsi="Arial" w:cs="Arial"/>
                <w:sz w:val="20"/>
                <w:lang w:val="fr-FR"/>
              </w:rPr>
              <w:fldChar w:fldCharType="separate"/>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sz w:val="20"/>
                <w:lang w:val="fr-FR"/>
              </w:rPr>
              <w:fldChar w:fldCharType="end"/>
            </w:r>
          </w:p>
          <w:p w14:paraId="15BB93E7" w14:textId="77777777" w:rsidR="00A91077" w:rsidRPr="00A86D59" w:rsidRDefault="00A91077" w:rsidP="00672E27">
            <w:pPr>
              <w:keepNext/>
              <w:keepLines/>
              <w:spacing w:before="120" w:after="120" w:line="276" w:lineRule="auto"/>
              <w:ind w:left="2760" w:hanging="2760"/>
              <w:jc w:val="both"/>
              <w:rPr>
                <w:rFonts w:ascii="Arial" w:hAnsi="Arial" w:cs="Arial"/>
                <w:lang w:val="fr-FR"/>
              </w:rPr>
            </w:pPr>
            <w:r w:rsidRPr="00A86D59">
              <w:rPr>
                <w:rFonts w:ascii="Arial" w:hAnsi="Arial" w:cs="Arial"/>
                <w:lang w:val="fr-FR"/>
              </w:rPr>
              <w:t xml:space="preserve">ID FLO </w:t>
            </w:r>
            <w:r w:rsidRPr="00A86D59">
              <w:rPr>
                <w:rFonts w:ascii="Arial" w:eastAsia="Arial" w:hAnsi="Arial" w:cs="Arial"/>
                <w:sz w:val="20"/>
                <w:lang w:val="fr-FR"/>
              </w:rPr>
              <w:fldChar w:fldCharType="begin">
                <w:ffData>
                  <w:name w:val="Text37"/>
                  <w:enabled/>
                  <w:calcOnExit w:val="0"/>
                  <w:textInput/>
                </w:ffData>
              </w:fldChar>
            </w:r>
            <w:r w:rsidRPr="00A86D59">
              <w:rPr>
                <w:rFonts w:ascii="Arial" w:eastAsia="Arial" w:hAnsi="Arial" w:cs="Arial"/>
                <w:sz w:val="20"/>
                <w:lang w:val="fr-FR"/>
              </w:rPr>
              <w:instrText xml:space="preserve"> FORMTEXT </w:instrText>
            </w:r>
            <w:r w:rsidRPr="00A86D59">
              <w:rPr>
                <w:rFonts w:ascii="Arial" w:eastAsia="Arial" w:hAnsi="Arial" w:cs="Arial"/>
                <w:sz w:val="20"/>
                <w:lang w:val="fr-FR"/>
              </w:rPr>
            </w:r>
            <w:r w:rsidRPr="00A86D59">
              <w:rPr>
                <w:rFonts w:ascii="Arial" w:eastAsia="Arial" w:hAnsi="Arial" w:cs="Arial"/>
                <w:sz w:val="20"/>
                <w:lang w:val="fr-FR"/>
              </w:rPr>
              <w:fldChar w:fldCharType="separate"/>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sz w:val="20"/>
                <w:lang w:val="fr-FR"/>
              </w:rPr>
              <w:fldChar w:fldCharType="end"/>
            </w:r>
          </w:p>
        </w:tc>
      </w:tr>
      <w:tr w:rsidR="00A91077" w:rsidRPr="00626448" w14:paraId="45F8F5CE" w14:textId="77777777" w:rsidTr="00672E2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6214E6" w14:textId="77777777" w:rsidR="00A91077" w:rsidRPr="00A86D59" w:rsidRDefault="00A91077" w:rsidP="00672E27">
            <w:pPr>
              <w:keepNext/>
              <w:keepLines/>
              <w:spacing w:before="120" w:after="120" w:line="276" w:lineRule="auto"/>
              <w:jc w:val="both"/>
              <w:rPr>
                <w:rFonts w:ascii="Arial" w:eastAsia="Arial" w:hAnsi="Arial" w:cs="Arial"/>
                <w:sz w:val="20"/>
                <w:lang w:val="fr-FR"/>
              </w:rPr>
            </w:pPr>
            <w:r w:rsidRPr="00A86D59">
              <w:rPr>
                <w:rFonts w:ascii="Arial" w:eastAsia="Arial" w:hAnsi="Arial" w:cs="Arial"/>
                <w:b/>
                <w:sz w:val="20"/>
                <w:lang w:val="fr-FR"/>
              </w:rPr>
              <w:t>Q0.2. Vos réponses sont-elles basées sur votre opinion personnelle ou s'agit-il d'une opinion collective représentant votre organisation ?</w:t>
            </w:r>
          </w:p>
          <w:p w14:paraId="02C89865" w14:textId="77777777" w:rsidR="00A91077" w:rsidRPr="00A86D59" w:rsidRDefault="00A91077" w:rsidP="00672E27">
            <w:pPr>
              <w:keepNext/>
              <w:keepLines/>
              <w:spacing w:before="120" w:after="120" w:line="276" w:lineRule="auto"/>
              <w:jc w:val="both"/>
              <w:rPr>
                <w:rFonts w:ascii="Arial" w:eastAsia="Arial" w:hAnsi="Arial" w:cs="Arial"/>
                <w:sz w:val="20"/>
                <w:lang w:val="fr-FR"/>
              </w:rPr>
            </w:pPr>
            <w:r w:rsidRPr="00A86D59">
              <w:rPr>
                <w:rFonts w:ascii="Arial" w:eastAsia="Arial" w:hAnsi="Arial" w:cs="Arial"/>
                <w:sz w:val="20"/>
                <w:lang w:val="fr-FR"/>
              </w:rPr>
              <w:fldChar w:fldCharType="begin">
                <w:ffData>
                  <w:name w:val="Check1"/>
                  <w:enabled/>
                  <w:calcOnExit w:val="0"/>
                  <w:checkBox>
                    <w:sizeAuto/>
                    <w:default w:val="0"/>
                  </w:checkBox>
                </w:ffData>
              </w:fldChar>
            </w:r>
            <w:bookmarkStart w:id="29" w:name="Check1"/>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bookmarkEnd w:id="29"/>
            <w:r w:rsidRPr="00A86D59">
              <w:rPr>
                <w:rFonts w:ascii="Arial" w:eastAsia="Arial" w:hAnsi="Arial" w:cs="Arial"/>
                <w:sz w:val="20"/>
                <w:lang w:val="fr-FR"/>
              </w:rPr>
              <w:t xml:space="preserve"> Opinion individuelle</w:t>
            </w:r>
          </w:p>
          <w:p w14:paraId="648B1030" w14:textId="77777777" w:rsidR="00A91077" w:rsidRPr="00A86D59" w:rsidRDefault="00A91077" w:rsidP="00672E27">
            <w:pPr>
              <w:keepNext/>
              <w:keepLines/>
              <w:spacing w:before="120" w:after="120" w:line="276" w:lineRule="auto"/>
              <w:jc w:val="both"/>
              <w:rPr>
                <w:rFonts w:ascii="Arial" w:eastAsia="Arial" w:hAnsi="Arial" w:cs="Arial"/>
                <w:b/>
                <w:sz w:val="20"/>
                <w:lang w:val="fr-FR"/>
              </w:rPr>
            </w:pPr>
            <w:r w:rsidRPr="00A86D59">
              <w:rPr>
                <w:rFonts w:ascii="Arial" w:eastAsia="Arial" w:hAnsi="Arial" w:cs="Arial"/>
                <w:sz w:val="20"/>
                <w:lang w:val="fr-FR"/>
              </w:rPr>
              <w:fldChar w:fldCharType="begin">
                <w:ffData>
                  <w:name w:val="Check1"/>
                  <w:enabled/>
                  <w:calcOnExit w:val="0"/>
                  <w:checkBox>
                    <w:sizeAuto/>
                    <w:default w:val="0"/>
                  </w:checkBox>
                </w:ffData>
              </w:fldChar>
            </w:r>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86D59">
              <w:rPr>
                <w:rFonts w:ascii="Arial" w:eastAsia="Arial" w:hAnsi="Arial" w:cs="Arial"/>
                <w:sz w:val="20"/>
                <w:lang w:val="fr-FR"/>
              </w:rPr>
              <w:t xml:space="preserve"> Opinion collective représentant mon organisation / entreprise</w:t>
            </w:r>
          </w:p>
        </w:tc>
      </w:tr>
      <w:tr w:rsidR="006B38E4" w:rsidRPr="00116822" w14:paraId="44E87C28"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919DE" w14:textId="486B3A9A" w:rsidR="006B38E4" w:rsidRPr="00A91077" w:rsidRDefault="00AA66C3" w:rsidP="00414C8E">
            <w:pPr>
              <w:keepNext/>
              <w:keepLines/>
              <w:spacing w:before="120" w:after="120" w:line="276" w:lineRule="auto"/>
              <w:jc w:val="both"/>
              <w:rPr>
                <w:rFonts w:ascii="Arial" w:eastAsia="Arial" w:hAnsi="Arial" w:cs="Arial"/>
                <w:b/>
                <w:sz w:val="20"/>
                <w:highlight w:val="yellow"/>
                <w:lang w:val="fr-FR"/>
              </w:rPr>
            </w:pPr>
            <w:r w:rsidRPr="00A91077">
              <w:rPr>
                <w:rFonts w:ascii="Arial" w:eastAsia="Arial" w:hAnsi="Arial" w:cs="Arial"/>
                <w:b/>
                <w:sz w:val="20"/>
                <w:lang w:val="fr-FR"/>
              </w:rPr>
              <w:t>Q</w:t>
            </w:r>
            <w:r w:rsidR="00CF53C3" w:rsidRPr="00A91077">
              <w:rPr>
                <w:rFonts w:ascii="Arial" w:eastAsia="Arial" w:hAnsi="Arial" w:cs="Arial"/>
                <w:b/>
                <w:sz w:val="20"/>
                <w:lang w:val="fr-FR"/>
              </w:rPr>
              <w:t>0.</w:t>
            </w:r>
            <w:r w:rsidR="00190A8B" w:rsidRPr="00A91077">
              <w:rPr>
                <w:rFonts w:ascii="Arial" w:eastAsia="Arial" w:hAnsi="Arial" w:cs="Arial"/>
                <w:b/>
                <w:sz w:val="20"/>
                <w:lang w:val="fr-FR"/>
              </w:rPr>
              <w:t>3</w:t>
            </w:r>
            <w:r w:rsidRPr="00A91077">
              <w:rPr>
                <w:rFonts w:ascii="Arial" w:eastAsia="Arial" w:hAnsi="Arial" w:cs="Arial"/>
                <w:b/>
                <w:sz w:val="20"/>
                <w:lang w:val="fr-FR"/>
              </w:rPr>
              <w:t>.</w:t>
            </w:r>
            <w:r w:rsidR="00A91077" w:rsidRPr="00A91077">
              <w:rPr>
                <w:rFonts w:ascii="Arial" w:eastAsia="Arial" w:hAnsi="Arial" w:cs="Arial"/>
                <w:b/>
                <w:sz w:val="20"/>
                <w:lang w:val="fr-FR"/>
              </w:rPr>
              <w:t xml:space="preserve"> </w:t>
            </w:r>
            <w:r w:rsidR="00A91077" w:rsidRPr="00A86D59">
              <w:rPr>
                <w:rFonts w:ascii="Arial" w:eastAsia="Arial" w:hAnsi="Arial" w:cs="Arial"/>
                <w:b/>
                <w:sz w:val="20"/>
                <w:lang w:val="fr-FR"/>
              </w:rPr>
              <w:t>Quelle est votre principale responsabilité dans la chaîne d'approvisionnement ?</w:t>
            </w:r>
          </w:p>
          <w:p w14:paraId="5AEE388D" w14:textId="77777777" w:rsidR="00A91077" w:rsidRPr="00A86D59" w:rsidRDefault="00A91077" w:rsidP="00A91077">
            <w:pPr>
              <w:keepNext/>
              <w:keepLines/>
              <w:tabs>
                <w:tab w:val="left" w:pos="1650"/>
              </w:tabs>
              <w:spacing w:before="120" w:after="120" w:line="276" w:lineRule="auto"/>
              <w:jc w:val="both"/>
              <w:rPr>
                <w:rFonts w:ascii="Arial" w:hAnsi="Arial" w:cs="Arial"/>
                <w:lang w:val="fr-FR"/>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86D59">
              <w:rPr>
                <w:rFonts w:ascii="Arial" w:eastAsia="Arial" w:hAnsi="Arial" w:cs="Arial"/>
                <w:sz w:val="20"/>
                <w:lang w:val="fr-FR"/>
              </w:rPr>
              <w:t xml:space="preserve"> </w:t>
            </w:r>
            <w:r w:rsidRPr="00A86D59">
              <w:rPr>
                <w:rFonts w:ascii="Arial" w:hAnsi="Arial" w:cs="Arial"/>
                <w:lang w:val="fr-FR"/>
              </w:rPr>
              <w:t>OPP 1er niveau</w:t>
            </w:r>
          </w:p>
          <w:p w14:paraId="779D5346" w14:textId="748C8431" w:rsidR="00A91077" w:rsidRPr="00A86D59" w:rsidRDefault="00A91077" w:rsidP="00A91077">
            <w:pPr>
              <w:keepNext/>
              <w:keepLines/>
              <w:tabs>
                <w:tab w:val="left" w:pos="1650"/>
              </w:tabs>
              <w:spacing w:before="120" w:after="120" w:line="276" w:lineRule="auto"/>
              <w:jc w:val="both"/>
              <w:rPr>
                <w:rFonts w:ascii="Arial" w:hAnsi="Arial" w:cs="Arial"/>
                <w:lang w:val="fr-FR"/>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86D59">
              <w:rPr>
                <w:rFonts w:ascii="Arial" w:eastAsia="Arial" w:hAnsi="Arial" w:cs="Arial"/>
                <w:sz w:val="20"/>
                <w:lang w:val="fr-FR"/>
              </w:rPr>
              <w:t xml:space="preserve"> </w:t>
            </w:r>
            <w:r w:rsidRPr="00A86D59">
              <w:rPr>
                <w:rFonts w:ascii="Arial" w:hAnsi="Arial" w:cs="Arial"/>
                <w:lang w:val="fr-FR"/>
              </w:rPr>
              <w:t>OPP 1er niveau</w:t>
            </w:r>
            <w:r>
              <w:rPr>
                <w:rFonts w:ascii="Arial" w:hAnsi="Arial" w:cs="Arial"/>
                <w:lang w:val="fr-FR"/>
              </w:rPr>
              <w:t xml:space="preserve"> et e</w:t>
            </w:r>
            <w:r w:rsidRPr="00A86D59">
              <w:rPr>
                <w:rFonts w:ascii="Arial" w:hAnsi="Arial" w:cs="Arial"/>
                <w:lang w:val="fr-FR"/>
              </w:rPr>
              <w:t>xportateur</w:t>
            </w:r>
          </w:p>
          <w:p w14:paraId="4A18318E" w14:textId="77777777" w:rsidR="00A91077" w:rsidRPr="00672E27" w:rsidRDefault="00A91077" w:rsidP="00A91077">
            <w:pPr>
              <w:keepNext/>
              <w:keepLines/>
              <w:tabs>
                <w:tab w:val="left" w:pos="1650"/>
              </w:tabs>
              <w:spacing w:before="120" w:after="120" w:line="276" w:lineRule="auto"/>
              <w:jc w:val="both"/>
              <w:rPr>
                <w:rFonts w:ascii="Arial" w:hAnsi="Arial" w:cs="Arial"/>
                <w:lang w:val="fr-FR"/>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672E27">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672E27">
              <w:rPr>
                <w:rFonts w:ascii="Arial" w:eastAsia="Arial" w:hAnsi="Arial" w:cs="Arial"/>
                <w:sz w:val="20"/>
                <w:lang w:val="fr-FR"/>
              </w:rPr>
              <w:t xml:space="preserve">  </w:t>
            </w:r>
            <w:r w:rsidRPr="00672E27">
              <w:rPr>
                <w:rFonts w:ascii="Arial" w:hAnsi="Arial" w:cs="Arial"/>
                <w:lang w:val="fr-FR"/>
              </w:rPr>
              <w:t>OPP 2e ou 3e niveau</w:t>
            </w:r>
          </w:p>
          <w:p w14:paraId="6F731C33" w14:textId="7EB57E99" w:rsidR="00A91077" w:rsidRPr="00A91077" w:rsidRDefault="00A91077" w:rsidP="00A91077">
            <w:pPr>
              <w:keepNext/>
              <w:keepLines/>
              <w:tabs>
                <w:tab w:val="left" w:pos="1650"/>
              </w:tabs>
              <w:spacing w:before="120" w:after="120" w:line="276" w:lineRule="auto"/>
              <w:jc w:val="both"/>
              <w:rPr>
                <w:rFonts w:ascii="Arial" w:hAnsi="Arial" w:cs="Arial"/>
                <w:lang w:val="fr-FR"/>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A91077">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91077">
              <w:rPr>
                <w:rFonts w:ascii="Arial" w:eastAsia="Arial" w:hAnsi="Arial" w:cs="Arial"/>
                <w:sz w:val="20"/>
                <w:lang w:val="fr-FR"/>
              </w:rPr>
              <w:t xml:space="preserve">  </w:t>
            </w:r>
            <w:r w:rsidRPr="00A91077">
              <w:rPr>
                <w:rFonts w:ascii="Arial" w:hAnsi="Arial" w:cs="Arial"/>
                <w:lang w:val="fr-FR"/>
              </w:rPr>
              <w:t xml:space="preserve">OPP 2e ou 3e niveau et </w:t>
            </w:r>
            <w:r>
              <w:rPr>
                <w:rFonts w:ascii="Arial" w:hAnsi="Arial" w:cs="Arial"/>
                <w:lang w:val="fr-FR"/>
              </w:rPr>
              <w:t>e</w:t>
            </w:r>
            <w:r w:rsidRPr="00A86D59">
              <w:rPr>
                <w:rFonts w:ascii="Arial" w:hAnsi="Arial" w:cs="Arial"/>
                <w:lang w:val="fr-FR"/>
              </w:rPr>
              <w:t>xportateur</w:t>
            </w:r>
          </w:p>
          <w:p w14:paraId="7BD0E1F7" w14:textId="77777777" w:rsidR="00A91077" w:rsidRPr="00A86D59" w:rsidRDefault="00A91077" w:rsidP="00A91077">
            <w:pPr>
              <w:keepNext/>
              <w:keepLines/>
              <w:tabs>
                <w:tab w:val="left" w:pos="1650"/>
              </w:tabs>
              <w:spacing w:before="120" w:after="120" w:line="276" w:lineRule="auto"/>
              <w:jc w:val="both"/>
              <w:rPr>
                <w:rFonts w:ascii="Arial" w:hAnsi="Arial" w:cs="Arial"/>
                <w:lang w:val="fr-FR"/>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86D59">
              <w:rPr>
                <w:rFonts w:ascii="Arial" w:eastAsia="Arial" w:hAnsi="Arial" w:cs="Arial"/>
                <w:sz w:val="20"/>
                <w:lang w:val="fr-FR"/>
              </w:rPr>
              <w:t xml:space="preserve">  </w:t>
            </w:r>
            <w:r w:rsidRPr="00A86D59">
              <w:rPr>
                <w:rFonts w:ascii="Arial" w:hAnsi="Arial" w:cs="Arial"/>
                <w:lang w:val="fr-FR"/>
              </w:rPr>
              <w:t>Transformateur</w:t>
            </w:r>
          </w:p>
          <w:p w14:paraId="1779A822" w14:textId="77777777" w:rsidR="00A91077" w:rsidRPr="00A86D59" w:rsidRDefault="00A91077" w:rsidP="00A91077">
            <w:pPr>
              <w:keepNext/>
              <w:keepLines/>
              <w:tabs>
                <w:tab w:val="left" w:pos="1650"/>
              </w:tabs>
              <w:spacing w:before="120" w:after="120" w:line="276" w:lineRule="auto"/>
              <w:jc w:val="both"/>
              <w:rPr>
                <w:rFonts w:ascii="Arial" w:hAnsi="Arial" w:cs="Arial"/>
                <w:lang w:val="fr-FR"/>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86D59">
              <w:rPr>
                <w:rFonts w:ascii="Arial" w:eastAsia="Arial" w:hAnsi="Arial" w:cs="Arial"/>
                <w:sz w:val="20"/>
                <w:lang w:val="fr-FR"/>
              </w:rPr>
              <w:t xml:space="preserve">  </w:t>
            </w:r>
            <w:r w:rsidRPr="00A86D59">
              <w:rPr>
                <w:rFonts w:ascii="Arial" w:hAnsi="Arial" w:cs="Arial"/>
                <w:lang w:val="fr-FR"/>
              </w:rPr>
              <w:t>Transformateur/ Exportateur</w:t>
            </w:r>
          </w:p>
          <w:p w14:paraId="3133ED4E" w14:textId="77777777" w:rsidR="00A91077" w:rsidRPr="00A86D59" w:rsidRDefault="00A91077" w:rsidP="00A91077">
            <w:pPr>
              <w:keepNext/>
              <w:keepLines/>
              <w:tabs>
                <w:tab w:val="left" w:pos="1650"/>
              </w:tabs>
              <w:spacing w:before="120" w:after="120" w:line="276" w:lineRule="auto"/>
              <w:jc w:val="both"/>
              <w:rPr>
                <w:rFonts w:ascii="Arial" w:hAnsi="Arial" w:cs="Arial"/>
                <w:lang w:val="fr-FR"/>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86D59">
              <w:rPr>
                <w:rFonts w:ascii="Arial" w:eastAsia="Arial" w:hAnsi="Arial" w:cs="Arial"/>
                <w:sz w:val="20"/>
                <w:lang w:val="fr-FR"/>
              </w:rPr>
              <w:t xml:space="preserve">  </w:t>
            </w:r>
            <w:r w:rsidRPr="00A86D59">
              <w:rPr>
                <w:rFonts w:ascii="Arial" w:hAnsi="Arial" w:cs="Arial"/>
                <w:lang w:val="fr-FR"/>
              </w:rPr>
              <w:t>Exportateur</w:t>
            </w:r>
          </w:p>
          <w:p w14:paraId="302391B8" w14:textId="77777777" w:rsidR="00A91077" w:rsidRPr="00A86D59" w:rsidRDefault="00A91077" w:rsidP="00A91077">
            <w:pPr>
              <w:keepNext/>
              <w:keepLines/>
              <w:tabs>
                <w:tab w:val="left" w:pos="1650"/>
              </w:tabs>
              <w:spacing w:before="120" w:after="120" w:line="276" w:lineRule="auto"/>
              <w:jc w:val="both"/>
              <w:rPr>
                <w:rFonts w:ascii="Arial" w:hAnsi="Arial" w:cs="Arial"/>
                <w:lang w:val="fr-FR"/>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86D59">
              <w:rPr>
                <w:rFonts w:ascii="Arial" w:eastAsia="Arial" w:hAnsi="Arial" w:cs="Arial"/>
                <w:sz w:val="20"/>
                <w:lang w:val="fr-FR"/>
              </w:rPr>
              <w:t xml:space="preserve"> </w:t>
            </w:r>
            <w:r w:rsidRPr="00A86D59">
              <w:rPr>
                <w:rFonts w:ascii="Arial" w:hAnsi="Arial" w:cs="Arial"/>
                <w:lang w:val="fr-FR"/>
              </w:rPr>
              <w:t xml:space="preserve"> Importateur</w:t>
            </w:r>
          </w:p>
          <w:p w14:paraId="5F9A0527" w14:textId="77777777" w:rsidR="00A91077" w:rsidRPr="00A86D59" w:rsidRDefault="00A91077" w:rsidP="00A91077">
            <w:pPr>
              <w:keepNext/>
              <w:keepLines/>
              <w:tabs>
                <w:tab w:val="left" w:pos="1650"/>
              </w:tabs>
              <w:spacing w:before="120" w:after="120" w:line="276" w:lineRule="auto"/>
              <w:jc w:val="both"/>
              <w:rPr>
                <w:rFonts w:ascii="Arial" w:hAnsi="Arial" w:cs="Arial"/>
                <w:lang w:val="fr-FR"/>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86D59">
              <w:rPr>
                <w:rFonts w:ascii="Arial" w:eastAsia="Arial" w:hAnsi="Arial" w:cs="Arial"/>
                <w:sz w:val="20"/>
                <w:lang w:val="fr-FR"/>
              </w:rPr>
              <w:t xml:space="preserve"> </w:t>
            </w:r>
            <w:r w:rsidRPr="00A86D59">
              <w:rPr>
                <w:rFonts w:ascii="Arial" w:hAnsi="Arial" w:cs="Arial"/>
                <w:lang w:val="fr-FR"/>
              </w:rPr>
              <w:t>Détenteur de Lice</w:t>
            </w:r>
            <w:r>
              <w:rPr>
                <w:rFonts w:ascii="Arial" w:hAnsi="Arial" w:cs="Arial"/>
                <w:lang w:val="fr-FR"/>
              </w:rPr>
              <w:t>n</w:t>
            </w:r>
            <w:r w:rsidRPr="00A86D59">
              <w:rPr>
                <w:rFonts w:ascii="Arial" w:hAnsi="Arial" w:cs="Arial"/>
                <w:lang w:val="fr-FR"/>
              </w:rPr>
              <w:t>se</w:t>
            </w:r>
          </w:p>
          <w:p w14:paraId="32C483AF" w14:textId="77777777" w:rsidR="00A91077" w:rsidRPr="00A86D59" w:rsidRDefault="00A91077" w:rsidP="00A91077">
            <w:pPr>
              <w:keepNext/>
              <w:keepLines/>
              <w:tabs>
                <w:tab w:val="left" w:pos="1650"/>
              </w:tabs>
              <w:spacing w:before="120" w:after="120" w:line="276" w:lineRule="auto"/>
              <w:jc w:val="both"/>
              <w:rPr>
                <w:rFonts w:ascii="Arial" w:hAnsi="Arial" w:cs="Arial"/>
                <w:lang w:val="fr-FR"/>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86D59">
              <w:rPr>
                <w:rFonts w:ascii="Arial" w:eastAsia="Arial" w:hAnsi="Arial" w:cs="Arial"/>
                <w:sz w:val="20"/>
                <w:lang w:val="fr-FR"/>
              </w:rPr>
              <w:t xml:space="preserve"> </w:t>
            </w:r>
            <w:r w:rsidRPr="00A86D59">
              <w:rPr>
                <w:rFonts w:ascii="Arial" w:hAnsi="Arial" w:cs="Arial"/>
                <w:lang w:val="fr-FR"/>
              </w:rPr>
              <w:t xml:space="preserve">Système Fairtrade (Fairtrade International, NFO, PN ou FLOCERT) </w:t>
            </w:r>
          </w:p>
          <w:p w14:paraId="0C7A24F5" w14:textId="37FC943C" w:rsidR="006B38E4" w:rsidRPr="00116822" w:rsidRDefault="00A91077" w:rsidP="00A91077">
            <w:pPr>
              <w:keepNext/>
              <w:keepLines/>
              <w:tabs>
                <w:tab w:val="left" w:pos="1650"/>
              </w:tabs>
              <w:spacing w:before="120" w:after="120" w:line="276" w:lineRule="auto"/>
              <w:jc w:val="both"/>
              <w:rPr>
                <w:rFonts w:ascii="Arial" w:hAnsi="Arial" w:cs="Arial"/>
                <w:highlight w:val="yellow"/>
                <w:lang w:val="en-GB"/>
              </w:rPr>
            </w:pPr>
            <w:r w:rsidRPr="00A86D59">
              <w:rPr>
                <w:rFonts w:ascii="Arial" w:eastAsia="Arial" w:hAnsi="Arial" w:cs="Arial"/>
                <w:sz w:val="20"/>
                <w:lang w:val="fr-FR"/>
              </w:rPr>
              <w:fldChar w:fldCharType="begin">
                <w:ffData>
                  <w:name w:val="Check4"/>
                  <w:enabled/>
                  <w:calcOnExit w:val="0"/>
                  <w:checkBox>
                    <w:sizeAuto/>
                    <w:default w:val="0"/>
                  </w:checkBox>
                </w:ffData>
              </w:fldChar>
            </w:r>
            <w:r w:rsidRPr="00A86D59">
              <w:rPr>
                <w:rFonts w:ascii="Arial" w:eastAsia="Arial" w:hAnsi="Arial" w:cs="Arial"/>
                <w:sz w:val="20"/>
                <w:lang w:val="fr-FR"/>
              </w:rPr>
              <w:instrText xml:space="preserve"> FORMCHECKBOX </w:instrText>
            </w:r>
            <w:r w:rsidR="00626448">
              <w:rPr>
                <w:rFonts w:ascii="Arial" w:eastAsia="Arial" w:hAnsi="Arial" w:cs="Arial"/>
                <w:sz w:val="20"/>
                <w:lang w:val="fr-FR"/>
              </w:rPr>
            </w:r>
            <w:r w:rsidR="00626448">
              <w:rPr>
                <w:rFonts w:ascii="Arial" w:eastAsia="Arial" w:hAnsi="Arial" w:cs="Arial"/>
                <w:sz w:val="20"/>
                <w:lang w:val="fr-FR"/>
              </w:rPr>
              <w:fldChar w:fldCharType="separate"/>
            </w:r>
            <w:r w:rsidRPr="00A86D59">
              <w:rPr>
                <w:rFonts w:ascii="Arial" w:eastAsia="Arial" w:hAnsi="Arial" w:cs="Arial"/>
                <w:sz w:val="20"/>
                <w:lang w:val="fr-FR"/>
              </w:rPr>
              <w:fldChar w:fldCharType="end"/>
            </w:r>
            <w:r w:rsidRPr="00A86D59">
              <w:rPr>
                <w:rFonts w:ascii="Arial" w:eastAsia="Arial" w:hAnsi="Arial" w:cs="Arial"/>
                <w:sz w:val="20"/>
                <w:lang w:val="fr-FR"/>
              </w:rPr>
              <w:t xml:space="preserve"> </w:t>
            </w:r>
            <w:r w:rsidRPr="00A86D59">
              <w:rPr>
                <w:rFonts w:ascii="Arial" w:hAnsi="Arial" w:cs="Arial"/>
                <w:lang w:val="fr-FR"/>
              </w:rPr>
              <w:t>Autre (veuillez préciser):</w:t>
            </w:r>
            <w:r w:rsidRPr="00A86D59">
              <w:rPr>
                <w:rFonts w:ascii="Arial" w:eastAsia="Arial" w:hAnsi="Arial" w:cs="Arial"/>
                <w:sz w:val="20"/>
                <w:lang w:val="fr-FR"/>
              </w:rPr>
              <w:t xml:space="preserve"> </w:t>
            </w:r>
            <w:r w:rsidRPr="00A86D59">
              <w:rPr>
                <w:rFonts w:ascii="Arial" w:eastAsia="Arial" w:hAnsi="Arial" w:cs="Arial"/>
                <w:sz w:val="20"/>
                <w:lang w:val="fr-FR"/>
              </w:rPr>
              <w:fldChar w:fldCharType="begin">
                <w:ffData>
                  <w:name w:val="Text38"/>
                  <w:enabled/>
                  <w:calcOnExit w:val="0"/>
                  <w:textInput/>
                </w:ffData>
              </w:fldChar>
            </w:r>
            <w:bookmarkStart w:id="30" w:name="Text38"/>
            <w:r w:rsidRPr="00A86D59">
              <w:rPr>
                <w:rFonts w:ascii="Arial" w:eastAsia="Arial" w:hAnsi="Arial" w:cs="Arial"/>
                <w:sz w:val="20"/>
                <w:lang w:val="fr-FR"/>
              </w:rPr>
              <w:instrText xml:space="preserve"> FORMTEXT </w:instrText>
            </w:r>
            <w:r w:rsidRPr="00A86D59">
              <w:rPr>
                <w:rFonts w:ascii="Arial" w:eastAsia="Arial" w:hAnsi="Arial" w:cs="Arial"/>
                <w:sz w:val="20"/>
                <w:lang w:val="fr-FR"/>
              </w:rPr>
            </w:r>
            <w:r w:rsidRPr="00A86D59">
              <w:rPr>
                <w:rFonts w:ascii="Arial" w:eastAsia="Arial" w:hAnsi="Arial" w:cs="Arial"/>
                <w:sz w:val="20"/>
                <w:lang w:val="fr-FR"/>
              </w:rPr>
              <w:fldChar w:fldCharType="separate"/>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noProof/>
                <w:sz w:val="20"/>
                <w:lang w:val="fr-FR"/>
              </w:rPr>
              <w:t> </w:t>
            </w:r>
            <w:r w:rsidRPr="00A86D59">
              <w:rPr>
                <w:rFonts w:ascii="Arial" w:eastAsia="Arial" w:hAnsi="Arial" w:cs="Arial"/>
                <w:sz w:val="20"/>
                <w:lang w:val="fr-FR"/>
              </w:rPr>
              <w:fldChar w:fldCharType="end"/>
            </w:r>
            <w:bookmarkEnd w:id="30"/>
          </w:p>
        </w:tc>
      </w:tr>
    </w:tbl>
    <w:p w14:paraId="40AE42CE" w14:textId="77777777" w:rsidR="000643B3" w:rsidRPr="00116822" w:rsidRDefault="000643B3" w:rsidP="003D7859">
      <w:pPr>
        <w:spacing w:line="276" w:lineRule="auto"/>
        <w:jc w:val="both"/>
        <w:rPr>
          <w:rFonts w:ascii="Arial" w:eastAsia="Arial" w:hAnsi="Arial" w:cs="Arial"/>
          <w:sz w:val="20"/>
          <w:szCs w:val="20"/>
          <w:highlight w:val="yellow"/>
          <w:lang w:val="en-GB"/>
        </w:rPr>
      </w:pPr>
    </w:p>
    <w:p w14:paraId="3FFBBD8B" w14:textId="7D6654DB" w:rsidR="000643B3" w:rsidRPr="00DD0A84" w:rsidRDefault="00DD0A84">
      <w:pPr>
        <w:rPr>
          <w:rFonts w:ascii="Arial" w:eastAsia="Arial" w:hAnsi="Arial" w:cs="Arial"/>
          <w:b/>
          <w:color w:val="00B9E4"/>
          <w:sz w:val="24"/>
          <w:szCs w:val="24"/>
          <w:lang w:val="fr-FR"/>
        </w:rPr>
      </w:pPr>
      <w:bookmarkStart w:id="31" w:name="_Toc40278093"/>
      <w:r w:rsidRPr="00DD0A84">
        <w:rPr>
          <w:rFonts w:ascii="Arial" w:eastAsia="Arial" w:hAnsi="Arial" w:cs="Arial"/>
          <w:b/>
          <w:color w:val="00B9E4" w:themeColor="accent3"/>
          <w:sz w:val="24"/>
          <w:szCs w:val="24"/>
          <w:lang w:val="fr-FR"/>
        </w:rPr>
        <w:t>Merci d'avance pour votre contribution!</w:t>
      </w:r>
      <w:r w:rsidR="000643B3" w:rsidRPr="00DD0A84">
        <w:rPr>
          <w:rFonts w:ascii="Arial" w:eastAsia="Arial" w:hAnsi="Arial" w:cs="Arial"/>
          <w:b/>
          <w:color w:val="00B9E4"/>
          <w:sz w:val="24"/>
          <w:szCs w:val="24"/>
          <w:lang w:val="fr-FR"/>
        </w:rPr>
        <w:br w:type="page"/>
      </w:r>
    </w:p>
    <w:p w14:paraId="6C26FE06" w14:textId="0D799784" w:rsidR="00DC3FAE" w:rsidRPr="00A411EB" w:rsidRDefault="00DC3FAE" w:rsidP="002946EF">
      <w:pPr>
        <w:pStyle w:val="Heading1"/>
        <w:rPr>
          <w:rFonts w:eastAsia="Arial" w:cs="Arial"/>
          <w:b w:val="0"/>
          <w:color w:val="00B9E4"/>
          <w:sz w:val="24"/>
          <w:szCs w:val="24"/>
          <w:lang w:val="fr-FR"/>
        </w:rPr>
      </w:pPr>
      <w:bookmarkStart w:id="32" w:name="_Toc56679453"/>
      <w:bookmarkStart w:id="33" w:name="_Toc57029411"/>
      <w:bookmarkStart w:id="34" w:name="_Toc57029944"/>
      <w:r w:rsidRPr="00A411EB">
        <w:rPr>
          <w:rFonts w:eastAsia="Arial" w:cs="Arial"/>
          <w:color w:val="00B9E4"/>
          <w:sz w:val="24"/>
          <w:szCs w:val="24"/>
          <w:lang w:val="fr-FR"/>
        </w:rPr>
        <w:t>N</w:t>
      </w:r>
      <w:r w:rsidR="00A411EB" w:rsidRPr="00A411EB">
        <w:rPr>
          <w:rFonts w:eastAsia="Arial" w:cs="Arial"/>
          <w:color w:val="00B9E4"/>
          <w:sz w:val="24"/>
          <w:szCs w:val="24"/>
          <w:lang w:val="fr-FR"/>
        </w:rPr>
        <w:t>OUVELLES EXIGENCES</w:t>
      </w:r>
      <w:r w:rsidRPr="00A411EB">
        <w:rPr>
          <w:rFonts w:eastAsia="Arial" w:cs="Arial"/>
          <w:color w:val="00B9E4"/>
          <w:sz w:val="24"/>
          <w:szCs w:val="24"/>
          <w:lang w:val="fr-FR"/>
        </w:rPr>
        <w:t xml:space="preserve"> </w:t>
      </w:r>
      <w:r w:rsidR="00A033BE" w:rsidRPr="00A411EB">
        <w:rPr>
          <w:rFonts w:eastAsia="Arial" w:cs="Arial"/>
          <w:color w:val="00B9E4"/>
          <w:sz w:val="24"/>
          <w:szCs w:val="24"/>
          <w:lang w:val="fr-FR"/>
        </w:rPr>
        <w:t>(</w:t>
      </w:r>
      <w:r w:rsidR="00A411EB">
        <w:rPr>
          <w:rFonts w:eastAsia="Arial" w:cs="Arial"/>
          <w:color w:val="00B9E4"/>
          <w:sz w:val="24"/>
          <w:szCs w:val="24"/>
          <w:lang w:val="fr-FR"/>
        </w:rPr>
        <w:t>première</w:t>
      </w:r>
      <w:r w:rsidR="00A033BE" w:rsidRPr="00A411EB">
        <w:rPr>
          <w:rFonts w:eastAsia="Arial" w:cs="Arial"/>
          <w:color w:val="00B9E4"/>
          <w:sz w:val="24"/>
          <w:szCs w:val="24"/>
          <w:lang w:val="fr-FR"/>
        </w:rPr>
        <w:t xml:space="preserve"> part</w:t>
      </w:r>
      <w:r w:rsidR="00A411EB">
        <w:rPr>
          <w:rFonts w:eastAsia="Arial" w:cs="Arial"/>
          <w:color w:val="00B9E4"/>
          <w:sz w:val="24"/>
          <w:szCs w:val="24"/>
          <w:lang w:val="fr-FR"/>
        </w:rPr>
        <w:t>ie</w:t>
      </w:r>
      <w:r w:rsidR="00A033BE" w:rsidRPr="00A411EB">
        <w:rPr>
          <w:rFonts w:eastAsia="Arial" w:cs="Arial"/>
          <w:color w:val="00B9E4"/>
          <w:sz w:val="24"/>
          <w:szCs w:val="24"/>
          <w:lang w:val="fr-FR"/>
        </w:rPr>
        <w:t>)</w:t>
      </w:r>
      <w:bookmarkEnd w:id="32"/>
      <w:bookmarkEnd w:id="33"/>
      <w:bookmarkEnd w:id="34"/>
    </w:p>
    <w:p w14:paraId="7FFED7D5" w14:textId="32F12BA8" w:rsidR="006B38E4" w:rsidRPr="00C50D0F" w:rsidRDefault="005365EB" w:rsidP="00543877">
      <w:pPr>
        <w:pStyle w:val="Heading2"/>
        <w:numPr>
          <w:ilvl w:val="1"/>
          <w:numId w:val="23"/>
        </w:numPr>
        <w:rPr>
          <w:rFonts w:ascii="Arial" w:eastAsia="Arial" w:hAnsi="Arial" w:cs="Arial"/>
          <w:b/>
          <w:color w:val="00B9E4"/>
          <w:sz w:val="24"/>
          <w:szCs w:val="24"/>
          <w:lang w:val="en-GB"/>
        </w:rPr>
      </w:pPr>
      <w:bookmarkStart w:id="35" w:name="_Toc57029945"/>
      <w:r>
        <w:rPr>
          <w:rFonts w:ascii="Arial" w:eastAsia="Arial" w:hAnsi="Arial" w:cs="Arial"/>
          <w:b/>
          <w:color w:val="00B9E4"/>
          <w:sz w:val="24"/>
          <w:szCs w:val="24"/>
          <w:lang w:val="en-GB"/>
        </w:rPr>
        <w:t>Exigences Générales</w:t>
      </w:r>
      <w:bookmarkEnd w:id="35"/>
      <w:r w:rsidR="00CF53C3" w:rsidRPr="00C50D0F">
        <w:rPr>
          <w:rFonts w:ascii="Arial" w:eastAsia="Arial" w:hAnsi="Arial" w:cs="Arial"/>
          <w:b/>
          <w:color w:val="00B9E4"/>
          <w:sz w:val="24"/>
          <w:szCs w:val="24"/>
          <w:lang w:val="en-GB"/>
        </w:rPr>
        <w:t xml:space="preserve"> </w:t>
      </w:r>
      <w:bookmarkEnd w:id="31"/>
    </w:p>
    <w:p w14:paraId="0D5EDA59" w14:textId="7B774970" w:rsidR="0043716D" w:rsidRPr="00991A33" w:rsidRDefault="00991A33" w:rsidP="0043716D">
      <w:pPr>
        <w:rPr>
          <w:rFonts w:ascii="Arial" w:eastAsia="Arial" w:hAnsi="Arial" w:cs="Arial"/>
          <w:sz w:val="20"/>
          <w:szCs w:val="20"/>
          <w:lang w:val="fr-FR"/>
        </w:rPr>
      </w:pPr>
      <w:r>
        <w:rPr>
          <w:rFonts w:ascii="Arial" w:eastAsia="Arial" w:hAnsi="Arial" w:cs="Arial"/>
          <w:sz w:val="20"/>
          <w:szCs w:val="20"/>
          <w:lang w:val="fr-FR"/>
        </w:rPr>
        <w:t>Le Standard Fairtrade pour le Café complète et définit des exigences plus spécifiques ou si nécessaire, des exceptions au Standard Fairtrade pour les organisations de petits producteurs (OPP). Cette section présente un sous-ensemble des exigences du Standard OPP et des exigences complémentaires du Standard Fairtrade pour le Café</w:t>
      </w:r>
      <w:r w:rsidR="0043716D" w:rsidRPr="00991A33">
        <w:rPr>
          <w:rFonts w:ascii="Arial" w:eastAsia="Arial" w:hAnsi="Arial" w:cs="Arial"/>
          <w:sz w:val="20"/>
          <w:szCs w:val="20"/>
          <w:lang w:val="fr-FR"/>
        </w:rPr>
        <w:t>.</w:t>
      </w:r>
    </w:p>
    <w:p w14:paraId="324AAD11" w14:textId="1234339C" w:rsidR="002946EF" w:rsidRPr="00991A33" w:rsidRDefault="00D45E4A" w:rsidP="00543877">
      <w:pPr>
        <w:pStyle w:val="Heading3"/>
        <w:numPr>
          <w:ilvl w:val="1"/>
          <w:numId w:val="9"/>
        </w:numPr>
        <w:rPr>
          <w:rFonts w:eastAsia="Arial" w:cs="Arial"/>
          <w:b w:val="0"/>
          <w:color w:val="00B9E4"/>
          <w:szCs w:val="20"/>
          <w:lang w:val="fr-FR"/>
        </w:rPr>
      </w:pPr>
      <w:bookmarkStart w:id="36" w:name="_Toc57029946"/>
      <w:bookmarkStart w:id="37" w:name="_Toc40278094"/>
      <w:r w:rsidRPr="00991A33">
        <w:rPr>
          <w:rFonts w:eastAsia="Arial" w:cs="Arial"/>
          <w:b w:val="0"/>
          <w:color w:val="00B9E4"/>
          <w:szCs w:val="20"/>
          <w:lang w:val="fr-FR"/>
        </w:rPr>
        <w:t xml:space="preserve">Certification </w:t>
      </w:r>
      <w:r w:rsidR="000F68C2" w:rsidRPr="00991A33">
        <w:rPr>
          <w:rFonts w:eastAsia="Arial" w:cs="Arial"/>
          <w:b w:val="0"/>
          <w:color w:val="00B9E4"/>
          <w:szCs w:val="20"/>
          <w:lang w:val="fr-FR"/>
        </w:rPr>
        <w:t xml:space="preserve">– </w:t>
      </w:r>
      <w:r w:rsidR="00991A33">
        <w:rPr>
          <w:rFonts w:eastAsia="Arial" w:cs="Arial"/>
          <w:b w:val="0"/>
          <w:bCs/>
          <w:color w:val="00B9E4"/>
          <w:szCs w:val="20"/>
          <w:lang w:val="fr-FR"/>
        </w:rPr>
        <w:t>Exigences d'entrée pour les nouvelles OPP</w:t>
      </w:r>
      <w:bookmarkEnd w:id="36"/>
      <w:r w:rsidR="00991A33">
        <w:rPr>
          <w:rFonts w:eastAsia="Arial" w:cs="Arial"/>
          <w:b w:val="0"/>
          <w:bCs/>
          <w:color w:val="00B9E4"/>
          <w:szCs w:val="20"/>
          <w:lang w:val="fr-FR"/>
        </w:rPr>
        <w:t xml:space="preserve">  </w:t>
      </w:r>
      <w:bookmarkEnd w:id="37"/>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38"/>
      </w:tblGrid>
      <w:tr w:rsidR="00693E18" w:rsidRPr="00626448" w14:paraId="53744B8F" w14:textId="77777777" w:rsidTr="00492FD2">
        <w:tc>
          <w:tcPr>
            <w:tcW w:w="9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04F1B" w14:textId="316CB198" w:rsidR="00386E4F" w:rsidRPr="00991A33" w:rsidRDefault="00991A33" w:rsidP="00386E4F">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b/>
                <w:sz w:val="20"/>
                <w:szCs w:val="20"/>
                <w:lang w:val="fr-FR"/>
              </w:rPr>
              <w:t>La</w:t>
            </w:r>
            <w:r w:rsidR="00386E4F" w:rsidRPr="00991A33">
              <w:rPr>
                <w:rFonts w:ascii="Arial" w:eastAsia="Arial" w:hAnsi="Arial" w:cs="Arial"/>
                <w:b/>
                <w:sz w:val="20"/>
                <w:szCs w:val="20"/>
                <w:lang w:val="fr-FR"/>
              </w:rPr>
              <w:t xml:space="preserve"> </w:t>
            </w:r>
            <w:r>
              <w:rPr>
                <w:rFonts w:ascii="Arial" w:eastAsia="Arial" w:hAnsi="Arial" w:cs="Arial"/>
                <w:b/>
                <w:bCs/>
                <w:sz w:val="20"/>
                <w:szCs w:val="20"/>
                <w:lang w:val="fr-FR"/>
              </w:rPr>
              <w:t xml:space="preserve">proposition vise à : </w:t>
            </w:r>
            <w:r w:rsidRPr="00991A33">
              <w:rPr>
                <w:rFonts w:ascii="Arial" w:eastAsia="Arial" w:hAnsi="Arial" w:cs="Arial"/>
                <w:sz w:val="20"/>
                <w:szCs w:val="20"/>
                <w:lang w:val="fr-FR"/>
              </w:rPr>
              <w:t>augmenter</w:t>
            </w:r>
            <w:r>
              <w:rPr>
                <w:rFonts w:ascii="Arial" w:eastAsia="Arial" w:hAnsi="Arial" w:cs="Arial"/>
                <w:sz w:val="20"/>
                <w:szCs w:val="20"/>
                <w:lang w:val="fr-FR"/>
              </w:rPr>
              <w:t xml:space="preserve"> la demande de café Fairtrade pour permettre aux organisations de producteurs de café certifiées Fairtrade existantes d'augmenter le volume qu'elles peuvent vendre aux conditions Fairtrade et toucher ainsi le Prix Minimum et la Prime Fairtrade. Cette exigence vise </w:t>
            </w:r>
            <w:r w:rsidR="00823BE4">
              <w:rPr>
                <w:rFonts w:ascii="Arial" w:eastAsia="Arial" w:hAnsi="Arial" w:cs="Arial"/>
                <w:sz w:val="20"/>
                <w:szCs w:val="20"/>
                <w:lang w:val="fr-FR"/>
              </w:rPr>
              <w:t>aussi</w:t>
            </w:r>
            <w:r>
              <w:rPr>
                <w:rFonts w:ascii="Arial" w:eastAsia="Arial" w:hAnsi="Arial" w:cs="Arial"/>
                <w:sz w:val="20"/>
                <w:szCs w:val="20"/>
                <w:lang w:val="fr-FR"/>
              </w:rPr>
              <w:t xml:space="preserve"> à </w:t>
            </w:r>
            <w:r w:rsidR="00FB1586">
              <w:rPr>
                <w:rFonts w:ascii="Arial" w:eastAsia="Arial" w:hAnsi="Arial" w:cs="Arial"/>
                <w:sz w:val="20"/>
                <w:szCs w:val="20"/>
                <w:lang w:val="fr-FR"/>
              </w:rPr>
              <w:t xml:space="preserve">rester en </w:t>
            </w:r>
            <w:r w:rsidR="00677A1C">
              <w:rPr>
                <w:rFonts w:ascii="Arial" w:eastAsia="Arial" w:hAnsi="Arial" w:cs="Arial"/>
                <w:sz w:val="20"/>
                <w:szCs w:val="20"/>
                <w:lang w:val="fr-FR"/>
              </w:rPr>
              <w:t>concordance</w:t>
            </w:r>
            <w:r>
              <w:rPr>
                <w:rFonts w:ascii="Arial" w:eastAsia="Arial" w:hAnsi="Arial" w:cs="Arial"/>
                <w:sz w:val="20"/>
                <w:szCs w:val="20"/>
                <w:lang w:val="fr-FR"/>
              </w:rPr>
              <w:t xml:space="preserve"> avec les exigences actuelles du Standard OPP qui concernent les organisations qui démontrent qu'elles sont des organisations établies avec un potentiel de marché (exigences 1.1.3, 1.1.4 du Standard OPP), et que </w:t>
            </w:r>
            <w:r w:rsidR="002A1C04">
              <w:rPr>
                <w:rFonts w:ascii="Arial" w:eastAsia="Arial" w:hAnsi="Arial" w:cs="Arial"/>
                <w:sz w:val="20"/>
                <w:szCs w:val="20"/>
                <w:lang w:val="fr-FR"/>
              </w:rPr>
              <w:t>leurs</w:t>
            </w:r>
            <w:r>
              <w:rPr>
                <w:rFonts w:ascii="Arial" w:eastAsia="Arial" w:hAnsi="Arial" w:cs="Arial"/>
                <w:sz w:val="20"/>
                <w:szCs w:val="20"/>
                <w:lang w:val="fr-FR"/>
              </w:rPr>
              <w:t xml:space="preserve"> décisions sont prises de manière démocratique par l'Assemblée Générale (exigence 1.1.5 du Standard OPP). Elle donne également l'occasion d'envisager la possibilité pour les RP et les ONF de soutenir la création de nouvelles chaînes d'approvisionnement à condition </w:t>
            </w:r>
            <w:r w:rsidR="00674C51">
              <w:rPr>
                <w:rFonts w:ascii="Arial" w:eastAsia="Arial" w:hAnsi="Arial" w:cs="Arial"/>
                <w:sz w:val="20"/>
                <w:szCs w:val="20"/>
                <w:lang w:val="fr-FR"/>
              </w:rPr>
              <w:t>qu’elles</w:t>
            </w:r>
            <w:r>
              <w:rPr>
                <w:rFonts w:ascii="Arial" w:eastAsia="Arial" w:hAnsi="Arial" w:cs="Arial"/>
                <w:sz w:val="20"/>
                <w:szCs w:val="20"/>
                <w:lang w:val="fr-FR"/>
              </w:rPr>
              <w:t xml:space="preserve"> soutiennent l'objectif principal d'accroître les avantages pour les organisations de producteurs et </w:t>
            </w:r>
            <w:r w:rsidR="00674C51">
              <w:rPr>
                <w:rFonts w:ascii="Arial" w:eastAsia="Arial" w:hAnsi="Arial" w:cs="Arial"/>
                <w:sz w:val="20"/>
                <w:szCs w:val="20"/>
                <w:lang w:val="fr-FR"/>
              </w:rPr>
              <w:t xml:space="preserve">qu’elles </w:t>
            </w:r>
            <w:r>
              <w:rPr>
                <w:rFonts w:ascii="Arial" w:eastAsia="Arial" w:hAnsi="Arial" w:cs="Arial"/>
                <w:sz w:val="20"/>
                <w:szCs w:val="20"/>
                <w:lang w:val="fr-FR"/>
              </w:rPr>
              <w:t>soutiennent la réalisation de revenus vitaux, et la possibilité de développer des moyens de subsistance durables</w:t>
            </w:r>
            <w:r w:rsidR="00386E4F" w:rsidRPr="00991A33">
              <w:rPr>
                <w:rFonts w:ascii="Arial" w:eastAsia="Arial" w:hAnsi="Arial" w:cs="Arial"/>
                <w:sz w:val="20"/>
                <w:szCs w:val="20"/>
                <w:lang w:val="fr-FR"/>
              </w:rPr>
              <w:t>.</w:t>
            </w:r>
            <w:r w:rsidR="00417B94" w:rsidRPr="00991A33">
              <w:rPr>
                <w:rFonts w:ascii="Arial" w:eastAsia="Arial" w:hAnsi="Arial" w:cs="Arial"/>
                <w:sz w:val="20"/>
                <w:szCs w:val="20"/>
                <w:lang w:val="fr-FR"/>
              </w:rPr>
              <w:t xml:space="preserve"> </w:t>
            </w:r>
          </w:p>
          <w:tbl>
            <w:tblPr>
              <w:tblW w:w="8912" w:type="dxa"/>
              <w:tblLook w:val="04A0" w:firstRow="1" w:lastRow="0" w:firstColumn="1" w:lastColumn="0" w:noHBand="0" w:noVBand="1"/>
            </w:tblPr>
            <w:tblGrid>
              <w:gridCol w:w="828"/>
              <w:gridCol w:w="8084"/>
            </w:tblGrid>
            <w:tr w:rsidR="00885C1D" w:rsidRPr="00626448" w14:paraId="09F257C2" w14:textId="77777777" w:rsidTr="009B40DD">
              <w:trPr>
                <w:trHeight w:val="108"/>
              </w:trPr>
              <w:tc>
                <w:tcPr>
                  <w:tcW w:w="89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9FEA74" w14:textId="5396975F" w:rsidR="00885C1D" w:rsidRPr="00020AF6" w:rsidRDefault="00885C1D"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 xml:space="preserve">S'applique </w:t>
                  </w:r>
                  <w:r w:rsidR="00DD0A84">
                    <w:rPr>
                      <w:rFonts w:ascii="Arial" w:eastAsia="Arial" w:hAnsi="Arial" w:cs="Arial"/>
                      <w:b/>
                      <w:bCs/>
                      <w:sz w:val="20"/>
                      <w:szCs w:val="20"/>
                      <w:lang w:val="fr-FR"/>
                    </w:rPr>
                    <w:t>aux</w:t>
                  </w:r>
                  <w:r>
                    <w:rPr>
                      <w:rFonts w:ascii="Arial" w:eastAsia="Arial" w:hAnsi="Arial" w:cs="Arial"/>
                      <w:b/>
                      <w:bCs/>
                      <w:sz w:val="20"/>
                      <w:szCs w:val="20"/>
                      <w:lang w:val="fr-FR"/>
                    </w:rPr>
                    <w:t xml:space="preserve"> :</w:t>
                  </w:r>
                  <w:r>
                    <w:rPr>
                      <w:rFonts w:ascii="Arial" w:eastAsia="Arial" w:hAnsi="Arial" w:cs="Arial"/>
                      <w:sz w:val="20"/>
                      <w:szCs w:val="20"/>
                      <w:lang w:val="fr-FR"/>
                    </w:rPr>
                    <w:t xml:space="preserve"> Organisations de producteurs Fairtrade</w:t>
                  </w:r>
                </w:p>
              </w:tc>
            </w:tr>
            <w:tr w:rsidR="00885C1D" w:rsidRPr="00626448" w14:paraId="48DE71C5" w14:textId="77777777" w:rsidTr="009B40DD">
              <w:trPr>
                <w:trHeight w:val="108"/>
              </w:trPr>
              <w:tc>
                <w:tcPr>
                  <w:tcW w:w="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1D6B5E" w14:textId="77777777" w:rsidR="00885C1D" w:rsidRPr="00DD0A84" w:rsidRDefault="00885C1D"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DD0A84">
                    <w:rPr>
                      <w:rFonts w:ascii="Arial" w:eastAsia="Arial" w:hAnsi="Arial" w:cs="Arial"/>
                      <w:b/>
                      <w:sz w:val="20"/>
                      <w:szCs w:val="20"/>
                      <w:lang w:val="fr-FR"/>
                    </w:rPr>
                    <w:t>Centr</w:t>
                  </w:r>
                </w:p>
              </w:tc>
              <w:tc>
                <w:tcPr>
                  <w:tcW w:w="80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CD056" w14:textId="45982EE5" w:rsidR="00885C1D" w:rsidRPr="00DD0A84" w:rsidRDefault="00885C1D" w:rsidP="00626448">
                  <w:pPr>
                    <w:keepNext/>
                    <w:keepLines/>
                    <w:framePr w:hSpace="141" w:wrap="around" w:vAnchor="text" w:hAnchor="text" w:x="108" w:y="1"/>
                    <w:spacing w:before="120" w:after="0" w:line="276" w:lineRule="auto"/>
                    <w:suppressOverlap/>
                    <w:jc w:val="both"/>
                    <w:rPr>
                      <w:rFonts w:ascii="Arial" w:eastAsia="Arial" w:hAnsi="Arial" w:cs="Arial"/>
                      <w:sz w:val="20"/>
                      <w:szCs w:val="20"/>
                      <w:lang w:val="fr-FR"/>
                    </w:rPr>
                  </w:pPr>
                  <w:r w:rsidRPr="00DD0A84">
                    <w:rPr>
                      <w:rFonts w:ascii="Arial" w:eastAsia="Arial" w:hAnsi="Arial" w:cs="Arial"/>
                      <w:bCs/>
                      <w:sz w:val="20"/>
                      <w:szCs w:val="20"/>
                      <w:lang w:val="fr-FR"/>
                    </w:rPr>
                    <w:t xml:space="preserve">Vous démontrez que vous êtes une organisation établie depuis au moins deux ans avant la demande de certification, avec une capacité administrative, technique, commerciale et financière en fournissant les documents suivants : </w:t>
                  </w:r>
                </w:p>
                <w:p w14:paraId="10C14F42" w14:textId="4ED6411E" w:rsidR="00885C1D" w:rsidRPr="00DD0A84" w:rsidRDefault="00885C1D" w:rsidP="00626448">
                  <w:pPr>
                    <w:pStyle w:val="ListParagraph"/>
                    <w:keepNext/>
                    <w:keepLines/>
                    <w:framePr w:hSpace="141" w:wrap="around" w:vAnchor="text" w:hAnchor="text" w:x="108" w:y="1"/>
                    <w:numPr>
                      <w:ilvl w:val="0"/>
                      <w:numId w:val="13"/>
                    </w:numPr>
                    <w:spacing w:before="120" w:after="120" w:line="276" w:lineRule="auto"/>
                    <w:suppressOverlap/>
                    <w:jc w:val="both"/>
                    <w:rPr>
                      <w:rFonts w:ascii="Arial" w:eastAsia="Arial" w:hAnsi="Arial" w:cs="Arial"/>
                      <w:sz w:val="20"/>
                      <w:szCs w:val="20"/>
                      <w:lang w:val="en-GB"/>
                    </w:rPr>
                  </w:pPr>
                  <w:r w:rsidRPr="00DD0A84">
                    <w:rPr>
                      <w:rFonts w:ascii="Arial" w:eastAsia="Arial" w:hAnsi="Arial" w:cs="Arial"/>
                      <w:bCs/>
                      <w:sz w:val="20"/>
                      <w:szCs w:val="20"/>
                      <w:lang w:val="fr-FR"/>
                    </w:rPr>
                    <w:t xml:space="preserve">Enregistrement officiel, </w:t>
                  </w:r>
                </w:p>
                <w:p w14:paraId="630A4C8C" w14:textId="16E46386" w:rsidR="00885C1D" w:rsidRPr="00DD0A84" w:rsidRDefault="00885C1D" w:rsidP="00626448">
                  <w:pPr>
                    <w:pStyle w:val="ListParagraph"/>
                    <w:keepNext/>
                    <w:keepLines/>
                    <w:framePr w:hSpace="141" w:wrap="around" w:vAnchor="text" w:hAnchor="text" w:x="108" w:y="1"/>
                    <w:numPr>
                      <w:ilvl w:val="0"/>
                      <w:numId w:val="13"/>
                    </w:numPr>
                    <w:spacing w:before="120" w:after="120" w:line="276" w:lineRule="auto"/>
                    <w:suppressOverlap/>
                    <w:jc w:val="both"/>
                    <w:rPr>
                      <w:rFonts w:ascii="Arial" w:eastAsia="Arial" w:hAnsi="Arial" w:cs="Arial"/>
                      <w:sz w:val="20"/>
                      <w:szCs w:val="20"/>
                      <w:lang w:val="en-GB"/>
                    </w:rPr>
                  </w:pPr>
                  <w:r w:rsidRPr="00DD0A84">
                    <w:rPr>
                      <w:rFonts w:ascii="Arial" w:eastAsia="Arial" w:hAnsi="Arial" w:cs="Arial"/>
                      <w:bCs/>
                      <w:sz w:val="20"/>
                      <w:szCs w:val="20"/>
                      <w:lang w:val="fr-FR"/>
                    </w:rPr>
                    <w:t>États financiers,</w:t>
                  </w:r>
                </w:p>
                <w:p w14:paraId="1D279232" w14:textId="49DD1321" w:rsidR="00885C1D" w:rsidRPr="00DD0A84" w:rsidRDefault="00885C1D" w:rsidP="00626448">
                  <w:pPr>
                    <w:pStyle w:val="ListParagraph"/>
                    <w:keepNext/>
                    <w:keepLines/>
                    <w:framePr w:hSpace="141" w:wrap="around" w:vAnchor="text" w:hAnchor="text" w:x="108" w:y="1"/>
                    <w:numPr>
                      <w:ilvl w:val="0"/>
                      <w:numId w:val="13"/>
                    </w:numPr>
                    <w:spacing w:before="120" w:after="120" w:line="276" w:lineRule="auto"/>
                    <w:suppressOverlap/>
                    <w:jc w:val="both"/>
                    <w:rPr>
                      <w:rFonts w:ascii="Arial" w:eastAsia="Arial" w:hAnsi="Arial" w:cs="Arial"/>
                      <w:sz w:val="20"/>
                      <w:szCs w:val="20"/>
                      <w:lang w:val="en-GB"/>
                    </w:rPr>
                  </w:pPr>
                  <w:r w:rsidRPr="00DD0A84">
                    <w:rPr>
                      <w:rFonts w:ascii="Arial" w:eastAsia="Arial" w:hAnsi="Arial" w:cs="Arial"/>
                      <w:bCs/>
                      <w:sz w:val="20"/>
                      <w:szCs w:val="20"/>
                      <w:lang w:val="fr-FR"/>
                    </w:rPr>
                    <w:t xml:space="preserve">Registres de commercialisation, </w:t>
                  </w:r>
                </w:p>
                <w:p w14:paraId="12203AE5" w14:textId="795FE9AA" w:rsidR="00885C1D" w:rsidRPr="00DD0A84" w:rsidRDefault="00885C1D" w:rsidP="00626448">
                  <w:pPr>
                    <w:pStyle w:val="ListParagraph"/>
                    <w:keepNext/>
                    <w:keepLines/>
                    <w:framePr w:hSpace="141" w:wrap="around" w:vAnchor="text" w:hAnchor="text" w:x="108" w:y="1"/>
                    <w:numPr>
                      <w:ilvl w:val="0"/>
                      <w:numId w:val="13"/>
                    </w:numPr>
                    <w:spacing w:before="120" w:after="120" w:line="276" w:lineRule="auto"/>
                    <w:suppressOverlap/>
                    <w:jc w:val="both"/>
                    <w:rPr>
                      <w:rFonts w:ascii="Arial" w:eastAsia="Arial" w:hAnsi="Arial" w:cs="Arial"/>
                      <w:sz w:val="20"/>
                      <w:szCs w:val="20"/>
                      <w:lang w:val="en-GB"/>
                    </w:rPr>
                  </w:pPr>
                  <w:r w:rsidRPr="00DD0A84">
                    <w:rPr>
                      <w:rFonts w:ascii="Arial" w:eastAsia="Arial" w:hAnsi="Arial" w:cs="Arial"/>
                      <w:bCs/>
                      <w:sz w:val="20"/>
                      <w:szCs w:val="20"/>
                      <w:lang w:val="fr-FR"/>
                    </w:rPr>
                    <w:t xml:space="preserve">Plan de développement commercial, </w:t>
                  </w:r>
                </w:p>
                <w:p w14:paraId="7980158A" w14:textId="1FB11DE9" w:rsidR="00885C1D" w:rsidRPr="00DD0A84" w:rsidRDefault="00885C1D" w:rsidP="00626448">
                  <w:pPr>
                    <w:pStyle w:val="ListParagraph"/>
                    <w:keepNext/>
                    <w:keepLines/>
                    <w:framePr w:hSpace="141" w:wrap="around" w:vAnchor="text" w:hAnchor="text" w:x="108" w:y="1"/>
                    <w:numPr>
                      <w:ilvl w:val="0"/>
                      <w:numId w:val="13"/>
                    </w:numPr>
                    <w:spacing w:before="120" w:after="120" w:line="276" w:lineRule="auto"/>
                    <w:suppressOverlap/>
                    <w:jc w:val="both"/>
                    <w:rPr>
                      <w:rFonts w:ascii="Arial" w:eastAsia="Arial" w:hAnsi="Arial" w:cs="Arial"/>
                      <w:sz w:val="20"/>
                      <w:szCs w:val="20"/>
                      <w:lang w:val="fr-FR"/>
                    </w:rPr>
                  </w:pPr>
                  <w:r w:rsidRPr="00DD0A84">
                    <w:rPr>
                      <w:rFonts w:ascii="Arial" w:eastAsia="Arial" w:hAnsi="Arial" w:cs="Arial"/>
                      <w:bCs/>
                      <w:sz w:val="20"/>
                      <w:szCs w:val="20"/>
                      <w:lang w:val="fr-FR"/>
                    </w:rPr>
                    <w:t>Procès-verbaux de l'Assemblée générale</w:t>
                  </w:r>
                </w:p>
                <w:p w14:paraId="41C751BC" w14:textId="129190E2" w:rsidR="00885C1D" w:rsidRPr="00DD0A84" w:rsidRDefault="00885C1D"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sidRPr="00DD0A84">
                    <w:rPr>
                      <w:rFonts w:ascii="Arial" w:eastAsia="Arial" w:hAnsi="Arial" w:cs="Arial"/>
                      <w:bCs/>
                      <w:sz w:val="20"/>
                      <w:szCs w:val="20"/>
                      <w:lang w:val="fr-FR"/>
                    </w:rPr>
                    <w:t>Dans le cas où des registres de commercialisation ne sont pas encore disponibles, ils peuvent être remplacés par une recommandation d'un Réseau de Producteurs Fairtrade. Au cas où l'organisation n'exporte pas directement la récolte, l'assistance d'un exportateur doit être confirmée.</w:t>
                  </w:r>
                </w:p>
                <w:p w14:paraId="169763DA" w14:textId="14482404" w:rsidR="00885C1D" w:rsidRPr="00020AF6" w:rsidRDefault="00885C1D"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sidRPr="00DD0A84">
                    <w:rPr>
                      <w:rFonts w:ascii="Arial" w:eastAsia="Arial" w:hAnsi="Arial" w:cs="Arial"/>
                      <w:bCs/>
                      <w:sz w:val="20"/>
                      <w:szCs w:val="20"/>
                      <w:lang w:val="fr-FR"/>
                    </w:rPr>
                    <w:t xml:space="preserve">De plus, vous démontrez que vous avez un </w:t>
                  </w:r>
                  <w:r w:rsidRPr="00DD0A84">
                    <w:rPr>
                      <w:rFonts w:ascii="Arial" w:eastAsia="Arial" w:hAnsi="Arial" w:cs="Times New Roman"/>
                      <w:bCs/>
                      <w:sz w:val="20"/>
                      <w:szCs w:val="20"/>
                      <w:lang w:val="fr-FR"/>
                    </w:rPr>
                    <w:t>potentiel de marché</w:t>
                  </w:r>
                  <w:r w:rsidRPr="00DD0A84">
                    <w:rPr>
                      <w:rFonts w:ascii="Arial" w:eastAsia="Arial" w:hAnsi="Arial" w:cs="Arial"/>
                      <w:bCs/>
                      <w:sz w:val="20"/>
                      <w:szCs w:val="20"/>
                      <w:lang w:val="fr-FR"/>
                    </w:rPr>
                    <w:t xml:space="preserve"> pour au moins les deux premières années de certification Fairtrade </w:t>
                  </w:r>
                  <w:r w:rsidR="00135B05" w:rsidRPr="00DD0A84">
                    <w:rPr>
                      <w:rFonts w:ascii="Arial" w:eastAsia="Arial" w:hAnsi="Arial" w:cs="Arial"/>
                      <w:bCs/>
                      <w:sz w:val="20"/>
                      <w:szCs w:val="20"/>
                      <w:lang w:val="fr-FR"/>
                    </w:rPr>
                    <w:t xml:space="preserve">avec </w:t>
                  </w:r>
                  <w:r w:rsidRPr="00DD0A84">
                    <w:rPr>
                      <w:rFonts w:ascii="Arial" w:eastAsia="Arial" w:hAnsi="Arial" w:cs="Arial"/>
                      <w:bCs/>
                      <w:sz w:val="20"/>
                      <w:szCs w:val="20"/>
                      <w:lang w:val="fr-FR"/>
                    </w:rPr>
                    <w:t xml:space="preserve">au moins un acheteur. Le potentiel du marché est démontré par une lettre d'intention d'achat du produit Fairtrade d'un ou plusieurs partenaires commerciaux identifiés, une communication formelle de l'engagement commercial </w:t>
                  </w:r>
                  <w:r w:rsidR="00BD4F29" w:rsidRPr="00DD0A84">
                    <w:rPr>
                      <w:rFonts w:ascii="Arial" w:eastAsia="Arial" w:hAnsi="Arial" w:cs="Arial"/>
                      <w:bCs/>
                      <w:sz w:val="20"/>
                      <w:szCs w:val="20"/>
                      <w:lang w:val="fr-FR"/>
                    </w:rPr>
                    <w:t xml:space="preserve">avec </w:t>
                  </w:r>
                  <w:r w:rsidRPr="00DD0A84">
                    <w:rPr>
                      <w:rFonts w:ascii="Arial" w:eastAsia="Arial" w:hAnsi="Arial" w:cs="Arial"/>
                      <w:bCs/>
                      <w:sz w:val="20"/>
                      <w:szCs w:val="20"/>
                      <w:lang w:val="fr-FR"/>
                    </w:rPr>
                    <w:t xml:space="preserve">un acheteur Fairtrade (importateur/torréfacteur) et un plan d'affaires convenu entre le producteur et l'acheteur Fairtrade (importateur/torréfacteur). Si aucun </w:t>
                  </w:r>
                  <w:r w:rsidR="00135B05" w:rsidRPr="00DD0A84">
                    <w:rPr>
                      <w:rFonts w:ascii="Arial" w:eastAsia="Arial" w:hAnsi="Arial" w:cs="Arial"/>
                      <w:bCs/>
                      <w:sz w:val="20"/>
                      <w:szCs w:val="20"/>
                      <w:lang w:val="fr-FR"/>
                    </w:rPr>
                    <w:t xml:space="preserve">de ces </w:t>
                  </w:r>
                  <w:r w:rsidRPr="00DD0A84">
                    <w:rPr>
                      <w:rFonts w:ascii="Arial" w:eastAsia="Arial" w:hAnsi="Arial" w:cs="Arial"/>
                      <w:bCs/>
                      <w:sz w:val="20"/>
                      <w:szCs w:val="20"/>
                      <w:lang w:val="fr-FR"/>
                    </w:rPr>
                    <w:t>document</w:t>
                  </w:r>
                  <w:r w:rsidR="00135B05" w:rsidRPr="00DD0A84">
                    <w:rPr>
                      <w:rFonts w:ascii="Arial" w:eastAsia="Arial" w:hAnsi="Arial" w:cs="Arial"/>
                      <w:bCs/>
                      <w:sz w:val="20"/>
                      <w:szCs w:val="20"/>
                      <w:lang w:val="fr-FR"/>
                    </w:rPr>
                    <w:t>s</w:t>
                  </w:r>
                  <w:r w:rsidRPr="00DD0A84">
                    <w:rPr>
                      <w:rFonts w:ascii="Arial" w:eastAsia="Arial" w:hAnsi="Arial" w:cs="Arial"/>
                      <w:bCs/>
                      <w:sz w:val="20"/>
                      <w:szCs w:val="20"/>
                      <w:lang w:val="fr-FR"/>
                    </w:rPr>
                    <w:t xml:space="preserve"> ne peu</w:t>
                  </w:r>
                  <w:r w:rsidR="00135B05" w:rsidRPr="00DD0A84">
                    <w:rPr>
                      <w:rFonts w:ascii="Arial" w:eastAsia="Arial" w:hAnsi="Arial" w:cs="Arial"/>
                      <w:bCs/>
                      <w:sz w:val="20"/>
                      <w:szCs w:val="20"/>
                      <w:lang w:val="fr-FR"/>
                    </w:rPr>
                    <w:t>ven</w:t>
                  </w:r>
                  <w:r w:rsidRPr="00DD0A84">
                    <w:rPr>
                      <w:rFonts w:ascii="Arial" w:eastAsia="Arial" w:hAnsi="Arial" w:cs="Arial"/>
                      <w:bCs/>
                      <w:sz w:val="20"/>
                      <w:szCs w:val="20"/>
                      <w:lang w:val="fr-FR"/>
                    </w:rPr>
                    <w:t>t être fourni</w:t>
                  </w:r>
                  <w:r w:rsidR="00135B05" w:rsidRPr="00DD0A84">
                    <w:rPr>
                      <w:rFonts w:ascii="Arial" w:eastAsia="Arial" w:hAnsi="Arial" w:cs="Arial"/>
                      <w:bCs/>
                      <w:sz w:val="20"/>
                      <w:szCs w:val="20"/>
                      <w:lang w:val="fr-FR"/>
                    </w:rPr>
                    <w:t>s</w:t>
                  </w:r>
                  <w:r w:rsidRPr="00DD0A84">
                    <w:rPr>
                      <w:rFonts w:ascii="Arial" w:eastAsia="Arial" w:hAnsi="Arial" w:cs="Arial"/>
                      <w:bCs/>
                      <w:sz w:val="20"/>
                      <w:szCs w:val="20"/>
                      <w:lang w:val="fr-FR"/>
                    </w:rPr>
                    <w:t xml:space="preserve">, </w:t>
                  </w:r>
                  <w:r w:rsidR="00135B05" w:rsidRPr="00DD0A84">
                    <w:rPr>
                      <w:rFonts w:ascii="Arial" w:eastAsia="Arial" w:hAnsi="Arial" w:cs="Arial"/>
                      <w:bCs/>
                      <w:sz w:val="20"/>
                      <w:szCs w:val="20"/>
                      <w:lang w:val="fr-FR"/>
                    </w:rPr>
                    <w:t>ils</w:t>
                  </w:r>
                  <w:r w:rsidRPr="00DD0A84">
                    <w:rPr>
                      <w:rFonts w:ascii="Arial" w:eastAsia="Arial" w:hAnsi="Arial" w:cs="Arial"/>
                      <w:bCs/>
                      <w:sz w:val="20"/>
                      <w:szCs w:val="20"/>
                      <w:lang w:val="fr-FR"/>
                    </w:rPr>
                    <w:t xml:space="preserve"> peu</w:t>
                  </w:r>
                  <w:r w:rsidR="00135B05" w:rsidRPr="00DD0A84">
                    <w:rPr>
                      <w:rFonts w:ascii="Arial" w:eastAsia="Arial" w:hAnsi="Arial" w:cs="Arial"/>
                      <w:bCs/>
                      <w:sz w:val="20"/>
                      <w:szCs w:val="20"/>
                      <w:lang w:val="fr-FR"/>
                    </w:rPr>
                    <w:t>ven</w:t>
                  </w:r>
                  <w:r w:rsidRPr="00DD0A84">
                    <w:rPr>
                      <w:rFonts w:ascii="Arial" w:eastAsia="Arial" w:hAnsi="Arial" w:cs="Arial"/>
                      <w:bCs/>
                      <w:sz w:val="20"/>
                      <w:szCs w:val="20"/>
                      <w:lang w:val="fr-FR"/>
                    </w:rPr>
                    <w:t>t être remplacé</w:t>
                  </w:r>
                  <w:r w:rsidR="00135B05" w:rsidRPr="00DD0A84">
                    <w:rPr>
                      <w:rFonts w:ascii="Arial" w:eastAsia="Arial" w:hAnsi="Arial" w:cs="Arial"/>
                      <w:bCs/>
                      <w:sz w:val="20"/>
                      <w:szCs w:val="20"/>
                      <w:lang w:val="fr-FR"/>
                    </w:rPr>
                    <w:t>s</w:t>
                  </w:r>
                  <w:r w:rsidRPr="00DD0A84">
                    <w:rPr>
                      <w:rFonts w:ascii="Arial" w:eastAsia="Arial" w:hAnsi="Arial" w:cs="Arial"/>
                      <w:bCs/>
                      <w:sz w:val="20"/>
                      <w:szCs w:val="20"/>
                      <w:lang w:val="fr-FR"/>
                    </w:rPr>
                    <w:t xml:space="preserve"> par une recommandation d'une organisation nationale Fairtrade.</w:t>
                  </w:r>
                  <w:r>
                    <w:rPr>
                      <w:rFonts w:ascii="Arial" w:eastAsia="Arial" w:hAnsi="Arial" w:cs="Arial"/>
                      <w:sz w:val="20"/>
                      <w:szCs w:val="20"/>
                      <w:lang w:val="fr-FR"/>
                    </w:rPr>
                    <w:t xml:space="preserve"> </w:t>
                  </w:r>
                </w:p>
              </w:tc>
            </w:tr>
            <w:tr w:rsidR="00885C1D" w14:paraId="7700C3FE" w14:textId="77777777" w:rsidTr="009B40DD">
              <w:trPr>
                <w:trHeight w:val="284"/>
              </w:trPr>
              <w:tc>
                <w:tcPr>
                  <w:tcW w:w="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F68A9" w14:textId="77777777" w:rsidR="00885C1D" w:rsidRPr="00DD0A84" w:rsidRDefault="00885C1D"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DD0A84">
                    <w:rPr>
                      <w:rFonts w:ascii="Arial" w:eastAsia="Arial" w:hAnsi="Arial" w:cs="Arial"/>
                      <w:b/>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1EE9EC" w14:textId="77777777" w:rsidR="00885C1D" w:rsidRPr="00C50D0F" w:rsidRDefault="00885C1D"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885C1D" w:rsidRPr="00626448" w14:paraId="734DDCDF" w14:textId="77777777" w:rsidTr="009B40DD">
              <w:trPr>
                <w:trHeight w:val="86"/>
              </w:trPr>
              <w:tc>
                <w:tcPr>
                  <w:tcW w:w="89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6BEF7E" w14:textId="495C8735" w:rsidR="00885C1D" w:rsidRPr="00020AF6" w:rsidRDefault="00885C1D"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DD0A84">
                    <w:rPr>
                      <w:rFonts w:ascii="Arial" w:eastAsia="Arial" w:hAnsi="Arial" w:cs="Arial"/>
                      <w:b/>
                      <w:sz w:val="16"/>
                      <w:szCs w:val="16"/>
                      <w:lang w:val="fr-FR"/>
                    </w:rPr>
                    <w:t>Recommandation</w:t>
                  </w:r>
                  <w:r>
                    <w:rPr>
                      <w:rFonts w:ascii="Arial" w:eastAsia="Arial" w:hAnsi="Arial" w:cs="Arial"/>
                      <w:sz w:val="16"/>
                      <w:szCs w:val="16"/>
                      <w:lang w:val="fr-FR"/>
                    </w:rPr>
                    <w:t xml:space="preserve"> : Le plan de développement </w:t>
                  </w:r>
                  <w:r w:rsidR="00135B05">
                    <w:rPr>
                      <w:rFonts w:ascii="Arial" w:eastAsia="Arial" w:hAnsi="Arial" w:cs="Arial"/>
                      <w:sz w:val="16"/>
                      <w:szCs w:val="16"/>
                      <w:lang w:val="fr-FR"/>
                    </w:rPr>
                    <w:t xml:space="preserve">commercial </w:t>
                  </w:r>
                  <w:r>
                    <w:rPr>
                      <w:rFonts w:ascii="Arial" w:eastAsia="Arial" w:hAnsi="Arial" w:cs="Arial"/>
                      <w:sz w:val="16"/>
                      <w:szCs w:val="16"/>
                      <w:lang w:val="fr-FR"/>
                    </w:rPr>
                    <w:t xml:space="preserve">devrait inclure toutes les informations relatives aux capacités et </w:t>
                  </w:r>
                  <w:r w:rsidR="00135B05">
                    <w:rPr>
                      <w:rFonts w:ascii="Arial" w:eastAsia="Arial" w:hAnsi="Arial" w:cs="Arial"/>
                      <w:sz w:val="16"/>
                      <w:szCs w:val="16"/>
                      <w:lang w:val="fr-FR"/>
                    </w:rPr>
                    <w:t xml:space="preserve">aux </w:t>
                  </w:r>
                  <w:r>
                    <w:rPr>
                      <w:rFonts w:ascii="Arial" w:eastAsia="Arial" w:hAnsi="Arial" w:cs="Arial"/>
                      <w:sz w:val="16"/>
                      <w:szCs w:val="16"/>
                      <w:lang w:val="fr-FR"/>
                    </w:rPr>
                    <w:t xml:space="preserve">priorités d'assistance technique, aux plans de travail et au plan de développement des membres. </w:t>
                  </w:r>
                </w:p>
                <w:p w14:paraId="0ECFAE3C" w14:textId="1D15376A" w:rsidR="00885C1D" w:rsidRPr="00020AF6" w:rsidRDefault="00885C1D"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Pr>
                      <w:rFonts w:ascii="Arial" w:eastAsia="Arial" w:hAnsi="Arial" w:cs="Arial"/>
                      <w:sz w:val="16"/>
                      <w:szCs w:val="16"/>
                      <w:lang w:val="fr-FR"/>
                    </w:rPr>
                    <w:t xml:space="preserve">L'assistance requise d'un fournisseur de services d'exportation est fournie, qu'il soit déjà certifié Fairtrade ou </w:t>
                  </w:r>
                  <w:r w:rsidR="009635FC">
                    <w:rPr>
                      <w:rFonts w:ascii="Arial" w:eastAsia="Arial" w:hAnsi="Arial" w:cs="Arial"/>
                      <w:sz w:val="16"/>
                      <w:szCs w:val="16"/>
                      <w:lang w:val="fr-FR"/>
                    </w:rPr>
                    <w:t>conformément à</w:t>
                  </w:r>
                  <w:r>
                    <w:rPr>
                      <w:rFonts w:ascii="Arial" w:eastAsia="Arial" w:hAnsi="Arial" w:cs="Arial"/>
                      <w:sz w:val="16"/>
                      <w:szCs w:val="16"/>
                      <w:lang w:val="fr-FR"/>
                    </w:rPr>
                    <w:t xml:space="preserve"> l'exigence pour les nouveaux exportateurs (voir la section </w:t>
                  </w:r>
                  <w:r w:rsidR="00BD4F29">
                    <w:rPr>
                      <w:rFonts w:ascii="Arial" w:eastAsia="Arial" w:hAnsi="Arial" w:cs="Arial"/>
                      <w:sz w:val="16"/>
                      <w:szCs w:val="16"/>
                      <w:lang w:val="fr-FR"/>
                    </w:rPr>
                    <w:t xml:space="preserve">1.2 </w:t>
                  </w:r>
                  <w:r>
                    <w:rPr>
                      <w:rFonts w:ascii="Arial" w:eastAsia="Arial" w:hAnsi="Arial" w:cs="Arial"/>
                      <w:sz w:val="16"/>
                      <w:szCs w:val="16"/>
                      <w:lang w:val="fr-FR"/>
                    </w:rPr>
                    <w:t>sur les exigences d'entrée).</w:t>
                  </w:r>
                </w:p>
                <w:p w14:paraId="505BF835" w14:textId="36ED43C1" w:rsidR="00885C1D" w:rsidRPr="00020AF6" w:rsidRDefault="00885C1D"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Pr>
                      <w:rFonts w:ascii="Arial" w:eastAsia="Arial" w:hAnsi="Arial" w:cs="Arial"/>
                      <w:sz w:val="16"/>
                      <w:szCs w:val="16"/>
                      <w:lang w:val="fr-FR"/>
                    </w:rPr>
                    <w:t xml:space="preserve">L'organisme de certification peut vérifier et évaluer les documents de candidature liés au potentiel de marché (lettre d'intention d'achat du produit Fairtrade d'un ou plusieurs partenaires commerciaux identifiés, communication formelle de l'engagement commercial </w:t>
                  </w:r>
                  <w:r w:rsidR="00BD4F29">
                    <w:rPr>
                      <w:rFonts w:ascii="Arial" w:eastAsia="Arial" w:hAnsi="Arial" w:cs="Arial"/>
                      <w:sz w:val="16"/>
                      <w:szCs w:val="16"/>
                      <w:lang w:val="fr-FR"/>
                    </w:rPr>
                    <w:t xml:space="preserve">avec </w:t>
                  </w:r>
                  <w:r>
                    <w:rPr>
                      <w:rFonts w:ascii="Arial" w:eastAsia="Arial" w:hAnsi="Arial" w:cs="Arial"/>
                      <w:sz w:val="16"/>
                      <w:szCs w:val="16"/>
                      <w:lang w:val="fr-FR"/>
                    </w:rPr>
                    <w:t>un acheteur Fairtrade (importateur/torréfacteur) ou un plan d'affaires convenu entre le producteur et l'acheteur Fairtrade (importateur/torréfacteur)).</w:t>
                  </w:r>
                </w:p>
              </w:tc>
            </w:tr>
          </w:tbl>
          <w:p w14:paraId="348F851E" w14:textId="550BAA21" w:rsidR="00CF4479" w:rsidRDefault="00AB54A6" w:rsidP="00492FD2">
            <w:pPr>
              <w:keepNext/>
              <w:keepLines/>
              <w:tabs>
                <w:tab w:val="left" w:pos="735"/>
              </w:tabs>
              <w:spacing w:before="120" w:after="120" w:line="276" w:lineRule="auto"/>
              <w:jc w:val="both"/>
              <w:rPr>
                <w:rFonts w:ascii="Arial" w:eastAsia="Arial" w:hAnsi="Arial" w:cs="Arial"/>
                <w:sz w:val="20"/>
                <w:szCs w:val="20"/>
                <w:lang w:val="fr-FR"/>
              </w:rPr>
            </w:pPr>
            <w:r w:rsidRPr="00BD4F29">
              <w:rPr>
                <w:rFonts w:ascii="Arial" w:eastAsia="Arial" w:hAnsi="Arial" w:cs="Arial"/>
                <w:b/>
                <w:sz w:val="20"/>
                <w:szCs w:val="20"/>
                <w:lang w:val="fr-FR"/>
              </w:rPr>
              <w:t>Im</w:t>
            </w:r>
            <w:r w:rsidR="00BD4F29">
              <w:rPr>
                <w:rFonts w:ascii="Arial" w:eastAsia="Arial" w:hAnsi="Arial" w:cs="Arial"/>
                <w:b/>
                <w:bCs/>
                <w:sz w:val="20"/>
                <w:szCs w:val="20"/>
                <w:lang w:val="fr-FR"/>
              </w:rPr>
              <w:t>plication</w:t>
            </w:r>
            <w:r w:rsidR="006E328E">
              <w:rPr>
                <w:rFonts w:ascii="Arial" w:eastAsia="Arial" w:hAnsi="Arial" w:cs="Arial"/>
                <w:b/>
                <w:bCs/>
                <w:sz w:val="20"/>
                <w:szCs w:val="20"/>
                <w:lang w:val="fr-FR"/>
              </w:rPr>
              <w:t>s</w:t>
            </w:r>
            <w:r w:rsidR="00BD4F29">
              <w:rPr>
                <w:rFonts w:ascii="Arial" w:eastAsia="Arial" w:hAnsi="Arial" w:cs="Arial"/>
                <w:b/>
                <w:bCs/>
                <w:sz w:val="20"/>
                <w:szCs w:val="20"/>
                <w:lang w:val="fr-FR"/>
              </w:rPr>
              <w:t xml:space="preserve"> : </w:t>
            </w:r>
            <w:r w:rsidR="00BD4F29">
              <w:rPr>
                <w:rFonts w:ascii="Arial" w:eastAsia="Arial" w:hAnsi="Arial" w:cs="Arial"/>
                <w:sz w:val="20"/>
                <w:szCs w:val="20"/>
                <w:lang w:val="fr-FR"/>
              </w:rPr>
              <w:t xml:space="preserve">L'occasion de devenir certifié Fairtrade pour les nouvelles OPP se traduira par un processus plus sélectif ; cela pourrait se faire au détriment des organisations moins préparées/professionnelles mais en même temps, cela favorise un engagement plus fort envers Fairtrade, sa mission et ses valeurs, lors de la préparation à la certification. Ces critères d'entrée garantissent également l'augmentation des opportunités de marché, au moins au même rythme que celle des nouvelles OPP dans le champ d’application Fairtrade, réduisant ainsi la menace de réduire les opportunités de marché existantes pour les OPP certifiées. La proposition donne aussi aux RP et aux ONF un rôle plus actif dans la sauvegarde de ces critères d'entrée. </w:t>
            </w:r>
          </w:p>
          <w:p w14:paraId="4692EC39" w14:textId="77777777" w:rsidR="00CF4479" w:rsidRPr="00020AF6" w:rsidRDefault="00CF4479" w:rsidP="00CF4479">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Question 1. Êtes-vous d'accord avec cette exigence ?</w:t>
            </w:r>
          </w:p>
          <w:p w14:paraId="0D7D26FE" w14:textId="77777777" w:rsidR="00CF4479" w:rsidRPr="00020AF6" w:rsidRDefault="00CF4479" w:rsidP="00CF4479">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020AF6">
              <w:rPr>
                <w:rFonts w:ascii="Arial" w:eastAsia="Arial" w:hAnsi="Arial" w:cs="Arial"/>
                <w:b/>
                <w:sz w:val="20"/>
                <w:szCs w:val="20"/>
                <w:lang w:val="fr-FR"/>
              </w:rPr>
              <w:instrText xml:space="preserve"> </w:instrText>
            </w:r>
            <w:bookmarkStart w:id="38" w:name="Check5"/>
            <w:r w:rsidRPr="00020AF6">
              <w:rPr>
                <w:rFonts w:ascii="Arial" w:eastAsia="Arial" w:hAnsi="Arial" w:cs="Arial"/>
                <w:b/>
                <w:sz w:val="20"/>
                <w:szCs w:val="20"/>
                <w:lang w:val="fr-FR"/>
              </w:rPr>
              <w:instrText xml:space="preserve">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bookmarkEnd w:id="38"/>
            <w:r>
              <w:rPr>
                <w:rFonts w:ascii="Arial" w:eastAsia="Arial" w:hAnsi="Arial" w:cs="Arial"/>
                <w:sz w:val="20"/>
                <w:szCs w:val="20"/>
                <w:lang w:val="fr-FR"/>
              </w:rPr>
              <w:t>Oui</w:t>
            </w:r>
          </w:p>
          <w:p w14:paraId="154DA16A" w14:textId="77777777" w:rsidR="00CF4479" w:rsidRPr="00020AF6" w:rsidRDefault="00CF4479" w:rsidP="00CF4479">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5E360964" w14:textId="77777777" w:rsidR="00CF4479" w:rsidRPr="00020AF6" w:rsidRDefault="00CF4479" w:rsidP="00CF4479">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04553238" w14:textId="7B57BF32" w:rsidR="00A34D5D" w:rsidRPr="00CF4479" w:rsidRDefault="00CF4479" w:rsidP="00CF4479">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Veuillez expliquer votre justification et vos propositions d'amendements, le cas échéant : </w:t>
            </w:r>
            <w:r>
              <w:rPr>
                <w:rFonts w:ascii="Arial" w:eastAsia="Arial" w:hAnsi="Arial" w:cs="Arial"/>
                <w:sz w:val="20"/>
                <w:szCs w:val="20"/>
                <w:lang w:val="fr-FR"/>
              </w:rPr>
              <w:t xml:space="preserve"> </w:t>
            </w:r>
            <w:r w:rsidRPr="00C50D0F">
              <w:rPr>
                <w:rFonts w:ascii="Arial" w:eastAsia="Arial" w:hAnsi="Arial" w:cs="Arial"/>
                <w:sz w:val="20"/>
                <w:szCs w:val="20"/>
                <w:lang w:val="en-GB"/>
              </w:rPr>
              <w:fldChar w:fldCharType="begin">
                <w:ffData>
                  <w:name w:val="Text39"/>
                  <w:enabled/>
                  <w:calcOnExit w:val="0"/>
                  <w:textInput/>
                </w:ffData>
              </w:fldChar>
            </w:r>
            <w:bookmarkStart w:id="39" w:name="Text39"/>
            <w:r w:rsidRPr="00020AF6">
              <w:rPr>
                <w:rFonts w:ascii="Arial" w:eastAsia="Arial" w:hAnsi="Arial" w:cs="Arial"/>
                <w:sz w:val="20"/>
                <w:szCs w:val="20"/>
                <w:lang w:val="fr-FR"/>
              </w:rPr>
              <w:instrText xml:space="preserve"> FORMTEXT </w:instrText>
            </w:r>
            <w:r w:rsidRPr="00C50D0F">
              <w:rPr>
                <w:rFonts w:ascii="Arial" w:eastAsia="Arial" w:hAnsi="Arial" w:cs="Arial"/>
                <w:sz w:val="20"/>
                <w:szCs w:val="20"/>
                <w:lang w:val="en-GB"/>
              </w:rPr>
            </w:r>
            <w:r w:rsidRPr="00C50D0F">
              <w:rPr>
                <w:rFonts w:ascii="Arial" w:eastAsia="Arial" w:hAnsi="Arial" w:cs="Arial"/>
                <w:sz w:val="20"/>
                <w:szCs w:val="20"/>
                <w:lang w:val="en-GB"/>
              </w:rPr>
              <w:fldChar w:fldCharType="separate"/>
            </w:r>
            <w:r>
              <w:rPr>
                <w:rFonts w:ascii="Arial" w:eastAsia="Arial" w:hAnsi="Arial" w:cs="Arial"/>
                <w:sz w:val="20"/>
                <w:szCs w:val="20"/>
                <w:lang w:val="fr-FR"/>
              </w:rPr>
              <w:t xml:space="preserve"> </w:t>
            </w:r>
            <w:r>
              <w:rPr>
                <w:rFonts w:ascii="Arial" w:eastAsia="Arial" w:hAnsi="Arial" w:cs="Arial"/>
                <w:sz w:val="20"/>
                <w:szCs w:val="20"/>
                <w:lang w:val="fr-FR"/>
              </w:rPr>
              <w:t> </w:t>
            </w:r>
            <w:r>
              <w:rPr>
                <w:rFonts w:ascii="Arial" w:eastAsia="Arial" w:hAnsi="Arial" w:cs="Arial"/>
                <w:sz w:val="20"/>
                <w:szCs w:val="20"/>
                <w:lang w:val="fr-FR"/>
              </w:rPr>
              <w:t xml:space="preserve"> </w:t>
            </w:r>
            <w:r>
              <w:rPr>
                <w:rFonts w:ascii="Arial" w:eastAsia="Arial" w:hAnsi="Arial" w:cs="Arial"/>
                <w:sz w:val="20"/>
                <w:szCs w:val="20"/>
                <w:lang w:val="fr-FR"/>
              </w:rPr>
              <w:t> </w:t>
            </w:r>
            <w:r>
              <w:rPr>
                <w:rFonts w:ascii="Arial" w:eastAsia="Arial" w:hAnsi="Arial" w:cs="Arial"/>
                <w:sz w:val="20"/>
                <w:szCs w:val="20"/>
                <w:lang w:val="fr-FR"/>
              </w:rPr>
              <w:t xml:space="preserve"> </w:t>
            </w:r>
            <w:r>
              <w:rPr>
                <w:rFonts w:ascii="Arial" w:eastAsia="Arial" w:hAnsi="Arial" w:cs="Arial"/>
                <w:sz w:val="20"/>
                <w:szCs w:val="20"/>
                <w:lang w:val="fr-FR"/>
              </w:rPr>
              <w:t> </w:t>
            </w:r>
            <w:r>
              <w:rPr>
                <w:rFonts w:ascii="Arial" w:eastAsia="Arial" w:hAnsi="Arial" w:cs="Arial"/>
                <w:sz w:val="20"/>
                <w:szCs w:val="20"/>
                <w:lang w:val="fr-FR"/>
              </w:rPr>
              <w:t xml:space="preserve"> </w:t>
            </w:r>
            <w:r>
              <w:rPr>
                <w:rFonts w:ascii="Arial" w:eastAsia="Arial" w:hAnsi="Arial" w:cs="Arial"/>
                <w:sz w:val="20"/>
                <w:szCs w:val="20"/>
                <w:lang w:val="fr-FR"/>
              </w:rPr>
              <w:t> </w:t>
            </w:r>
            <w:r>
              <w:rPr>
                <w:rFonts w:ascii="Arial" w:eastAsia="Arial" w:hAnsi="Arial" w:cs="Arial"/>
                <w:sz w:val="20"/>
                <w:szCs w:val="20"/>
                <w:lang w:val="fr-FR"/>
              </w:rPr>
              <w:t xml:space="preserve"> </w:t>
            </w:r>
            <w:r>
              <w:rPr>
                <w:rFonts w:ascii="Arial" w:eastAsia="Arial" w:hAnsi="Arial" w:cs="Arial"/>
                <w:sz w:val="20"/>
                <w:szCs w:val="20"/>
                <w:lang w:val="fr-FR"/>
              </w:rPr>
              <w:t> </w:t>
            </w:r>
            <w:r>
              <w:rPr>
                <w:rFonts w:ascii="Arial" w:eastAsia="Arial" w:hAnsi="Arial" w:cs="Arial"/>
                <w:sz w:val="20"/>
                <w:szCs w:val="20"/>
                <w:lang w:val="fr-FR"/>
              </w:rPr>
              <w:t xml:space="preserve"> </w:t>
            </w:r>
            <w:r w:rsidRPr="00C50D0F">
              <w:rPr>
                <w:rFonts w:ascii="Arial" w:eastAsia="Arial" w:hAnsi="Arial" w:cs="Arial"/>
                <w:sz w:val="20"/>
                <w:szCs w:val="20"/>
                <w:lang w:val="en-GB"/>
              </w:rPr>
              <w:fldChar w:fldCharType="end"/>
            </w:r>
            <w:r>
              <w:rPr>
                <w:rFonts w:ascii="Arial" w:eastAsia="Arial" w:hAnsi="Arial" w:cs="Arial"/>
                <w:sz w:val="20"/>
                <w:szCs w:val="20"/>
                <w:lang w:val="fr-FR"/>
              </w:rPr>
              <w:t xml:space="preserve"> </w:t>
            </w:r>
            <w:bookmarkEnd w:id="39"/>
            <w:r>
              <w:rPr>
                <w:rFonts w:ascii="Arial" w:eastAsia="Arial" w:hAnsi="Arial" w:cs="Arial"/>
                <w:sz w:val="20"/>
                <w:szCs w:val="20"/>
                <w:lang w:val="fr-FR"/>
              </w:rPr>
              <w:t>.</w:t>
            </w:r>
          </w:p>
        </w:tc>
      </w:tr>
    </w:tbl>
    <w:p w14:paraId="04AF7647" w14:textId="506C7027" w:rsidR="006B38E4" w:rsidRPr="000E72EE" w:rsidRDefault="005F1933" w:rsidP="00543877">
      <w:pPr>
        <w:pStyle w:val="Heading3"/>
        <w:numPr>
          <w:ilvl w:val="1"/>
          <w:numId w:val="9"/>
        </w:numPr>
        <w:spacing w:before="240"/>
        <w:ind w:left="499" w:hanging="357"/>
        <w:rPr>
          <w:rFonts w:cs="Arial"/>
          <w:b w:val="0"/>
          <w:color w:val="00B9E4"/>
          <w:lang w:val="fr-FR"/>
        </w:rPr>
      </w:pPr>
      <w:bookmarkStart w:id="40" w:name="_Toc40278095"/>
      <w:bookmarkStart w:id="41" w:name="_Toc57029947"/>
      <w:r w:rsidRPr="000E72EE">
        <w:rPr>
          <w:rFonts w:cs="Arial"/>
          <w:b w:val="0"/>
          <w:color w:val="00B9E4"/>
          <w:lang w:val="fr-FR"/>
        </w:rPr>
        <w:t>Cer</w:t>
      </w:r>
      <w:r w:rsidR="000F68C2" w:rsidRPr="000E72EE">
        <w:rPr>
          <w:rFonts w:cs="Arial"/>
          <w:b w:val="0"/>
          <w:color w:val="00B9E4"/>
          <w:lang w:val="fr-FR"/>
        </w:rPr>
        <w:t xml:space="preserve">tification - </w:t>
      </w:r>
      <w:bookmarkEnd w:id="40"/>
      <w:r w:rsidR="000E72EE">
        <w:rPr>
          <w:rFonts w:eastAsia="Arial" w:cs="Arial"/>
          <w:b w:val="0"/>
          <w:bCs/>
          <w:color w:val="00B9E4"/>
          <w:szCs w:val="20"/>
          <w:lang w:val="fr-FR"/>
        </w:rPr>
        <w:t>Exigence d'entrée pour les fournisseurs de services d'exportation</w:t>
      </w:r>
      <w:bookmarkEnd w:id="41"/>
      <w:r w:rsidR="000E72EE">
        <w:rPr>
          <w:rFonts w:eastAsia="Arial" w:cs="Arial"/>
          <w:b w:val="0"/>
          <w:bCs/>
          <w:color w:val="00B9E4"/>
          <w:szCs w:val="20"/>
          <w:lang w:val="fr-FR"/>
        </w:rPr>
        <w:t xml:space="preserv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6B38E4" w:rsidRPr="00626448" w14:paraId="1935849B" w14:textId="77777777" w:rsidTr="00492FD2">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37591" w14:textId="53FBEAFE" w:rsidR="000E72EE" w:rsidRPr="00020AF6" w:rsidRDefault="000E72EE" w:rsidP="000E72EE">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b/>
                <w:sz w:val="20"/>
                <w:szCs w:val="20"/>
                <w:lang w:val="fr-FR"/>
              </w:rPr>
              <w:t>La</w:t>
            </w:r>
            <w:r>
              <w:rPr>
                <w:rFonts w:ascii="Arial" w:eastAsia="Arial" w:hAnsi="Arial" w:cs="Arial"/>
                <w:b/>
                <w:bCs/>
                <w:sz w:val="20"/>
                <w:szCs w:val="20"/>
                <w:lang w:val="fr-FR"/>
              </w:rPr>
              <w:t xml:space="preserve"> proposition vise à : </w:t>
            </w:r>
            <w:r w:rsidRPr="00571BB2">
              <w:rPr>
                <w:rFonts w:ascii="Arial" w:eastAsia="Arial" w:hAnsi="Arial" w:cs="Arial"/>
                <w:sz w:val="20"/>
                <w:szCs w:val="20"/>
                <w:lang w:val="fr-FR"/>
              </w:rPr>
              <w:t>réglementer</w:t>
            </w:r>
            <w:r>
              <w:rPr>
                <w:rFonts w:ascii="Arial" w:eastAsia="Arial" w:hAnsi="Arial" w:cs="Arial"/>
                <w:sz w:val="20"/>
                <w:szCs w:val="20"/>
                <w:lang w:val="fr-FR"/>
              </w:rPr>
              <w:t xml:space="preserve"> la participation des exportateurs dans le secteur du café Fairtrade en soulignant qu'elle est liée au besoin des organisations de producteurs de recourir à un fournisseur de services d'exportation</w:t>
            </w:r>
            <w:r>
              <w:rPr>
                <w:rFonts w:ascii="Arial" w:eastAsia="Arial" w:hAnsi="Arial" w:cs="Times New Roman"/>
                <w:sz w:val="20"/>
                <w:szCs w:val="20"/>
                <w:lang w:val="fr-FR"/>
              </w:rPr>
              <w:t>.</w:t>
            </w:r>
            <w:r>
              <w:rPr>
                <w:rFonts w:ascii="Arial" w:eastAsia="Arial" w:hAnsi="Arial" w:cs="Arial"/>
                <w:sz w:val="20"/>
                <w:szCs w:val="20"/>
                <w:lang w:val="fr-FR"/>
              </w:rPr>
              <w:t xml:space="preserve"> </w:t>
            </w:r>
          </w:p>
          <w:p w14:paraId="05A29925" w14:textId="24D53570" w:rsidR="00386E4F" w:rsidRPr="000E72EE" w:rsidRDefault="000E72EE" w:rsidP="00A24420">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sz w:val="20"/>
                <w:szCs w:val="20"/>
                <w:lang w:val="fr-FR"/>
              </w:rPr>
              <w:t xml:space="preserve">La proposition est de réviser l'exigence 1.1.1 actuelle et de limiter l'entrée de nouveaux exportateurs à ceux qui ont un engagement commercial direct avec une organisation de producteurs, lequel est confirmé par l'organisation de producteurs. De plus, les organisations de producteurs intéressées par la certification Fairtrade qui peuvent également fournir des services d'exportation et sont intéressées à entrer dans le système Fairtrade sont également prises en considération. </w:t>
            </w:r>
            <w:r w:rsidR="00386E4F" w:rsidRPr="000E72EE">
              <w:rPr>
                <w:rFonts w:ascii="Arial" w:eastAsia="Arial" w:hAnsi="Arial" w:cs="Arial"/>
                <w:sz w:val="20"/>
                <w:szCs w:val="20"/>
                <w:lang w:val="fr-FR"/>
              </w:rPr>
              <w:t xml:space="preserve"> </w:t>
            </w:r>
          </w:p>
          <w:tbl>
            <w:tblPr>
              <w:tblW w:w="8898" w:type="dxa"/>
              <w:tblLook w:val="04A0" w:firstRow="1" w:lastRow="0" w:firstColumn="1" w:lastColumn="0" w:noHBand="0" w:noVBand="1"/>
            </w:tblPr>
            <w:tblGrid>
              <w:gridCol w:w="828"/>
              <w:gridCol w:w="8070"/>
            </w:tblGrid>
            <w:tr w:rsidR="006E328E" w:rsidRPr="00626448" w14:paraId="38ED3D6A" w14:textId="77777777" w:rsidTr="009B40DD">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6D8F0" w14:textId="7DCD9B20" w:rsidR="006E328E" w:rsidRPr="00020AF6" w:rsidRDefault="006E328E"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 xml:space="preserve">S'applique </w:t>
                  </w:r>
                  <w:r w:rsidR="00DD0A84">
                    <w:rPr>
                      <w:rFonts w:ascii="Arial" w:eastAsia="Arial" w:hAnsi="Arial" w:cs="Arial"/>
                      <w:b/>
                      <w:bCs/>
                      <w:sz w:val="20"/>
                      <w:szCs w:val="20"/>
                      <w:lang w:val="fr-FR"/>
                    </w:rPr>
                    <w:t>aux</w:t>
                  </w:r>
                  <w:r>
                    <w:rPr>
                      <w:rFonts w:ascii="Arial" w:eastAsia="Arial" w:hAnsi="Arial" w:cs="Arial"/>
                      <w:b/>
                      <w:bCs/>
                      <w:sz w:val="20"/>
                      <w:szCs w:val="20"/>
                      <w:lang w:val="fr-FR"/>
                    </w:rPr>
                    <w:t xml:space="preserve"> :</w:t>
                  </w:r>
                  <w:r>
                    <w:rPr>
                      <w:rFonts w:ascii="Arial" w:eastAsia="Arial" w:hAnsi="Arial" w:cs="Arial"/>
                      <w:sz w:val="20"/>
                      <w:szCs w:val="20"/>
                      <w:lang w:val="fr-FR"/>
                    </w:rPr>
                    <w:t xml:space="preserve"> </w:t>
                  </w:r>
                  <w:r>
                    <w:rPr>
                      <w:rFonts w:ascii="Arial" w:eastAsia="Arial" w:hAnsi="Arial" w:cs="Times New Roman"/>
                      <w:sz w:val="20"/>
                      <w:szCs w:val="20"/>
                      <w:lang w:val="fr-FR"/>
                    </w:rPr>
                    <w:t>fournisseurs de services d'exportation</w:t>
                  </w:r>
                  <w:r>
                    <w:rPr>
                      <w:rFonts w:ascii="Arial" w:eastAsia="Arial" w:hAnsi="Arial" w:cs="Arial"/>
                      <w:sz w:val="20"/>
                      <w:szCs w:val="20"/>
                      <w:lang w:val="fr-FR"/>
                    </w:rPr>
                    <w:t xml:space="preserve"> </w:t>
                  </w:r>
                </w:p>
              </w:tc>
            </w:tr>
            <w:tr w:rsidR="006E328E" w:rsidRPr="00626448" w14:paraId="5B6C6696" w14:textId="77777777" w:rsidTr="009B40D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9D744" w14:textId="77777777" w:rsidR="006E328E" w:rsidRPr="00C50D0F" w:rsidRDefault="006E328E"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3F152" w14:textId="77777777" w:rsidR="006E328E" w:rsidRPr="00DD0A84" w:rsidRDefault="006E328E"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sidRPr="00DD0A84">
                    <w:rPr>
                      <w:rFonts w:ascii="Arial" w:eastAsia="Arial" w:hAnsi="Arial" w:cs="Arial"/>
                      <w:bCs/>
                      <w:sz w:val="20"/>
                      <w:szCs w:val="20"/>
                      <w:lang w:val="fr-FR"/>
                    </w:rPr>
                    <w:t>Vous démontrez que votre assistance en tant que fournisseur de services d'exportation est sollicitée par une organisation pour entreprendre des exportations Fairtrade. Ceci est démontré par un relevé de transaction(s) antérieure(s) et une lettre de confirmation de l'organisation de producteurs certifiée Fairtrade identifiée.</w:t>
                  </w:r>
                </w:p>
                <w:p w14:paraId="596D914F" w14:textId="77777777" w:rsidR="006E328E" w:rsidRPr="00020AF6" w:rsidRDefault="006E328E"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fr-FR"/>
                    </w:rPr>
                  </w:pPr>
                  <w:r w:rsidRPr="00DD0A84">
                    <w:rPr>
                      <w:rFonts w:ascii="Arial" w:eastAsia="Arial" w:hAnsi="Arial" w:cs="Arial"/>
                      <w:bCs/>
                      <w:sz w:val="20"/>
                      <w:szCs w:val="20"/>
                      <w:lang w:val="fr-FR"/>
                    </w:rPr>
                    <w:t>Il n’y a pas d’indications que vous avez assisté ou fait des affaires avec des organisations impliquées dans des violations des droits de l'homme, des revendications foncières, des violations des droits et des terres des peuples autochtones, des fraudes, des plaintes formelles, des mauvaises pratiques commerciales antérieures avec des producteurs, des violations des droits des animaux ou des dommages à la biodiversité</w:t>
                  </w:r>
                  <w:r>
                    <w:rPr>
                      <w:rFonts w:ascii="Arial" w:eastAsia="Arial" w:hAnsi="Arial" w:cs="Arial"/>
                      <w:b/>
                      <w:bCs/>
                      <w:sz w:val="20"/>
                      <w:szCs w:val="20"/>
                      <w:lang w:val="fr-FR"/>
                    </w:rPr>
                    <w:t>.</w:t>
                  </w:r>
                </w:p>
              </w:tc>
            </w:tr>
            <w:tr w:rsidR="006E328E" w14:paraId="62ED4E40" w14:textId="77777777" w:rsidTr="009B40D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86135" w14:textId="77777777" w:rsidR="006E328E" w:rsidRPr="00C50D0F" w:rsidRDefault="006E328E"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60A7E" w14:textId="77777777" w:rsidR="006E328E" w:rsidRPr="00C50D0F" w:rsidRDefault="006E328E"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6E328E" w:rsidRPr="00626448" w14:paraId="5B102A8E" w14:textId="77777777" w:rsidTr="009B40DD">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4DFDC38" w14:textId="77777777" w:rsidR="006E328E" w:rsidRPr="00020AF6" w:rsidRDefault="006E328E"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DD0A84">
                    <w:rPr>
                      <w:rFonts w:ascii="Arial" w:eastAsia="Arial" w:hAnsi="Arial" w:cs="Arial"/>
                      <w:b/>
                      <w:sz w:val="16"/>
                      <w:szCs w:val="16"/>
                      <w:lang w:val="fr-FR"/>
                    </w:rPr>
                    <w:t>Recommandation</w:t>
                  </w:r>
                  <w:r>
                    <w:rPr>
                      <w:rFonts w:ascii="Arial" w:eastAsia="Arial" w:hAnsi="Arial" w:cs="Arial"/>
                      <w:sz w:val="16"/>
                      <w:szCs w:val="16"/>
                      <w:lang w:val="fr-FR"/>
                    </w:rPr>
                    <w:t xml:space="preserve"> : L'organisation de producteurs qui demande le service d'un fournisseur de services d'exportation aura la responsabilité de contacter l'organisme de certification et de présenter la documentation prouvant la demande d'assistance pour exporter.</w:t>
                  </w:r>
                </w:p>
              </w:tc>
            </w:tr>
          </w:tbl>
          <w:p w14:paraId="0B9AD259" w14:textId="1D2BE3D7" w:rsidR="006E328E" w:rsidRPr="00020AF6" w:rsidRDefault="00367CCC" w:rsidP="006E328E">
            <w:pPr>
              <w:keepNext/>
              <w:keepLines/>
              <w:tabs>
                <w:tab w:val="left" w:pos="735"/>
              </w:tabs>
              <w:spacing w:before="120" w:after="120" w:line="276" w:lineRule="auto"/>
              <w:jc w:val="both"/>
              <w:rPr>
                <w:rFonts w:ascii="Arial" w:eastAsia="Arial" w:hAnsi="Arial" w:cs="Arial"/>
                <w:sz w:val="20"/>
                <w:szCs w:val="20"/>
                <w:lang w:val="fr-FR"/>
              </w:rPr>
            </w:pPr>
            <w:r w:rsidRPr="006E328E">
              <w:rPr>
                <w:rFonts w:ascii="Arial" w:eastAsia="Arial" w:hAnsi="Arial" w:cs="Arial"/>
                <w:b/>
                <w:sz w:val="20"/>
                <w:szCs w:val="20"/>
                <w:lang w:val="fr-FR"/>
              </w:rPr>
              <w:t>Implication</w:t>
            </w:r>
            <w:r w:rsidR="006E328E">
              <w:rPr>
                <w:rFonts w:ascii="Arial" w:eastAsia="Arial" w:hAnsi="Arial" w:cs="Arial"/>
                <w:b/>
                <w:bCs/>
                <w:sz w:val="20"/>
                <w:szCs w:val="20"/>
                <w:lang w:val="fr-FR"/>
              </w:rPr>
              <w:t xml:space="preserve"> : </w:t>
            </w:r>
            <w:r w:rsidR="006E328E">
              <w:rPr>
                <w:rFonts w:ascii="Arial" w:eastAsia="Arial" w:hAnsi="Arial" w:cs="Arial"/>
                <w:sz w:val="20"/>
                <w:szCs w:val="20"/>
                <w:lang w:val="fr-FR"/>
              </w:rPr>
              <w:t xml:space="preserve">Les OPP devront être plus actives et confirmer la nécessité de collaborer avec un exportateur privé dans le cadre de leurs activités de café Fairtrade. </w:t>
            </w:r>
          </w:p>
          <w:p w14:paraId="2AAC023B" w14:textId="77777777" w:rsidR="006E328E" w:rsidRPr="00020AF6" w:rsidRDefault="006E328E" w:rsidP="006E328E">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Question 2. Êtes-vous d'accord avec cette exigence ?</w:t>
            </w:r>
          </w:p>
          <w:p w14:paraId="23DE68BA" w14:textId="78A7F11E" w:rsidR="006E328E" w:rsidRPr="00020AF6" w:rsidRDefault="006E328E" w:rsidP="006E328E">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26647280" w14:textId="77777777" w:rsidR="006E328E" w:rsidRPr="00020AF6" w:rsidRDefault="006E328E" w:rsidP="006E328E">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bookmarkStart w:id="42" w:name="Check6"/>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bookmarkEnd w:id="42"/>
            <w:r>
              <w:rPr>
                <w:rFonts w:ascii="Arial" w:eastAsia="Arial" w:hAnsi="Arial" w:cs="Arial"/>
                <w:sz w:val="20"/>
                <w:szCs w:val="20"/>
                <w:lang w:val="fr-FR"/>
              </w:rPr>
              <w:t>Non</w:t>
            </w:r>
          </w:p>
          <w:p w14:paraId="7689648D" w14:textId="77777777" w:rsidR="006E328E" w:rsidRPr="00020AF6" w:rsidRDefault="006E328E" w:rsidP="006E328E">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4105DE7F" w14:textId="0FE35D14" w:rsidR="00532764" w:rsidRPr="006E328E" w:rsidRDefault="006E328E" w:rsidP="006E328E">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Veuillez expliquer votre justification et vos propositions d'amendements, le cas échéant </w:t>
            </w:r>
            <w:r w:rsidR="00E422EB" w:rsidRPr="006E328E">
              <w:rPr>
                <w:rFonts w:ascii="Arial" w:eastAsia="Arial" w:hAnsi="Arial" w:cs="Arial"/>
                <w:b/>
                <w:sz w:val="20"/>
                <w:szCs w:val="20"/>
                <w:lang w:val="fr-FR"/>
              </w:rPr>
              <w:t>:</w:t>
            </w:r>
            <w:r w:rsidR="00266666" w:rsidRPr="00C50D0F">
              <w:rPr>
                <w:rFonts w:ascii="Arial" w:eastAsia="Arial" w:hAnsi="Arial" w:cs="Arial"/>
                <w:sz w:val="20"/>
                <w:szCs w:val="20"/>
                <w:lang w:val="en-GB"/>
              </w:rPr>
              <w:fldChar w:fldCharType="begin">
                <w:ffData>
                  <w:name w:val="Text40"/>
                  <w:enabled/>
                  <w:calcOnExit w:val="0"/>
                  <w:textInput/>
                </w:ffData>
              </w:fldChar>
            </w:r>
            <w:bookmarkStart w:id="43" w:name="Text40"/>
            <w:r w:rsidR="00266666" w:rsidRPr="006E328E">
              <w:rPr>
                <w:rFonts w:ascii="Arial" w:eastAsia="Arial" w:hAnsi="Arial" w:cs="Arial"/>
                <w:sz w:val="20"/>
                <w:szCs w:val="20"/>
                <w:lang w:val="fr-FR"/>
              </w:rPr>
              <w:instrText xml:space="preserve"> FORMTEXT </w:instrText>
            </w:r>
            <w:r w:rsidR="00266666" w:rsidRPr="00C50D0F">
              <w:rPr>
                <w:rFonts w:ascii="Arial" w:eastAsia="Arial" w:hAnsi="Arial" w:cs="Arial"/>
                <w:sz w:val="20"/>
                <w:szCs w:val="20"/>
                <w:lang w:val="en-GB"/>
              </w:rPr>
            </w:r>
            <w:r w:rsidR="00266666" w:rsidRPr="00C50D0F">
              <w:rPr>
                <w:rFonts w:ascii="Arial" w:eastAsia="Arial" w:hAnsi="Arial" w:cs="Arial"/>
                <w:sz w:val="20"/>
                <w:szCs w:val="20"/>
                <w:lang w:val="en-GB"/>
              </w:rPr>
              <w:fldChar w:fldCharType="separate"/>
            </w:r>
            <w:r w:rsidR="00266666" w:rsidRPr="00C50D0F">
              <w:rPr>
                <w:rFonts w:eastAsia="Arial"/>
                <w:noProof/>
                <w:lang w:val="en-GB"/>
              </w:rPr>
              <w:t> </w:t>
            </w:r>
            <w:r w:rsidR="00266666" w:rsidRPr="00C50D0F">
              <w:rPr>
                <w:rFonts w:eastAsia="Arial"/>
                <w:noProof/>
                <w:lang w:val="en-GB"/>
              </w:rPr>
              <w:t> </w:t>
            </w:r>
            <w:r w:rsidR="00266666" w:rsidRPr="00C50D0F">
              <w:rPr>
                <w:rFonts w:eastAsia="Arial"/>
                <w:noProof/>
                <w:lang w:val="en-GB"/>
              </w:rPr>
              <w:t> </w:t>
            </w:r>
            <w:r w:rsidR="00266666" w:rsidRPr="00C50D0F">
              <w:rPr>
                <w:rFonts w:eastAsia="Arial"/>
                <w:noProof/>
                <w:lang w:val="en-GB"/>
              </w:rPr>
              <w:t> </w:t>
            </w:r>
            <w:r w:rsidR="00266666" w:rsidRPr="00C50D0F">
              <w:rPr>
                <w:rFonts w:eastAsia="Arial"/>
                <w:noProof/>
                <w:lang w:val="en-GB"/>
              </w:rPr>
              <w:t> </w:t>
            </w:r>
            <w:r w:rsidR="00266666" w:rsidRPr="00C50D0F">
              <w:rPr>
                <w:rFonts w:ascii="Arial" w:eastAsia="Arial" w:hAnsi="Arial" w:cs="Arial"/>
                <w:sz w:val="20"/>
                <w:szCs w:val="20"/>
                <w:lang w:val="en-GB"/>
              </w:rPr>
              <w:fldChar w:fldCharType="end"/>
            </w:r>
            <w:bookmarkEnd w:id="43"/>
            <w:r w:rsidR="002D5272" w:rsidRPr="006E328E" w:rsidDel="002D5272">
              <w:rPr>
                <w:rFonts w:ascii="Arial" w:eastAsia="Arial" w:hAnsi="Arial" w:cs="Arial"/>
                <w:b/>
                <w:sz w:val="20"/>
                <w:szCs w:val="20"/>
                <w:lang w:val="fr-FR"/>
              </w:rPr>
              <w:t xml:space="preserve"> </w:t>
            </w:r>
          </w:p>
        </w:tc>
      </w:tr>
    </w:tbl>
    <w:p w14:paraId="1018AC37" w14:textId="77777777" w:rsidR="00532764" w:rsidRPr="006E328E" w:rsidRDefault="00532764">
      <w:pPr>
        <w:rPr>
          <w:rFonts w:ascii="Arial" w:eastAsia="Arial" w:hAnsi="Arial" w:cs="Arial"/>
          <w:b/>
          <w:color w:val="00B9E4"/>
          <w:sz w:val="24"/>
          <w:szCs w:val="24"/>
          <w:lang w:val="fr-FR"/>
        </w:rPr>
      </w:pPr>
      <w:r w:rsidRPr="006E328E">
        <w:rPr>
          <w:rFonts w:ascii="Arial" w:eastAsia="Arial" w:hAnsi="Arial" w:cs="Arial"/>
          <w:b/>
          <w:color w:val="00B9E4"/>
          <w:sz w:val="24"/>
          <w:szCs w:val="24"/>
          <w:lang w:val="fr-FR"/>
        </w:rPr>
        <w:br w:type="page"/>
      </w:r>
    </w:p>
    <w:p w14:paraId="1AD898D2" w14:textId="2518396D" w:rsidR="0031123E" w:rsidRPr="00C50D0F" w:rsidRDefault="0031123E" w:rsidP="00543877">
      <w:pPr>
        <w:pStyle w:val="Heading2"/>
        <w:numPr>
          <w:ilvl w:val="1"/>
          <w:numId w:val="23"/>
        </w:numPr>
        <w:rPr>
          <w:rFonts w:ascii="Arial" w:eastAsia="Arial" w:hAnsi="Arial" w:cs="Arial"/>
          <w:b/>
          <w:color w:val="00B9E4"/>
          <w:sz w:val="24"/>
          <w:szCs w:val="24"/>
          <w:lang w:val="en-GB"/>
        </w:rPr>
      </w:pPr>
      <w:bookmarkStart w:id="44" w:name="_Toc57029948"/>
      <w:bookmarkStart w:id="45" w:name="_Toc40278096"/>
      <w:r w:rsidRPr="00C50D0F">
        <w:rPr>
          <w:rFonts w:ascii="Arial" w:eastAsia="Arial" w:hAnsi="Arial" w:cs="Arial"/>
          <w:b/>
          <w:color w:val="00B9E4"/>
          <w:sz w:val="24"/>
          <w:szCs w:val="24"/>
          <w:lang w:val="en-GB"/>
        </w:rPr>
        <w:t>Production</w:t>
      </w:r>
      <w:bookmarkEnd w:id="44"/>
    </w:p>
    <w:p w14:paraId="35F4CF30" w14:textId="64525669" w:rsidR="006D4C14" w:rsidRPr="009521B6" w:rsidRDefault="009521B6" w:rsidP="002D7ED7">
      <w:pPr>
        <w:rPr>
          <w:rFonts w:ascii="Arial" w:eastAsia="Arial" w:hAnsi="Arial" w:cs="Arial"/>
          <w:sz w:val="20"/>
          <w:szCs w:val="20"/>
          <w:lang w:val="fr-FR"/>
        </w:rPr>
      </w:pPr>
      <w:r>
        <w:rPr>
          <w:rFonts w:ascii="Arial" w:eastAsia="Arial" w:hAnsi="Arial" w:cs="Arial"/>
          <w:sz w:val="20"/>
          <w:szCs w:val="20"/>
          <w:lang w:val="fr-FR"/>
        </w:rPr>
        <w:t>Le</w:t>
      </w:r>
      <w:r w:rsidR="006D4C14" w:rsidRPr="009521B6">
        <w:rPr>
          <w:rFonts w:ascii="Arial" w:eastAsia="Arial" w:hAnsi="Arial" w:cs="Arial"/>
          <w:sz w:val="20"/>
          <w:szCs w:val="20"/>
          <w:lang w:val="fr-FR"/>
        </w:rPr>
        <w:t xml:space="preserve"> </w:t>
      </w:r>
      <w:r>
        <w:rPr>
          <w:rFonts w:ascii="Arial" w:eastAsia="Arial" w:hAnsi="Arial" w:cs="Arial"/>
          <w:sz w:val="20"/>
          <w:szCs w:val="20"/>
          <w:lang w:val="fr-FR"/>
        </w:rPr>
        <w:t>Standard Fairtrade pour le Café complète et définit des exigences plus spécifiques ou, si nécessaire, des exceptions au Standard Fairtrade pour les organisations de petits producteurs (OPP). Cette section présente un sous-ensemble des exigences du Standard OPP et des exigences complémentaires du Standard Fairtrade pour le Café.</w:t>
      </w:r>
    </w:p>
    <w:p w14:paraId="56267AE2" w14:textId="7D07CA28" w:rsidR="00271534" w:rsidRPr="00C50D0F" w:rsidRDefault="00802D8C" w:rsidP="00543877">
      <w:pPr>
        <w:pStyle w:val="Heading3"/>
        <w:numPr>
          <w:ilvl w:val="1"/>
          <w:numId w:val="19"/>
        </w:numPr>
        <w:spacing w:after="240"/>
        <w:rPr>
          <w:rFonts w:eastAsia="Arial" w:cs="Arial"/>
          <w:b w:val="0"/>
          <w:color w:val="00B9E4"/>
          <w:szCs w:val="20"/>
          <w:lang w:val="en-GB"/>
        </w:rPr>
      </w:pPr>
      <w:bookmarkStart w:id="46" w:name="_Toc57029949"/>
      <w:r>
        <w:rPr>
          <w:rFonts w:eastAsia="Arial" w:cs="Arial"/>
          <w:b w:val="0"/>
          <w:bCs/>
          <w:color w:val="00B9E4"/>
          <w:szCs w:val="20"/>
          <w:lang w:val="fr-FR"/>
        </w:rPr>
        <w:t>Développement environnemental</w:t>
      </w:r>
      <w:bookmarkEnd w:id="46"/>
    </w:p>
    <w:p w14:paraId="5E26DF5A" w14:textId="65D2FE3C" w:rsidR="00271534" w:rsidRPr="00802D8C" w:rsidRDefault="00802D8C" w:rsidP="00271534">
      <w:pPr>
        <w:rPr>
          <w:rFonts w:ascii="Arial" w:eastAsia="Arial" w:hAnsi="Arial" w:cs="Arial"/>
          <w:sz w:val="20"/>
          <w:szCs w:val="20"/>
          <w:lang w:val="fr-FR"/>
        </w:rPr>
      </w:pPr>
      <w:r>
        <w:rPr>
          <w:rFonts w:ascii="Arial" w:eastAsia="Arial" w:hAnsi="Arial" w:cs="Arial"/>
          <w:sz w:val="20"/>
          <w:szCs w:val="20"/>
          <w:lang w:val="fr-FR"/>
        </w:rPr>
        <w:t>Dans le cadre du chapitre 3.0 du Standard Fairtrade pour le Café, l'objectif est de créer un nouveau sous-chapitre : 3.1 Développement Environnemental</w:t>
      </w:r>
      <w:r w:rsidR="00271534" w:rsidRPr="00802D8C">
        <w:rPr>
          <w:rFonts w:ascii="Arial" w:eastAsia="Arial" w:hAnsi="Arial" w:cs="Arial"/>
          <w:sz w:val="20"/>
          <w:szCs w:val="20"/>
          <w:lang w:val="fr-FR"/>
        </w:rPr>
        <w:t>.</w:t>
      </w:r>
    </w:p>
    <w:p w14:paraId="155B6188" w14:textId="767D410A" w:rsidR="006D4C14" w:rsidRPr="00081CEC" w:rsidRDefault="00802D8C" w:rsidP="00543877">
      <w:pPr>
        <w:pStyle w:val="ListParagraph"/>
        <w:numPr>
          <w:ilvl w:val="2"/>
          <w:numId w:val="19"/>
        </w:numPr>
        <w:spacing w:after="0" w:line="276" w:lineRule="auto"/>
        <w:jc w:val="both"/>
        <w:rPr>
          <w:rFonts w:ascii="Arial" w:hAnsi="Arial" w:cs="Arial"/>
          <w:b/>
          <w:color w:val="00B9E4"/>
          <w:sz w:val="20"/>
          <w:lang w:val="fr-FR"/>
        </w:rPr>
      </w:pPr>
      <w:r w:rsidRPr="00081CEC">
        <w:rPr>
          <w:rFonts w:ascii="Arial" w:eastAsia="Arial" w:hAnsi="Arial" w:cs="Arial"/>
          <w:b/>
          <w:bCs/>
          <w:color w:val="00B9E4"/>
          <w:sz w:val="20"/>
          <w:szCs w:val="20"/>
          <w:lang w:val="fr-FR"/>
        </w:rPr>
        <w:t>Exigences environnementales centrales existantes dans le Standard OPP</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2D7ED7" w:rsidRPr="00626448" w14:paraId="4BCF28CD" w14:textId="77777777" w:rsidTr="00A24420">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D6D64" w14:textId="055C8F93" w:rsidR="002D7ED7" w:rsidRDefault="00581105" w:rsidP="002D7ED7">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b/>
                <w:sz w:val="20"/>
                <w:szCs w:val="20"/>
                <w:lang w:val="fr-FR"/>
              </w:rPr>
              <w:t>La</w:t>
            </w:r>
            <w:r>
              <w:rPr>
                <w:rFonts w:ascii="Arial" w:eastAsia="Arial" w:hAnsi="Arial" w:cs="Arial"/>
                <w:b/>
                <w:bCs/>
                <w:sz w:val="20"/>
                <w:szCs w:val="20"/>
                <w:lang w:val="fr-FR"/>
              </w:rPr>
              <w:t xml:space="preserve"> proposition vise à : </w:t>
            </w:r>
            <w:r>
              <w:rPr>
                <w:rFonts w:ascii="Arial" w:eastAsia="Arial" w:hAnsi="Arial" w:cs="Arial"/>
                <w:sz w:val="20"/>
                <w:szCs w:val="20"/>
                <w:lang w:val="fr-FR"/>
              </w:rPr>
              <w:t>réduire le nombre d'années dont l'organisation dispose pour se conformer aux exigences environnementales.</w:t>
            </w:r>
          </w:p>
          <w:tbl>
            <w:tblPr>
              <w:tblW w:w="8898" w:type="dxa"/>
              <w:tblLook w:val="04A0" w:firstRow="1" w:lastRow="0" w:firstColumn="1" w:lastColumn="0" w:noHBand="0" w:noVBand="1"/>
            </w:tblPr>
            <w:tblGrid>
              <w:gridCol w:w="828"/>
              <w:gridCol w:w="8070"/>
            </w:tblGrid>
            <w:tr w:rsidR="00DD0A84" w:rsidRPr="00626448" w14:paraId="3FC988DC" w14:textId="77777777" w:rsidTr="0018792D">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A8554" w14:textId="6E1DB666" w:rsidR="00DD0A84" w:rsidRPr="00020AF6"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S'applique aux :</w:t>
                  </w:r>
                  <w:r>
                    <w:rPr>
                      <w:rFonts w:ascii="Arial" w:eastAsia="Arial" w:hAnsi="Arial" w:cs="Arial"/>
                      <w:sz w:val="20"/>
                      <w:szCs w:val="20"/>
                      <w:lang w:val="fr-FR"/>
                    </w:rPr>
                    <w:t xml:space="preserve">  Organisations de producteurs Fairtrade</w:t>
                  </w:r>
                </w:p>
              </w:tc>
            </w:tr>
            <w:tr w:rsidR="00DD0A84" w:rsidRPr="00626448" w14:paraId="3BFC72C5" w14:textId="77777777" w:rsidTr="0018792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4333E" w14:textId="77777777" w:rsidR="00DD0A84" w:rsidRPr="00DD0A84"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9E17E" w14:textId="45AA0A94" w:rsidR="00DD0A84" w:rsidRPr="00020AF6" w:rsidRDefault="0079293D"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fr-FR"/>
                    </w:rPr>
                  </w:pPr>
                  <w:r w:rsidRPr="009A6983">
                    <w:rPr>
                      <w:rFonts w:ascii="Arial" w:eastAsia="Arial" w:hAnsi="Arial" w:cs="Arial"/>
                      <w:bCs/>
                      <w:sz w:val="20"/>
                      <w:szCs w:val="20"/>
                      <w:lang w:val="fr-FR"/>
                    </w:rPr>
                    <w:t>Vous identifiez et hiérarchisez en permanence les enjeux environnementaux affectant votre production et l'impact négatif de vos activités agricoles sur le milieu environnant.</w:t>
                  </w:r>
                </w:p>
              </w:tc>
            </w:tr>
            <w:tr w:rsidR="00DD0A84" w:rsidRPr="00DD0A84" w14:paraId="047CCEDB" w14:textId="77777777" w:rsidTr="0018792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BBACB" w14:textId="77777777" w:rsidR="00DD0A84" w:rsidRPr="00DD0A84"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C9E5AC" w14:textId="77777777" w:rsidR="00DD0A84" w:rsidRPr="00DD0A84"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fr-FR"/>
                    </w:rPr>
                  </w:pPr>
                </w:p>
              </w:tc>
            </w:tr>
            <w:tr w:rsidR="00DD0A84" w:rsidRPr="00626448" w14:paraId="173887A7" w14:textId="77777777" w:rsidTr="0018792D">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51C766" w14:textId="77777777" w:rsidR="0079293D" w:rsidRPr="009A6983" w:rsidRDefault="00DD0A84"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DD0A84">
                    <w:rPr>
                      <w:rFonts w:ascii="Arial" w:eastAsia="Arial" w:hAnsi="Arial" w:cs="Arial"/>
                      <w:b/>
                      <w:sz w:val="16"/>
                      <w:szCs w:val="16"/>
                      <w:lang w:val="fr-FR"/>
                    </w:rPr>
                    <w:t>Recommandation</w:t>
                  </w:r>
                  <w:r>
                    <w:rPr>
                      <w:rFonts w:ascii="Arial" w:eastAsia="Arial" w:hAnsi="Arial" w:cs="Arial"/>
                      <w:sz w:val="16"/>
                      <w:szCs w:val="16"/>
                      <w:lang w:val="fr-FR"/>
                    </w:rPr>
                    <w:t xml:space="preserve"> : </w:t>
                  </w:r>
                  <w:r w:rsidR="0079293D" w:rsidRPr="009A6983">
                    <w:rPr>
                      <w:rFonts w:ascii="Arial" w:eastAsia="Arial" w:hAnsi="Arial" w:cs="Arial"/>
                      <w:sz w:val="16"/>
                      <w:szCs w:val="16"/>
                      <w:lang w:val="fr-FR"/>
                    </w:rPr>
                    <w:t>Des exemples d'environnement comprennent:</w:t>
                  </w:r>
                </w:p>
                <w:p w14:paraId="525B734A" w14:textId="77777777" w:rsidR="0079293D" w:rsidRPr="009A6983"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9A6983">
                    <w:rPr>
                      <w:rFonts w:ascii="Arial" w:eastAsia="Arial" w:hAnsi="Arial" w:cs="Arial"/>
                      <w:sz w:val="16"/>
                      <w:szCs w:val="16"/>
                      <w:lang w:val="fr-FR"/>
                    </w:rPr>
                    <w:t>- ravageurs et maladies affectant les cultures de café,</w:t>
                  </w:r>
                </w:p>
                <w:p w14:paraId="1962B2A1" w14:textId="77777777" w:rsidR="0079293D" w:rsidRPr="009A6983"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9A6983">
                    <w:rPr>
                      <w:rFonts w:ascii="Arial" w:eastAsia="Arial" w:hAnsi="Arial" w:cs="Arial"/>
                      <w:sz w:val="16"/>
                      <w:szCs w:val="16"/>
                      <w:lang w:val="fr-FR"/>
                    </w:rPr>
                    <w:t>- la santé des sols, y compris l'érosion potentielle et existante des sols sur les terres utilisées pour produire du café</w:t>
                  </w:r>
                </w:p>
                <w:p w14:paraId="7A6B8EAB" w14:textId="77777777" w:rsidR="0079293D" w:rsidRPr="009A6983"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9A6983">
                    <w:rPr>
                      <w:rFonts w:ascii="Arial" w:eastAsia="Arial" w:hAnsi="Arial" w:cs="Arial"/>
                      <w:sz w:val="16"/>
                      <w:szCs w:val="16"/>
                      <w:lang w:val="fr-FR"/>
                    </w:rPr>
                    <w:t>- les sources d'eau utilisées pour l'irrigation des cultures de café et la transformation du café</w:t>
                  </w:r>
                </w:p>
                <w:p w14:paraId="0B4D4191" w14:textId="77777777" w:rsid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p>
                <w:p w14:paraId="2DD90C80" w14:textId="77777777" w:rsidR="0079293D" w:rsidRPr="009A6983"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9A6983">
                    <w:rPr>
                      <w:rFonts w:ascii="Arial" w:eastAsia="Arial" w:hAnsi="Arial" w:cs="Arial"/>
                      <w:sz w:val="16"/>
                      <w:szCs w:val="16"/>
                      <w:lang w:val="fr-FR"/>
                    </w:rPr>
                    <w:t>Voici des exemples d'activités de culture du café qui pourraient avoir un impact négatif sur l'environnement environnant:</w:t>
                  </w:r>
                </w:p>
                <w:p w14:paraId="7AC16682" w14:textId="77777777" w:rsidR="0079293D" w:rsidRPr="009A6983"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9A6983">
                    <w:rPr>
                      <w:rFonts w:ascii="Arial" w:eastAsia="Arial" w:hAnsi="Arial" w:cs="Arial"/>
                      <w:sz w:val="16"/>
                      <w:szCs w:val="16"/>
                      <w:lang w:val="fr-FR"/>
                    </w:rPr>
                    <w:t>- utilisation de produits chimiques (herbicides, pesticides, fongicides, engrais)</w:t>
                  </w:r>
                </w:p>
                <w:p w14:paraId="3F987E19" w14:textId="77777777" w:rsid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Pr>
                      <w:rFonts w:ascii="Arial" w:eastAsia="Arial" w:hAnsi="Arial" w:cs="Arial"/>
                      <w:sz w:val="16"/>
                      <w:szCs w:val="16"/>
                      <w:lang w:val="fr-FR"/>
                    </w:rPr>
                    <w:t xml:space="preserve">- </w:t>
                  </w:r>
                  <w:r w:rsidRPr="009A6983">
                    <w:rPr>
                      <w:rFonts w:ascii="Arial" w:eastAsia="Arial" w:hAnsi="Arial" w:cs="Arial"/>
                      <w:sz w:val="16"/>
                      <w:szCs w:val="16"/>
                      <w:lang w:val="fr-FR"/>
                    </w:rPr>
                    <w:t>la déforestation</w:t>
                  </w:r>
                </w:p>
                <w:p w14:paraId="43185318" w14:textId="0562EFDC" w:rsidR="00DD0A84" w:rsidRPr="00020AF6"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9A6983">
                    <w:rPr>
                      <w:rFonts w:ascii="Arial" w:eastAsia="Arial" w:hAnsi="Arial" w:cs="Arial"/>
                      <w:sz w:val="16"/>
                      <w:szCs w:val="16"/>
                      <w:lang w:val="fr-FR"/>
                    </w:rPr>
                    <w:t>- pollution des déchets ou de l'eau</w:t>
                  </w:r>
                </w:p>
              </w:tc>
            </w:tr>
          </w:tbl>
          <w:p w14:paraId="15DCA38B" w14:textId="60EB676C" w:rsidR="002D7ED7" w:rsidRPr="008B4647" w:rsidRDefault="002D7ED7" w:rsidP="00B456C9">
            <w:pPr>
              <w:keepNext/>
              <w:keepLines/>
              <w:tabs>
                <w:tab w:val="left" w:pos="735"/>
              </w:tabs>
              <w:spacing w:before="120" w:after="120" w:line="276" w:lineRule="auto"/>
              <w:jc w:val="both"/>
              <w:rPr>
                <w:rFonts w:ascii="Arial" w:eastAsia="Arial" w:hAnsi="Arial" w:cs="Arial"/>
                <w:sz w:val="20"/>
                <w:szCs w:val="20"/>
                <w:lang w:val="fr-FR"/>
              </w:rPr>
            </w:pPr>
            <w:r w:rsidRPr="008B4647">
              <w:rPr>
                <w:rFonts w:ascii="Arial" w:eastAsia="Arial" w:hAnsi="Arial" w:cs="Arial"/>
                <w:b/>
                <w:sz w:val="20"/>
                <w:szCs w:val="20"/>
                <w:lang w:val="fr-FR"/>
              </w:rPr>
              <w:t>Implications</w:t>
            </w:r>
            <w:r w:rsidR="008B4647">
              <w:rPr>
                <w:rFonts w:ascii="Arial" w:eastAsia="Arial" w:hAnsi="Arial" w:cs="Arial"/>
                <w:b/>
                <w:sz w:val="20"/>
                <w:szCs w:val="20"/>
                <w:lang w:val="fr-FR"/>
              </w:rPr>
              <w:t xml:space="preserve"> </w:t>
            </w:r>
            <w:r w:rsidRPr="008B4647">
              <w:rPr>
                <w:rFonts w:ascii="Arial" w:eastAsia="Arial" w:hAnsi="Arial" w:cs="Arial"/>
                <w:b/>
                <w:sz w:val="20"/>
                <w:szCs w:val="20"/>
                <w:lang w:val="fr-FR"/>
              </w:rPr>
              <w:t xml:space="preserve">: </w:t>
            </w:r>
            <w:r w:rsidR="00D10271" w:rsidRPr="008B4647">
              <w:rPr>
                <w:rFonts w:ascii="Arial" w:eastAsia="Arial" w:hAnsi="Arial" w:cs="Arial"/>
                <w:sz w:val="20"/>
                <w:szCs w:val="20"/>
                <w:lang w:val="fr-FR"/>
              </w:rPr>
              <w:t xml:space="preserve"> </w:t>
            </w:r>
            <w:r w:rsidR="008B4647">
              <w:rPr>
                <w:rFonts w:ascii="Arial" w:eastAsia="Arial" w:hAnsi="Arial" w:cs="Arial"/>
                <w:sz w:val="20"/>
                <w:szCs w:val="20"/>
                <w:lang w:val="fr-FR"/>
              </w:rPr>
              <w:t>Les organisations de producteurs disposeront d'un délai plus court pour se conformer aux critères environnementaux définis dans le Standard OPP. Cela pourrait signifier une augmentation des coûts de conformité pour certaines organisations. De plus, les organisations de producteurs déjà dans le système Fairtrade auraient déjà mis en œuvre des améliorations pour se conformer à ces exigences et les nouvelles organisations auront un niveau de conformité plus élevé pour obtenir la certification et maintenir la certification, ce qui les mettra au même niveau que les organisations déjà certifiées dans une période plus courte</w:t>
            </w:r>
            <w:r w:rsidR="00D10271" w:rsidRPr="008B4647">
              <w:rPr>
                <w:rFonts w:ascii="Arial" w:eastAsia="Arial" w:hAnsi="Arial" w:cs="Arial"/>
                <w:sz w:val="20"/>
                <w:szCs w:val="20"/>
                <w:lang w:val="fr-FR"/>
              </w:rPr>
              <w:t>.</w:t>
            </w:r>
          </w:p>
          <w:p w14:paraId="7C678E0D" w14:textId="1A000721" w:rsidR="008B4647" w:rsidRPr="00020AF6" w:rsidRDefault="008B4647" w:rsidP="008B4647">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Question</w:t>
            </w:r>
            <w:r w:rsidR="00DD0A84">
              <w:rPr>
                <w:rFonts w:ascii="Arial" w:eastAsia="Arial" w:hAnsi="Arial" w:cs="Arial"/>
                <w:b/>
                <w:bCs/>
                <w:sz w:val="20"/>
                <w:szCs w:val="20"/>
                <w:lang w:val="fr-FR"/>
              </w:rPr>
              <w:t xml:space="preserve"> 3</w:t>
            </w:r>
            <w:r>
              <w:rPr>
                <w:rFonts w:ascii="Arial" w:eastAsia="Arial" w:hAnsi="Arial" w:cs="Arial"/>
                <w:b/>
                <w:bCs/>
                <w:sz w:val="20"/>
                <w:szCs w:val="20"/>
                <w:lang w:val="fr-FR"/>
              </w:rPr>
              <w:t>. Êtes-vous d'accord avec cette exigence ?</w:t>
            </w:r>
          </w:p>
          <w:p w14:paraId="2BC18867" w14:textId="77777777" w:rsidR="008B4647" w:rsidRPr="00020AF6" w:rsidRDefault="008B4647" w:rsidP="008B4647">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3A9A9EAD" w14:textId="77777777" w:rsidR="008B4647" w:rsidRPr="00020AF6" w:rsidRDefault="008B4647" w:rsidP="008B4647">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58C622B8" w14:textId="77777777" w:rsidR="008B4647" w:rsidRPr="00020AF6" w:rsidRDefault="008B4647" w:rsidP="008B4647">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2C72D12B" w14:textId="442EDECF" w:rsidR="002D7ED7" w:rsidRPr="008B4647" w:rsidRDefault="008B4647" w:rsidP="008B4647">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Veuillez expliquer votre justification et vos propositions d'amendements, le cas échéant </w:t>
            </w:r>
            <w:r w:rsidR="002D7ED7" w:rsidRPr="008B4647">
              <w:rPr>
                <w:rFonts w:ascii="Arial" w:eastAsia="Arial" w:hAnsi="Arial" w:cs="Arial"/>
                <w:b/>
                <w:sz w:val="20"/>
                <w:szCs w:val="20"/>
                <w:lang w:val="fr-FR"/>
              </w:rPr>
              <w:t>:</w:t>
            </w:r>
            <w:r w:rsidR="002D7ED7" w:rsidRPr="00C50D0F">
              <w:rPr>
                <w:rFonts w:ascii="Arial" w:eastAsia="Arial" w:hAnsi="Arial" w:cs="Arial"/>
                <w:sz w:val="20"/>
                <w:szCs w:val="20"/>
                <w:lang w:val="en-GB"/>
              </w:rPr>
              <w:fldChar w:fldCharType="begin">
                <w:ffData>
                  <w:name w:val="Text40"/>
                  <w:enabled/>
                  <w:calcOnExit w:val="0"/>
                  <w:textInput/>
                </w:ffData>
              </w:fldChar>
            </w:r>
            <w:r w:rsidR="002D7ED7" w:rsidRPr="008B4647">
              <w:rPr>
                <w:rFonts w:ascii="Arial" w:eastAsia="Arial" w:hAnsi="Arial" w:cs="Arial"/>
                <w:sz w:val="20"/>
                <w:szCs w:val="20"/>
                <w:lang w:val="fr-FR"/>
              </w:rPr>
              <w:instrText xml:space="preserve"> FORMTEXT </w:instrText>
            </w:r>
            <w:r w:rsidR="002D7ED7" w:rsidRPr="00C50D0F">
              <w:rPr>
                <w:rFonts w:ascii="Arial" w:eastAsia="Arial" w:hAnsi="Arial" w:cs="Arial"/>
                <w:sz w:val="20"/>
                <w:szCs w:val="20"/>
                <w:lang w:val="en-GB"/>
              </w:rPr>
            </w:r>
            <w:r w:rsidR="002D7ED7" w:rsidRPr="00C50D0F">
              <w:rPr>
                <w:rFonts w:ascii="Arial" w:eastAsia="Arial" w:hAnsi="Arial" w:cs="Arial"/>
                <w:sz w:val="20"/>
                <w:szCs w:val="20"/>
                <w:lang w:val="en-GB"/>
              </w:rPr>
              <w:fldChar w:fldCharType="separate"/>
            </w:r>
            <w:r w:rsidR="002D7ED7" w:rsidRPr="00C50D0F">
              <w:rPr>
                <w:rFonts w:eastAsia="Arial"/>
                <w:noProof/>
                <w:lang w:val="en-GB"/>
              </w:rPr>
              <w:t> </w:t>
            </w:r>
            <w:r w:rsidR="002D7ED7" w:rsidRPr="00C50D0F">
              <w:rPr>
                <w:rFonts w:eastAsia="Arial"/>
                <w:noProof/>
                <w:lang w:val="en-GB"/>
              </w:rPr>
              <w:t> </w:t>
            </w:r>
            <w:r w:rsidR="002D7ED7" w:rsidRPr="00C50D0F">
              <w:rPr>
                <w:rFonts w:eastAsia="Arial"/>
                <w:noProof/>
                <w:lang w:val="en-GB"/>
              </w:rPr>
              <w:t> </w:t>
            </w:r>
            <w:r w:rsidR="002D7ED7" w:rsidRPr="00C50D0F">
              <w:rPr>
                <w:rFonts w:eastAsia="Arial"/>
                <w:noProof/>
                <w:lang w:val="en-GB"/>
              </w:rPr>
              <w:t> </w:t>
            </w:r>
            <w:r w:rsidR="002D7ED7" w:rsidRPr="00C50D0F">
              <w:rPr>
                <w:rFonts w:eastAsia="Arial"/>
                <w:noProof/>
                <w:lang w:val="en-GB"/>
              </w:rPr>
              <w:t> </w:t>
            </w:r>
            <w:r w:rsidR="002D7ED7" w:rsidRPr="00C50D0F">
              <w:rPr>
                <w:rFonts w:ascii="Arial" w:eastAsia="Arial" w:hAnsi="Arial" w:cs="Arial"/>
                <w:sz w:val="20"/>
                <w:szCs w:val="20"/>
                <w:lang w:val="en-GB"/>
              </w:rPr>
              <w:fldChar w:fldCharType="end"/>
            </w:r>
            <w:r w:rsidR="002D7ED7" w:rsidRPr="008B4647" w:rsidDel="002D5272">
              <w:rPr>
                <w:rFonts w:ascii="Arial" w:eastAsia="Arial" w:hAnsi="Arial" w:cs="Arial"/>
                <w:b/>
                <w:sz w:val="20"/>
                <w:szCs w:val="20"/>
                <w:lang w:val="fr-FR"/>
              </w:rPr>
              <w:t xml:space="preserve"> </w:t>
            </w:r>
          </w:p>
        </w:tc>
      </w:tr>
    </w:tbl>
    <w:p w14:paraId="3312179F" w14:textId="6CEB092B" w:rsidR="00271534" w:rsidRDefault="00271534" w:rsidP="00271534">
      <w:pPr>
        <w:rPr>
          <w:rFonts w:ascii="Arial" w:eastAsiaTheme="majorEastAsia" w:hAnsi="Arial" w:cs="Arial"/>
          <w:b/>
          <w:color w:val="00B9E4"/>
          <w:sz w:val="20"/>
          <w:szCs w:val="24"/>
          <w:lang w:val="fr-FR"/>
        </w:rPr>
      </w:pPr>
    </w:p>
    <w:p w14:paraId="0FCBA059" w14:textId="77777777" w:rsidR="00626448" w:rsidRPr="008B4647" w:rsidRDefault="00626448" w:rsidP="00271534">
      <w:pPr>
        <w:rPr>
          <w:rFonts w:ascii="Arial" w:eastAsiaTheme="majorEastAsia" w:hAnsi="Arial" w:cs="Arial"/>
          <w:b/>
          <w:color w:val="00B9E4"/>
          <w:sz w:val="20"/>
          <w:szCs w:val="24"/>
          <w:lang w:val="fr-FR"/>
        </w:rPr>
      </w:pPr>
    </w:p>
    <w:p w14:paraId="6977132C" w14:textId="0F90EB64" w:rsidR="007D0AF4" w:rsidRPr="00081CEC" w:rsidRDefault="006C56E1" w:rsidP="00543877">
      <w:pPr>
        <w:pStyle w:val="ListParagraph"/>
        <w:numPr>
          <w:ilvl w:val="2"/>
          <w:numId w:val="19"/>
        </w:numPr>
        <w:spacing w:after="0" w:line="276" w:lineRule="auto"/>
        <w:jc w:val="both"/>
        <w:rPr>
          <w:rFonts w:ascii="Arial" w:hAnsi="Arial" w:cs="Arial"/>
          <w:b/>
          <w:color w:val="00B9E4"/>
          <w:sz w:val="20"/>
          <w:lang w:val="fr-FR"/>
        </w:rPr>
      </w:pPr>
      <w:r w:rsidRPr="00081CEC">
        <w:rPr>
          <w:rFonts w:ascii="Arial" w:eastAsia="Arial" w:hAnsi="Arial" w:cs="Arial"/>
          <w:b/>
          <w:bCs/>
          <w:color w:val="00B9E4"/>
          <w:sz w:val="20"/>
          <w:szCs w:val="20"/>
          <w:lang w:val="fr-FR"/>
        </w:rPr>
        <w:t>Exigences environnementales de développement déjà existantes dans le Standard OPP</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7D0AF4" w:rsidRPr="00626448" w14:paraId="6692FB8F" w14:textId="77777777" w:rsidTr="001B1DE6">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77DC4" w14:textId="4A4289BB" w:rsidR="007D0AF4" w:rsidRPr="006C56E1" w:rsidRDefault="00081CEC" w:rsidP="001B1DE6">
            <w:pPr>
              <w:keepNext/>
              <w:keepLines/>
              <w:tabs>
                <w:tab w:val="left" w:pos="735"/>
              </w:tabs>
              <w:spacing w:before="120" w:after="120" w:line="276" w:lineRule="auto"/>
              <w:jc w:val="both"/>
              <w:rPr>
                <w:lang w:val="fr-FR"/>
              </w:rPr>
            </w:pPr>
            <w:r>
              <w:rPr>
                <w:rFonts w:ascii="Arial" w:eastAsia="Arial" w:hAnsi="Arial" w:cs="Arial"/>
                <w:b/>
                <w:sz w:val="20"/>
                <w:szCs w:val="20"/>
                <w:lang w:val="fr-FR"/>
              </w:rPr>
              <w:t xml:space="preserve">La </w:t>
            </w:r>
            <w:r w:rsidR="006C56E1">
              <w:rPr>
                <w:rFonts w:ascii="Arial" w:eastAsia="Arial" w:hAnsi="Arial" w:cs="Arial"/>
                <w:b/>
                <w:bCs/>
                <w:sz w:val="20"/>
                <w:szCs w:val="20"/>
                <w:lang w:val="fr-FR"/>
              </w:rPr>
              <w:t>proposition vise à :</w:t>
            </w:r>
            <w:r w:rsidR="0079293D" w:rsidRPr="0079293D">
              <w:rPr>
                <w:lang w:val="fr-FR"/>
              </w:rPr>
              <w:t xml:space="preserve"> </w:t>
            </w:r>
            <w:r w:rsidR="0079293D" w:rsidRPr="0079293D">
              <w:rPr>
                <w:rFonts w:ascii="Arial" w:eastAsia="Arial" w:hAnsi="Arial" w:cs="Arial"/>
                <w:sz w:val="20"/>
                <w:szCs w:val="20"/>
                <w:lang w:val="fr-FR"/>
              </w:rPr>
              <w:t>encourager les O</w:t>
            </w:r>
            <w:r w:rsidR="0079293D">
              <w:rPr>
                <w:rFonts w:ascii="Arial" w:eastAsia="Arial" w:hAnsi="Arial" w:cs="Arial"/>
                <w:sz w:val="20"/>
                <w:szCs w:val="20"/>
                <w:lang w:val="fr-FR"/>
              </w:rPr>
              <w:t>P</w:t>
            </w:r>
            <w:r w:rsidR="0079293D" w:rsidRPr="0079293D">
              <w:rPr>
                <w:rFonts w:ascii="Arial" w:eastAsia="Arial" w:hAnsi="Arial" w:cs="Arial"/>
                <w:sz w:val="20"/>
                <w:szCs w:val="20"/>
                <w:lang w:val="fr-FR"/>
              </w:rPr>
              <w:t>P</w:t>
            </w:r>
            <w:r w:rsidR="0079293D">
              <w:rPr>
                <w:rFonts w:ascii="Arial" w:eastAsia="Arial" w:hAnsi="Arial" w:cs="Arial"/>
                <w:sz w:val="20"/>
                <w:szCs w:val="20"/>
                <w:lang w:val="fr-FR"/>
              </w:rPr>
              <w:t>s</w:t>
            </w:r>
            <w:r w:rsidR="0079293D" w:rsidRPr="0079293D">
              <w:rPr>
                <w:rFonts w:ascii="Arial" w:eastAsia="Arial" w:hAnsi="Arial" w:cs="Arial"/>
                <w:sz w:val="20"/>
                <w:szCs w:val="20"/>
                <w:lang w:val="fr-FR"/>
              </w:rPr>
              <w:t xml:space="preserve"> à former leurs membres aux différentes pratiques d'agriculture durable, proposer des alternatives pour faire face aux défis auxquels elles sont confrontées et les guider sur une voie plus durable</w:t>
            </w:r>
            <w:r w:rsidR="0079293D">
              <w:rPr>
                <w:rFonts w:ascii="Arial" w:eastAsia="Arial" w:hAnsi="Arial" w:cs="Arial"/>
                <w:sz w:val="20"/>
                <w:szCs w:val="20"/>
                <w:lang w:val="fr-FR"/>
              </w:rPr>
              <w:t>.</w:t>
            </w:r>
          </w:p>
          <w:tbl>
            <w:tblPr>
              <w:tblW w:w="8898" w:type="dxa"/>
              <w:tblLook w:val="04A0" w:firstRow="1" w:lastRow="0" w:firstColumn="1" w:lastColumn="0" w:noHBand="0" w:noVBand="1"/>
            </w:tblPr>
            <w:tblGrid>
              <w:gridCol w:w="828"/>
              <w:gridCol w:w="8070"/>
            </w:tblGrid>
            <w:tr w:rsidR="00DD0A84" w:rsidRPr="00626448" w14:paraId="11A21B0F" w14:textId="77777777" w:rsidTr="0018792D">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3B4F6" w14:textId="77777777" w:rsidR="00DD0A84" w:rsidRPr="00020AF6"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S'applique aux :</w:t>
                  </w:r>
                  <w:r>
                    <w:rPr>
                      <w:rFonts w:ascii="Arial" w:eastAsia="Arial" w:hAnsi="Arial" w:cs="Arial"/>
                      <w:sz w:val="20"/>
                      <w:szCs w:val="20"/>
                      <w:lang w:val="fr-FR"/>
                    </w:rPr>
                    <w:t xml:space="preserve">  Organisations de producteurs Fairtrade</w:t>
                  </w:r>
                </w:p>
              </w:tc>
            </w:tr>
            <w:tr w:rsidR="00DD0A84" w:rsidRPr="00626448" w14:paraId="35AF8B3B" w14:textId="77777777" w:rsidTr="0018792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F4D230" w14:textId="77777777" w:rsidR="00DD0A84" w:rsidRPr="00DD0A84"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AFA7F2" w14:textId="77777777" w:rsidR="0079293D" w:rsidRPr="0079293D" w:rsidRDefault="0079293D" w:rsidP="00626448">
                  <w:pPr>
                    <w:keepNext/>
                    <w:keepLines/>
                    <w:framePr w:hSpace="141" w:wrap="around" w:vAnchor="text" w:hAnchor="text" w:x="108" w:y="1"/>
                    <w:spacing w:before="120" w:after="120" w:line="276" w:lineRule="auto"/>
                    <w:suppressOverlap/>
                    <w:jc w:val="both"/>
                    <w:rPr>
                      <w:rFonts w:ascii="Arial" w:eastAsia="Arial" w:hAnsi="Arial" w:cs="Arial"/>
                      <w:bCs/>
                      <w:sz w:val="20"/>
                      <w:szCs w:val="20"/>
                      <w:lang w:val="fr-FR"/>
                    </w:rPr>
                  </w:pPr>
                  <w:r w:rsidRPr="0079293D">
                    <w:rPr>
                      <w:rFonts w:ascii="Arial" w:eastAsia="Arial" w:hAnsi="Arial" w:cs="Arial"/>
                      <w:bCs/>
                      <w:sz w:val="20"/>
                      <w:szCs w:val="20"/>
                      <w:lang w:val="fr-FR"/>
                    </w:rPr>
                    <w:t>Au moins une fois par an, vous donnez une formation à vos membres sur les pratiques d'agriculture durable.</w:t>
                  </w:r>
                </w:p>
                <w:p w14:paraId="0FCAA996"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bCs/>
                      <w:sz w:val="20"/>
                      <w:szCs w:val="20"/>
                      <w:lang w:val="fr-FR"/>
                    </w:rPr>
                  </w:pPr>
                  <w:r w:rsidRPr="0079293D">
                    <w:rPr>
                      <w:rFonts w:ascii="Arial" w:eastAsia="Arial" w:hAnsi="Arial" w:cs="Arial"/>
                      <w:bCs/>
                      <w:sz w:val="20"/>
                      <w:szCs w:val="20"/>
                      <w:lang w:val="fr-FR"/>
                    </w:rPr>
                    <w:t>Vous vous assurez que cette formation inclut les sujets les plus pertinents pour répondre aux défis environnementaux identifiés et à l'impact négatif de vos activités agricoles:</w:t>
                  </w:r>
                </w:p>
                <w:p w14:paraId="6CD89B95" w14:textId="070BC80D"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bCs/>
                      <w:sz w:val="20"/>
                      <w:szCs w:val="20"/>
                      <w:lang w:val="fr-FR"/>
                    </w:rPr>
                  </w:pPr>
                  <w:r>
                    <w:rPr>
                      <w:rFonts w:ascii="Arial" w:eastAsia="Arial" w:hAnsi="Arial" w:cs="Arial"/>
                      <w:bCs/>
                      <w:sz w:val="20"/>
                      <w:szCs w:val="20"/>
                      <w:lang w:val="fr-FR"/>
                    </w:rPr>
                    <w:t xml:space="preserve">• </w:t>
                  </w:r>
                  <w:r w:rsidRPr="0079293D">
                    <w:rPr>
                      <w:rFonts w:ascii="Arial" w:eastAsia="Arial" w:hAnsi="Arial" w:cs="Arial"/>
                      <w:bCs/>
                      <w:sz w:val="20"/>
                      <w:szCs w:val="20"/>
                      <w:lang w:val="fr-FR"/>
                    </w:rPr>
                    <w:t>lutte intégrée contre les nuisibles</w:t>
                  </w:r>
                </w:p>
                <w:p w14:paraId="4CD596E5"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bCs/>
                      <w:sz w:val="20"/>
                      <w:szCs w:val="20"/>
                      <w:lang w:val="fr-FR"/>
                    </w:rPr>
                  </w:pPr>
                  <w:r w:rsidRPr="0079293D">
                    <w:rPr>
                      <w:rFonts w:ascii="Arial" w:eastAsia="Arial" w:hAnsi="Arial" w:cs="Arial"/>
                      <w:bCs/>
                      <w:sz w:val="20"/>
                      <w:szCs w:val="20"/>
                      <w:lang w:val="fr-FR"/>
                    </w:rPr>
                    <w:t>• santé des sols et utilisation appropriée des engrais</w:t>
                  </w:r>
                </w:p>
                <w:p w14:paraId="390A9B18"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bCs/>
                      <w:sz w:val="20"/>
                      <w:szCs w:val="20"/>
                      <w:lang w:val="fr-FR"/>
                    </w:rPr>
                  </w:pPr>
                  <w:r w:rsidRPr="0079293D">
                    <w:rPr>
                      <w:rFonts w:ascii="Arial" w:eastAsia="Arial" w:hAnsi="Arial" w:cs="Arial"/>
                      <w:bCs/>
                      <w:sz w:val="20"/>
                      <w:szCs w:val="20"/>
                      <w:lang w:val="fr-FR"/>
                    </w:rPr>
                    <w:t>• utilisation efficace de l'eau</w:t>
                  </w:r>
                </w:p>
                <w:p w14:paraId="553036B4" w14:textId="66ECC1A1" w:rsidR="00DD0A84" w:rsidRPr="00020AF6" w:rsidRDefault="0079293D" w:rsidP="00626448">
                  <w:pPr>
                    <w:keepNext/>
                    <w:keepLines/>
                    <w:framePr w:hSpace="141" w:wrap="around" w:vAnchor="text" w:hAnchor="text" w:x="108" w:y="1"/>
                    <w:spacing w:after="0" w:line="276" w:lineRule="auto"/>
                    <w:suppressOverlap/>
                    <w:jc w:val="both"/>
                    <w:rPr>
                      <w:rFonts w:ascii="Arial" w:eastAsia="Arial" w:hAnsi="Arial" w:cs="Arial"/>
                      <w:b/>
                      <w:i/>
                      <w:sz w:val="20"/>
                      <w:szCs w:val="20"/>
                      <w:u w:val="single"/>
                      <w:lang w:val="fr-FR"/>
                    </w:rPr>
                  </w:pPr>
                  <w:r w:rsidRPr="0079293D">
                    <w:rPr>
                      <w:rFonts w:ascii="Arial" w:eastAsia="Arial" w:hAnsi="Arial" w:cs="Arial"/>
                      <w:bCs/>
                      <w:sz w:val="20"/>
                      <w:szCs w:val="20"/>
                      <w:lang w:val="fr-FR"/>
                    </w:rPr>
                    <w:t>• gestion des déchets de production</w:t>
                  </w:r>
                </w:p>
              </w:tc>
            </w:tr>
            <w:tr w:rsidR="00DD0A84" w:rsidRPr="00DD0A84" w14:paraId="0322401E" w14:textId="77777777" w:rsidTr="0018792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D293B" w14:textId="5A4DA45D" w:rsidR="00DD0A84" w:rsidRPr="00DD0A84"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Année 1</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38B43" w14:textId="77777777" w:rsidR="00DD0A84" w:rsidRPr="00DD0A84"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fr-FR"/>
                    </w:rPr>
                  </w:pPr>
                </w:p>
              </w:tc>
            </w:tr>
            <w:tr w:rsidR="00DD0A84" w:rsidRPr="00626448" w14:paraId="7BA5CD29" w14:textId="77777777" w:rsidTr="0018792D">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82F1B60" w14:textId="3D66650F" w:rsidR="0079293D" w:rsidRPr="00020AF6" w:rsidRDefault="00DD0A84"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DD0A84">
                    <w:rPr>
                      <w:rFonts w:ascii="Arial" w:eastAsia="Arial" w:hAnsi="Arial" w:cs="Arial"/>
                      <w:b/>
                      <w:sz w:val="16"/>
                      <w:szCs w:val="16"/>
                      <w:lang w:val="fr-FR"/>
                    </w:rPr>
                    <w:t>Recommandation</w:t>
                  </w:r>
                  <w:r>
                    <w:rPr>
                      <w:rFonts w:ascii="Arial" w:eastAsia="Arial" w:hAnsi="Arial" w:cs="Arial"/>
                      <w:sz w:val="16"/>
                      <w:szCs w:val="16"/>
                      <w:lang w:val="fr-FR"/>
                    </w:rPr>
                    <w:t xml:space="preserve"> : </w:t>
                  </w:r>
                  <w:r w:rsidR="0079293D" w:rsidRPr="0079293D">
                    <w:rPr>
                      <w:rFonts w:ascii="Arial" w:eastAsia="Arial" w:hAnsi="Arial" w:cs="Arial"/>
                      <w:sz w:val="16"/>
                      <w:szCs w:val="16"/>
                      <w:lang w:val="fr-FR"/>
                    </w:rPr>
                    <w:t>Pour plus de détails sur le contenu de la formation, veuillez-vous référer à la norme SPO, exigences 3.2.2; 3.2.21; 3.2.22; 3.2.26; 3.2.29; 3.2.40.</w:t>
                  </w:r>
                </w:p>
                <w:p w14:paraId="540269E8" w14:textId="20052A81" w:rsidR="00DD0A84" w:rsidRPr="00020AF6" w:rsidRDefault="00DD0A84"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p>
              </w:tc>
            </w:tr>
          </w:tbl>
          <w:p w14:paraId="2474BCCC" w14:textId="63B3FCEB" w:rsidR="007D0AF4" w:rsidRPr="00D23EF3" w:rsidRDefault="007D0AF4" w:rsidP="001B1DE6">
            <w:pPr>
              <w:keepNext/>
              <w:keepLines/>
              <w:tabs>
                <w:tab w:val="left" w:pos="735"/>
              </w:tabs>
              <w:spacing w:before="120" w:after="120" w:line="276" w:lineRule="auto"/>
              <w:jc w:val="both"/>
              <w:rPr>
                <w:rFonts w:ascii="Arial" w:eastAsia="Arial" w:hAnsi="Arial" w:cs="Arial"/>
                <w:sz w:val="20"/>
                <w:szCs w:val="20"/>
                <w:lang w:val="fr-FR"/>
              </w:rPr>
            </w:pPr>
            <w:r w:rsidRPr="00D23EF3">
              <w:rPr>
                <w:rFonts w:ascii="Arial" w:eastAsia="Arial" w:hAnsi="Arial" w:cs="Arial"/>
                <w:b/>
                <w:sz w:val="20"/>
                <w:szCs w:val="20"/>
                <w:lang w:val="fr-FR"/>
              </w:rPr>
              <w:t>Implications</w:t>
            </w:r>
            <w:r w:rsidR="00D23EF3">
              <w:rPr>
                <w:rFonts w:ascii="Arial" w:eastAsia="Arial" w:hAnsi="Arial" w:cs="Arial"/>
                <w:b/>
                <w:sz w:val="20"/>
                <w:szCs w:val="20"/>
                <w:lang w:val="fr-FR"/>
              </w:rPr>
              <w:t xml:space="preserve"> </w:t>
            </w:r>
            <w:r w:rsidRPr="00D23EF3">
              <w:rPr>
                <w:rFonts w:ascii="Arial" w:eastAsia="Arial" w:hAnsi="Arial" w:cs="Arial"/>
                <w:b/>
                <w:sz w:val="20"/>
                <w:szCs w:val="20"/>
                <w:lang w:val="fr-FR"/>
              </w:rPr>
              <w:t xml:space="preserve">: </w:t>
            </w:r>
            <w:r w:rsidR="0079293D" w:rsidRPr="0079293D">
              <w:rPr>
                <w:rFonts w:ascii="Arial" w:eastAsia="Arial" w:hAnsi="Arial" w:cs="Arial"/>
                <w:sz w:val="20"/>
                <w:szCs w:val="20"/>
                <w:lang w:val="fr-FR"/>
              </w:rPr>
              <w:t>Les OP</w:t>
            </w:r>
            <w:r w:rsidR="0079293D">
              <w:rPr>
                <w:rFonts w:ascii="Arial" w:eastAsia="Arial" w:hAnsi="Arial" w:cs="Arial"/>
                <w:sz w:val="20"/>
                <w:szCs w:val="20"/>
                <w:lang w:val="fr-FR"/>
              </w:rPr>
              <w:t>Ps</w:t>
            </w:r>
            <w:r w:rsidR="0079293D" w:rsidRPr="0079293D">
              <w:rPr>
                <w:rFonts w:ascii="Arial" w:eastAsia="Arial" w:hAnsi="Arial" w:cs="Arial"/>
                <w:sz w:val="20"/>
                <w:szCs w:val="20"/>
                <w:lang w:val="fr-FR"/>
              </w:rPr>
              <w:t xml:space="preserve"> devront former leurs membres sur les thèmes des défis environnementaux pertinents dans leur zone de production et des pratiques agricoles identifiées comme ayant un impact négatif sur l'environnement.</w:t>
            </w:r>
          </w:p>
          <w:p w14:paraId="6808C878" w14:textId="07D1D2D4" w:rsidR="00D23EF3" w:rsidRPr="00020AF6" w:rsidRDefault="007D0AF4" w:rsidP="00D23EF3">
            <w:pPr>
              <w:keepNext/>
              <w:keepLines/>
              <w:tabs>
                <w:tab w:val="left" w:pos="735"/>
              </w:tabs>
              <w:spacing w:before="120" w:after="120" w:line="276" w:lineRule="auto"/>
              <w:jc w:val="both"/>
              <w:rPr>
                <w:rFonts w:ascii="Arial" w:eastAsia="Arial" w:hAnsi="Arial" w:cs="Arial"/>
                <w:b/>
                <w:sz w:val="20"/>
                <w:szCs w:val="20"/>
                <w:lang w:val="fr-FR"/>
              </w:rPr>
            </w:pPr>
            <w:r w:rsidRPr="00D23EF3">
              <w:rPr>
                <w:rFonts w:ascii="Arial" w:eastAsia="Arial" w:hAnsi="Arial" w:cs="Arial"/>
                <w:b/>
                <w:sz w:val="20"/>
                <w:szCs w:val="20"/>
                <w:lang w:val="fr-FR"/>
              </w:rPr>
              <w:t>Question</w:t>
            </w:r>
            <w:r w:rsidR="00DD0A84">
              <w:rPr>
                <w:rFonts w:ascii="Arial" w:eastAsia="Arial" w:hAnsi="Arial" w:cs="Arial"/>
                <w:b/>
                <w:sz w:val="20"/>
                <w:szCs w:val="20"/>
                <w:lang w:val="fr-FR"/>
              </w:rPr>
              <w:t xml:space="preserve"> 4</w:t>
            </w:r>
            <w:r w:rsidRPr="00D23EF3">
              <w:rPr>
                <w:rFonts w:ascii="Arial" w:eastAsia="Arial" w:hAnsi="Arial" w:cs="Arial"/>
                <w:b/>
                <w:sz w:val="20"/>
                <w:szCs w:val="20"/>
                <w:lang w:val="fr-FR"/>
              </w:rPr>
              <w:t xml:space="preserve">. </w:t>
            </w:r>
            <w:r w:rsidR="00D23EF3">
              <w:rPr>
                <w:rFonts w:ascii="Arial" w:eastAsia="Arial" w:hAnsi="Arial" w:cs="Arial"/>
                <w:b/>
                <w:bCs/>
                <w:sz w:val="20"/>
                <w:szCs w:val="20"/>
                <w:lang w:val="fr-FR"/>
              </w:rPr>
              <w:t xml:space="preserve"> Êtes-vous d'accord avec cette exigence ?</w:t>
            </w:r>
          </w:p>
          <w:bookmarkStart w:id="47" w:name="_GoBack"/>
          <w:p w14:paraId="33FF83BA" w14:textId="77777777" w:rsidR="00D23EF3" w:rsidRPr="00020AF6" w:rsidRDefault="00D23EF3" w:rsidP="00D23EF3">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bookmarkEnd w:id="47"/>
            <w:r>
              <w:rPr>
                <w:rFonts w:ascii="Arial" w:eastAsia="Arial" w:hAnsi="Arial" w:cs="Arial"/>
                <w:sz w:val="20"/>
                <w:szCs w:val="20"/>
                <w:lang w:val="fr-FR"/>
              </w:rPr>
              <w:t>Oui</w:t>
            </w:r>
          </w:p>
          <w:p w14:paraId="6C6D5221" w14:textId="77777777" w:rsidR="00D23EF3" w:rsidRPr="00020AF6" w:rsidRDefault="00D23EF3" w:rsidP="00D23EF3">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38F4BAD8" w14:textId="77777777" w:rsidR="00D23EF3" w:rsidRPr="00020AF6" w:rsidRDefault="00D23EF3" w:rsidP="00D23EF3">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0E301B46" w14:textId="6C4733C3" w:rsidR="007D0AF4" w:rsidRPr="00D23EF3" w:rsidRDefault="00D23EF3" w:rsidP="00D23EF3">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Veuillez expliquer votre justification et vos propositions d'amendements, le cas échéant</w:t>
            </w:r>
            <w:r w:rsidR="007D0AF4" w:rsidRPr="00D23EF3">
              <w:rPr>
                <w:rFonts w:ascii="Arial" w:eastAsia="Arial" w:hAnsi="Arial" w:cs="Arial"/>
                <w:b/>
                <w:sz w:val="20"/>
                <w:szCs w:val="20"/>
                <w:lang w:val="fr-FR"/>
              </w:rPr>
              <w:t>:</w:t>
            </w:r>
            <w:r w:rsidR="007D0AF4" w:rsidRPr="00C50D0F">
              <w:rPr>
                <w:rFonts w:ascii="Arial" w:eastAsia="Arial" w:hAnsi="Arial" w:cs="Arial"/>
                <w:sz w:val="20"/>
                <w:szCs w:val="20"/>
                <w:lang w:val="en-GB"/>
              </w:rPr>
              <w:fldChar w:fldCharType="begin">
                <w:ffData>
                  <w:name w:val="Text40"/>
                  <w:enabled/>
                  <w:calcOnExit w:val="0"/>
                  <w:textInput/>
                </w:ffData>
              </w:fldChar>
            </w:r>
            <w:r w:rsidR="007D0AF4" w:rsidRPr="00D23EF3">
              <w:rPr>
                <w:rFonts w:ascii="Arial" w:eastAsia="Arial" w:hAnsi="Arial" w:cs="Arial"/>
                <w:sz w:val="20"/>
                <w:szCs w:val="20"/>
                <w:lang w:val="fr-FR"/>
              </w:rPr>
              <w:instrText xml:space="preserve"> FORMTEXT </w:instrText>
            </w:r>
            <w:r w:rsidR="007D0AF4" w:rsidRPr="00C50D0F">
              <w:rPr>
                <w:rFonts w:ascii="Arial" w:eastAsia="Arial" w:hAnsi="Arial" w:cs="Arial"/>
                <w:sz w:val="20"/>
                <w:szCs w:val="20"/>
                <w:lang w:val="en-GB"/>
              </w:rPr>
            </w:r>
            <w:r w:rsidR="007D0AF4" w:rsidRPr="00C50D0F">
              <w:rPr>
                <w:rFonts w:ascii="Arial" w:eastAsia="Arial" w:hAnsi="Arial" w:cs="Arial"/>
                <w:sz w:val="20"/>
                <w:szCs w:val="20"/>
                <w:lang w:val="en-GB"/>
              </w:rPr>
              <w:fldChar w:fldCharType="separate"/>
            </w:r>
            <w:r w:rsidR="007D0AF4" w:rsidRPr="00C50D0F">
              <w:rPr>
                <w:rFonts w:eastAsia="Arial"/>
                <w:noProof/>
                <w:lang w:val="en-GB"/>
              </w:rPr>
              <w:t> </w:t>
            </w:r>
            <w:r w:rsidR="007D0AF4" w:rsidRPr="00C50D0F">
              <w:rPr>
                <w:rFonts w:eastAsia="Arial"/>
                <w:noProof/>
                <w:lang w:val="en-GB"/>
              </w:rPr>
              <w:t> </w:t>
            </w:r>
            <w:r w:rsidR="007D0AF4" w:rsidRPr="00C50D0F">
              <w:rPr>
                <w:rFonts w:eastAsia="Arial"/>
                <w:noProof/>
                <w:lang w:val="en-GB"/>
              </w:rPr>
              <w:t> </w:t>
            </w:r>
            <w:r w:rsidR="007D0AF4" w:rsidRPr="00C50D0F">
              <w:rPr>
                <w:rFonts w:eastAsia="Arial"/>
                <w:noProof/>
                <w:lang w:val="en-GB"/>
              </w:rPr>
              <w:t> </w:t>
            </w:r>
            <w:r w:rsidR="007D0AF4" w:rsidRPr="00C50D0F">
              <w:rPr>
                <w:rFonts w:eastAsia="Arial"/>
                <w:noProof/>
                <w:lang w:val="en-GB"/>
              </w:rPr>
              <w:t> </w:t>
            </w:r>
            <w:r w:rsidR="007D0AF4" w:rsidRPr="00C50D0F">
              <w:rPr>
                <w:rFonts w:ascii="Arial" w:eastAsia="Arial" w:hAnsi="Arial" w:cs="Arial"/>
                <w:sz w:val="20"/>
                <w:szCs w:val="20"/>
                <w:lang w:val="en-GB"/>
              </w:rPr>
              <w:fldChar w:fldCharType="end"/>
            </w:r>
            <w:r w:rsidR="007D0AF4" w:rsidRPr="00D23EF3" w:rsidDel="002D5272">
              <w:rPr>
                <w:rFonts w:ascii="Arial" w:eastAsia="Arial" w:hAnsi="Arial" w:cs="Arial"/>
                <w:b/>
                <w:sz w:val="20"/>
                <w:szCs w:val="20"/>
                <w:lang w:val="fr-FR"/>
              </w:rPr>
              <w:t xml:space="preserve"> </w:t>
            </w:r>
          </w:p>
        </w:tc>
      </w:tr>
    </w:tbl>
    <w:p w14:paraId="2FC98075" w14:textId="77777777" w:rsidR="007D0AF4" w:rsidRPr="00D23EF3" w:rsidRDefault="007D0AF4" w:rsidP="007D0AF4">
      <w:pPr>
        <w:rPr>
          <w:rFonts w:ascii="Arial" w:eastAsiaTheme="majorEastAsia" w:hAnsi="Arial" w:cs="Arial"/>
          <w:b/>
          <w:color w:val="00B9E4"/>
          <w:sz w:val="20"/>
          <w:szCs w:val="24"/>
          <w:lang w:val="fr-FR"/>
        </w:rPr>
      </w:pPr>
    </w:p>
    <w:p w14:paraId="66FC705D" w14:textId="2B109389" w:rsidR="00271534" w:rsidRPr="00081CEC" w:rsidRDefault="00271534" w:rsidP="00543877">
      <w:pPr>
        <w:pStyle w:val="ListParagraph"/>
        <w:numPr>
          <w:ilvl w:val="2"/>
          <w:numId w:val="19"/>
        </w:numPr>
        <w:spacing w:after="0" w:line="276" w:lineRule="auto"/>
        <w:jc w:val="both"/>
        <w:rPr>
          <w:rFonts w:ascii="Arial" w:hAnsi="Arial" w:cs="Arial"/>
          <w:b/>
          <w:color w:val="00B9E4"/>
          <w:sz w:val="20"/>
          <w:lang w:val="fr-FR"/>
        </w:rPr>
      </w:pPr>
      <w:r w:rsidRPr="00081CEC">
        <w:rPr>
          <w:rFonts w:ascii="Arial" w:hAnsi="Arial" w:cs="Arial"/>
          <w:b/>
          <w:color w:val="00B9E4"/>
          <w:sz w:val="20"/>
          <w:lang w:val="fr-FR"/>
        </w:rPr>
        <w:t xml:space="preserve">Adoption </w:t>
      </w:r>
      <w:r w:rsidR="00D23EF3" w:rsidRPr="00081CEC">
        <w:rPr>
          <w:rFonts w:ascii="Arial" w:eastAsia="Arial" w:hAnsi="Arial" w:cs="Arial"/>
          <w:b/>
          <w:bCs/>
          <w:color w:val="00B9E4"/>
          <w:sz w:val="20"/>
          <w:szCs w:val="20"/>
          <w:lang w:val="fr-FR"/>
        </w:rPr>
        <w:t>de pratiques agricoles durables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271534" w:rsidRPr="00626448" w14:paraId="7243101C" w14:textId="77777777" w:rsidTr="008C528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DB5D5" w14:textId="1F0B3B57" w:rsidR="00FE2F6E" w:rsidRPr="0062430D" w:rsidRDefault="0062430D" w:rsidP="008C5287">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sz w:val="20"/>
                <w:szCs w:val="20"/>
                <w:lang w:val="fr-FR"/>
              </w:rPr>
              <w:t>L'adoption de pratiques agricoles plus durables est indispensable pour lutter contre le changement climatique et permettre aux producteurs d'être plus résilients face aux conditions météorologiques extrêmes qui se produisent actuellement dans certains pays et qui sont prévues ailleurs. De plus, certaines de ces pratiques peuvent également contribuer à accroître la fertilité et la nutrition des sols, à améliorer la productivité, à réduire les coûts et à augmenter les revenus. Enfin, les marchés exigent de plus en plus des chaînes d'approvisionnement respectueuses de l'environnement</w:t>
            </w:r>
            <w:r w:rsidR="00FE2F6E" w:rsidRPr="0062430D">
              <w:rPr>
                <w:rFonts w:ascii="Arial" w:eastAsia="Arial" w:hAnsi="Arial" w:cs="Arial"/>
                <w:sz w:val="20"/>
                <w:szCs w:val="20"/>
                <w:lang w:val="fr-FR"/>
              </w:rPr>
              <w:t>.</w:t>
            </w:r>
          </w:p>
          <w:p w14:paraId="7D6F8B01" w14:textId="200D054B" w:rsidR="00271534" w:rsidRDefault="00CC7C25" w:rsidP="008C5287">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 </w:t>
            </w:r>
            <w:r>
              <w:rPr>
                <w:rFonts w:ascii="Arial" w:eastAsia="Arial" w:hAnsi="Arial" w:cs="Arial"/>
                <w:sz w:val="20"/>
                <w:szCs w:val="20"/>
                <w:lang w:val="fr-FR"/>
              </w:rPr>
              <w:t>améliorer les pratiques agricoles vers une voie plus durable afin de favoriser la résilience au changement climatique et de mieux répondre aux demandes du marché</w:t>
            </w:r>
            <w:r w:rsidR="00271534" w:rsidRPr="00CC7C25">
              <w:rPr>
                <w:rFonts w:ascii="Arial" w:eastAsia="Arial" w:hAnsi="Arial" w:cs="Arial"/>
                <w:sz w:val="20"/>
                <w:szCs w:val="20"/>
                <w:lang w:val="fr-FR"/>
              </w:rPr>
              <w:t>.</w:t>
            </w:r>
          </w:p>
          <w:tbl>
            <w:tblPr>
              <w:tblW w:w="8898" w:type="dxa"/>
              <w:tblLook w:val="04A0" w:firstRow="1" w:lastRow="0" w:firstColumn="1" w:lastColumn="0" w:noHBand="0" w:noVBand="1"/>
            </w:tblPr>
            <w:tblGrid>
              <w:gridCol w:w="828"/>
              <w:gridCol w:w="8070"/>
            </w:tblGrid>
            <w:tr w:rsidR="00DD0A84" w:rsidRPr="00626448" w14:paraId="7A8E2C74" w14:textId="77777777" w:rsidTr="0018792D">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1CD116" w14:textId="77777777" w:rsidR="00DD0A84" w:rsidRPr="00020AF6"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S'applique aux :</w:t>
                  </w:r>
                  <w:r>
                    <w:rPr>
                      <w:rFonts w:ascii="Arial" w:eastAsia="Arial" w:hAnsi="Arial" w:cs="Arial"/>
                      <w:sz w:val="20"/>
                      <w:szCs w:val="20"/>
                      <w:lang w:val="fr-FR"/>
                    </w:rPr>
                    <w:t xml:space="preserve">  Organisations de producteurs Fairtrade</w:t>
                  </w:r>
                </w:p>
              </w:tc>
            </w:tr>
            <w:tr w:rsidR="00DD0A84" w:rsidRPr="00626448" w14:paraId="232C271C" w14:textId="77777777" w:rsidTr="00F43A44">
              <w:trPr>
                <w:trHeight w:val="275"/>
              </w:trPr>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4C5AD2" w14:textId="77777777" w:rsidR="00DD0A84" w:rsidRPr="00DD0A84"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Centr</w:t>
                  </w:r>
                </w:p>
              </w:tc>
              <w:tc>
                <w:tcPr>
                  <w:tcW w:w="80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D0F4D" w14:textId="77777777" w:rsidR="0079293D" w:rsidRPr="0079293D" w:rsidRDefault="0079293D" w:rsidP="00626448">
                  <w:pPr>
                    <w:keepNext/>
                    <w:keepLines/>
                    <w:framePr w:hSpace="141" w:wrap="around" w:vAnchor="text" w:hAnchor="text" w:x="108" w:y="1"/>
                    <w:spacing w:before="120" w:after="120" w:line="276" w:lineRule="auto"/>
                    <w:suppressOverlap/>
                    <w:jc w:val="both"/>
                    <w:rPr>
                      <w:rFonts w:ascii="Arial" w:eastAsia="Arial" w:hAnsi="Arial" w:cs="Arial"/>
                      <w:bCs/>
                      <w:sz w:val="20"/>
                      <w:szCs w:val="20"/>
                      <w:lang w:val="fr-FR"/>
                    </w:rPr>
                  </w:pPr>
                  <w:r w:rsidRPr="0079293D">
                    <w:rPr>
                      <w:rFonts w:ascii="Arial" w:eastAsia="Arial" w:hAnsi="Arial" w:cs="Arial"/>
                      <w:bCs/>
                      <w:sz w:val="20"/>
                      <w:szCs w:val="20"/>
                      <w:lang w:val="fr-FR"/>
                    </w:rPr>
                    <w:t>Vous et vos membres adoptez au moins une pratique d'agriculture durable par an, ce qui renforce la résilience au changement climatique.</w:t>
                  </w:r>
                </w:p>
                <w:p w14:paraId="4610DBD5" w14:textId="77777777" w:rsidR="0079293D" w:rsidRPr="0079293D" w:rsidRDefault="0079293D" w:rsidP="00626448">
                  <w:pPr>
                    <w:keepNext/>
                    <w:keepLines/>
                    <w:framePr w:hSpace="141" w:wrap="around" w:vAnchor="text" w:hAnchor="text" w:x="108" w:y="1"/>
                    <w:spacing w:before="120" w:after="120" w:line="276" w:lineRule="auto"/>
                    <w:suppressOverlap/>
                    <w:jc w:val="both"/>
                    <w:rPr>
                      <w:rFonts w:ascii="Arial" w:eastAsia="Arial" w:hAnsi="Arial" w:cs="Arial"/>
                      <w:bCs/>
                      <w:sz w:val="20"/>
                      <w:szCs w:val="20"/>
                      <w:lang w:val="fr-FR"/>
                    </w:rPr>
                  </w:pPr>
                  <w:r w:rsidRPr="0079293D">
                    <w:rPr>
                      <w:rFonts w:ascii="Arial" w:eastAsia="Arial" w:hAnsi="Arial" w:cs="Arial"/>
                      <w:bCs/>
                      <w:sz w:val="20"/>
                      <w:szCs w:val="20"/>
                      <w:lang w:val="fr-FR"/>
                    </w:rPr>
                    <w:t>Vous adoptez au moins une nouvelle pratique d'agriculture durable par an jusqu'à ce qu'aucun autre défi ne soit identifié conformément à l'exigence requise. 3.1.1 (Identification des défis environnementaux).</w:t>
                  </w:r>
                </w:p>
                <w:p w14:paraId="7B450DB7" w14:textId="0FCE5293" w:rsidR="00DD0A84" w:rsidRPr="00020AF6" w:rsidRDefault="0079293D"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fr-FR"/>
                    </w:rPr>
                  </w:pPr>
                  <w:r w:rsidRPr="0079293D">
                    <w:rPr>
                      <w:rFonts w:ascii="Arial" w:eastAsia="Arial" w:hAnsi="Arial" w:cs="Arial"/>
                      <w:bCs/>
                      <w:sz w:val="20"/>
                      <w:szCs w:val="20"/>
                      <w:lang w:val="fr-FR"/>
                    </w:rPr>
                    <w:t>Vous travaillez en permanence pour mettre en œuvre ces pratiques agricoles durables et documenter ces activités.</w:t>
                  </w:r>
                </w:p>
              </w:tc>
            </w:tr>
            <w:tr w:rsidR="00DD0A84" w:rsidRPr="00DD0A84" w14:paraId="61EE77CD" w14:textId="77777777" w:rsidTr="00F43A44">
              <w:trPr>
                <w:trHeight w:val="275"/>
              </w:trPr>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519F0" w14:textId="22C01689" w:rsidR="00DD0A84" w:rsidRPr="00DD0A84"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Année 3</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20F1F1" w14:textId="77777777" w:rsidR="00DD0A84" w:rsidRPr="00DD0A84" w:rsidRDefault="00DD0A84"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fr-FR"/>
                    </w:rPr>
                  </w:pPr>
                </w:p>
              </w:tc>
            </w:tr>
            <w:tr w:rsidR="00DD0A84" w:rsidRPr="00626448" w14:paraId="2E3ED5C2" w14:textId="77777777" w:rsidTr="0018792D">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EA63886" w14:textId="2DFAEDC6" w:rsidR="0079293D" w:rsidRPr="0079293D" w:rsidRDefault="00DD0A84"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DD0A84">
                    <w:rPr>
                      <w:rFonts w:ascii="Arial" w:eastAsia="Arial" w:hAnsi="Arial" w:cs="Arial"/>
                      <w:b/>
                      <w:sz w:val="16"/>
                      <w:szCs w:val="16"/>
                      <w:lang w:val="fr-FR"/>
                    </w:rPr>
                    <w:t>Recommandation</w:t>
                  </w:r>
                  <w:r>
                    <w:rPr>
                      <w:rFonts w:ascii="Arial" w:eastAsia="Arial" w:hAnsi="Arial" w:cs="Arial"/>
                      <w:sz w:val="16"/>
                      <w:szCs w:val="16"/>
                      <w:lang w:val="fr-FR"/>
                    </w:rPr>
                    <w:t xml:space="preserve"> :</w:t>
                  </w:r>
                  <w:r w:rsidR="0079293D" w:rsidRPr="0079293D">
                    <w:rPr>
                      <w:lang w:val="fr-FR"/>
                    </w:rPr>
                    <w:t xml:space="preserve"> </w:t>
                  </w:r>
                  <w:r w:rsidR="0079293D" w:rsidRPr="0079293D">
                    <w:rPr>
                      <w:rFonts w:ascii="Arial" w:eastAsia="Arial" w:hAnsi="Arial" w:cs="Arial"/>
                      <w:sz w:val="16"/>
                      <w:szCs w:val="16"/>
                      <w:lang w:val="fr-FR"/>
                    </w:rPr>
                    <w:t>Vous pouvez inclure des pratiques d'agriculture durable dans le processus d'identification des besoins et dans le plan de développement Fairtrade (voir l'exigence SPO 4.1.1. Et 4.1.2).</w:t>
                  </w:r>
                </w:p>
                <w:p w14:paraId="652EDD10"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Les pratiques agricoles durables dépendent de votre contexte local. Ils doivent répondre aux défis identifiés dans l'exigence 3.1.1. et tenir compte de la capacité humaine et financière de votre organisation et de ses membres. Les exemples comprennent:</w:t>
                  </w:r>
                </w:p>
                <w:p w14:paraId="51E38C19"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 gestion biologique des ravageurs, des maladies et des mauvaises herbes (par exemple, lutte intégrée contre les ravageurs; méthodes push and pull; et / ou allélopathie), pour réduire l'incidence à long terme des ravageurs et des risques environnementaux et sanitaires causés par les contrôles chimiques</w:t>
                  </w:r>
                </w:p>
                <w:p w14:paraId="21827A65"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 cultures de couverture et paillage pour réduire l'érosion, fournir des éléments nutritifs au sol et améliorer la lutte biologique contre les ravageurs</w:t>
                  </w:r>
                </w:p>
                <w:p w14:paraId="259E29F8"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 gestion intégrée des éléments nutritifs tels que le compost, le fumier organique et les cultures fixatrices d'azote pour réduire ou éliminer l'utilisation d'engrais chimiques et restaurer la fertilité des sols</w:t>
                  </w:r>
                </w:p>
                <w:p w14:paraId="3FBCC831"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 mélanger les cultures sur une seule parcelle (cultures intercalaires / polycultures) et utiliser des intrants biologiques complémentaires pour améliorer les nutriments du sol</w:t>
                  </w:r>
                </w:p>
                <w:p w14:paraId="4858C303"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 plantation de variétés résistantes et utilisation de techniques naturelles de lutte antiparasitaire;</w:t>
                  </w:r>
                </w:p>
                <w:p w14:paraId="103E214F"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 l'agroforesterie qui maintient et améliore la fertilité et la structure des sols et modifie le microclimat des cultures</w:t>
                  </w:r>
                </w:p>
                <w:p w14:paraId="3A9097A9"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 pratiquer une approche à plusieurs niveaux de l'agroforesterie - par exemple, des arbres qui fournissent non seulement des fruits ou des noix, mais un couvert et un abri; arbustes qui produisent de la nourriture et un habitat pour la faune; couvre-sol et vignes qui offrent une protection contre l'érosion des sols</w:t>
                  </w:r>
                </w:p>
                <w:p w14:paraId="5816FE91"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 utilisation efficace de l'eau telle que la collecte et le compostage des eaux pluviales, la gestion du débit d'eau de conception de keyline (le cas échéant), les systèmes de recyclage de l'eau</w:t>
                  </w:r>
                </w:p>
                <w:p w14:paraId="0530E828"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 compostage et recyclage des déchets</w:t>
                  </w:r>
                </w:p>
                <w:p w14:paraId="4046F417" w14:textId="77777777" w:rsidR="0079293D" w:rsidRPr="0079293D" w:rsidRDefault="0079293D" w:rsidP="00626448">
                  <w:pPr>
                    <w:keepNext/>
                    <w:keepLines/>
                    <w:framePr w:hSpace="141" w:wrap="around" w:vAnchor="text" w:hAnchor="text" w:x="108" w:y="1"/>
                    <w:spacing w:after="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 Manipulation sûre des eaux usées des installations centrales de traitement pour éliminer les impacts négatifs sur la qualité de l'eau, la fertilité des sols ou la sécurité alimentaire.</w:t>
                  </w:r>
                </w:p>
                <w:p w14:paraId="1476D7BB" w14:textId="7E495798" w:rsidR="00DD0A84" w:rsidRPr="00020AF6" w:rsidRDefault="0079293D"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79293D">
                    <w:rPr>
                      <w:rFonts w:ascii="Arial" w:eastAsia="Arial" w:hAnsi="Arial" w:cs="Arial"/>
                      <w:sz w:val="16"/>
                      <w:szCs w:val="16"/>
                      <w:lang w:val="fr-FR"/>
                    </w:rPr>
                    <w:t>Pour plus de conseils et d'exemples, veuillez-vous référer au rapport de l'UICN (disponible sur: https://portals.iucn.org/library/sites/library/files/documents/2020-017-En.pdf), Approaches to Sustainable Agriculture, 2020</w:t>
                  </w:r>
                </w:p>
              </w:tc>
            </w:tr>
          </w:tbl>
          <w:p w14:paraId="55C0E5C1" w14:textId="7D8BEFC0" w:rsidR="00271534" w:rsidRPr="006432DB" w:rsidRDefault="00271534" w:rsidP="008C5287">
            <w:pPr>
              <w:keepNext/>
              <w:keepLines/>
              <w:tabs>
                <w:tab w:val="left" w:pos="735"/>
              </w:tabs>
              <w:spacing w:before="120" w:after="120" w:line="276" w:lineRule="auto"/>
              <w:jc w:val="both"/>
              <w:rPr>
                <w:rFonts w:ascii="Arial" w:eastAsia="Arial" w:hAnsi="Arial" w:cs="Arial"/>
                <w:sz w:val="20"/>
                <w:szCs w:val="20"/>
                <w:lang w:val="fr-FR"/>
              </w:rPr>
            </w:pPr>
            <w:r w:rsidRPr="006432DB">
              <w:rPr>
                <w:rFonts w:ascii="Arial" w:eastAsia="Arial" w:hAnsi="Arial" w:cs="Arial"/>
                <w:b/>
                <w:sz w:val="20"/>
                <w:szCs w:val="20"/>
                <w:lang w:val="fr-FR"/>
              </w:rPr>
              <w:t>Implications</w:t>
            </w:r>
            <w:r w:rsidR="006432DB">
              <w:rPr>
                <w:rFonts w:ascii="Arial" w:eastAsia="Arial" w:hAnsi="Arial" w:cs="Arial"/>
                <w:b/>
                <w:sz w:val="20"/>
                <w:szCs w:val="20"/>
                <w:lang w:val="fr-FR"/>
              </w:rPr>
              <w:t xml:space="preserve"> </w:t>
            </w:r>
            <w:r w:rsidRPr="006432DB">
              <w:rPr>
                <w:rFonts w:ascii="Arial" w:eastAsia="Arial" w:hAnsi="Arial" w:cs="Arial"/>
                <w:b/>
                <w:sz w:val="20"/>
                <w:szCs w:val="20"/>
                <w:lang w:val="fr-FR"/>
              </w:rPr>
              <w:t xml:space="preserve">: </w:t>
            </w:r>
            <w:r w:rsidR="0079293D" w:rsidRPr="0079293D">
              <w:rPr>
                <w:rFonts w:ascii="Arial" w:eastAsia="Arial" w:hAnsi="Arial" w:cs="Arial"/>
                <w:sz w:val="20"/>
                <w:szCs w:val="20"/>
                <w:lang w:val="fr-FR"/>
              </w:rPr>
              <w:t>Les OP</w:t>
            </w:r>
            <w:r w:rsidR="0079293D">
              <w:rPr>
                <w:rFonts w:ascii="Arial" w:eastAsia="Arial" w:hAnsi="Arial" w:cs="Arial"/>
                <w:sz w:val="20"/>
                <w:szCs w:val="20"/>
                <w:lang w:val="fr-FR"/>
              </w:rPr>
              <w:t>Ps</w:t>
            </w:r>
            <w:r w:rsidR="0079293D" w:rsidRPr="0079293D">
              <w:rPr>
                <w:rFonts w:ascii="Arial" w:eastAsia="Arial" w:hAnsi="Arial" w:cs="Arial"/>
                <w:sz w:val="20"/>
                <w:szCs w:val="20"/>
                <w:lang w:val="fr-FR"/>
              </w:rPr>
              <w:t xml:space="preserve"> devront adopter et documenter au moins une pratique durable supplémentaire ou améliorée dans l'agriculture par an, ce qui peut nécessiter des investissements et des ressources supplémentaires. Cela peut augmenter les coûts pour les organisations et leurs membres. La mise en œuvre de pratiques agricoles durables peut être incluse dans le processus d'identification des besoins et ajoutée au Plan de développement Fairtrade</w:t>
            </w:r>
            <w:r w:rsidR="00D10271" w:rsidRPr="006432DB">
              <w:rPr>
                <w:rFonts w:ascii="Arial" w:eastAsia="Arial" w:hAnsi="Arial" w:cs="Arial"/>
                <w:sz w:val="20"/>
                <w:szCs w:val="20"/>
                <w:lang w:val="fr-FR"/>
              </w:rPr>
              <w:t>.</w:t>
            </w:r>
          </w:p>
          <w:p w14:paraId="3394C642" w14:textId="3B0A4BA1" w:rsidR="002962AC" w:rsidRPr="00020AF6" w:rsidRDefault="00271534" w:rsidP="002962AC">
            <w:pPr>
              <w:keepNext/>
              <w:keepLines/>
              <w:tabs>
                <w:tab w:val="left" w:pos="735"/>
              </w:tabs>
              <w:spacing w:before="120" w:after="120" w:line="276" w:lineRule="auto"/>
              <w:jc w:val="both"/>
              <w:rPr>
                <w:rFonts w:ascii="Arial" w:eastAsia="Arial" w:hAnsi="Arial" w:cs="Arial"/>
                <w:b/>
                <w:sz w:val="20"/>
                <w:szCs w:val="20"/>
                <w:lang w:val="fr-FR"/>
              </w:rPr>
            </w:pPr>
            <w:r w:rsidRPr="002962AC">
              <w:rPr>
                <w:rFonts w:ascii="Arial" w:eastAsia="Arial" w:hAnsi="Arial" w:cs="Arial"/>
                <w:b/>
                <w:sz w:val="20"/>
                <w:szCs w:val="20"/>
                <w:lang w:val="fr-FR"/>
              </w:rPr>
              <w:t>Question</w:t>
            </w:r>
            <w:r w:rsidR="00DD0A84">
              <w:rPr>
                <w:rFonts w:ascii="Arial" w:eastAsia="Arial" w:hAnsi="Arial" w:cs="Arial"/>
                <w:b/>
                <w:sz w:val="20"/>
                <w:szCs w:val="20"/>
                <w:lang w:val="fr-FR"/>
              </w:rPr>
              <w:t xml:space="preserve"> 5</w:t>
            </w:r>
            <w:r w:rsidRPr="002962AC">
              <w:rPr>
                <w:rFonts w:ascii="Arial" w:eastAsia="Arial" w:hAnsi="Arial" w:cs="Arial"/>
                <w:b/>
                <w:sz w:val="20"/>
                <w:szCs w:val="20"/>
                <w:lang w:val="fr-FR"/>
              </w:rPr>
              <w:t xml:space="preserve">. </w:t>
            </w:r>
            <w:r w:rsidR="002962AC">
              <w:rPr>
                <w:rFonts w:ascii="Arial" w:eastAsia="Arial" w:hAnsi="Arial" w:cs="Arial"/>
                <w:b/>
                <w:bCs/>
                <w:sz w:val="20"/>
                <w:szCs w:val="20"/>
                <w:lang w:val="fr-FR"/>
              </w:rPr>
              <w:t xml:space="preserve"> Êtes-vous d'accord avec cette exigence ?</w:t>
            </w:r>
          </w:p>
          <w:p w14:paraId="6D86A598" w14:textId="77777777" w:rsidR="002962AC" w:rsidRPr="00020AF6" w:rsidRDefault="002962AC" w:rsidP="002962AC">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618BAD54" w14:textId="5B4E8318" w:rsidR="002962AC" w:rsidRPr="00020AF6" w:rsidRDefault="002962AC" w:rsidP="002962AC">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46856C1F" w14:textId="77777777" w:rsidR="002962AC" w:rsidRPr="00020AF6" w:rsidRDefault="002962AC" w:rsidP="002962AC">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7D990433" w14:textId="5541B20C" w:rsidR="00271534" w:rsidRPr="002962AC" w:rsidRDefault="002962AC" w:rsidP="002962AC">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Veuillez expliquer votre justification et vos propositions d'amendements, le cas échéant </w:t>
            </w:r>
            <w:r w:rsidR="00271534" w:rsidRPr="002962AC">
              <w:rPr>
                <w:rFonts w:ascii="Arial" w:eastAsia="Arial" w:hAnsi="Arial" w:cs="Arial"/>
                <w:b/>
                <w:sz w:val="20"/>
                <w:szCs w:val="20"/>
                <w:lang w:val="fr-FR"/>
              </w:rPr>
              <w:t>:</w:t>
            </w:r>
            <w:r w:rsidR="00271534" w:rsidRPr="00C50D0F">
              <w:rPr>
                <w:rFonts w:ascii="Arial" w:eastAsia="Arial" w:hAnsi="Arial" w:cs="Arial"/>
                <w:sz w:val="20"/>
                <w:szCs w:val="20"/>
                <w:lang w:val="en-GB"/>
              </w:rPr>
              <w:fldChar w:fldCharType="begin">
                <w:ffData>
                  <w:name w:val=""/>
                  <w:enabled/>
                  <w:calcOnExit w:val="0"/>
                  <w:textInput/>
                </w:ffData>
              </w:fldChar>
            </w:r>
            <w:r w:rsidR="00271534" w:rsidRPr="002962AC">
              <w:rPr>
                <w:rFonts w:ascii="Arial" w:eastAsia="Arial" w:hAnsi="Arial" w:cs="Arial"/>
                <w:sz w:val="20"/>
                <w:szCs w:val="20"/>
                <w:lang w:val="fr-FR"/>
              </w:rPr>
              <w:instrText xml:space="preserve"> FORMTEXT </w:instrText>
            </w:r>
            <w:r w:rsidR="00271534" w:rsidRPr="00C50D0F">
              <w:rPr>
                <w:rFonts w:ascii="Arial" w:eastAsia="Arial" w:hAnsi="Arial" w:cs="Arial"/>
                <w:sz w:val="20"/>
                <w:szCs w:val="20"/>
                <w:lang w:val="en-GB"/>
              </w:rPr>
            </w:r>
            <w:r w:rsidR="00271534" w:rsidRPr="00C50D0F">
              <w:rPr>
                <w:rFonts w:ascii="Arial" w:eastAsia="Arial" w:hAnsi="Arial" w:cs="Arial"/>
                <w:sz w:val="20"/>
                <w:szCs w:val="20"/>
                <w:lang w:val="en-GB"/>
              </w:rPr>
              <w:fldChar w:fldCharType="separate"/>
            </w:r>
            <w:r w:rsidR="00271534" w:rsidRPr="00C50D0F">
              <w:rPr>
                <w:rFonts w:eastAsia="Arial"/>
                <w:noProof/>
                <w:lang w:val="en-GB"/>
              </w:rPr>
              <w:t> </w:t>
            </w:r>
            <w:r w:rsidR="00271534" w:rsidRPr="00C50D0F">
              <w:rPr>
                <w:rFonts w:eastAsia="Arial"/>
                <w:noProof/>
                <w:lang w:val="en-GB"/>
              </w:rPr>
              <w:t> </w:t>
            </w:r>
            <w:r w:rsidR="00271534" w:rsidRPr="00C50D0F">
              <w:rPr>
                <w:rFonts w:eastAsia="Arial"/>
                <w:noProof/>
                <w:lang w:val="en-GB"/>
              </w:rPr>
              <w:t> </w:t>
            </w:r>
            <w:r w:rsidR="00271534" w:rsidRPr="00C50D0F">
              <w:rPr>
                <w:rFonts w:eastAsia="Arial"/>
                <w:noProof/>
                <w:lang w:val="en-GB"/>
              </w:rPr>
              <w:t> </w:t>
            </w:r>
            <w:r w:rsidR="00271534" w:rsidRPr="00C50D0F">
              <w:rPr>
                <w:rFonts w:eastAsia="Arial"/>
                <w:noProof/>
                <w:lang w:val="en-GB"/>
              </w:rPr>
              <w:t> </w:t>
            </w:r>
            <w:r w:rsidR="00271534" w:rsidRPr="00C50D0F">
              <w:rPr>
                <w:rFonts w:ascii="Arial" w:eastAsia="Arial" w:hAnsi="Arial" w:cs="Arial"/>
                <w:sz w:val="20"/>
                <w:szCs w:val="20"/>
                <w:lang w:val="en-GB"/>
              </w:rPr>
              <w:fldChar w:fldCharType="end"/>
            </w:r>
            <w:r w:rsidR="00271534" w:rsidRPr="002962AC" w:rsidDel="002D5272">
              <w:rPr>
                <w:rFonts w:ascii="Arial" w:eastAsia="Arial" w:hAnsi="Arial" w:cs="Arial"/>
                <w:b/>
                <w:sz w:val="20"/>
                <w:szCs w:val="20"/>
                <w:lang w:val="fr-FR"/>
              </w:rPr>
              <w:t xml:space="preserve"> </w:t>
            </w:r>
          </w:p>
        </w:tc>
      </w:tr>
    </w:tbl>
    <w:p w14:paraId="5A57F158" w14:textId="77777777" w:rsidR="008C5287" w:rsidRPr="002962AC" w:rsidRDefault="008C5287" w:rsidP="008C5287">
      <w:pPr>
        <w:rPr>
          <w:rFonts w:ascii="Arial" w:eastAsiaTheme="majorEastAsia" w:hAnsi="Arial" w:cs="Arial"/>
          <w:b/>
          <w:color w:val="00B9E4"/>
          <w:sz w:val="20"/>
          <w:szCs w:val="24"/>
          <w:lang w:val="fr-FR"/>
        </w:rPr>
      </w:pPr>
    </w:p>
    <w:p w14:paraId="7DEFD4E6" w14:textId="3C96275B" w:rsidR="008C5287" w:rsidRPr="00081CEC" w:rsidRDefault="007C5834" w:rsidP="00543877">
      <w:pPr>
        <w:pStyle w:val="ListParagraph"/>
        <w:numPr>
          <w:ilvl w:val="2"/>
          <w:numId w:val="19"/>
        </w:numPr>
        <w:spacing w:after="0" w:line="276" w:lineRule="auto"/>
        <w:jc w:val="both"/>
        <w:rPr>
          <w:rFonts w:ascii="Arial" w:eastAsiaTheme="majorEastAsia" w:hAnsi="Arial" w:cs="Arial"/>
          <w:b/>
          <w:color w:val="00B9E4"/>
          <w:sz w:val="20"/>
          <w:szCs w:val="24"/>
          <w:lang w:val="fr-FR"/>
        </w:rPr>
      </w:pPr>
      <w:r w:rsidRPr="00081CEC">
        <w:rPr>
          <w:rFonts w:ascii="Arial" w:eastAsia="Arial" w:hAnsi="Arial" w:cs="Arial"/>
          <w:b/>
          <w:bCs/>
          <w:color w:val="00B9E4"/>
          <w:sz w:val="20"/>
          <w:szCs w:val="20"/>
          <w:lang w:val="fr-FR"/>
        </w:rPr>
        <w:t xml:space="preserve">Prime affectée au développement environnemental et aux pratiques agricoles durables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8C5287" w:rsidRPr="00626448" w14:paraId="0F6F08AA" w14:textId="77777777" w:rsidTr="008C528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28796" w14:textId="0AFA74FE" w:rsidR="00FE2F6E" w:rsidRPr="007C5834" w:rsidRDefault="007C5834" w:rsidP="00FE2F6E">
            <w:pPr>
              <w:jc w:val="both"/>
              <w:rPr>
                <w:rFonts w:ascii="Arial" w:eastAsia="Arial" w:hAnsi="Arial" w:cs="Arial"/>
                <w:sz w:val="20"/>
                <w:szCs w:val="20"/>
                <w:lang w:val="fr-FR"/>
              </w:rPr>
            </w:pPr>
            <w:r>
              <w:rPr>
                <w:rFonts w:ascii="Arial" w:eastAsia="Arial" w:hAnsi="Arial" w:cs="Arial"/>
                <w:sz w:val="20"/>
                <w:szCs w:val="20"/>
                <w:lang w:val="fr-FR"/>
              </w:rPr>
              <w:t>Le changement climatique est un réel danger pour les producteurs car il menace la production de café. Les producteurs doivent adopter un angle différent lorsqu'ils investissent dans la productivité et la qualité. Les investissements dans de meilleures pratiques agricoles pour accroître la résilience au changement climatique sont un investissement à long terme</w:t>
            </w:r>
            <w:r w:rsidR="00FE2F6E" w:rsidRPr="007C5834">
              <w:rPr>
                <w:rFonts w:ascii="Arial" w:eastAsia="Arial" w:hAnsi="Arial" w:cs="Arial"/>
                <w:sz w:val="20"/>
                <w:szCs w:val="20"/>
                <w:lang w:val="fr-FR"/>
              </w:rPr>
              <w:t>.</w:t>
            </w:r>
          </w:p>
          <w:p w14:paraId="337169CF" w14:textId="7B5F90CE" w:rsidR="008C5287" w:rsidRPr="0053640A" w:rsidRDefault="0053640A" w:rsidP="008C5287">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b/>
                <w:sz w:val="20"/>
                <w:szCs w:val="20"/>
                <w:lang w:val="fr-FR"/>
              </w:rPr>
              <w:t>La</w:t>
            </w:r>
            <w:r>
              <w:rPr>
                <w:rFonts w:ascii="Arial" w:eastAsia="Arial" w:hAnsi="Arial" w:cs="Arial"/>
                <w:b/>
                <w:bCs/>
                <w:sz w:val="20"/>
                <w:szCs w:val="20"/>
                <w:lang w:val="fr-FR"/>
              </w:rPr>
              <w:t xml:space="preserve"> proposition vise à : </w:t>
            </w:r>
            <w:r>
              <w:rPr>
                <w:rFonts w:ascii="Arial" w:eastAsia="Arial" w:hAnsi="Arial" w:cs="Arial"/>
                <w:sz w:val="20"/>
                <w:szCs w:val="20"/>
                <w:lang w:val="fr-FR"/>
              </w:rPr>
              <w:t xml:space="preserve">élargir le champ de l'affectation de la Prime du Standard actuel pour le Café, exigence 4.3.11, pour soutenir les investissements liés aux pratiques environnementales requises dans la proposition des exigences ci-dessus 3.1.1, 3.1.2 et </w:t>
            </w:r>
            <w:r w:rsidR="008D186B" w:rsidRPr="0053640A">
              <w:rPr>
                <w:rFonts w:ascii="Arial" w:eastAsia="Arial" w:hAnsi="Arial" w:cs="Arial"/>
                <w:sz w:val="20"/>
                <w:szCs w:val="20"/>
                <w:lang w:val="fr-FR"/>
              </w:rPr>
              <w:t>3.1.3</w:t>
            </w:r>
            <w:r w:rsidR="008C5287" w:rsidRPr="0053640A">
              <w:rPr>
                <w:rFonts w:ascii="Arial" w:eastAsia="Arial" w:hAnsi="Arial" w:cs="Arial"/>
                <w:sz w:val="20"/>
                <w:szCs w:val="20"/>
                <w:lang w:val="fr-FR"/>
              </w:rPr>
              <w:t>.</w:t>
            </w:r>
          </w:p>
          <w:tbl>
            <w:tblPr>
              <w:tblW w:w="8898" w:type="dxa"/>
              <w:tblLook w:val="04A0" w:firstRow="1" w:lastRow="0" w:firstColumn="1" w:lastColumn="0" w:noHBand="0" w:noVBand="1"/>
            </w:tblPr>
            <w:tblGrid>
              <w:gridCol w:w="828"/>
              <w:gridCol w:w="8070"/>
            </w:tblGrid>
            <w:tr w:rsidR="00F77DE4" w:rsidRPr="00626448" w14:paraId="1C72AD47" w14:textId="77777777" w:rsidTr="009B40DD">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99C049" w14:textId="5ECFCD41" w:rsidR="00F77DE4" w:rsidRPr="00020AF6" w:rsidRDefault="00BB4ED8"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S’applique aux</w:t>
                  </w:r>
                  <w:r w:rsidR="00F77DE4">
                    <w:rPr>
                      <w:rFonts w:ascii="Arial" w:eastAsia="Arial" w:hAnsi="Arial" w:cs="Arial"/>
                      <w:b/>
                      <w:bCs/>
                      <w:sz w:val="20"/>
                      <w:szCs w:val="20"/>
                      <w:lang w:val="fr-FR"/>
                    </w:rPr>
                    <w:t>:</w:t>
                  </w:r>
                  <w:r w:rsidR="00F77DE4">
                    <w:rPr>
                      <w:rFonts w:ascii="Arial" w:eastAsia="Arial" w:hAnsi="Arial" w:cs="Arial"/>
                      <w:sz w:val="20"/>
                      <w:szCs w:val="20"/>
                      <w:lang w:val="fr-FR"/>
                    </w:rPr>
                    <w:t xml:space="preserve"> Organisations de producteurs Fairtrade</w:t>
                  </w:r>
                </w:p>
              </w:tc>
            </w:tr>
            <w:tr w:rsidR="00F77DE4" w:rsidRPr="00626448" w14:paraId="3B3FCDF6" w14:textId="77777777" w:rsidTr="00DD0A84">
              <w:trPr>
                <w:trHeight w:val="275"/>
              </w:trPr>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E40D3" w14:textId="77777777" w:rsidR="00F77DE4" w:rsidRPr="00C50D0F" w:rsidRDefault="00F77DE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B9DC27" w14:textId="08463B68" w:rsidR="00F77DE4" w:rsidRPr="00020AF6" w:rsidRDefault="0079293D"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sidRPr="0079293D">
                    <w:rPr>
                      <w:rFonts w:ascii="Arial" w:eastAsia="Arial" w:hAnsi="Arial" w:cs="Arial"/>
                      <w:sz w:val="20"/>
                      <w:szCs w:val="20"/>
                      <w:lang w:val="fr-FR"/>
                    </w:rPr>
                    <w:t>Au moins 5 cents de Prime Fairtrade par livre de café Fairtrade vendue doivent être investis dans l'amélioration de la productivité et / ou de la qualité du café Fairtrade, ou dans l'amélioration des pratiques agricoles durables. Sur la base du plan de développement Fairtrade, l'Assemblée générale décide des activités à mener. L'organisation de producteurs doit tenir des registres sur la façon dont l'argent est utilisé et expliquer comment il contribue à l'amélioration de la productivité, de la qualité et / ou des pratiques agricoles durables.</w:t>
                  </w:r>
                </w:p>
              </w:tc>
            </w:tr>
            <w:tr w:rsidR="00F77DE4" w14:paraId="3291CD4D" w14:textId="77777777" w:rsidTr="00DD0A84">
              <w:trPr>
                <w:trHeight w:val="275"/>
              </w:trPr>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D31B5" w14:textId="77777777" w:rsidR="00F77DE4" w:rsidRPr="00C50D0F" w:rsidRDefault="00F77DE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Année 1</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F8B056" w14:textId="77777777" w:rsidR="00F77DE4" w:rsidRPr="00C50D0F" w:rsidRDefault="00F77DE4"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F77DE4" w:rsidRPr="00626448" w14:paraId="5CF1B037" w14:textId="77777777" w:rsidTr="00F43A44">
              <w:trPr>
                <w:trHeight w:val="1103"/>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7DD8C5" w14:textId="77777777" w:rsidR="00F77DE4" w:rsidRPr="00020AF6" w:rsidRDefault="00F77DE4" w:rsidP="00626448">
                  <w:pPr>
                    <w:keepNext/>
                    <w:keepLines/>
                    <w:framePr w:hSpace="141" w:wrap="around" w:vAnchor="text" w:hAnchor="text" w:x="108" w:y="1"/>
                    <w:spacing w:after="0" w:line="240" w:lineRule="auto"/>
                    <w:suppressOverlap/>
                    <w:jc w:val="both"/>
                    <w:rPr>
                      <w:rFonts w:ascii="Arial" w:eastAsia="Arial" w:hAnsi="Arial" w:cs="Arial"/>
                      <w:sz w:val="16"/>
                      <w:szCs w:val="20"/>
                      <w:lang w:val="fr-FR"/>
                    </w:rPr>
                  </w:pPr>
                  <w:r>
                    <w:rPr>
                      <w:rFonts w:ascii="Arial" w:eastAsia="Arial" w:hAnsi="Arial" w:cs="Arial"/>
                      <w:b/>
                      <w:bCs/>
                      <w:sz w:val="16"/>
                      <w:szCs w:val="16"/>
                      <w:lang w:val="fr-FR"/>
                    </w:rPr>
                    <w:t xml:space="preserve">Recommandations </w:t>
                  </w:r>
                  <w:r>
                    <w:rPr>
                      <w:rFonts w:ascii="Arial" w:eastAsia="Arial" w:hAnsi="Arial" w:cs="Arial"/>
                      <w:sz w:val="16"/>
                      <w:szCs w:val="16"/>
                      <w:lang w:val="fr-FR"/>
                    </w:rPr>
                    <w:t>: Les investissements dans la productivité et/ou la qualité font référence à toutes les mesures qui augmenteront la quantité et la qualité du café produit. Cela peut inclure des mesures pour améliorer les rendements, telles que, par exemple, des formations sur les pratiques agricoles, des projets de replantation et de régénération des fermes, l'achat d'équipements ou des investissements dans les infrastructures. Cela peut inclure des mesures liées à la qualité, telles que le recrutement de dégustateurs, l'investissement dans des laboratoires de cupping, des formations et des activités similaires.</w:t>
                  </w:r>
                </w:p>
              </w:tc>
            </w:tr>
          </w:tbl>
          <w:p w14:paraId="253880E8" w14:textId="4F23B0AE" w:rsidR="008C5287" w:rsidRPr="00B320D4" w:rsidRDefault="008C5287" w:rsidP="00D947A1">
            <w:pPr>
              <w:keepNext/>
              <w:keepLines/>
              <w:tabs>
                <w:tab w:val="left" w:pos="735"/>
                <w:tab w:val="left" w:pos="2863"/>
              </w:tabs>
              <w:spacing w:before="120" w:after="120" w:line="276" w:lineRule="auto"/>
              <w:jc w:val="both"/>
              <w:rPr>
                <w:rFonts w:ascii="Arial" w:eastAsia="Arial" w:hAnsi="Arial" w:cs="Arial"/>
                <w:sz w:val="20"/>
                <w:szCs w:val="20"/>
                <w:lang w:val="fr-FR"/>
              </w:rPr>
            </w:pPr>
            <w:r w:rsidRPr="00B320D4">
              <w:rPr>
                <w:rFonts w:ascii="Arial" w:eastAsia="Arial" w:hAnsi="Arial" w:cs="Arial"/>
                <w:b/>
                <w:sz w:val="20"/>
                <w:szCs w:val="20"/>
                <w:lang w:val="fr-FR"/>
              </w:rPr>
              <w:t>Implications:</w:t>
            </w:r>
            <w:r w:rsidR="004D7879" w:rsidRPr="00B320D4">
              <w:rPr>
                <w:rFonts w:ascii="Arial" w:eastAsia="Arial" w:hAnsi="Arial" w:cs="Arial"/>
                <w:b/>
                <w:sz w:val="20"/>
                <w:szCs w:val="20"/>
                <w:lang w:val="fr-FR"/>
              </w:rPr>
              <w:t xml:space="preserve"> </w:t>
            </w:r>
            <w:r w:rsidR="00B320D4">
              <w:rPr>
                <w:rFonts w:ascii="Arial" w:eastAsia="Arial" w:hAnsi="Arial" w:cs="Arial"/>
                <w:sz w:val="20"/>
                <w:szCs w:val="20"/>
                <w:lang w:val="fr-FR"/>
              </w:rPr>
              <w:t>La Prime Fairtrade actuelle de 5 cents USD/lb servira également à des investissements dans des pratiques agricoles durables qui peuvent favoriser la résilience des organisations contre les effets négatifs du changement climatique</w:t>
            </w:r>
            <w:r w:rsidR="00811664" w:rsidRPr="00B320D4">
              <w:rPr>
                <w:rFonts w:ascii="Arial" w:eastAsia="Arial" w:hAnsi="Arial" w:cs="Arial"/>
                <w:sz w:val="20"/>
                <w:szCs w:val="20"/>
                <w:lang w:val="fr-FR"/>
              </w:rPr>
              <w:t xml:space="preserve">. </w:t>
            </w:r>
          </w:p>
          <w:p w14:paraId="1CAD42DF" w14:textId="0AB007EA" w:rsidR="002F1252" w:rsidRPr="00020AF6" w:rsidRDefault="008C5287" w:rsidP="002F1252">
            <w:pPr>
              <w:keepNext/>
              <w:keepLines/>
              <w:tabs>
                <w:tab w:val="left" w:pos="735"/>
              </w:tabs>
              <w:spacing w:before="120" w:after="120" w:line="276" w:lineRule="auto"/>
              <w:jc w:val="both"/>
              <w:rPr>
                <w:rFonts w:ascii="Arial" w:eastAsia="Arial" w:hAnsi="Arial" w:cs="Arial"/>
                <w:b/>
                <w:sz w:val="20"/>
                <w:szCs w:val="20"/>
                <w:lang w:val="fr-FR"/>
              </w:rPr>
            </w:pPr>
            <w:r w:rsidRPr="002F1252">
              <w:rPr>
                <w:rFonts w:ascii="Arial" w:eastAsia="Arial" w:hAnsi="Arial" w:cs="Arial"/>
                <w:b/>
                <w:sz w:val="20"/>
                <w:szCs w:val="20"/>
                <w:lang w:val="fr-FR"/>
              </w:rPr>
              <w:t>Question</w:t>
            </w:r>
            <w:r w:rsidR="00DD0A84">
              <w:rPr>
                <w:rFonts w:ascii="Arial" w:eastAsia="Arial" w:hAnsi="Arial" w:cs="Arial"/>
                <w:b/>
                <w:sz w:val="20"/>
                <w:szCs w:val="20"/>
                <w:lang w:val="fr-FR"/>
              </w:rPr>
              <w:t xml:space="preserve"> 6</w:t>
            </w:r>
            <w:r w:rsidRPr="002F1252">
              <w:rPr>
                <w:rFonts w:ascii="Arial" w:eastAsia="Arial" w:hAnsi="Arial" w:cs="Arial"/>
                <w:b/>
                <w:sz w:val="20"/>
                <w:szCs w:val="20"/>
                <w:lang w:val="fr-FR"/>
              </w:rPr>
              <w:t xml:space="preserve">. </w:t>
            </w:r>
            <w:r w:rsidR="002F1252">
              <w:rPr>
                <w:rFonts w:ascii="Arial" w:eastAsia="Arial" w:hAnsi="Arial" w:cs="Arial"/>
                <w:b/>
                <w:bCs/>
                <w:sz w:val="20"/>
                <w:szCs w:val="20"/>
                <w:lang w:val="fr-FR"/>
              </w:rPr>
              <w:t xml:space="preserve"> Êtes-vous d'accord avec cette exigence ?</w:t>
            </w:r>
          </w:p>
          <w:p w14:paraId="3DEB2108" w14:textId="77777777" w:rsidR="002F1252" w:rsidRPr="00020AF6" w:rsidRDefault="002F1252" w:rsidP="002F1252">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005EF658" w14:textId="77777777" w:rsidR="002F1252" w:rsidRPr="00020AF6" w:rsidRDefault="002F1252" w:rsidP="002F1252">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561D378E" w14:textId="77777777" w:rsidR="002F1252" w:rsidRPr="00020AF6" w:rsidRDefault="002F1252" w:rsidP="002F1252">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71C43696" w14:textId="39E91529" w:rsidR="008C5287" w:rsidRPr="002F1252" w:rsidRDefault="002F1252" w:rsidP="002F1252">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Veuillez expliquer votre justification et vos propositions d'amendements, le cas échéant </w:t>
            </w:r>
            <w:r w:rsidR="008C5287" w:rsidRPr="002F1252">
              <w:rPr>
                <w:rFonts w:ascii="Arial" w:eastAsia="Arial" w:hAnsi="Arial" w:cs="Arial"/>
                <w:b/>
                <w:sz w:val="20"/>
                <w:szCs w:val="20"/>
                <w:lang w:val="fr-FR"/>
              </w:rPr>
              <w:t>:</w:t>
            </w:r>
            <w:r w:rsidR="008C5287" w:rsidRPr="00C50D0F">
              <w:rPr>
                <w:rFonts w:ascii="Arial" w:eastAsia="Arial" w:hAnsi="Arial" w:cs="Arial"/>
                <w:sz w:val="20"/>
                <w:szCs w:val="20"/>
                <w:lang w:val="en-GB"/>
              </w:rPr>
              <w:fldChar w:fldCharType="begin">
                <w:ffData>
                  <w:name w:val="Text40"/>
                  <w:enabled/>
                  <w:calcOnExit w:val="0"/>
                  <w:textInput/>
                </w:ffData>
              </w:fldChar>
            </w:r>
            <w:r w:rsidR="008C5287" w:rsidRPr="002F1252">
              <w:rPr>
                <w:rFonts w:ascii="Arial" w:eastAsia="Arial" w:hAnsi="Arial" w:cs="Arial"/>
                <w:sz w:val="20"/>
                <w:szCs w:val="20"/>
                <w:lang w:val="fr-FR"/>
              </w:rPr>
              <w:instrText xml:space="preserve"> FORMTEXT </w:instrText>
            </w:r>
            <w:r w:rsidR="008C5287" w:rsidRPr="00C50D0F">
              <w:rPr>
                <w:rFonts w:ascii="Arial" w:eastAsia="Arial" w:hAnsi="Arial" w:cs="Arial"/>
                <w:sz w:val="20"/>
                <w:szCs w:val="20"/>
                <w:lang w:val="en-GB"/>
              </w:rPr>
            </w:r>
            <w:r w:rsidR="008C5287" w:rsidRPr="00C50D0F">
              <w:rPr>
                <w:rFonts w:ascii="Arial" w:eastAsia="Arial" w:hAnsi="Arial" w:cs="Arial"/>
                <w:sz w:val="20"/>
                <w:szCs w:val="20"/>
                <w:lang w:val="en-GB"/>
              </w:rPr>
              <w:fldChar w:fldCharType="separate"/>
            </w:r>
            <w:r w:rsidR="008C5287" w:rsidRPr="00C50D0F">
              <w:rPr>
                <w:rFonts w:eastAsia="Arial"/>
                <w:noProof/>
                <w:lang w:val="en-GB"/>
              </w:rPr>
              <w:t> </w:t>
            </w:r>
            <w:r w:rsidR="008C5287" w:rsidRPr="00C50D0F">
              <w:rPr>
                <w:rFonts w:eastAsia="Arial"/>
                <w:noProof/>
                <w:lang w:val="en-GB"/>
              </w:rPr>
              <w:t> </w:t>
            </w:r>
            <w:r w:rsidR="008C5287" w:rsidRPr="00C50D0F">
              <w:rPr>
                <w:rFonts w:eastAsia="Arial"/>
                <w:noProof/>
                <w:lang w:val="en-GB"/>
              </w:rPr>
              <w:t> </w:t>
            </w:r>
            <w:r w:rsidR="008C5287" w:rsidRPr="00C50D0F">
              <w:rPr>
                <w:rFonts w:eastAsia="Arial"/>
                <w:noProof/>
                <w:lang w:val="en-GB"/>
              </w:rPr>
              <w:t> </w:t>
            </w:r>
            <w:r w:rsidR="008C5287" w:rsidRPr="00C50D0F">
              <w:rPr>
                <w:rFonts w:eastAsia="Arial"/>
                <w:noProof/>
                <w:lang w:val="en-GB"/>
              </w:rPr>
              <w:t> </w:t>
            </w:r>
            <w:r w:rsidR="008C5287" w:rsidRPr="00C50D0F">
              <w:rPr>
                <w:rFonts w:ascii="Arial" w:eastAsia="Arial" w:hAnsi="Arial" w:cs="Arial"/>
                <w:sz w:val="20"/>
                <w:szCs w:val="20"/>
                <w:lang w:val="en-GB"/>
              </w:rPr>
              <w:fldChar w:fldCharType="end"/>
            </w:r>
            <w:r w:rsidR="008C5287" w:rsidRPr="002F1252" w:rsidDel="002D5272">
              <w:rPr>
                <w:rFonts w:ascii="Arial" w:eastAsia="Arial" w:hAnsi="Arial" w:cs="Arial"/>
                <w:b/>
                <w:sz w:val="20"/>
                <w:szCs w:val="20"/>
                <w:lang w:val="fr-FR"/>
              </w:rPr>
              <w:t xml:space="preserve"> </w:t>
            </w:r>
          </w:p>
        </w:tc>
      </w:tr>
    </w:tbl>
    <w:p w14:paraId="72D2B0C9" w14:textId="77777777" w:rsidR="00841D3A" w:rsidRPr="00E14464" w:rsidRDefault="00841D3A" w:rsidP="00543877">
      <w:pPr>
        <w:pStyle w:val="Heading3"/>
        <w:numPr>
          <w:ilvl w:val="1"/>
          <w:numId w:val="19"/>
        </w:numPr>
        <w:spacing w:before="240" w:after="240"/>
        <w:rPr>
          <w:rFonts w:eastAsia="Arial" w:cs="Arial"/>
          <w:szCs w:val="20"/>
          <w:lang w:val="en-GB"/>
        </w:rPr>
      </w:pPr>
      <w:bookmarkStart w:id="48" w:name="_Toc57029950"/>
      <w:r w:rsidRPr="00E14464">
        <w:rPr>
          <w:rFonts w:eastAsia="Arial" w:cs="Arial"/>
          <w:bCs/>
          <w:color w:val="00B9E4"/>
          <w:szCs w:val="20"/>
          <w:lang w:val="fr-FR"/>
        </w:rPr>
        <w:t>Conditions de travail</w:t>
      </w:r>
      <w:bookmarkEnd w:id="48"/>
      <w:r w:rsidRPr="00E14464">
        <w:rPr>
          <w:rFonts w:eastAsia="Arial" w:cs="Arial"/>
          <w:bCs/>
          <w:color w:val="00B9E4"/>
          <w:szCs w:val="20"/>
          <w:lang w:val="fr-FR"/>
        </w:rPr>
        <w:t xml:space="preserve"> </w:t>
      </w:r>
    </w:p>
    <w:p w14:paraId="63897714" w14:textId="6E36D77F" w:rsidR="008C5287" w:rsidRPr="00081CEC" w:rsidRDefault="00A82ED2" w:rsidP="00081CEC">
      <w:pPr>
        <w:spacing w:line="276" w:lineRule="auto"/>
        <w:rPr>
          <w:rFonts w:ascii="Arial" w:eastAsia="Arial" w:hAnsi="Arial" w:cs="Arial"/>
          <w:sz w:val="20"/>
          <w:szCs w:val="20"/>
          <w:lang w:val="fr-FR"/>
        </w:rPr>
      </w:pPr>
      <w:r w:rsidRPr="00081CEC">
        <w:rPr>
          <w:rFonts w:ascii="Arial" w:eastAsia="Arial" w:hAnsi="Arial" w:cs="Arial"/>
          <w:sz w:val="20"/>
          <w:szCs w:val="20"/>
          <w:lang w:val="fr-FR"/>
        </w:rPr>
        <w:t>Au niveau du chapitre 3.0 du Standard pour le Café, l'objectif est de créer un nouveau sous-chapitre : 3.2 Conditions de travail</w:t>
      </w:r>
      <w:r w:rsidR="008C5287" w:rsidRPr="00081CEC">
        <w:rPr>
          <w:rFonts w:ascii="Arial" w:eastAsia="Arial" w:hAnsi="Arial" w:cs="Arial"/>
          <w:sz w:val="20"/>
          <w:szCs w:val="20"/>
          <w:lang w:val="fr-FR"/>
        </w:rPr>
        <w:t>.</w:t>
      </w:r>
    </w:p>
    <w:p w14:paraId="3DD17F24" w14:textId="52446700" w:rsidR="00AC4320" w:rsidRPr="00081CEC" w:rsidRDefault="00EC2346" w:rsidP="00543877">
      <w:pPr>
        <w:pStyle w:val="Heading4"/>
        <w:numPr>
          <w:ilvl w:val="2"/>
          <w:numId w:val="19"/>
        </w:numPr>
        <w:rPr>
          <w:rFonts w:ascii="Arial" w:eastAsia="Arial" w:hAnsi="Arial" w:cs="Arial"/>
          <w:b/>
          <w:bCs/>
          <w:i w:val="0"/>
          <w:iCs w:val="0"/>
          <w:color w:val="00B9E4"/>
          <w:sz w:val="20"/>
          <w:szCs w:val="20"/>
          <w:lang w:val="fr-FR"/>
        </w:rPr>
      </w:pPr>
      <w:r w:rsidRPr="00081CEC">
        <w:rPr>
          <w:rFonts w:ascii="Arial" w:eastAsia="Arial" w:hAnsi="Arial" w:cs="Arial"/>
          <w:b/>
          <w:bCs/>
          <w:i w:val="0"/>
          <w:iCs w:val="0"/>
          <w:color w:val="00B9E4"/>
          <w:sz w:val="20"/>
          <w:szCs w:val="20"/>
          <w:lang w:val="fr-FR"/>
        </w:rPr>
        <w:t>Évaluation</w:t>
      </w:r>
      <w:r w:rsidR="00AC4320" w:rsidRPr="00081CEC">
        <w:rPr>
          <w:rFonts w:ascii="Arial" w:eastAsia="Arial" w:hAnsi="Arial" w:cs="Arial"/>
          <w:b/>
          <w:bCs/>
          <w:i w:val="0"/>
          <w:iCs w:val="0"/>
          <w:color w:val="00B9E4"/>
          <w:sz w:val="20"/>
          <w:szCs w:val="20"/>
          <w:lang w:val="fr-FR"/>
        </w:rPr>
        <w:t xml:space="preserve"> des risques liés au Travail des Enfants et/ou au Travail Forcé, y compris la Traite des Êtres Humains, la discrimination et la violence et le harcèlement sur le lieu de travail.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209"/>
      </w:tblGrid>
      <w:tr w:rsidR="00763CF2" w:rsidRPr="00626448" w14:paraId="32FD9C93" w14:textId="77777777" w:rsidTr="00F2471F">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CFC52" w14:textId="770090E5" w:rsidR="00763CF2" w:rsidRDefault="00763CF2" w:rsidP="009B40DD">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 </w:t>
            </w:r>
            <w:r>
              <w:rPr>
                <w:rFonts w:ascii="Arial" w:eastAsia="Arial" w:hAnsi="Arial" w:cs="Arial"/>
                <w:sz w:val="20"/>
                <w:szCs w:val="20"/>
                <w:lang w:val="fr-FR"/>
              </w:rPr>
              <w:t>exiger des Organisations de Producteurs qu’elles mènent de manière proactive et périodique une évaluation des risques liés au travail des enfants et/ou au travail forcé, y compris la traite des êtres humains, la discrimination et la violence et le harcèlement au travail.</w:t>
            </w:r>
          </w:p>
          <w:tbl>
            <w:tblPr>
              <w:tblW w:w="8831" w:type="dxa"/>
              <w:tblLook w:val="04A0" w:firstRow="1" w:lastRow="0" w:firstColumn="1" w:lastColumn="0" w:noHBand="0" w:noVBand="1"/>
            </w:tblPr>
            <w:tblGrid>
              <w:gridCol w:w="842"/>
              <w:gridCol w:w="7989"/>
            </w:tblGrid>
            <w:tr w:rsidR="00763CF2" w:rsidRPr="00626448" w14:paraId="22658200" w14:textId="77777777" w:rsidTr="009B40DD">
              <w:trPr>
                <w:trHeight w:val="99"/>
              </w:trPr>
              <w:tc>
                <w:tcPr>
                  <w:tcW w:w="8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89EEC" w14:textId="1C23F978" w:rsidR="00763CF2" w:rsidRPr="00020AF6" w:rsidRDefault="00BB4ED8" w:rsidP="00626448">
                  <w:pPr>
                    <w:framePr w:hSpace="141" w:wrap="around" w:vAnchor="text" w:hAnchor="text" w:x="108" w:y="1"/>
                    <w:spacing w:after="0"/>
                    <w:suppressOverlap/>
                    <w:rPr>
                      <w:rFonts w:ascii="Arial" w:eastAsia="Arial" w:hAnsi="Arial" w:cs="Arial"/>
                      <w:sz w:val="20"/>
                      <w:szCs w:val="20"/>
                      <w:lang w:val="fr-FR"/>
                    </w:rPr>
                  </w:pPr>
                  <w:r>
                    <w:rPr>
                      <w:rFonts w:ascii="Arial" w:eastAsia="Arial" w:hAnsi="Arial" w:cs="Arial"/>
                      <w:b/>
                      <w:bCs/>
                      <w:sz w:val="20"/>
                      <w:szCs w:val="20"/>
                      <w:lang w:val="fr-FR"/>
                    </w:rPr>
                    <w:t>S’applique aux</w:t>
                  </w:r>
                  <w:r w:rsidR="00763CF2">
                    <w:rPr>
                      <w:rFonts w:ascii="Arial" w:eastAsia="Arial" w:hAnsi="Arial" w:cs="Arial"/>
                      <w:b/>
                      <w:bCs/>
                      <w:sz w:val="20"/>
                      <w:szCs w:val="20"/>
                      <w:lang w:val="fr-FR"/>
                    </w:rPr>
                    <w:t>:</w:t>
                  </w:r>
                  <w:r w:rsidR="00763CF2">
                    <w:rPr>
                      <w:rFonts w:ascii="Arial" w:eastAsia="Arial" w:hAnsi="Arial" w:cs="Arial"/>
                      <w:sz w:val="20"/>
                      <w:szCs w:val="20"/>
                      <w:lang w:val="fr-FR"/>
                    </w:rPr>
                    <w:t xml:space="preserve"> Organisations de producteurs Fairtrade</w:t>
                  </w:r>
                </w:p>
              </w:tc>
            </w:tr>
            <w:tr w:rsidR="00763CF2" w:rsidRPr="00626448" w14:paraId="2B5482A2" w14:textId="77777777" w:rsidTr="009B40DD">
              <w:trPr>
                <w:trHeight w:val="99"/>
              </w:trPr>
              <w:tc>
                <w:tcPr>
                  <w:tcW w:w="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911AB" w14:textId="77777777" w:rsidR="00763CF2" w:rsidRPr="00C50D0F" w:rsidRDefault="00763CF2"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79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679487" w14:textId="77777777" w:rsidR="00763CF2" w:rsidRPr="00020AF6" w:rsidRDefault="00763CF2" w:rsidP="00626448">
                  <w:pPr>
                    <w:framePr w:hSpace="141" w:wrap="around" w:vAnchor="text" w:hAnchor="text" w:x="108" w:y="1"/>
                    <w:suppressOverlap/>
                    <w:rPr>
                      <w:rFonts w:ascii="Arial" w:eastAsia="Arial" w:hAnsi="Arial" w:cs="Arial"/>
                      <w:sz w:val="20"/>
                      <w:szCs w:val="20"/>
                      <w:lang w:val="fr-FR"/>
                    </w:rPr>
                  </w:pPr>
                  <w:r>
                    <w:rPr>
                      <w:rFonts w:ascii="Arial" w:eastAsia="Arial" w:hAnsi="Arial" w:cs="Arial"/>
                      <w:sz w:val="20"/>
                      <w:szCs w:val="20"/>
                      <w:lang w:val="fr-FR"/>
                    </w:rPr>
                    <w:t>Vous évaluez et identifiez chaque année si vous et vos membres opérez dans des pays et/ou des secteurs à risque de travail des enfants et/ou de travail forcé, y compris la traite des êtres humains.</w:t>
                  </w:r>
                </w:p>
                <w:p w14:paraId="6BB9DCDA" w14:textId="2E2DFC01" w:rsidR="00763CF2" w:rsidRPr="00020AF6" w:rsidRDefault="00763CF2"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 xml:space="preserve">Vous consultez les Plans d'Action Nationaux de votre pays pour Éliminer le Travail des Enfants et/ou le Travail Forcé, y compris la Liste des Travaux Dangereux des Enfants (en vertu de la Recommandation 190 de l'OIT de la convention 182 de l'OIT) qui </w:t>
                  </w:r>
                  <w:r w:rsidR="00626448">
                    <w:rPr>
                      <w:rFonts w:ascii="Arial" w:eastAsia="Arial" w:hAnsi="Arial" w:cs="Arial"/>
                      <w:sz w:val="20"/>
                      <w:szCs w:val="20"/>
                      <w:lang w:val="fr-FR"/>
                    </w:rPr>
                    <w:t>s</w:t>
                  </w:r>
                  <w:r w:rsidR="00BB4ED8">
                    <w:rPr>
                      <w:rFonts w:ascii="Arial" w:eastAsia="Arial" w:hAnsi="Arial" w:cs="Arial"/>
                      <w:sz w:val="20"/>
                      <w:szCs w:val="20"/>
                      <w:lang w:val="fr-FR"/>
                    </w:rPr>
                    <w:t>’applique aux</w:t>
                  </w:r>
                  <w:r w:rsidR="00626448">
                    <w:rPr>
                      <w:rFonts w:ascii="Arial" w:eastAsia="Arial" w:hAnsi="Arial" w:cs="Arial"/>
                      <w:sz w:val="20"/>
                      <w:szCs w:val="20"/>
                      <w:lang w:val="fr-FR"/>
                    </w:rPr>
                    <w:t xml:space="preserve"> </w:t>
                  </w:r>
                  <w:r>
                    <w:rPr>
                      <w:rFonts w:ascii="Arial" w:eastAsia="Arial" w:hAnsi="Arial" w:cs="Arial"/>
                      <w:sz w:val="20"/>
                      <w:szCs w:val="20"/>
                      <w:lang w:val="fr-FR"/>
                    </w:rPr>
                    <w:t xml:space="preserve">votre secteur. </w:t>
                  </w:r>
                </w:p>
                <w:p w14:paraId="545A80EB" w14:textId="77777777" w:rsidR="00763CF2" w:rsidRPr="00020AF6" w:rsidRDefault="00763CF2" w:rsidP="00626448">
                  <w:pPr>
                    <w:framePr w:hSpace="141" w:wrap="around" w:vAnchor="text" w:hAnchor="text" w:x="108" w:y="1"/>
                    <w:suppressOverlap/>
                    <w:rPr>
                      <w:rFonts w:ascii="Arial" w:eastAsia="Arial" w:hAnsi="Arial" w:cs="Arial"/>
                      <w:sz w:val="20"/>
                      <w:szCs w:val="20"/>
                      <w:lang w:val="fr-FR"/>
                    </w:rPr>
                  </w:pPr>
                  <w:r>
                    <w:rPr>
                      <w:rFonts w:ascii="Arial" w:eastAsia="Arial" w:hAnsi="Arial" w:cs="Arial"/>
                      <w:sz w:val="20"/>
                      <w:szCs w:val="20"/>
                      <w:lang w:val="fr-FR"/>
                    </w:rPr>
                    <w:t>Vous évaluez si votre organisation a déjà été suspendue pour des cas de travail d’enfants, de travail forcé, de discrimination et/ou de violence et de harcèlement sur le lieu de travail ou si votre organisation a identifié que de tels cas, y compris la traite des êtres humains, se produisent ou risquent de se produire, par le biais de votre système de suivi et de remédiation, de police et/ou a reçu des informations d'un acteur commercial, du gouvernement, de la société civile ou par le biais des médias.</w:t>
                  </w:r>
                </w:p>
                <w:p w14:paraId="2F109C9A" w14:textId="77777777" w:rsidR="00763CF2" w:rsidRPr="00020AF6" w:rsidRDefault="00763CF2" w:rsidP="00626448">
                  <w:pPr>
                    <w:framePr w:hSpace="141" w:wrap="around" w:vAnchor="text" w:hAnchor="text" w:x="108" w:y="1"/>
                    <w:suppressOverlap/>
                    <w:rPr>
                      <w:rFonts w:ascii="Arial" w:eastAsia="Arial" w:hAnsi="Arial" w:cs="Arial"/>
                      <w:sz w:val="20"/>
                      <w:szCs w:val="20"/>
                      <w:lang w:val="fr-FR"/>
                    </w:rPr>
                  </w:pPr>
                  <w:r>
                    <w:rPr>
                      <w:rFonts w:ascii="Arial" w:eastAsia="Arial" w:hAnsi="Arial" w:cs="Arial"/>
                      <w:sz w:val="20"/>
                      <w:szCs w:val="20"/>
                      <w:lang w:val="fr-FR"/>
                    </w:rPr>
                    <w:t xml:space="preserve">Si, en conduisant cette évaluation des risques, votre organisation a identifié ou évalué des cas se produisant dans vos opérations ou celles de vos membres, y compris au niveau des sous-traitants, vous respectez la législation nationale applicable et vos politiques internes correspondantes en place. Le cas échéant et si applicable, vous signalez en toute sécurité aux autorités nationales compétentes les cas de pires formes de travail des enfants, de travail forcé et de traite des êtres humains, y compris les cas de danger de mort et vous soutenez ces autorités dans les actions de remédiation si elles vous le demandent.  </w:t>
                  </w:r>
                </w:p>
              </w:tc>
            </w:tr>
            <w:tr w:rsidR="00763CF2" w14:paraId="788775DE" w14:textId="77777777" w:rsidTr="009B40DD">
              <w:trPr>
                <w:trHeight w:val="262"/>
              </w:trPr>
              <w:tc>
                <w:tcPr>
                  <w:tcW w:w="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44DA7" w14:textId="77777777" w:rsidR="00763CF2" w:rsidRPr="00C50D0F" w:rsidRDefault="00763CF2"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Année 0</w:t>
                  </w:r>
                </w:p>
              </w:tc>
              <w:tc>
                <w:tcPr>
                  <w:tcW w:w="79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C3E079" w14:textId="77777777" w:rsidR="00763CF2" w:rsidRPr="00C50D0F" w:rsidRDefault="00763CF2"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763CF2" w:rsidRPr="00626448" w14:paraId="6B63C494" w14:textId="77777777" w:rsidTr="009B40DD">
              <w:trPr>
                <w:trHeight w:val="2068"/>
              </w:trPr>
              <w:tc>
                <w:tcPr>
                  <w:tcW w:w="8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FC1C5C6" w14:textId="77777777" w:rsidR="00763CF2" w:rsidRPr="00020AF6" w:rsidRDefault="00763CF2" w:rsidP="00626448">
                  <w:pPr>
                    <w:framePr w:hSpace="141" w:wrap="around" w:vAnchor="text" w:hAnchor="text" w:x="108" w:y="1"/>
                    <w:spacing w:after="0"/>
                    <w:suppressOverlap/>
                    <w:rPr>
                      <w:rFonts w:ascii="Arial" w:eastAsia="Arial" w:hAnsi="Arial" w:cs="Arial"/>
                      <w:sz w:val="16"/>
                      <w:szCs w:val="16"/>
                      <w:lang w:val="fr-FR"/>
                    </w:rPr>
                  </w:pPr>
                  <w:r w:rsidRPr="00DD0A84">
                    <w:rPr>
                      <w:rFonts w:ascii="Arial" w:eastAsia="Arial" w:hAnsi="Arial" w:cs="Arial"/>
                      <w:b/>
                      <w:sz w:val="16"/>
                      <w:szCs w:val="16"/>
                      <w:lang w:val="fr-FR"/>
                    </w:rPr>
                    <w:t>Recommandations</w:t>
                  </w:r>
                  <w:r>
                    <w:rPr>
                      <w:rFonts w:ascii="Arial" w:eastAsia="Arial" w:hAnsi="Arial" w:cs="Arial"/>
                      <w:sz w:val="16"/>
                      <w:szCs w:val="16"/>
                      <w:lang w:val="fr-FR"/>
                    </w:rPr>
                    <w:t xml:space="preserve"> : La liste des risques se base sur les sources suivantes : </w:t>
                  </w:r>
                </w:p>
                <w:p w14:paraId="47CD2E25" w14:textId="7F08B30E" w:rsidR="00763CF2" w:rsidRPr="002827F4" w:rsidRDefault="00763CF2" w:rsidP="00626448">
                  <w:pPr>
                    <w:framePr w:hSpace="141" w:wrap="around" w:vAnchor="text" w:hAnchor="text" w:x="108" w:y="1"/>
                    <w:numPr>
                      <w:ilvl w:val="0"/>
                      <w:numId w:val="14"/>
                    </w:numPr>
                    <w:ind w:left="0"/>
                    <w:contextualSpacing/>
                    <w:suppressOverlap/>
                    <w:rPr>
                      <w:rFonts w:ascii="Arial" w:eastAsia="Arial" w:hAnsi="Arial" w:cs="Arial"/>
                      <w:sz w:val="16"/>
                      <w:szCs w:val="16"/>
                      <w:lang w:val="fr-FR"/>
                    </w:rPr>
                  </w:pPr>
                  <w:r w:rsidRPr="002827F4">
                    <w:rPr>
                      <w:rFonts w:ascii="Arial" w:eastAsia="Arial" w:hAnsi="Arial" w:cs="Arial"/>
                      <w:sz w:val="16"/>
                      <w:szCs w:val="16"/>
                      <w:lang w:val="fr-FR"/>
                    </w:rPr>
                    <w:t>US Department of Labor List of Goods Produced by Child Labour and Forced Labour (</w:t>
                  </w:r>
                  <w:r>
                    <w:rPr>
                      <w:rFonts w:ascii="Arial" w:eastAsia="Arial" w:hAnsi="Arial" w:cs="Arial"/>
                      <w:sz w:val="16"/>
                      <w:szCs w:val="16"/>
                      <w:lang w:val="fr-FR"/>
                    </w:rPr>
                    <w:t>Liste des produits fabriqués par le Travail des Enfants et le Travail Forcé du ministère américain de l’Emploi)</w:t>
                  </w:r>
                  <w:r w:rsidRPr="002827F4">
                    <w:rPr>
                      <w:rFonts w:ascii="Arial" w:eastAsia="Arial" w:hAnsi="Arial" w:cs="Arial"/>
                      <w:sz w:val="16"/>
                      <w:szCs w:val="16"/>
                      <w:lang w:val="fr-FR"/>
                    </w:rPr>
                    <w:t xml:space="preserve"> </w:t>
                  </w:r>
                </w:p>
                <w:p w14:paraId="25702CF7" w14:textId="77777777" w:rsidR="00763CF2" w:rsidRPr="00020AF6" w:rsidRDefault="00763CF2" w:rsidP="00626448">
                  <w:pPr>
                    <w:framePr w:hSpace="141" w:wrap="around" w:vAnchor="text" w:hAnchor="text" w:x="108" w:y="1"/>
                    <w:numPr>
                      <w:ilvl w:val="0"/>
                      <w:numId w:val="14"/>
                    </w:numPr>
                    <w:ind w:left="0"/>
                    <w:contextualSpacing/>
                    <w:suppressOverlap/>
                    <w:rPr>
                      <w:rFonts w:ascii="Arial" w:eastAsia="Arial" w:hAnsi="Arial" w:cs="Arial"/>
                      <w:sz w:val="16"/>
                      <w:szCs w:val="16"/>
                      <w:lang w:val="fr-FR"/>
                    </w:rPr>
                  </w:pPr>
                  <w:r>
                    <w:rPr>
                      <w:rFonts w:ascii="Arial" w:eastAsia="Arial" w:hAnsi="Arial" w:cs="Arial"/>
                      <w:sz w:val="16"/>
                      <w:szCs w:val="16"/>
                      <w:lang w:val="fr-FR"/>
                    </w:rPr>
                    <w:t>US Trafficking in Persons List (La Liste des États-Unis sur la Traite des Êtres Humains)</w:t>
                  </w:r>
                </w:p>
                <w:p w14:paraId="5B79CC4E" w14:textId="77777777" w:rsidR="00763CF2" w:rsidRPr="00020AF6" w:rsidRDefault="00763CF2" w:rsidP="00626448">
                  <w:pPr>
                    <w:framePr w:hSpace="141" w:wrap="around" w:vAnchor="text" w:hAnchor="text" w:x="108" w:y="1"/>
                    <w:numPr>
                      <w:ilvl w:val="0"/>
                      <w:numId w:val="14"/>
                    </w:numPr>
                    <w:spacing w:after="0"/>
                    <w:ind w:left="0"/>
                    <w:contextualSpacing/>
                    <w:suppressOverlap/>
                    <w:rPr>
                      <w:rFonts w:ascii="Arial" w:eastAsia="Arial" w:hAnsi="Arial" w:cs="Arial"/>
                      <w:sz w:val="16"/>
                      <w:szCs w:val="16"/>
                      <w:lang w:val="fr-FR"/>
                    </w:rPr>
                  </w:pPr>
                  <w:r>
                    <w:rPr>
                      <w:rFonts w:ascii="Arial" w:eastAsia="Arial" w:hAnsi="Arial" w:cs="Arial"/>
                      <w:sz w:val="16"/>
                      <w:szCs w:val="16"/>
                      <w:lang w:val="fr-FR"/>
                    </w:rPr>
                    <w:t>Le Global Slavery Index (index mondial de l'esclavage) de la Walk Free Foundation ou le child labour index (index du travail des enfants) de Verisk Maplecroft</w:t>
                  </w:r>
                </w:p>
                <w:p w14:paraId="6A9FBE99" w14:textId="77777777" w:rsidR="00763CF2" w:rsidRPr="00020AF6" w:rsidRDefault="00763CF2" w:rsidP="00626448">
                  <w:pPr>
                    <w:framePr w:hSpace="141" w:wrap="around" w:vAnchor="text" w:hAnchor="text" w:x="108" w:y="1"/>
                    <w:numPr>
                      <w:ilvl w:val="0"/>
                      <w:numId w:val="14"/>
                    </w:numPr>
                    <w:spacing w:after="0"/>
                    <w:ind w:left="0"/>
                    <w:contextualSpacing/>
                    <w:suppressOverlap/>
                    <w:rPr>
                      <w:rFonts w:ascii="Arial" w:eastAsia="Arial" w:hAnsi="Arial" w:cs="Arial"/>
                      <w:sz w:val="16"/>
                      <w:szCs w:val="16"/>
                      <w:lang w:val="fr-FR"/>
                    </w:rPr>
                  </w:pPr>
                  <w:r>
                    <w:rPr>
                      <w:rFonts w:ascii="Arial" w:eastAsia="Arial" w:hAnsi="Arial" w:cs="Arial"/>
                      <w:sz w:val="16"/>
                      <w:szCs w:val="16"/>
                      <w:lang w:val="fr-FR"/>
                    </w:rPr>
                    <w:t>Les déclarations d'entreprises contre l'esclavage moderne, comprenant des niveaux de risques ou autres</w:t>
                  </w:r>
                  <w:r>
                    <w:rPr>
                      <w:rFonts w:ascii="Arial" w:hAnsi="Arial" w:cs="Arial"/>
                      <w:sz w:val="16"/>
                      <w:szCs w:val="16"/>
                      <w:vertAlign w:val="superscript"/>
                      <w:lang w:val="en-GB"/>
                    </w:rPr>
                    <w:footnoteReference w:id="3"/>
                  </w:r>
                  <w:r>
                    <w:rPr>
                      <w:rFonts w:ascii="Arial" w:eastAsia="Arial" w:hAnsi="Arial" w:cs="Arial"/>
                      <w:sz w:val="16"/>
                      <w:szCs w:val="16"/>
                      <w:lang w:val="fr-FR"/>
                    </w:rPr>
                    <w:t xml:space="preserve"> </w:t>
                  </w:r>
                </w:p>
                <w:p w14:paraId="0D5FF3DD" w14:textId="77777777" w:rsidR="00763CF2" w:rsidRPr="00020AF6" w:rsidRDefault="00763CF2" w:rsidP="00626448">
                  <w:pPr>
                    <w:framePr w:hSpace="141" w:wrap="around" w:vAnchor="text" w:hAnchor="text" w:x="108" w:y="1"/>
                    <w:spacing w:after="0"/>
                    <w:suppressOverlap/>
                    <w:rPr>
                      <w:rFonts w:ascii="Arial" w:eastAsia="Arial" w:hAnsi="Arial" w:cs="Arial"/>
                      <w:sz w:val="16"/>
                      <w:szCs w:val="16"/>
                      <w:lang w:val="fr-FR"/>
                    </w:rPr>
                  </w:pPr>
                </w:p>
                <w:p w14:paraId="351B1790" w14:textId="77777777" w:rsidR="00763CF2" w:rsidRPr="00020AF6" w:rsidRDefault="00763CF2" w:rsidP="00626448">
                  <w:pPr>
                    <w:framePr w:hSpace="141" w:wrap="around" w:vAnchor="text" w:hAnchor="text" w:x="108" w:y="1"/>
                    <w:spacing w:after="0"/>
                    <w:suppressOverlap/>
                    <w:rPr>
                      <w:rFonts w:ascii="Arial" w:eastAsia="Arial" w:hAnsi="Arial" w:cs="Arial"/>
                      <w:sz w:val="16"/>
                      <w:szCs w:val="16"/>
                      <w:lang w:val="fr-FR"/>
                    </w:rPr>
                  </w:pPr>
                  <w:r>
                    <w:rPr>
                      <w:rFonts w:ascii="Arial" w:eastAsia="Arial" w:hAnsi="Arial" w:cs="Arial"/>
                      <w:sz w:val="16"/>
                      <w:szCs w:val="16"/>
                      <w:lang w:val="fr-FR"/>
                    </w:rPr>
                    <w:t>Exemples de systèmes et/ou de politiques de suivi et de remédiation opérationnelles : un système de contrôle ou de gestion interne ou un système de Suivi et de Remédiation incluant les jeunes et basé sur la communauté, y compris des Politiques et des Procédures opérationnelles, telles qu’une Politique de Refus du Travail des Enfants et du Travail Forcé, une Politique de Protection de l'Enfance et des Adultes Vulnérables, une Politique de lutte contre le Harcèlement, etc.</w:t>
                  </w:r>
                </w:p>
              </w:tc>
            </w:tr>
          </w:tbl>
          <w:p w14:paraId="6D7956BA" w14:textId="77777777" w:rsidR="00763CF2" w:rsidRPr="00020AF6" w:rsidRDefault="00763CF2" w:rsidP="009B40DD">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Implications : </w:t>
            </w:r>
            <w:r>
              <w:rPr>
                <w:rFonts w:ascii="Arial" w:eastAsia="Arial" w:hAnsi="Arial" w:cs="Arial"/>
                <w:sz w:val="20"/>
                <w:szCs w:val="20"/>
                <w:lang w:val="fr-FR"/>
              </w:rPr>
              <w:t xml:space="preserve">Les Organisations de Producteurs doivent élaborer leur propre procédure d’évaluation des risques en fonction des renseignements fournis sur l’exigence et les recommandations et déléguer un comité chargé de diriger ces travaux, lequel devrait à son tour être formé et s’assurer que l’exigence est respectée en conséquence. </w:t>
            </w:r>
          </w:p>
          <w:p w14:paraId="63010C3D" w14:textId="779448C0" w:rsidR="00763CF2" w:rsidRPr="00020AF6" w:rsidRDefault="00763CF2" w:rsidP="009B40DD">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Question</w:t>
            </w:r>
            <w:r w:rsidR="00DD0A84">
              <w:rPr>
                <w:rFonts w:ascii="Arial" w:eastAsia="Arial" w:hAnsi="Arial" w:cs="Arial"/>
                <w:b/>
                <w:bCs/>
                <w:sz w:val="20"/>
                <w:szCs w:val="20"/>
                <w:lang w:val="fr-FR"/>
              </w:rPr>
              <w:t xml:space="preserve"> 7</w:t>
            </w:r>
            <w:r>
              <w:rPr>
                <w:rFonts w:ascii="Arial" w:eastAsia="Arial" w:hAnsi="Arial" w:cs="Arial"/>
                <w:b/>
                <w:bCs/>
                <w:sz w:val="20"/>
                <w:szCs w:val="20"/>
                <w:lang w:val="fr-FR"/>
              </w:rPr>
              <w:t>. Êtes-vous d'accord avec cette exigence ?</w:t>
            </w:r>
          </w:p>
          <w:p w14:paraId="3A3F64F0" w14:textId="77777777" w:rsidR="00763CF2" w:rsidRPr="00020AF6" w:rsidRDefault="00763CF2"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2D1030CB" w14:textId="77777777" w:rsidR="00763CF2" w:rsidRPr="00020AF6" w:rsidRDefault="00763CF2"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612C9AE9" w14:textId="77777777" w:rsidR="00763CF2" w:rsidRPr="00020AF6" w:rsidRDefault="00763CF2"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073FBB35" w14:textId="77777777" w:rsidR="00763CF2" w:rsidRPr="00020AF6" w:rsidRDefault="00763CF2" w:rsidP="009B40DD">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Veuillez expliquer votre justification et vos propositions d'amendements, le cas échéant :</w:t>
            </w:r>
            <w:r w:rsidRPr="00C50D0F">
              <w:rPr>
                <w:rFonts w:ascii="Arial" w:eastAsia="Arial" w:hAnsi="Arial" w:cs="Arial"/>
                <w:sz w:val="20"/>
                <w:szCs w:val="20"/>
                <w:lang w:val="en-GB"/>
              </w:rPr>
              <w:fldChar w:fldCharType="begin">
                <w:ffData>
                  <w:name w:val="Text40"/>
                  <w:enabled/>
                  <w:calcOnExit w:val="0"/>
                  <w:textInput/>
                </w:ffData>
              </w:fldChar>
            </w:r>
            <w:r w:rsidRPr="00020AF6">
              <w:rPr>
                <w:rFonts w:ascii="Arial" w:eastAsia="Arial" w:hAnsi="Arial" w:cs="Arial"/>
                <w:sz w:val="20"/>
                <w:szCs w:val="20"/>
                <w:lang w:val="fr-FR"/>
              </w:rPr>
              <w:instrText xml:space="preserve"> FORMTEXT </w:instrText>
            </w:r>
            <w:r w:rsidRPr="00C50D0F">
              <w:rPr>
                <w:rFonts w:ascii="Arial" w:eastAsia="Arial" w:hAnsi="Arial" w:cs="Arial"/>
                <w:sz w:val="20"/>
                <w:szCs w:val="20"/>
                <w:lang w:val="en-GB"/>
              </w:rPr>
            </w:r>
            <w:r w:rsidRPr="00C50D0F">
              <w:rPr>
                <w:rFonts w:ascii="Arial" w:eastAsia="Arial" w:hAnsi="Arial" w:cs="Arial"/>
                <w:sz w:val="20"/>
                <w:szCs w:val="20"/>
                <w:lang w:val="en-GB"/>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C50D0F">
              <w:rPr>
                <w:rFonts w:ascii="Arial" w:eastAsia="Arial" w:hAnsi="Arial" w:cs="Arial"/>
                <w:sz w:val="20"/>
                <w:szCs w:val="20"/>
                <w:lang w:val="en-GB"/>
              </w:rPr>
              <w:fldChar w:fldCharType="end"/>
            </w:r>
            <w:r>
              <w:rPr>
                <w:rFonts w:ascii="Arial" w:eastAsia="Arial" w:hAnsi="Arial" w:cs="Arial"/>
                <w:b/>
                <w:bCs/>
                <w:sz w:val="20"/>
                <w:szCs w:val="20"/>
                <w:lang w:val="fr-FR"/>
              </w:rPr>
              <w:t xml:space="preserve"> </w:t>
            </w:r>
          </w:p>
        </w:tc>
      </w:tr>
    </w:tbl>
    <w:p w14:paraId="007AD734" w14:textId="61E13FB8" w:rsidR="0087745A" w:rsidRPr="00081CEC" w:rsidRDefault="00950130" w:rsidP="00DD0A84">
      <w:pPr>
        <w:pStyle w:val="ListParagraph"/>
        <w:numPr>
          <w:ilvl w:val="2"/>
          <w:numId w:val="19"/>
        </w:numPr>
        <w:spacing w:before="240" w:after="0" w:line="276" w:lineRule="auto"/>
        <w:jc w:val="both"/>
        <w:rPr>
          <w:rFonts w:ascii="Arial" w:hAnsi="Arial" w:cs="Arial"/>
          <w:b/>
          <w:color w:val="00B9E4"/>
          <w:sz w:val="20"/>
          <w:lang w:val="fr-FR"/>
        </w:rPr>
      </w:pPr>
      <w:r w:rsidRPr="00081CEC">
        <w:rPr>
          <w:rFonts w:ascii="Arial" w:eastAsia="Arial" w:hAnsi="Arial" w:cs="Arial"/>
          <w:b/>
          <w:bCs/>
          <w:color w:val="00B9E4"/>
          <w:sz w:val="20"/>
          <w:szCs w:val="20"/>
          <w:lang w:val="fr-FR"/>
        </w:rPr>
        <w:t>Établir un système de Suivi et de Remédiation du Travail des Enfants, du Travail Forcé, y compris la Traite des Êtres Humains, le cas échéant</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232"/>
      </w:tblGrid>
      <w:tr w:rsidR="0087745A" w:rsidRPr="00626448" w14:paraId="796FBF0E"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F839E" w14:textId="5DFE1F5E" w:rsidR="0087745A" w:rsidRPr="00256A09" w:rsidRDefault="00256A09" w:rsidP="00AB0557">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b/>
                <w:sz w:val="20"/>
                <w:szCs w:val="20"/>
                <w:lang w:val="fr-FR"/>
              </w:rPr>
              <w:t>La</w:t>
            </w:r>
            <w:r w:rsidR="0087745A" w:rsidRPr="00256A09">
              <w:rPr>
                <w:rFonts w:ascii="Arial" w:eastAsia="Arial" w:hAnsi="Arial" w:cs="Arial"/>
                <w:b/>
                <w:sz w:val="20"/>
                <w:szCs w:val="20"/>
                <w:lang w:val="fr-FR"/>
              </w:rPr>
              <w:t xml:space="preserve"> </w:t>
            </w:r>
            <w:r>
              <w:rPr>
                <w:rFonts w:ascii="Arial" w:eastAsia="Arial" w:hAnsi="Arial" w:cs="Arial"/>
                <w:b/>
                <w:bCs/>
                <w:sz w:val="20"/>
                <w:szCs w:val="20"/>
                <w:lang w:val="fr-FR"/>
              </w:rPr>
              <w:t xml:space="preserve">proposition vise à </w:t>
            </w:r>
            <w:r w:rsidRPr="000717A9">
              <w:rPr>
                <w:rFonts w:ascii="Arial" w:eastAsia="Arial" w:hAnsi="Arial" w:cs="Arial"/>
                <w:sz w:val="20"/>
                <w:szCs w:val="20"/>
                <w:lang w:val="fr-FR"/>
              </w:rPr>
              <w:t>: m</w:t>
            </w:r>
            <w:r>
              <w:rPr>
                <w:rFonts w:ascii="Arial" w:eastAsia="Arial" w:hAnsi="Arial" w:cs="Arial"/>
                <w:sz w:val="20"/>
                <w:szCs w:val="20"/>
                <w:lang w:val="fr-FR"/>
              </w:rPr>
              <w:t>ettre en place un système de Suivi et de Remédiation du Travail des Enfants, du Travail Forcé, y compris la Traite des Êtres Humains si des cas ont été constatés au cours de l’évaluation des risques</w:t>
            </w:r>
            <w:r w:rsidR="009F270B" w:rsidRPr="00256A09">
              <w:rPr>
                <w:rFonts w:ascii="Arial" w:eastAsia="Arial" w:hAnsi="Arial" w:cs="Arial"/>
                <w:sz w:val="20"/>
                <w:szCs w:val="20"/>
                <w:lang w:val="fr-FR"/>
              </w:rPr>
              <w:t>.</w:t>
            </w:r>
          </w:p>
          <w:tbl>
            <w:tblPr>
              <w:tblW w:w="9006" w:type="dxa"/>
              <w:tblLook w:val="04A0" w:firstRow="1" w:lastRow="0" w:firstColumn="1" w:lastColumn="0" w:noHBand="0" w:noVBand="1"/>
            </w:tblPr>
            <w:tblGrid>
              <w:gridCol w:w="873"/>
              <w:gridCol w:w="8133"/>
            </w:tblGrid>
            <w:tr w:rsidR="00591755" w:rsidRPr="00626448" w14:paraId="4115131C" w14:textId="77777777" w:rsidTr="009B40DD">
              <w:trPr>
                <w:trHeight w:val="92"/>
              </w:trPr>
              <w:tc>
                <w:tcPr>
                  <w:tcW w:w="9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62604D" w14:textId="272748FD" w:rsidR="00591755" w:rsidRPr="00020AF6" w:rsidRDefault="00BB4ED8" w:rsidP="00626448">
                  <w:pPr>
                    <w:framePr w:hSpace="141" w:wrap="around" w:vAnchor="text" w:hAnchor="text" w:x="108" w:y="1"/>
                    <w:spacing w:after="0"/>
                    <w:suppressOverlap/>
                    <w:jc w:val="both"/>
                    <w:rPr>
                      <w:rFonts w:ascii="Arial" w:eastAsia="Arial" w:hAnsi="Arial" w:cs="Arial"/>
                      <w:sz w:val="20"/>
                      <w:szCs w:val="20"/>
                      <w:lang w:val="fr-FR"/>
                    </w:rPr>
                  </w:pPr>
                  <w:r>
                    <w:rPr>
                      <w:rFonts w:ascii="Arial" w:eastAsia="Arial" w:hAnsi="Arial" w:cs="Arial"/>
                      <w:b/>
                      <w:bCs/>
                      <w:sz w:val="20"/>
                      <w:szCs w:val="20"/>
                      <w:lang w:val="fr-FR"/>
                    </w:rPr>
                    <w:t>S’applique aux</w:t>
                  </w:r>
                  <w:r w:rsidR="00591755">
                    <w:rPr>
                      <w:rFonts w:ascii="Arial" w:eastAsia="Arial" w:hAnsi="Arial" w:cs="Arial"/>
                      <w:b/>
                      <w:bCs/>
                      <w:sz w:val="20"/>
                      <w:szCs w:val="20"/>
                      <w:lang w:val="fr-FR"/>
                    </w:rPr>
                    <w:t>:</w:t>
                  </w:r>
                  <w:r w:rsidR="00591755">
                    <w:rPr>
                      <w:rFonts w:ascii="Arial" w:eastAsia="Arial" w:hAnsi="Arial" w:cs="Arial"/>
                      <w:sz w:val="20"/>
                      <w:szCs w:val="20"/>
                      <w:lang w:val="fr-FR"/>
                    </w:rPr>
                    <w:t xml:space="preserve"> Organisations de producteurs Fairtrade</w:t>
                  </w:r>
                </w:p>
              </w:tc>
            </w:tr>
            <w:tr w:rsidR="00591755" w:rsidRPr="00626448" w14:paraId="7D3E6ADC" w14:textId="77777777" w:rsidTr="009B40DD">
              <w:trPr>
                <w:trHeight w:val="92"/>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AE84B" w14:textId="77777777" w:rsidR="00591755" w:rsidRPr="00C50D0F" w:rsidRDefault="00591755"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1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E7E41" w14:textId="2EAD21D2" w:rsidR="00591755" w:rsidRPr="00020AF6" w:rsidRDefault="00591755" w:rsidP="00626448">
                  <w:pPr>
                    <w:framePr w:hSpace="141" w:wrap="around" w:vAnchor="text" w:hAnchor="text" w:x="108" w:y="1"/>
                    <w:suppressOverlap/>
                    <w:rPr>
                      <w:b/>
                      <w:lang w:val="fr-FR"/>
                    </w:rPr>
                  </w:pPr>
                  <w:r>
                    <w:rPr>
                      <w:rFonts w:ascii="Arial" w:eastAsia="Arial" w:hAnsi="Arial" w:cs="Arial"/>
                      <w:sz w:val="20"/>
                      <w:szCs w:val="20"/>
                      <w:lang w:val="fr-FR"/>
                    </w:rPr>
                    <w:t xml:space="preserve">Vous mettez en œuvre un système de Suivi et de Remédiation, une politique, des procédures pertinentes pour vérifier régulièrement et remédier aux cas identifiés au cours de l'application de l’exigence 2.2.1 (Évaluation des Risques). Votre système de Suivi et de Remédiation doit inclure les éléments et procédures détaillés dans un protocole qui sera fourni. Vous pouvez établir et mettre en </w:t>
                  </w:r>
                  <w:r w:rsidR="000717A9">
                    <w:rPr>
                      <w:rFonts w:ascii="Arial" w:eastAsia="Arial" w:hAnsi="Arial" w:cs="Arial"/>
                      <w:sz w:val="20"/>
                      <w:szCs w:val="20"/>
                      <w:lang w:val="fr-FR"/>
                    </w:rPr>
                    <w:t>œuvre</w:t>
                  </w:r>
                  <w:r>
                    <w:rPr>
                      <w:rFonts w:ascii="Arial" w:eastAsia="Arial" w:hAnsi="Arial" w:cs="Arial"/>
                      <w:sz w:val="20"/>
                      <w:szCs w:val="20"/>
                      <w:lang w:val="fr-FR"/>
                    </w:rPr>
                    <w:t xml:space="preserve"> ce système par vous-même ou vous associer à d’autres experts, y compris des agences gouvernementales compétentes.</w:t>
                  </w:r>
                  <w:r>
                    <w:rPr>
                      <w:rFonts w:ascii="HelveticaNeueLT Std" w:eastAsia="HelveticaNeueLT Std" w:hAnsi="HelveticaNeueLT Std" w:cs="Times New Roman"/>
                      <w:lang w:val="fr-FR"/>
                    </w:rPr>
                    <w:t xml:space="preserve"> </w:t>
                  </w:r>
                  <w:r>
                    <w:rPr>
                      <w:rFonts w:ascii="HelveticaNeueLT Std" w:eastAsia="HelveticaNeueLT Std" w:hAnsi="HelveticaNeueLT Std" w:cs="Times New Roman"/>
                      <w:b/>
                      <w:bCs/>
                      <w:lang w:val="fr-FR"/>
                    </w:rPr>
                    <w:t xml:space="preserve"> </w:t>
                  </w:r>
                  <w:r>
                    <w:rPr>
                      <w:rFonts w:ascii="HelveticaNeueLT Std" w:eastAsia="HelveticaNeueLT Std" w:hAnsi="HelveticaNeueLT Std" w:cs="Times New Roman"/>
                      <w:lang w:val="fr-FR"/>
                    </w:rPr>
                    <w:t xml:space="preserve"> </w:t>
                  </w:r>
                </w:p>
              </w:tc>
            </w:tr>
            <w:tr w:rsidR="00591755" w14:paraId="4662A308" w14:textId="77777777" w:rsidTr="009B40DD">
              <w:trPr>
                <w:trHeight w:val="969"/>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9685A9" w14:textId="77777777" w:rsidR="00591755" w:rsidRPr="00C50D0F" w:rsidRDefault="00591755"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Année 1</w:t>
                  </w:r>
                </w:p>
              </w:tc>
              <w:tc>
                <w:tcPr>
                  <w:tcW w:w="813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929B74" w14:textId="77777777" w:rsidR="00591755" w:rsidRPr="00C50D0F" w:rsidRDefault="00591755"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591755" w:rsidRPr="00626448" w14:paraId="385EC1DA" w14:textId="77777777" w:rsidTr="009B40DD">
              <w:trPr>
                <w:trHeight w:val="1460"/>
              </w:trPr>
              <w:tc>
                <w:tcPr>
                  <w:tcW w:w="9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1154757" w14:textId="77777777" w:rsidR="00591755" w:rsidRPr="00020AF6" w:rsidRDefault="00591755" w:rsidP="00626448">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fr-FR"/>
                    </w:rPr>
                  </w:pPr>
                  <w:r w:rsidRPr="00DD0A84">
                    <w:rPr>
                      <w:rFonts w:ascii="Arial" w:eastAsia="Arial" w:hAnsi="Arial" w:cs="Arial"/>
                      <w:b/>
                      <w:sz w:val="16"/>
                      <w:szCs w:val="16"/>
                      <w:lang w:val="fr-FR"/>
                    </w:rPr>
                    <w:t>Recommandations</w:t>
                  </w:r>
                  <w:r>
                    <w:rPr>
                      <w:rFonts w:ascii="Arial" w:eastAsia="Arial" w:hAnsi="Arial" w:cs="Arial"/>
                      <w:sz w:val="16"/>
                      <w:szCs w:val="16"/>
                      <w:lang w:val="fr-FR"/>
                    </w:rPr>
                    <w:t xml:space="preserve"> : Les pires formes de travail des enfants, le travail forcé, y compris la traite des êtres humains, sont contraires au droit national et/ou international, représentent une violation des exigences du Standard Fairtrade et un non-respect des codes de conduite et des politiques des acteurs de la chaîne d’approvisionnement (p. ex., déclarations anti-esclavage) qui ont des règlements stricts interdisant ces pratiques de travail (par ex., tolérance zéro). De plus, ces pratiques sont également rejetées par les consommateurs, les militants et les syndicats. Si vous utilisez un système de suivi et de remédiation continuellement et régulièrement, vous pouvez vous assurer que vous et vos membres, y compris les gestionnaires de fermes, les métayers, les recruteurs et les contractuels, suivez des pratiques de production conformes et formez des partenariats avec les gouvernements, les entreprises et d’autres acteurs pour vous joindre aux efforts visant à éliminer les pires forme de travail des enfants de votre pays et de vos chaînes d’approvisionnement. Vous pouvez vous employer à accéder à des fonds et à d'autres ressources disponibles et à vous permettre de participer à des projets conjoints avec des parties prenantes, y compris la société civile et les groupes de défense des droits de l’homme.</w:t>
                  </w:r>
                </w:p>
              </w:tc>
            </w:tr>
          </w:tbl>
          <w:p w14:paraId="68A45C9E" w14:textId="22DA11AD" w:rsidR="004A1859" w:rsidRPr="00020AF6" w:rsidRDefault="0087745A" w:rsidP="004A1859">
            <w:pPr>
              <w:keepNext/>
              <w:keepLines/>
              <w:tabs>
                <w:tab w:val="left" w:pos="735"/>
              </w:tabs>
              <w:spacing w:before="120" w:after="120" w:line="276" w:lineRule="auto"/>
              <w:jc w:val="both"/>
              <w:rPr>
                <w:rFonts w:ascii="Arial" w:eastAsia="Arial" w:hAnsi="Arial" w:cs="Arial"/>
                <w:sz w:val="20"/>
                <w:szCs w:val="20"/>
                <w:lang w:val="fr-FR"/>
              </w:rPr>
            </w:pPr>
            <w:r w:rsidRPr="004A1859">
              <w:rPr>
                <w:rFonts w:ascii="Arial" w:eastAsia="Arial" w:hAnsi="Arial" w:cs="Arial"/>
                <w:b/>
                <w:sz w:val="20"/>
                <w:szCs w:val="20"/>
                <w:lang w:val="fr-FR"/>
              </w:rPr>
              <w:t>Implications</w:t>
            </w:r>
            <w:r w:rsidR="00840D5F">
              <w:rPr>
                <w:rFonts w:ascii="Arial" w:eastAsia="Arial" w:hAnsi="Arial" w:cs="Arial"/>
                <w:b/>
                <w:sz w:val="20"/>
                <w:szCs w:val="20"/>
                <w:lang w:val="fr-FR"/>
              </w:rPr>
              <w:t xml:space="preserve"> </w:t>
            </w:r>
            <w:r w:rsidRPr="004A1859">
              <w:rPr>
                <w:rFonts w:ascii="Arial" w:eastAsia="Arial" w:hAnsi="Arial" w:cs="Arial"/>
                <w:b/>
                <w:sz w:val="20"/>
                <w:szCs w:val="20"/>
                <w:lang w:val="fr-FR"/>
              </w:rPr>
              <w:t xml:space="preserve">: </w:t>
            </w:r>
            <w:r w:rsidR="004A1859">
              <w:rPr>
                <w:rFonts w:ascii="Arial" w:eastAsia="Arial" w:hAnsi="Arial" w:cs="Arial"/>
                <w:sz w:val="20"/>
                <w:szCs w:val="20"/>
                <w:lang w:val="fr-FR"/>
              </w:rPr>
              <w:t xml:space="preserve">Les organisations de producteurs et le comité désigné devraient créer un système de suivi et de remédiation adapté, y compris une politique, pour agir au cas où un problème serait constaté lors de l’évaluation des risques. </w:t>
            </w:r>
          </w:p>
          <w:p w14:paraId="0482181B" w14:textId="631EA101" w:rsidR="004A1859" w:rsidRPr="00020AF6" w:rsidRDefault="004A1859" w:rsidP="004A1859">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Question</w:t>
            </w:r>
            <w:r w:rsidR="00DD0A84">
              <w:rPr>
                <w:rFonts w:ascii="Arial" w:eastAsia="Arial" w:hAnsi="Arial" w:cs="Arial"/>
                <w:b/>
                <w:bCs/>
                <w:sz w:val="20"/>
                <w:szCs w:val="20"/>
                <w:lang w:val="fr-FR"/>
              </w:rPr>
              <w:t xml:space="preserve"> 8</w:t>
            </w:r>
            <w:r>
              <w:rPr>
                <w:rFonts w:ascii="Arial" w:eastAsia="Arial" w:hAnsi="Arial" w:cs="Arial"/>
                <w:b/>
                <w:bCs/>
                <w:sz w:val="20"/>
                <w:szCs w:val="20"/>
                <w:lang w:val="fr-FR"/>
              </w:rPr>
              <w:t>. Êtes-vous d'accord avec cette exigence ?</w:t>
            </w:r>
          </w:p>
          <w:p w14:paraId="0DE37D35" w14:textId="77777777" w:rsidR="004A1859" w:rsidRPr="00020AF6" w:rsidRDefault="004A1859" w:rsidP="004A1859">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6B4712F9" w14:textId="77777777" w:rsidR="004A1859" w:rsidRPr="00020AF6" w:rsidRDefault="004A1859" w:rsidP="004A1859">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20AFC78E" w14:textId="77777777" w:rsidR="004A1859" w:rsidRPr="00020AF6" w:rsidRDefault="004A1859" w:rsidP="004A1859">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214BF12B" w14:textId="6271BECC" w:rsidR="0087745A" w:rsidRPr="004A1859" w:rsidRDefault="004A1859" w:rsidP="004A1859">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Veuillez expliquer votre justification et vos propositions d'amendements, le cas échéant </w:t>
            </w:r>
            <w:r w:rsidR="0087745A" w:rsidRPr="004A1859">
              <w:rPr>
                <w:rFonts w:ascii="Arial" w:eastAsia="Arial" w:hAnsi="Arial" w:cs="Arial"/>
                <w:b/>
                <w:sz w:val="20"/>
                <w:szCs w:val="20"/>
                <w:lang w:val="fr-FR"/>
              </w:rPr>
              <w:t>:</w:t>
            </w:r>
            <w:r w:rsidR="0087745A" w:rsidRPr="00C50D0F">
              <w:rPr>
                <w:rFonts w:ascii="Arial" w:eastAsia="Arial" w:hAnsi="Arial" w:cs="Arial"/>
                <w:sz w:val="20"/>
                <w:szCs w:val="20"/>
                <w:lang w:val="en-GB"/>
              </w:rPr>
              <w:fldChar w:fldCharType="begin">
                <w:ffData>
                  <w:name w:val="Text40"/>
                  <w:enabled/>
                  <w:calcOnExit w:val="0"/>
                  <w:textInput/>
                </w:ffData>
              </w:fldChar>
            </w:r>
            <w:r w:rsidR="0087745A" w:rsidRPr="004A1859">
              <w:rPr>
                <w:rFonts w:ascii="Arial" w:eastAsia="Arial" w:hAnsi="Arial" w:cs="Arial"/>
                <w:sz w:val="20"/>
                <w:szCs w:val="20"/>
                <w:lang w:val="fr-FR"/>
              </w:rPr>
              <w:instrText xml:space="preserve"> FORMTEXT </w:instrText>
            </w:r>
            <w:r w:rsidR="0087745A" w:rsidRPr="00C50D0F">
              <w:rPr>
                <w:rFonts w:ascii="Arial" w:eastAsia="Arial" w:hAnsi="Arial" w:cs="Arial"/>
                <w:sz w:val="20"/>
                <w:szCs w:val="20"/>
                <w:lang w:val="en-GB"/>
              </w:rPr>
            </w:r>
            <w:r w:rsidR="0087745A" w:rsidRPr="00C50D0F">
              <w:rPr>
                <w:rFonts w:ascii="Arial" w:eastAsia="Arial" w:hAnsi="Arial" w:cs="Arial"/>
                <w:sz w:val="20"/>
                <w:szCs w:val="20"/>
                <w:lang w:val="en-GB"/>
              </w:rPr>
              <w:fldChar w:fldCharType="separate"/>
            </w:r>
            <w:r w:rsidR="0087745A" w:rsidRPr="00C50D0F">
              <w:rPr>
                <w:rFonts w:eastAsia="Arial"/>
                <w:noProof/>
                <w:lang w:val="en-GB"/>
              </w:rPr>
              <w:t> </w:t>
            </w:r>
            <w:r w:rsidR="0087745A" w:rsidRPr="00C50D0F">
              <w:rPr>
                <w:rFonts w:eastAsia="Arial"/>
                <w:noProof/>
                <w:lang w:val="en-GB"/>
              </w:rPr>
              <w:t> </w:t>
            </w:r>
            <w:r w:rsidR="0087745A" w:rsidRPr="00C50D0F">
              <w:rPr>
                <w:rFonts w:eastAsia="Arial"/>
                <w:noProof/>
                <w:lang w:val="en-GB"/>
              </w:rPr>
              <w:t> </w:t>
            </w:r>
            <w:r w:rsidR="0087745A" w:rsidRPr="00C50D0F">
              <w:rPr>
                <w:rFonts w:eastAsia="Arial"/>
                <w:noProof/>
                <w:lang w:val="en-GB"/>
              </w:rPr>
              <w:t> </w:t>
            </w:r>
            <w:r w:rsidR="0087745A" w:rsidRPr="00C50D0F">
              <w:rPr>
                <w:rFonts w:eastAsia="Arial"/>
                <w:noProof/>
                <w:lang w:val="en-GB"/>
              </w:rPr>
              <w:t> </w:t>
            </w:r>
            <w:r w:rsidR="0087745A" w:rsidRPr="00C50D0F">
              <w:rPr>
                <w:rFonts w:ascii="Arial" w:eastAsia="Arial" w:hAnsi="Arial" w:cs="Arial"/>
                <w:sz w:val="20"/>
                <w:szCs w:val="20"/>
                <w:lang w:val="en-GB"/>
              </w:rPr>
              <w:fldChar w:fldCharType="end"/>
            </w:r>
            <w:r w:rsidR="0087745A" w:rsidRPr="004A1859" w:rsidDel="002D5272">
              <w:rPr>
                <w:rFonts w:ascii="Arial" w:eastAsia="Arial" w:hAnsi="Arial" w:cs="Arial"/>
                <w:b/>
                <w:sz w:val="20"/>
                <w:szCs w:val="20"/>
                <w:lang w:val="fr-FR"/>
              </w:rPr>
              <w:t xml:space="preserve"> </w:t>
            </w:r>
          </w:p>
        </w:tc>
      </w:tr>
    </w:tbl>
    <w:p w14:paraId="1AA467AF" w14:textId="77777777" w:rsidR="008C5287" w:rsidRPr="004A1859" w:rsidRDefault="008C5287" w:rsidP="008C5287">
      <w:pPr>
        <w:rPr>
          <w:lang w:val="fr-FR"/>
        </w:rPr>
      </w:pPr>
    </w:p>
    <w:p w14:paraId="302A58BA" w14:textId="3E032878" w:rsidR="008C5287" w:rsidRPr="00081CEC" w:rsidRDefault="00840D5F" w:rsidP="00543877">
      <w:pPr>
        <w:pStyle w:val="ListParagraph"/>
        <w:numPr>
          <w:ilvl w:val="2"/>
          <w:numId w:val="19"/>
        </w:numPr>
        <w:spacing w:after="0" w:line="276" w:lineRule="auto"/>
        <w:jc w:val="both"/>
        <w:rPr>
          <w:rFonts w:ascii="Arial" w:hAnsi="Arial" w:cs="Arial"/>
          <w:b/>
          <w:color w:val="00B9E4"/>
          <w:sz w:val="20"/>
          <w:lang w:val="fr-FR"/>
        </w:rPr>
      </w:pPr>
      <w:r w:rsidRPr="00081CEC">
        <w:rPr>
          <w:rFonts w:ascii="Arial" w:eastAsia="Arial" w:hAnsi="Arial" w:cs="Arial"/>
          <w:b/>
          <w:bCs/>
          <w:color w:val="00B9E4"/>
          <w:sz w:val="20"/>
          <w:szCs w:val="20"/>
          <w:lang w:val="fr-FR"/>
        </w:rPr>
        <w:t xml:space="preserve">Établir des Politiques et des Procédures pour répondre à et prévenir la discrimination et la violence </w:t>
      </w:r>
      <w:r w:rsidRPr="00081CEC">
        <w:rPr>
          <w:rFonts w:ascii="Arial" w:hAnsi="Arial" w:cs="Arial"/>
          <w:b/>
          <w:color w:val="00B9E4"/>
          <w:sz w:val="20"/>
          <w:lang w:val="fr-FR"/>
        </w:rPr>
        <w:t xml:space="preserve">&amp; </w:t>
      </w:r>
      <w:r w:rsidRPr="00081CEC">
        <w:rPr>
          <w:rFonts w:ascii="Arial" w:eastAsia="Arial" w:hAnsi="Arial" w:cs="Arial"/>
          <w:b/>
          <w:bCs/>
          <w:color w:val="00B9E4"/>
          <w:sz w:val="20"/>
          <w:szCs w:val="20"/>
          <w:lang w:val="fr-FR"/>
        </w:rPr>
        <w:t xml:space="preserve">le harcèlement au travail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350"/>
      </w:tblGrid>
      <w:tr w:rsidR="00E413E6" w:rsidRPr="00626448" w14:paraId="5B1AF448" w14:textId="77777777" w:rsidTr="009B40D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59143" w14:textId="28119B46" w:rsidR="00E413E6" w:rsidRDefault="00E413E6" w:rsidP="009B40DD">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w:t>
            </w:r>
            <w:r w:rsidRPr="00CC4CCA">
              <w:rPr>
                <w:rFonts w:ascii="Arial" w:eastAsia="Arial" w:hAnsi="Arial" w:cs="Arial"/>
                <w:b/>
                <w:sz w:val="20"/>
                <w:szCs w:val="20"/>
                <w:lang w:val="fr-FR"/>
              </w:rPr>
              <w:t xml:space="preserve">: </w:t>
            </w:r>
            <w:r>
              <w:rPr>
                <w:rFonts w:ascii="Arial" w:eastAsia="Arial" w:hAnsi="Arial" w:cs="Arial"/>
                <w:sz w:val="20"/>
                <w:szCs w:val="20"/>
                <w:lang w:val="fr-FR"/>
              </w:rPr>
              <w:t>Établir une Politique et des Procédures pour traiter et prévenir les cas de Discrimination et de Violence &amp; de Harcèlement au travail</w:t>
            </w:r>
            <w:r w:rsidRPr="00CC4CCA">
              <w:rPr>
                <w:rFonts w:ascii="Arial" w:eastAsia="Arial" w:hAnsi="Arial" w:cs="Arial"/>
                <w:sz w:val="20"/>
                <w:szCs w:val="20"/>
                <w:lang w:val="fr-FR"/>
              </w:rPr>
              <w:t>.</w:t>
            </w:r>
          </w:p>
          <w:tbl>
            <w:tblPr>
              <w:tblW w:w="9159" w:type="dxa"/>
              <w:tblLook w:val="04A0" w:firstRow="1" w:lastRow="0" w:firstColumn="1" w:lastColumn="0" w:noHBand="0" w:noVBand="1"/>
            </w:tblPr>
            <w:tblGrid>
              <w:gridCol w:w="858"/>
              <w:gridCol w:w="8301"/>
            </w:tblGrid>
            <w:tr w:rsidR="00E413E6" w:rsidRPr="00626448" w14:paraId="6FE2CF26" w14:textId="77777777" w:rsidTr="009B40DD">
              <w:trPr>
                <w:trHeight w:val="104"/>
              </w:trPr>
              <w:tc>
                <w:tcPr>
                  <w:tcW w:w="91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E28A5C" w14:textId="775BC6A8" w:rsidR="00E413E6" w:rsidRPr="000F57B5" w:rsidRDefault="00BB4ED8" w:rsidP="00626448">
                  <w:pPr>
                    <w:framePr w:hSpace="141" w:wrap="around" w:vAnchor="text" w:hAnchor="text" w:x="108" w:y="1"/>
                    <w:suppressOverlap/>
                    <w:rPr>
                      <w:rFonts w:ascii="Arial" w:eastAsia="Arial" w:hAnsi="Arial" w:cs="Arial"/>
                      <w:sz w:val="20"/>
                      <w:szCs w:val="20"/>
                      <w:lang w:val="fr-FR"/>
                    </w:rPr>
                  </w:pPr>
                  <w:r>
                    <w:rPr>
                      <w:rFonts w:ascii="Arial" w:eastAsia="Arial" w:hAnsi="Arial" w:cs="Arial"/>
                      <w:b/>
                      <w:bCs/>
                      <w:sz w:val="20"/>
                      <w:szCs w:val="20"/>
                      <w:lang w:val="fr-FR"/>
                    </w:rPr>
                    <w:t>S’applique aux</w:t>
                  </w:r>
                  <w:r w:rsidR="00E413E6" w:rsidRPr="000F57B5">
                    <w:rPr>
                      <w:rFonts w:ascii="Arial" w:eastAsia="Arial" w:hAnsi="Arial" w:cs="Arial"/>
                      <w:b/>
                      <w:sz w:val="20"/>
                      <w:szCs w:val="20"/>
                      <w:lang w:val="fr-FR"/>
                    </w:rPr>
                    <w:t>:</w:t>
                  </w:r>
                  <w:r w:rsidR="00E413E6" w:rsidRPr="000F57B5">
                    <w:rPr>
                      <w:rFonts w:ascii="Arial" w:eastAsia="Arial" w:hAnsi="Arial" w:cs="Arial"/>
                      <w:sz w:val="20"/>
                      <w:szCs w:val="20"/>
                      <w:lang w:val="fr-FR"/>
                    </w:rPr>
                    <w:t xml:space="preserve"> Organisations de producteurs Fairtrade</w:t>
                  </w:r>
                </w:p>
              </w:tc>
            </w:tr>
            <w:tr w:rsidR="00E413E6" w:rsidRPr="00626448" w14:paraId="1D4F887E" w14:textId="77777777" w:rsidTr="009B40DD">
              <w:trPr>
                <w:trHeight w:val="104"/>
              </w:trPr>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1DBF0" w14:textId="77777777" w:rsidR="00E413E6" w:rsidRPr="00C50D0F" w:rsidRDefault="00E413E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C50D0F">
                    <w:rPr>
                      <w:rFonts w:ascii="Arial" w:eastAsia="Arial" w:hAnsi="Arial" w:cs="Arial"/>
                      <w:b/>
                      <w:sz w:val="20"/>
                      <w:szCs w:val="20"/>
                      <w:lang w:val="en-GB"/>
                    </w:rPr>
                    <w:t>C</w:t>
                  </w:r>
                  <w:r>
                    <w:rPr>
                      <w:rFonts w:ascii="Arial" w:eastAsia="Arial" w:hAnsi="Arial" w:cs="Arial"/>
                      <w:b/>
                      <w:sz w:val="20"/>
                      <w:szCs w:val="20"/>
                      <w:lang w:val="en-GB"/>
                    </w:rPr>
                    <w:t>entr</w:t>
                  </w:r>
                </w:p>
              </w:tc>
              <w:tc>
                <w:tcPr>
                  <w:tcW w:w="83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F7F32" w14:textId="77777777" w:rsidR="00E413E6" w:rsidRPr="000F57B5" w:rsidRDefault="00E413E6" w:rsidP="00626448">
                  <w:pPr>
                    <w:framePr w:hSpace="141" w:wrap="around" w:vAnchor="text" w:hAnchor="text" w:x="108" w:y="1"/>
                    <w:suppressOverlap/>
                    <w:rPr>
                      <w:lang w:val="fr-FR"/>
                    </w:rPr>
                  </w:pPr>
                  <w:r w:rsidRPr="000F57B5">
                    <w:rPr>
                      <w:rFonts w:ascii="Arial" w:eastAsia="Arial" w:hAnsi="Arial" w:cs="Arial"/>
                      <w:sz w:val="20"/>
                      <w:szCs w:val="20"/>
                      <w:lang w:val="fr-FR"/>
                    </w:rPr>
                    <w:t xml:space="preserve">Vous mettez en </w:t>
                  </w:r>
                  <w:r>
                    <w:rPr>
                      <w:rFonts w:ascii="Arial" w:eastAsia="Arial" w:hAnsi="Arial" w:cs="Arial"/>
                      <w:sz w:val="20"/>
                      <w:szCs w:val="20"/>
                      <w:lang w:val="fr-FR"/>
                    </w:rPr>
                    <w:t>œuvre</w:t>
                  </w:r>
                  <w:r w:rsidRPr="000F57B5">
                    <w:rPr>
                      <w:rFonts w:ascii="Arial" w:eastAsia="Arial" w:hAnsi="Arial" w:cs="Arial"/>
                      <w:sz w:val="20"/>
                      <w:szCs w:val="20"/>
                      <w:lang w:val="fr-FR"/>
                    </w:rPr>
                    <w:t xml:space="preserve"> une politique et des proc</w:t>
                  </w:r>
                  <w:r>
                    <w:rPr>
                      <w:rFonts w:ascii="Arial" w:eastAsia="Arial" w:hAnsi="Arial" w:cs="Arial"/>
                      <w:sz w:val="20"/>
                      <w:szCs w:val="20"/>
                      <w:lang w:val="fr-FR"/>
                    </w:rPr>
                    <w:t>é</w:t>
                  </w:r>
                  <w:r w:rsidRPr="000F57B5">
                    <w:rPr>
                      <w:rFonts w:ascii="Arial" w:eastAsia="Arial" w:hAnsi="Arial" w:cs="Arial"/>
                      <w:sz w:val="20"/>
                      <w:szCs w:val="20"/>
                      <w:lang w:val="fr-FR"/>
                    </w:rPr>
                    <w:t>dures appropriées pour suivre et remédier aux cas identifies, le cas échéant, en appliquant l’exig</w:t>
                  </w:r>
                  <w:r>
                    <w:rPr>
                      <w:rFonts w:ascii="Arial" w:eastAsia="Arial" w:hAnsi="Arial" w:cs="Arial"/>
                      <w:sz w:val="20"/>
                      <w:szCs w:val="20"/>
                      <w:lang w:val="fr-FR"/>
                    </w:rPr>
                    <w:t xml:space="preserve">ence </w:t>
                  </w:r>
                  <w:r w:rsidRPr="000F57B5">
                    <w:rPr>
                      <w:rFonts w:ascii="Arial" w:eastAsia="Arial" w:hAnsi="Arial" w:cs="Arial"/>
                      <w:sz w:val="20"/>
                      <w:szCs w:val="20"/>
                      <w:lang w:val="fr-FR"/>
                    </w:rPr>
                    <w:t>2.2.1 (</w:t>
                  </w:r>
                  <w:r>
                    <w:rPr>
                      <w:rFonts w:ascii="Arial" w:eastAsia="Arial" w:hAnsi="Arial" w:cs="Arial"/>
                      <w:sz w:val="20"/>
                      <w:szCs w:val="20"/>
                      <w:lang w:val="fr-FR"/>
                    </w:rPr>
                    <w:t>Évaluation des Risques</w:t>
                  </w:r>
                  <w:r w:rsidRPr="000F57B5">
                    <w:rPr>
                      <w:rFonts w:ascii="Arial" w:eastAsia="Arial" w:hAnsi="Arial" w:cs="Arial"/>
                      <w:sz w:val="20"/>
                      <w:szCs w:val="20"/>
                      <w:lang w:val="fr-FR"/>
                    </w:rPr>
                    <w:t>).</w:t>
                  </w:r>
                  <w:r w:rsidRPr="000F57B5">
                    <w:rPr>
                      <w:lang w:val="fr-FR"/>
                    </w:rPr>
                    <w:t xml:space="preserve"> </w:t>
                  </w:r>
                </w:p>
              </w:tc>
            </w:tr>
            <w:tr w:rsidR="00E413E6" w:rsidRPr="00C50D0F" w14:paraId="2E953902" w14:textId="77777777" w:rsidTr="009B40DD">
              <w:trPr>
                <w:trHeight w:val="273"/>
              </w:trPr>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40FD6" w14:textId="77777777" w:rsidR="00E413E6" w:rsidRPr="00C50D0F" w:rsidRDefault="00E413E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sz w:val="20"/>
                      <w:szCs w:val="20"/>
                      <w:lang w:val="en-GB"/>
                    </w:rPr>
                    <w:t>Année</w:t>
                  </w:r>
                  <w:r w:rsidRPr="00C50D0F">
                    <w:rPr>
                      <w:rFonts w:ascii="Arial" w:eastAsia="Arial" w:hAnsi="Arial" w:cs="Arial"/>
                      <w:b/>
                      <w:sz w:val="20"/>
                      <w:szCs w:val="20"/>
                      <w:lang w:val="en-GB"/>
                    </w:rPr>
                    <w:t xml:space="preserve"> 1 </w:t>
                  </w:r>
                </w:p>
              </w:tc>
              <w:tc>
                <w:tcPr>
                  <w:tcW w:w="83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5031D9" w14:textId="77777777" w:rsidR="00E413E6" w:rsidRPr="00C50D0F" w:rsidRDefault="00E413E6"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E413E6" w:rsidRPr="00626448" w14:paraId="287B7376" w14:textId="77777777" w:rsidTr="009B40DD">
              <w:trPr>
                <w:trHeight w:val="82"/>
              </w:trPr>
              <w:tc>
                <w:tcPr>
                  <w:tcW w:w="91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B8E023" w14:textId="77777777" w:rsidR="00E413E6" w:rsidRPr="007E1B26" w:rsidRDefault="00E413E6" w:rsidP="00626448">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fr-FR"/>
                    </w:rPr>
                  </w:pPr>
                  <w:r w:rsidRPr="00BB4ED8">
                    <w:rPr>
                      <w:rFonts w:ascii="Arial" w:eastAsia="Arial" w:hAnsi="Arial" w:cs="Arial"/>
                      <w:b/>
                      <w:sz w:val="16"/>
                      <w:szCs w:val="16"/>
                      <w:lang w:val="fr-FR"/>
                    </w:rPr>
                    <w:t>Recommandation</w:t>
                  </w:r>
                  <w:r w:rsidRPr="007E1B26">
                    <w:rPr>
                      <w:rFonts w:ascii="Arial" w:eastAsia="Arial" w:hAnsi="Arial" w:cs="Arial"/>
                      <w:sz w:val="16"/>
                      <w:szCs w:val="16"/>
                      <w:lang w:val="fr-FR"/>
                    </w:rPr>
                    <w:t xml:space="preserve"> : Les procédures appropriées peuvent inclure des systèmes de diligence raisonnable et de r</w:t>
                  </w:r>
                  <w:r>
                    <w:rPr>
                      <w:rFonts w:ascii="Arial" w:eastAsia="Arial" w:hAnsi="Arial" w:cs="Arial"/>
                      <w:sz w:val="16"/>
                      <w:szCs w:val="16"/>
                      <w:lang w:val="fr-FR"/>
                    </w:rPr>
                    <w:t>é</w:t>
                  </w:r>
                  <w:r w:rsidRPr="007E1B26">
                    <w:rPr>
                      <w:rFonts w:ascii="Arial" w:eastAsia="Arial" w:hAnsi="Arial" w:cs="Arial"/>
                      <w:sz w:val="16"/>
                      <w:szCs w:val="16"/>
                      <w:lang w:val="fr-FR"/>
                    </w:rPr>
                    <w:t>duction des risques pour</w:t>
                  </w:r>
                  <w:r>
                    <w:rPr>
                      <w:rFonts w:ascii="Arial" w:eastAsia="Arial" w:hAnsi="Arial" w:cs="Arial"/>
                      <w:sz w:val="16"/>
                      <w:szCs w:val="16"/>
                      <w:lang w:val="fr-FR"/>
                    </w:rPr>
                    <w:t xml:space="preserve"> surveiller la discrimination et des projets appropriés pour y répondre et l’empêcher</w:t>
                  </w:r>
                  <w:r w:rsidRPr="007E1B26">
                    <w:rPr>
                      <w:rFonts w:ascii="Arial" w:eastAsia="Arial" w:hAnsi="Arial" w:cs="Arial"/>
                      <w:sz w:val="16"/>
                      <w:szCs w:val="16"/>
                      <w:lang w:val="fr-FR"/>
                    </w:rPr>
                    <w:t xml:space="preserve">. </w:t>
                  </w:r>
                </w:p>
              </w:tc>
            </w:tr>
          </w:tbl>
          <w:p w14:paraId="23093A0E" w14:textId="1CC07C00" w:rsidR="00E413E6" w:rsidRPr="00CC4CCA" w:rsidRDefault="00E413E6" w:rsidP="009B40DD">
            <w:pPr>
              <w:keepNext/>
              <w:keepLines/>
              <w:tabs>
                <w:tab w:val="left" w:pos="735"/>
              </w:tabs>
              <w:spacing w:before="120" w:after="120" w:line="276" w:lineRule="auto"/>
              <w:jc w:val="both"/>
              <w:rPr>
                <w:rFonts w:ascii="Arial" w:eastAsia="Arial" w:hAnsi="Arial" w:cs="Arial"/>
                <w:sz w:val="20"/>
                <w:szCs w:val="20"/>
                <w:lang w:val="fr-FR"/>
              </w:rPr>
            </w:pPr>
            <w:r w:rsidRPr="00CC4CCA">
              <w:rPr>
                <w:rFonts w:ascii="Arial" w:eastAsia="Arial" w:hAnsi="Arial" w:cs="Arial"/>
                <w:b/>
                <w:sz w:val="20"/>
                <w:szCs w:val="20"/>
                <w:lang w:val="fr-FR"/>
              </w:rPr>
              <w:t>Implications</w:t>
            </w:r>
            <w:r>
              <w:rPr>
                <w:rFonts w:ascii="Arial" w:eastAsia="Arial" w:hAnsi="Arial" w:cs="Arial"/>
                <w:b/>
                <w:sz w:val="20"/>
                <w:szCs w:val="20"/>
                <w:lang w:val="fr-FR"/>
              </w:rPr>
              <w:t xml:space="preserve"> </w:t>
            </w:r>
            <w:r w:rsidRPr="00CC4CCA">
              <w:rPr>
                <w:rFonts w:ascii="Arial" w:eastAsia="Arial" w:hAnsi="Arial" w:cs="Arial"/>
                <w:b/>
                <w:sz w:val="20"/>
                <w:szCs w:val="20"/>
                <w:lang w:val="fr-FR"/>
              </w:rPr>
              <w:t xml:space="preserve">: </w:t>
            </w:r>
            <w:r>
              <w:rPr>
                <w:rFonts w:ascii="Arial" w:eastAsia="Arial" w:hAnsi="Arial" w:cs="Arial"/>
                <w:sz w:val="20"/>
                <w:szCs w:val="20"/>
                <w:lang w:val="fr-FR"/>
              </w:rPr>
              <w:t>Les organisations de producteurs et le comité désigné devraient développer une politique interne à l'organisation avec des procédures claires sur la façon dont ils vont répondre à et empêcher la Discrimination et la Violence &amp; le Harcèlement au travail. Une formation et un soutien au comité désigné seraient nécessaires à son développement. Le Comité devrait vérifier périodiquement si la politique nécessite une mise à jour</w:t>
            </w:r>
            <w:r w:rsidRPr="00CC4CCA">
              <w:rPr>
                <w:rFonts w:ascii="Arial" w:eastAsia="Arial" w:hAnsi="Arial" w:cs="Arial"/>
                <w:sz w:val="20"/>
                <w:szCs w:val="20"/>
                <w:lang w:val="fr-FR"/>
              </w:rPr>
              <w:t>.</w:t>
            </w:r>
          </w:p>
          <w:p w14:paraId="3404E9CD" w14:textId="7AD2FB0C" w:rsidR="00E413E6" w:rsidRPr="00020AF6" w:rsidRDefault="00E413E6" w:rsidP="009B40DD">
            <w:pPr>
              <w:keepNext/>
              <w:keepLines/>
              <w:tabs>
                <w:tab w:val="left" w:pos="735"/>
              </w:tabs>
              <w:spacing w:before="120" w:after="120" w:line="276" w:lineRule="auto"/>
              <w:jc w:val="both"/>
              <w:rPr>
                <w:rFonts w:ascii="Arial" w:eastAsia="Arial" w:hAnsi="Arial" w:cs="Arial"/>
                <w:b/>
                <w:sz w:val="20"/>
                <w:szCs w:val="20"/>
                <w:lang w:val="fr-FR"/>
              </w:rPr>
            </w:pPr>
            <w:r w:rsidRPr="00CC4CCA">
              <w:rPr>
                <w:rFonts w:ascii="Arial" w:eastAsia="Arial" w:hAnsi="Arial" w:cs="Arial"/>
                <w:b/>
                <w:sz w:val="20"/>
                <w:szCs w:val="20"/>
                <w:lang w:val="fr-FR"/>
              </w:rPr>
              <w:t>Question</w:t>
            </w:r>
            <w:r w:rsidR="00BB4ED8">
              <w:rPr>
                <w:rFonts w:ascii="Arial" w:eastAsia="Arial" w:hAnsi="Arial" w:cs="Arial"/>
                <w:b/>
                <w:sz w:val="20"/>
                <w:szCs w:val="20"/>
                <w:lang w:val="fr-FR"/>
              </w:rPr>
              <w:t xml:space="preserve"> 9.</w:t>
            </w:r>
            <w:r>
              <w:rPr>
                <w:rFonts w:ascii="Arial" w:eastAsia="Arial" w:hAnsi="Arial" w:cs="Arial"/>
                <w:b/>
                <w:bCs/>
                <w:sz w:val="20"/>
                <w:szCs w:val="20"/>
                <w:lang w:val="fr-FR"/>
              </w:rPr>
              <w:t xml:space="preserve"> Êtes-vous d'accord avec cette exigence ?</w:t>
            </w:r>
          </w:p>
          <w:p w14:paraId="3B8A3896" w14:textId="77777777" w:rsidR="00E413E6" w:rsidRPr="00020AF6" w:rsidRDefault="00E413E6"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40A9A789" w14:textId="77777777" w:rsidR="00E413E6" w:rsidRPr="00020AF6" w:rsidRDefault="00E413E6"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478D12D4" w14:textId="77777777" w:rsidR="00E413E6" w:rsidRPr="00020AF6" w:rsidRDefault="00E413E6"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0A18239D" w14:textId="77777777" w:rsidR="00E413E6" w:rsidRPr="00CC4CCA" w:rsidRDefault="00E413E6" w:rsidP="009B40DD">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Veuillez expliquer votre justification et vos propositions d'amendements, le cas échéant </w:t>
            </w:r>
            <w:r w:rsidRPr="00CC4CCA">
              <w:rPr>
                <w:rFonts w:ascii="Arial" w:eastAsia="Arial" w:hAnsi="Arial" w:cs="Arial"/>
                <w:b/>
                <w:sz w:val="20"/>
                <w:szCs w:val="20"/>
                <w:lang w:val="fr-FR"/>
              </w:rPr>
              <w:t>:</w:t>
            </w:r>
            <w:r w:rsidRPr="00C50D0F">
              <w:rPr>
                <w:rFonts w:ascii="Arial" w:eastAsia="Arial" w:hAnsi="Arial" w:cs="Arial"/>
                <w:sz w:val="20"/>
                <w:szCs w:val="20"/>
                <w:lang w:val="en-GB"/>
              </w:rPr>
              <w:fldChar w:fldCharType="begin">
                <w:ffData>
                  <w:name w:val="Text40"/>
                  <w:enabled/>
                  <w:calcOnExit w:val="0"/>
                  <w:textInput/>
                </w:ffData>
              </w:fldChar>
            </w:r>
            <w:r w:rsidRPr="00CC4CCA">
              <w:rPr>
                <w:rFonts w:ascii="Arial" w:eastAsia="Arial" w:hAnsi="Arial" w:cs="Arial"/>
                <w:sz w:val="20"/>
                <w:szCs w:val="20"/>
                <w:lang w:val="fr-FR"/>
              </w:rPr>
              <w:instrText xml:space="preserve"> FORMTEXT </w:instrText>
            </w:r>
            <w:r w:rsidRPr="00C50D0F">
              <w:rPr>
                <w:rFonts w:ascii="Arial" w:eastAsia="Arial" w:hAnsi="Arial" w:cs="Arial"/>
                <w:sz w:val="20"/>
                <w:szCs w:val="20"/>
                <w:lang w:val="en-GB"/>
              </w:rPr>
            </w:r>
            <w:r w:rsidRPr="00C50D0F">
              <w:rPr>
                <w:rFonts w:ascii="Arial" w:eastAsia="Arial" w:hAnsi="Arial" w:cs="Arial"/>
                <w:sz w:val="20"/>
                <w:szCs w:val="20"/>
                <w:lang w:val="en-GB"/>
              </w:rPr>
              <w:fldChar w:fldCharType="separate"/>
            </w:r>
            <w:r w:rsidRPr="00C50D0F">
              <w:rPr>
                <w:rFonts w:eastAsia="Arial"/>
                <w:noProof/>
                <w:lang w:val="en-GB"/>
              </w:rPr>
              <w:t> </w:t>
            </w:r>
            <w:r w:rsidRPr="00C50D0F">
              <w:rPr>
                <w:rFonts w:eastAsia="Arial"/>
                <w:noProof/>
                <w:lang w:val="en-GB"/>
              </w:rPr>
              <w:t> </w:t>
            </w:r>
            <w:r w:rsidRPr="00C50D0F">
              <w:rPr>
                <w:rFonts w:eastAsia="Arial"/>
                <w:noProof/>
                <w:lang w:val="en-GB"/>
              </w:rPr>
              <w:t> </w:t>
            </w:r>
            <w:r w:rsidRPr="00C50D0F">
              <w:rPr>
                <w:rFonts w:eastAsia="Arial"/>
                <w:noProof/>
                <w:lang w:val="en-GB"/>
              </w:rPr>
              <w:t> </w:t>
            </w:r>
            <w:r w:rsidRPr="00C50D0F">
              <w:rPr>
                <w:rFonts w:eastAsia="Arial"/>
                <w:noProof/>
                <w:lang w:val="en-GB"/>
              </w:rPr>
              <w:t> </w:t>
            </w:r>
            <w:r w:rsidRPr="00C50D0F">
              <w:rPr>
                <w:rFonts w:ascii="Arial" w:eastAsia="Arial" w:hAnsi="Arial" w:cs="Arial"/>
                <w:sz w:val="20"/>
                <w:szCs w:val="20"/>
                <w:lang w:val="en-GB"/>
              </w:rPr>
              <w:fldChar w:fldCharType="end"/>
            </w:r>
            <w:r w:rsidRPr="00CC4CCA" w:rsidDel="002D5272">
              <w:rPr>
                <w:rFonts w:ascii="Arial" w:eastAsia="Arial" w:hAnsi="Arial" w:cs="Arial"/>
                <w:b/>
                <w:sz w:val="20"/>
                <w:szCs w:val="20"/>
                <w:lang w:val="fr-FR"/>
              </w:rPr>
              <w:t xml:space="preserve"> </w:t>
            </w:r>
          </w:p>
        </w:tc>
      </w:tr>
    </w:tbl>
    <w:p w14:paraId="78107F87" w14:textId="3DDF2F3A" w:rsidR="0087745A" w:rsidRPr="00E413E6" w:rsidRDefault="0087745A" w:rsidP="008C5287">
      <w:pPr>
        <w:rPr>
          <w:rFonts w:ascii="Arial" w:eastAsiaTheme="majorEastAsia" w:hAnsi="Arial" w:cs="Arial"/>
          <w:b/>
          <w:color w:val="00B9E4"/>
          <w:sz w:val="20"/>
          <w:szCs w:val="24"/>
          <w:lang w:val="fr-FR"/>
        </w:rPr>
      </w:pPr>
    </w:p>
    <w:p w14:paraId="49BCB798" w14:textId="4C762CAD" w:rsidR="008C5287" w:rsidRPr="00081CEC" w:rsidRDefault="008C5287" w:rsidP="00543877">
      <w:pPr>
        <w:pStyle w:val="ListParagraph"/>
        <w:numPr>
          <w:ilvl w:val="2"/>
          <w:numId w:val="19"/>
        </w:numPr>
        <w:spacing w:after="0" w:line="276" w:lineRule="auto"/>
        <w:jc w:val="both"/>
        <w:rPr>
          <w:rFonts w:ascii="Arial" w:hAnsi="Arial" w:cs="Arial"/>
          <w:b/>
          <w:color w:val="00B9E4"/>
          <w:sz w:val="20"/>
          <w:lang w:val="fr-FR"/>
        </w:rPr>
      </w:pPr>
      <w:r w:rsidRPr="00081CEC">
        <w:rPr>
          <w:rFonts w:ascii="Arial" w:hAnsi="Arial" w:cs="Arial"/>
          <w:b/>
          <w:color w:val="00B9E4"/>
          <w:sz w:val="20"/>
          <w:lang w:val="fr-FR"/>
        </w:rPr>
        <w:t>Rem</w:t>
      </w:r>
      <w:r w:rsidR="00E413E6" w:rsidRPr="00081CEC">
        <w:rPr>
          <w:rFonts w:ascii="Arial" w:hAnsi="Arial" w:cs="Arial"/>
          <w:b/>
          <w:color w:val="00B9E4"/>
          <w:sz w:val="20"/>
          <w:lang w:val="fr-FR"/>
        </w:rPr>
        <w:t>é</w:t>
      </w:r>
      <w:r w:rsidRPr="00081CEC">
        <w:rPr>
          <w:rFonts w:ascii="Arial" w:hAnsi="Arial" w:cs="Arial"/>
          <w:b/>
          <w:color w:val="00B9E4"/>
          <w:sz w:val="20"/>
          <w:lang w:val="fr-FR"/>
        </w:rPr>
        <w:t xml:space="preserve">diation </w:t>
      </w:r>
      <w:r w:rsidR="00E413E6" w:rsidRPr="00081CEC">
        <w:rPr>
          <w:rFonts w:ascii="Arial" w:eastAsia="Arial" w:hAnsi="Arial" w:cs="Arial"/>
          <w:b/>
          <w:bCs/>
          <w:color w:val="00B9E4"/>
          <w:sz w:val="20"/>
          <w:szCs w:val="20"/>
          <w:lang w:val="fr-FR"/>
        </w:rPr>
        <w:t xml:space="preserve">lorsque des cas de Travail d’Enfants et/ou de Travail Forcé, y compris de Traite des Êtres Humains, de discrimination et de violence &amp; harcèlement au travail sont </w:t>
      </w:r>
      <w:r w:rsidR="00E413E6" w:rsidRPr="00081CEC">
        <w:rPr>
          <w:rFonts w:ascii="Arial" w:hAnsi="Arial" w:cs="Arial"/>
          <w:b/>
          <w:color w:val="00B9E4"/>
          <w:sz w:val="20"/>
          <w:lang w:val="fr-FR"/>
        </w:rPr>
        <w:t>identifiés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350"/>
      </w:tblGrid>
      <w:tr w:rsidR="0087745A" w:rsidRPr="00626448" w14:paraId="7A259E15"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1F827" w14:textId="26FBD711" w:rsidR="0087745A" w:rsidRPr="00562B27" w:rsidRDefault="00562B27" w:rsidP="00AB0557">
            <w:pPr>
              <w:keepNext/>
              <w:keepLines/>
              <w:tabs>
                <w:tab w:val="left" w:pos="735"/>
              </w:tabs>
              <w:spacing w:before="120" w:after="120" w:line="276" w:lineRule="auto"/>
              <w:jc w:val="both"/>
              <w:rPr>
                <w:lang w:val="fr-FR"/>
              </w:rPr>
            </w:pPr>
            <w:r>
              <w:rPr>
                <w:rFonts w:ascii="Arial" w:eastAsia="Arial" w:hAnsi="Arial" w:cs="Arial"/>
                <w:b/>
                <w:sz w:val="20"/>
                <w:szCs w:val="20"/>
                <w:lang w:val="fr-FR"/>
              </w:rPr>
              <w:t>La</w:t>
            </w:r>
            <w:r>
              <w:rPr>
                <w:rFonts w:ascii="Arial" w:eastAsia="Arial" w:hAnsi="Arial" w:cs="Arial"/>
                <w:b/>
                <w:bCs/>
                <w:sz w:val="20"/>
                <w:szCs w:val="20"/>
                <w:lang w:val="fr-FR"/>
              </w:rPr>
              <w:t xml:space="preserve"> proposition vise à : </w:t>
            </w:r>
            <w:r>
              <w:rPr>
                <w:rFonts w:ascii="Arial" w:eastAsia="Arial" w:hAnsi="Arial" w:cs="Arial"/>
                <w:sz w:val="20"/>
                <w:szCs w:val="20"/>
                <w:lang w:val="fr-FR"/>
              </w:rPr>
              <w:t xml:space="preserve">remédier aux cas de Travail d’Enfants et/ou de Travail Forcé, y compris de Traite des Êtres Humains, et de discrimination et de violence et harcèlement au travail. </w:t>
            </w:r>
          </w:p>
          <w:tbl>
            <w:tblPr>
              <w:tblW w:w="9157" w:type="dxa"/>
              <w:tblLook w:val="04A0" w:firstRow="1" w:lastRow="0" w:firstColumn="1" w:lastColumn="0" w:noHBand="0" w:noVBand="1"/>
            </w:tblPr>
            <w:tblGrid>
              <w:gridCol w:w="873"/>
              <w:gridCol w:w="8284"/>
            </w:tblGrid>
            <w:tr w:rsidR="00F51C6E" w:rsidRPr="00626448" w14:paraId="77842235" w14:textId="77777777" w:rsidTr="009B40DD">
              <w:trPr>
                <w:trHeight w:val="113"/>
              </w:trPr>
              <w:tc>
                <w:tcPr>
                  <w:tcW w:w="9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C1810" w14:textId="5531FAB8" w:rsidR="00F51C6E" w:rsidRPr="00020AF6" w:rsidRDefault="00BB4ED8" w:rsidP="00626448">
                  <w:pPr>
                    <w:framePr w:hSpace="141" w:wrap="around" w:vAnchor="text" w:hAnchor="text" w:x="108" w:y="1"/>
                    <w:suppressOverlap/>
                    <w:rPr>
                      <w:rFonts w:ascii="Arial" w:hAnsi="Arial" w:cs="Arial"/>
                      <w:lang w:val="fr-FR"/>
                    </w:rPr>
                  </w:pPr>
                  <w:r>
                    <w:rPr>
                      <w:rFonts w:ascii="Arial" w:eastAsia="Arial" w:hAnsi="Arial" w:cs="Arial"/>
                      <w:b/>
                      <w:bCs/>
                      <w:sz w:val="20"/>
                      <w:szCs w:val="20"/>
                      <w:lang w:val="fr-FR"/>
                    </w:rPr>
                    <w:t>S’applique aux</w:t>
                  </w:r>
                  <w:r w:rsidR="00F51C6E">
                    <w:rPr>
                      <w:rFonts w:ascii="Arial" w:eastAsia="Arial" w:hAnsi="Arial" w:cs="Arial"/>
                      <w:b/>
                      <w:bCs/>
                      <w:sz w:val="20"/>
                      <w:szCs w:val="20"/>
                      <w:lang w:val="fr-FR"/>
                    </w:rPr>
                    <w:t>:</w:t>
                  </w:r>
                  <w:r w:rsidR="00F51C6E">
                    <w:rPr>
                      <w:rFonts w:ascii="Arial" w:eastAsia="Arial" w:hAnsi="Arial" w:cs="Arial"/>
                      <w:sz w:val="20"/>
                      <w:szCs w:val="20"/>
                      <w:lang w:val="fr-FR"/>
                    </w:rPr>
                    <w:t xml:space="preserve"> Organisations de producteurs Fairtrade</w:t>
                  </w:r>
                </w:p>
              </w:tc>
            </w:tr>
            <w:tr w:rsidR="00F51C6E" w:rsidRPr="00626448" w14:paraId="777BC6CB" w14:textId="77777777" w:rsidTr="009B40DD">
              <w:trPr>
                <w:trHeight w:val="113"/>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2149F6" w14:textId="77777777" w:rsidR="00F51C6E" w:rsidRPr="00C50D0F" w:rsidRDefault="00F51C6E"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2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F1BD6" w14:textId="77777777" w:rsidR="00F51C6E" w:rsidRPr="00020AF6" w:rsidRDefault="00F51C6E" w:rsidP="00626448">
                  <w:pPr>
                    <w:framePr w:hSpace="141" w:wrap="around" w:vAnchor="text" w:hAnchor="text" w:x="108" w:y="1"/>
                    <w:suppressOverlap/>
                    <w:rPr>
                      <w:rFonts w:ascii="Arial" w:hAnsi="Arial" w:cs="Arial"/>
                      <w:lang w:val="fr-FR"/>
                    </w:rPr>
                  </w:pPr>
                  <w:r>
                    <w:rPr>
                      <w:rFonts w:ascii="Arial" w:eastAsia="Arial" w:hAnsi="Arial" w:cs="Arial"/>
                      <w:lang w:val="fr-FR"/>
                    </w:rPr>
                    <w:t xml:space="preserve">Vous remédiez en toute sécurité à la situation, en respectant la législation nationale applicable si un cas de travail d'enfant et/ou de travail forcé, y compris de traite des êtres humains, et de discrimination et de violence au travail et de harcèlement est constaté. Il s’agit notamment d’assurer la sécurité prolongée des personnes touchées, de mettre en œuvre des politiques, des procédures, des projets et des systèmes de suivi et de remédiation afin d’identifier et d'empêcher des cas similaires de se reproduire.  « Sécurité prolongée » signifie mettre les personnes à l’abri du risque du préjudice ou du danger en question.  </w:t>
                  </w:r>
                </w:p>
              </w:tc>
            </w:tr>
            <w:tr w:rsidR="00F51C6E" w14:paraId="33C5396F" w14:textId="77777777" w:rsidTr="009B40DD">
              <w:trPr>
                <w:trHeight w:val="297"/>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642B8" w14:textId="77777777" w:rsidR="00F51C6E" w:rsidRPr="00C50D0F" w:rsidRDefault="00F51C6E"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 xml:space="preserve">Année 0 </w:t>
                  </w:r>
                </w:p>
              </w:tc>
              <w:tc>
                <w:tcPr>
                  <w:tcW w:w="828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A791D" w14:textId="77777777" w:rsidR="00F51C6E" w:rsidRPr="00C50D0F" w:rsidRDefault="00F51C6E"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F51C6E" w:rsidRPr="00626448" w14:paraId="108BD401" w14:textId="77777777" w:rsidTr="009B40DD">
              <w:trPr>
                <w:trHeight w:val="1891"/>
              </w:trPr>
              <w:tc>
                <w:tcPr>
                  <w:tcW w:w="9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392061" w14:textId="77777777" w:rsidR="00F51C6E" w:rsidRPr="00020AF6" w:rsidRDefault="00F51C6E" w:rsidP="00626448">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fr-FR"/>
                    </w:rPr>
                  </w:pPr>
                  <w:r w:rsidRPr="00BB4ED8">
                    <w:rPr>
                      <w:rFonts w:ascii="Arial" w:eastAsia="Arial" w:hAnsi="Arial" w:cs="Arial"/>
                      <w:b/>
                      <w:sz w:val="16"/>
                      <w:szCs w:val="16"/>
                      <w:lang w:val="fr-FR"/>
                    </w:rPr>
                    <w:t>Recommandations</w:t>
                  </w:r>
                  <w:r>
                    <w:rPr>
                      <w:rFonts w:ascii="Arial" w:eastAsia="Arial" w:hAnsi="Arial" w:cs="Arial"/>
                      <w:sz w:val="16"/>
                      <w:szCs w:val="16"/>
                      <w:lang w:val="fr-FR"/>
                    </w:rPr>
                    <w:t xml:space="preserve"> : la remédiation en toute sécurité inclut des mesures qui ne causent pas d’autres préjudices aux personnes touchées et le signalement sûr des pratiques illégales, comme le prévoit la législation nationale, à un organisme gouvernemental compétent ou à un équivalent. Vous avez également rédigé et ratifié une politique, des procédures liées à l’élimination du travail des enfants, du travail forcé et de la violence sexiste ou d’autres formes de harcèlement, et avez un système de suivi et d’intervention. </w:t>
                  </w:r>
                </w:p>
                <w:p w14:paraId="1A9C06E7" w14:textId="77777777" w:rsidR="00F51C6E" w:rsidRPr="00020AF6" w:rsidRDefault="00F51C6E" w:rsidP="00626448">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fr-FR"/>
                    </w:rPr>
                  </w:pPr>
                </w:p>
                <w:p w14:paraId="6EC18157" w14:textId="577BD764" w:rsidR="00F51C6E" w:rsidRPr="00020AF6" w:rsidRDefault="00F51C6E" w:rsidP="00626448">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fr-FR"/>
                    </w:rPr>
                  </w:pPr>
                  <w:r>
                    <w:rPr>
                      <w:rFonts w:ascii="Arial" w:eastAsia="Arial" w:hAnsi="Arial" w:cs="Arial"/>
                      <w:sz w:val="16"/>
                      <w:szCs w:val="16"/>
                      <w:lang w:val="fr-FR"/>
                    </w:rPr>
                    <w:t xml:space="preserve">Votre politique peut traiter individuellement chacune de ces questions ou être liée à une politique plus large de lutte contre l’exploitation, les abus, la violence ou la négligence. La meilleure pratique consiste pour l’organisation à renforcer sa capacité de comprendre le travail des enfants, le travail forcé, la violence sexiste et d’autres formes de violence ainsi qu'à renforcer sa capacité à veiller à ce que ces préjudices soient éliminés. Lorsque cela n’est pas possible, il est recommandé de solliciter le soutien d’organisations locales expertes en matière de droits humains pour fournir à l’organisation une assistance pour l’élimination de ces pratiques. </w:t>
                  </w:r>
                </w:p>
              </w:tc>
            </w:tr>
          </w:tbl>
          <w:p w14:paraId="1113ED58" w14:textId="4D923EB9" w:rsidR="009F0A1A" w:rsidRPr="00020AF6" w:rsidRDefault="0087745A" w:rsidP="009F0A1A">
            <w:pPr>
              <w:keepNext/>
              <w:keepLines/>
              <w:tabs>
                <w:tab w:val="left" w:pos="735"/>
              </w:tabs>
              <w:spacing w:before="120" w:after="120" w:line="276" w:lineRule="auto"/>
              <w:jc w:val="both"/>
              <w:rPr>
                <w:rFonts w:ascii="Arial" w:eastAsia="Arial" w:hAnsi="Arial" w:cs="Arial"/>
                <w:sz w:val="20"/>
                <w:szCs w:val="20"/>
                <w:lang w:val="fr-FR"/>
              </w:rPr>
            </w:pPr>
            <w:r w:rsidRPr="009F0A1A">
              <w:rPr>
                <w:rFonts w:ascii="Arial" w:eastAsia="Arial" w:hAnsi="Arial" w:cs="Arial"/>
                <w:b/>
                <w:sz w:val="20"/>
                <w:szCs w:val="20"/>
                <w:lang w:val="fr-FR"/>
              </w:rPr>
              <w:t>Implications</w:t>
            </w:r>
            <w:r w:rsidR="005E7227">
              <w:rPr>
                <w:rFonts w:ascii="Arial" w:eastAsia="Arial" w:hAnsi="Arial" w:cs="Arial"/>
                <w:b/>
                <w:sz w:val="20"/>
                <w:szCs w:val="20"/>
                <w:lang w:val="fr-FR"/>
              </w:rPr>
              <w:t xml:space="preserve"> </w:t>
            </w:r>
            <w:r w:rsidRPr="009F0A1A">
              <w:rPr>
                <w:rFonts w:ascii="Arial" w:eastAsia="Arial" w:hAnsi="Arial" w:cs="Arial"/>
                <w:b/>
                <w:sz w:val="20"/>
                <w:szCs w:val="20"/>
                <w:lang w:val="fr-FR"/>
              </w:rPr>
              <w:t>:</w:t>
            </w:r>
            <w:r w:rsidR="009F0A1A">
              <w:rPr>
                <w:rFonts w:ascii="Arial" w:eastAsia="Arial" w:hAnsi="Arial" w:cs="Arial"/>
                <w:sz w:val="20"/>
                <w:szCs w:val="20"/>
                <w:lang w:val="fr-FR"/>
              </w:rPr>
              <w:t xml:space="preserve"> Les organisations de producteurs et le comité désigné devraient prendre des mesures et remédier si un problème est constaté au cours de l’évaluation des risques. </w:t>
            </w:r>
          </w:p>
          <w:p w14:paraId="44850B21" w14:textId="170DE19E" w:rsidR="009F0A1A" w:rsidRPr="00020AF6" w:rsidRDefault="009F0A1A" w:rsidP="009F0A1A">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Question</w:t>
            </w:r>
            <w:r w:rsidR="00BB4ED8">
              <w:rPr>
                <w:rFonts w:ascii="Arial" w:eastAsia="Arial" w:hAnsi="Arial" w:cs="Arial"/>
                <w:b/>
                <w:bCs/>
                <w:sz w:val="20"/>
                <w:szCs w:val="20"/>
                <w:lang w:val="fr-FR"/>
              </w:rPr>
              <w:t xml:space="preserve"> 10</w:t>
            </w:r>
            <w:r>
              <w:rPr>
                <w:rFonts w:ascii="Arial" w:eastAsia="Arial" w:hAnsi="Arial" w:cs="Arial"/>
                <w:b/>
                <w:bCs/>
                <w:sz w:val="20"/>
                <w:szCs w:val="20"/>
                <w:lang w:val="fr-FR"/>
              </w:rPr>
              <w:t>. Êtes-vous d'accord avec cette exigence ?</w:t>
            </w:r>
          </w:p>
          <w:p w14:paraId="3F08D9BD" w14:textId="77777777" w:rsidR="009F0A1A" w:rsidRPr="00020AF6" w:rsidRDefault="009F0A1A" w:rsidP="009F0A1A">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5195FEF3" w14:textId="77777777" w:rsidR="009F0A1A" w:rsidRPr="00020AF6" w:rsidRDefault="009F0A1A" w:rsidP="009F0A1A">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0262A193" w14:textId="77777777" w:rsidR="009F0A1A" w:rsidRPr="00020AF6" w:rsidRDefault="009F0A1A" w:rsidP="009F0A1A">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400425A9" w14:textId="1CDD2A18" w:rsidR="0087745A" w:rsidRPr="009F0A1A" w:rsidRDefault="009F0A1A" w:rsidP="009F0A1A">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Veuillez expliquer votre justification et vos propositions d'amendements, le cas échéant </w:t>
            </w:r>
            <w:r w:rsidR="0087745A" w:rsidRPr="009F0A1A">
              <w:rPr>
                <w:rFonts w:ascii="Arial" w:eastAsia="Arial" w:hAnsi="Arial" w:cs="Arial"/>
                <w:b/>
                <w:sz w:val="20"/>
                <w:szCs w:val="20"/>
                <w:lang w:val="fr-FR"/>
              </w:rPr>
              <w:t>:</w:t>
            </w:r>
            <w:r w:rsidR="0087745A" w:rsidRPr="00C50D0F">
              <w:rPr>
                <w:rFonts w:ascii="Arial" w:eastAsia="Arial" w:hAnsi="Arial" w:cs="Arial"/>
                <w:sz w:val="20"/>
                <w:szCs w:val="20"/>
                <w:lang w:val="en-GB"/>
              </w:rPr>
              <w:fldChar w:fldCharType="begin">
                <w:ffData>
                  <w:name w:val="Text40"/>
                  <w:enabled/>
                  <w:calcOnExit w:val="0"/>
                  <w:textInput/>
                </w:ffData>
              </w:fldChar>
            </w:r>
            <w:r w:rsidR="0087745A" w:rsidRPr="009F0A1A">
              <w:rPr>
                <w:rFonts w:ascii="Arial" w:eastAsia="Arial" w:hAnsi="Arial" w:cs="Arial"/>
                <w:sz w:val="20"/>
                <w:szCs w:val="20"/>
                <w:lang w:val="fr-FR"/>
              </w:rPr>
              <w:instrText xml:space="preserve"> FORMTEXT </w:instrText>
            </w:r>
            <w:r w:rsidR="0087745A" w:rsidRPr="00C50D0F">
              <w:rPr>
                <w:rFonts w:ascii="Arial" w:eastAsia="Arial" w:hAnsi="Arial" w:cs="Arial"/>
                <w:sz w:val="20"/>
                <w:szCs w:val="20"/>
                <w:lang w:val="en-GB"/>
              </w:rPr>
            </w:r>
            <w:r w:rsidR="0087745A" w:rsidRPr="00C50D0F">
              <w:rPr>
                <w:rFonts w:ascii="Arial" w:eastAsia="Arial" w:hAnsi="Arial" w:cs="Arial"/>
                <w:sz w:val="20"/>
                <w:szCs w:val="20"/>
                <w:lang w:val="en-GB"/>
              </w:rPr>
              <w:fldChar w:fldCharType="separate"/>
            </w:r>
            <w:r w:rsidR="0087745A" w:rsidRPr="00C50D0F">
              <w:rPr>
                <w:rFonts w:eastAsia="Arial"/>
                <w:noProof/>
                <w:lang w:val="en-GB"/>
              </w:rPr>
              <w:t> </w:t>
            </w:r>
            <w:r w:rsidR="0087745A" w:rsidRPr="00C50D0F">
              <w:rPr>
                <w:rFonts w:eastAsia="Arial"/>
                <w:noProof/>
                <w:lang w:val="en-GB"/>
              </w:rPr>
              <w:t> </w:t>
            </w:r>
            <w:r w:rsidR="0087745A" w:rsidRPr="00C50D0F">
              <w:rPr>
                <w:rFonts w:eastAsia="Arial"/>
                <w:noProof/>
                <w:lang w:val="en-GB"/>
              </w:rPr>
              <w:t> </w:t>
            </w:r>
            <w:r w:rsidR="0087745A" w:rsidRPr="00C50D0F">
              <w:rPr>
                <w:rFonts w:eastAsia="Arial"/>
                <w:noProof/>
                <w:lang w:val="en-GB"/>
              </w:rPr>
              <w:t> </w:t>
            </w:r>
            <w:r w:rsidR="0087745A" w:rsidRPr="00C50D0F">
              <w:rPr>
                <w:rFonts w:eastAsia="Arial"/>
                <w:noProof/>
                <w:lang w:val="en-GB"/>
              </w:rPr>
              <w:t> </w:t>
            </w:r>
            <w:r w:rsidR="0087745A" w:rsidRPr="00C50D0F">
              <w:rPr>
                <w:rFonts w:ascii="Arial" w:eastAsia="Arial" w:hAnsi="Arial" w:cs="Arial"/>
                <w:sz w:val="20"/>
                <w:szCs w:val="20"/>
                <w:lang w:val="en-GB"/>
              </w:rPr>
              <w:fldChar w:fldCharType="end"/>
            </w:r>
            <w:r w:rsidR="0087745A" w:rsidRPr="009F0A1A" w:rsidDel="002D5272">
              <w:rPr>
                <w:rFonts w:ascii="Arial" w:eastAsia="Arial" w:hAnsi="Arial" w:cs="Arial"/>
                <w:b/>
                <w:sz w:val="20"/>
                <w:szCs w:val="20"/>
                <w:lang w:val="fr-FR"/>
              </w:rPr>
              <w:t xml:space="preserve"> </w:t>
            </w:r>
          </w:p>
        </w:tc>
      </w:tr>
    </w:tbl>
    <w:p w14:paraId="352CF950" w14:textId="2458E440" w:rsidR="006B38E4" w:rsidRPr="005E7227" w:rsidRDefault="00A54FA1" w:rsidP="00543877">
      <w:pPr>
        <w:pStyle w:val="Heading2"/>
        <w:numPr>
          <w:ilvl w:val="1"/>
          <w:numId w:val="23"/>
        </w:numPr>
        <w:spacing w:before="360"/>
        <w:rPr>
          <w:rFonts w:ascii="Arial" w:eastAsia="Arial" w:hAnsi="Arial" w:cs="Arial"/>
          <w:b/>
          <w:color w:val="00B9E4"/>
          <w:sz w:val="24"/>
          <w:szCs w:val="24"/>
          <w:lang w:val="fr-FR"/>
        </w:rPr>
      </w:pPr>
      <w:bookmarkStart w:id="49" w:name="_Toc57029951"/>
      <w:r>
        <w:rPr>
          <w:rFonts w:ascii="Arial" w:eastAsia="Arial" w:hAnsi="Arial" w:cs="Arial"/>
          <w:b/>
          <w:color w:val="00B9E4"/>
          <w:sz w:val="24"/>
          <w:szCs w:val="24"/>
          <w:lang w:val="fr-FR"/>
        </w:rPr>
        <w:t>Commerce</w:t>
      </w:r>
      <w:r w:rsidR="005E7227" w:rsidRPr="005E7227">
        <w:rPr>
          <w:rFonts w:ascii="Arial" w:eastAsia="Arial" w:hAnsi="Arial" w:cs="Arial"/>
          <w:b/>
          <w:color w:val="00B9E4"/>
          <w:sz w:val="24"/>
          <w:szCs w:val="24"/>
          <w:lang w:val="fr-FR"/>
        </w:rPr>
        <w:t xml:space="preserve"> et Développement</w:t>
      </w:r>
      <w:bookmarkEnd w:id="45"/>
      <w:bookmarkEnd w:id="49"/>
    </w:p>
    <w:p w14:paraId="552967F5" w14:textId="77777777" w:rsidR="00081CEC" w:rsidRDefault="00A54FA1" w:rsidP="00081CEC">
      <w:pPr>
        <w:spacing w:line="276" w:lineRule="auto"/>
        <w:jc w:val="both"/>
        <w:rPr>
          <w:rFonts w:ascii="Arial" w:eastAsia="Arial" w:hAnsi="Arial" w:cs="Arial"/>
          <w:sz w:val="20"/>
          <w:szCs w:val="20"/>
          <w:lang w:val="fr-FR"/>
        </w:rPr>
      </w:pPr>
      <w:r>
        <w:rPr>
          <w:rFonts w:ascii="Arial" w:eastAsia="Arial" w:hAnsi="Arial" w:cs="Arial"/>
          <w:sz w:val="20"/>
          <w:szCs w:val="20"/>
          <w:lang w:val="fr-FR"/>
        </w:rPr>
        <w:t>Le Standard Fairtrade pour le Café complète et définit des exigences plus spécifiques ou des exceptions au Standard Fairtrade pour les Acteurs Commerciaux. Cette section présente un sous-ensemble d'exigences du Standard pour les Acteurs Commerciaux et des exigences complémentaires du Standard Fairtrade pour le Café</w:t>
      </w:r>
      <w:r w:rsidR="00CF53C3" w:rsidRPr="00A54FA1">
        <w:rPr>
          <w:rFonts w:ascii="Arial" w:eastAsia="Arial" w:hAnsi="Arial" w:cs="Arial"/>
          <w:sz w:val="20"/>
          <w:szCs w:val="20"/>
          <w:lang w:val="fr-FR"/>
        </w:rPr>
        <w:t xml:space="preserve">. </w:t>
      </w:r>
      <w:bookmarkStart w:id="50" w:name="_Toc40278097"/>
    </w:p>
    <w:p w14:paraId="5D181A5B" w14:textId="59BAA33E" w:rsidR="00D85C78" w:rsidRPr="00081CEC" w:rsidRDefault="00CF53C3" w:rsidP="00543877">
      <w:pPr>
        <w:pStyle w:val="ListParagraph"/>
        <w:numPr>
          <w:ilvl w:val="1"/>
          <w:numId w:val="21"/>
        </w:numPr>
        <w:spacing w:line="276" w:lineRule="auto"/>
        <w:jc w:val="both"/>
        <w:rPr>
          <w:rFonts w:ascii="Arial" w:eastAsia="Arial" w:hAnsi="Arial" w:cs="Arial"/>
          <w:sz w:val="20"/>
          <w:szCs w:val="20"/>
          <w:lang w:val="fr-FR"/>
        </w:rPr>
      </w:pPr>
      <w:r w:rsidRPr="00081CEC">
        <w:rPr>
          <w:rFonts w:ascii="Arial" w:eastAsia="Arial" w:hAnsi="Arial" w:cs="Arial"/>
          <w:b/>
          <w:color w:val="00B9E4"/>
          <w:sz w:val="20"/>
          <w:szCs w:val="20"/>
          <w:lang w:val="fr-FR"/>
        </w:rPr>
        <w:t>Contrats</w:t>
      </w:r>
      <w:bookmarkEnd w:id="50"/>
    </w:p>
    <w:p w14:paraId="48288FE8" w14:textId="77777777" w:rsidR="00E14464" w:rsidRPr="00E14464" w:rsidRDefault="00E14464" w:rsidP="00543877">
      <w:pPr>
        <w:pStyle w:val="ListParagraph"/>
        <w:numPr>
          <w:ilvl w:val="0"/>
          <w:numId w:val="22"/>
        </w:numPr>
        <w:spacing w:after="0" w:line="276" w:lineRule="auto"/>
        <w:jc w:val="both"/>
        <w:rPr>
          <w:rFonts w:ascii="Arial" w:eastAsia="Arial" w:hAnsi="Arial" w:cs="Arial"/>
          <w:b/>
          <w:bCs/>
          <w:vanish/>
          <w:color w:val="00B9E4"/>
          <w:sz w:val="20"/>
          <w:szCs w:val="20"/>
          <w:lang w:val="fr-FR"/>
        </w:rPr>
      </w:pPr>
    </w:p>
    <w:p w14:paraId="592E6D8F" w14:textId="77777777" w:rsidR="00E14464" w:rsidRPr="00E14464" w:rsidRDefault="00E14464" w:rsidP="00543877">
      <w:pPr>
        <w:pStyle w:val="ListParagraph"/>
        <w:numPr>
          <w:ilvl w:val="0"/>
          <w:numId w:val="22"/>
        </w:numPr>
        <w:spacing w:after="0" w:line="276" w:lineRule="auto"/>
        <w:jc w:val="both"/>
        <w:rPr>
          <w:rFonts w:ascii="Arial" w:eastAsia="Arial" w:hAnsi="Arial" w:cs="Arial"/>
          <w:b/>
          <w:bCs/>
          <w:vanish/>
          <w:color w:val="00B9E4"/>
          <w:sz w:val="20"/>
          <w:szCs w:val="20"/>
          <w:lang w:val="fr-FR"/>
        </w:rPr>
      </w:pPr>
    </w:p>
    <w:p w14:paraId="2E687C49" w14:textId="77777777" w:rsidR="00E14464" w:rsidRPr="00E14464" w:rsidRDefault="00E14464" w:rsidP="00543877">
      <w:pPr>
        <w:pStyle w:val="ListParagraph"/>
        <w:numPr>
          <w:ilvl w:val="0"/>
          <w:numId w:val="22"/>
        </w:numPr>
        <w:spacing w:after="0" w:line="276" w:lineRule="auto"/>
        <w:jc w:val="both"/>
        <w:rPr>
          <w:rFonts w:ascii="Arial" w:eastAsia="Arial" w:hAnsi="Arial" w:cs="Arial"/>
          <w:b/>
          <w:bCs/>
          <w:vanish/>
          <w:color w:val="00B9E4"/>
          <w:sz w:val="20"/>
          <w:szCs w:val="20"/>
          <w:lang w:val="fr-FR"/>
        </w:rPr>
      </w:pPr>
    </w:p>
    <w:p w14:paraId="10E34985" w14:textId="77777777" w:rsidR="00E14464" w:rsidRPr="00E14464" w:rsidRDefault="00E14464" w:rsidP="00543877">
      <w:pPr>
        <w:pStyle w:val="ListParagraph"/>
        <w:numPr>
          <w:ilvl w:val="1"/>
          <w:numId w:val="22"/>
        </w:numPr>
        <w:spacing w:after="0" w:line="276" w:lineRule="auto"/>
        <w:jc w:val="both"/>
        <w:rPr>
          <w:rFonts w:ascii="Arial" w:eastAsia="Arial" w:hAnsi="Arial" w:cs="Arial"/>
          <w:b/>
          <w:bCs/>
          <w:vanish/>
          <w:color w:val="00B9E4"/>
          <w:sz w:val="20"/>
          <w:szCs w:val="20"/>
          <w:lang w:val="fr-FR"/>
        </w:rPr>
      </w:pPr>
    </w:p>
    <w:p w14:paraId="0686BAB9" w14:textId="4ECEEBAB" w:rsidR="006B75F6" w:rsidRPr="00E14464" w:rsidRDefault="00E14464" w:rsidP="00543877">
      <w:pPr>
        <w:pStyle w:val="ListParagraph"/>
        <w:numPr>
          <w:ilvl w:val="2"/>
          <w:numId w:val="22"/>
        </w:numPr>
        <w:spacing w:after="0" w:line="276" w:lineRule="auto"/>
        <w:jc w:val="both"/>
        <w:rPr>
          <w:rFonts w:ascii="Arial" w:eastAsia="Arial" w:hAnsi="Arial" w:cs="Arial"/>
          <w:sz w:val="20"/>
          <w:szCs w:val="20"/>
          <w:lang w:val="fr-FR"/>
        </w:rPr>
      </w:pPr>
      <w:r>
        <w:rPr>
          <w:rFonts w:ascii="Arial" w:eastAsia="Arial" w:hAnsi="Arial" w:cs="Arial"/>
          <w:b/>
          <w:bCs/>
          <w:color w:val="00B9E4"/>
          <w:sz w:val="20"/>
          <w:szCs w:val="20"/>
          <w:lang w:val="fr-FR"/>
        </w:rPr>
        <w:t xml:space="preserve"> </w:t>
      </w:r>
      <w:r w:rsidR="00E454F6" w:rsidRPr="00E14464">
        <w:rPr>
          <w:rFonts w:ascii="Arial" w:eastAsia="Arial" w:hAnsi="Arial" w:cs="Arial"/>
          <w:b/>
          <w:bCs/>
          <w:color w:val="00B9E4"/>
          <w:sz w:val="20"/>
          <w:szCs w:val="20"/>
          <w:lang w:val="fr-FR"/>
        </w:rPr>
        <w:t xml:space="preserve">Rôle des fournisseurs de services d’exportation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369AB" w:rsidRPr="00626448" w14:paraId="0269CEC4" w14:textId="77777777" w:rsidTr="00492FD2">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C8864" w14:textId="5FEA7D1D" w:rsidR="00386E4F" w:rsidRDefault="00E454F6" w:rsidP="00386E4F">
            <w:pPr>
              <w:keepNext/>
              <w:keepLines/>
              <w:tabs>
                <w:tab w:val="left" w:pos="735"/>
              </w:tabs>
              <w:spacing w:before="120" w:after="120" w:line="276" w:lineRule="auto"/>
              <w:ind w:left="60"/>
              <w:jc w:val="both"/>
              <w:rPr>
                <w:rFonts w:ascii="Arial" w:eastAsia="Arial" w:hAnsi="Arial" w:cs="Arial"/>
                <w:sz w:val="20"/>
                <w:szCs w:val="20"/>
                <w:lang w:val="fr-FR"/>
              </w:rPr>
            </w:pPr>
            <w:r>
              <w:rPr>
                <w:rFonts w:ascii="Arial" w:eastAsia="Arial" w:hAnsi="Arial" w:cs="Arial"/>
                <w:b/>
                <w:sz w:val="20"/>
                <w:szCs w:val="20"/>
                <w:lang w:val="fr-FR"/>
              </w:rPr>
              <w:t xml:space="preserve">La </w:t>
            </w:r>
            <w:r>
              <w:rPr>
                <w:rFonts w:ascii="Arial" w:eastAsia="Arial" w:hAnsi="Arial" w:cs="Arial"/>
                <w:b/>
                <w:bCs/>
                <w:sz w:val="20"/>
                <w:szCs w:val="20"/>
                <w:lang w:val="fr-FR"/>
              </w:rPr>
              <w:t xml:space="preserve">proposition vise à : </w:t>
            </w:r>
            <w:r>
              <w:rPr>
                <w:rFonts w:ascii="Arial" w:eastAsia="Arial" w:hAnsi="Arial" w:cs="Arial"/>
                <w:sz w:val="20"/>
                <w:szCs w:val="20"/>
                <w:lang w:val="fr-FR"/>
              </w:rPr>
              <w:t>autonomiser les OPP, raccourcir les chaînes d’approvisionnement et augmenter leur transparence, promouvoir des engagements à long terme et l’arrêt des pratiques commerciales déloyales. Actuellement, ou bien les exportateurs peuvent agir en tant que payeurs</w:t>
            </w:r>
            <w:r>
              <w:rPr>
                <w:rStyle w:val="FootnoteReference"/>
                <w:rFonts w:ascii="Arial" w:eastAsia="Arial" w:hAnsi="Arial" w:cs="Arial"/>
                <w:sz w:val="20"/>
                <w:szCs w:val="20"/>
                <w:lang w:val="en-GB"/>
              </w:rPr>
              <w:footnoteReference w:id="4"/>
            </w:r>
            <w:r>
              <w:rPr>
                <w:rFonts w:ascii="Arial" w:eastAsia="Arial" w:hAnsi="Arial" w:cs="Arial"/>
                <w:sz w:val="20"/>
                <w:szCs w:val="20"/>
                <w:lang w:val="fr-FR"/>
              </w:rPr>
              <w:t xml:space="preserve"> ou en tant que convoyeurs</w:t>
            </w:r>
            <w:r>
              <w:rPr>
                <w:rStyle w:val="FootnoteReference"/>
                <w:rFonts w:ascii="Arial" w:eastAsia="Arial" w:hAnsi="Arial" w:cs="Arial"/>
                <w:sz w:val="20"/>
                <w:szCs w:val="20"/>
                <w:lang w:val="en-GB"/>
              </w:rPr>
              <w:footnoteReference w:id="5"/>
            </w:r>
            <w:r>
              <w:rPr>
                <w:rFonts w:ascii="Arial" w:eastAsia="Arial" w:hAnsi="Arial" w:cs="Arial"/>
                <w:sz w:val="20"/>
                <w:szCs w:val="20"/>
                <w:lang w:val="fr-FR"/>
              </w:rPr>
              <w:t>, ou alors aucun rôle défini n’est prévu dans les contrats. Les lacunes de cette structure résident dans le fait que lorsque les exportateurs agissent en tant que payeurs, la transaction vérifiée s’arrête à cette étape-là, laissant ainsi un écart de transparence entre l'OPP et l'acheteur suivant, ce qui représente un écart important pour les OPP et les acheteurs lorsqu’ils identifient la destination et les origines. De plus, l’objectif est de clarifier et de définir le rôle des fournisseurs de services d’exportation conformément à la définition de l’Annexe 1 par produit du Standard pour les acteurs commerciaux, et permettre des dispositions contractuelles et un paiement des prix et des primes plus transparents dans les chaînes d’approvisionnement en café Fairtrade. Dans le même temps, cela peut potentiellement bénéficier aux fournisseurs de services d’exportation grâce à une transparence accrue et des risques partagés avec les acheteurs de Fairtrade</w:t>
            </w:r>
            <w:r w:rsidR="00386E4F" w:rsidRPr="00E454F6">
              <w:rPr>
                <w:rFonts w:ascii="Arial" w:eastAsia="Arial" w:hAnsi="Arial" w:cs="Arial"/>
                <w:sz w:val="20"/>
                <w:szCs w:val="20"/>
                <w:lang w:val="fr-FR"/>
              </w:rPr>
              <w:t xml:space="preserve">. </w:t>
            </w:r>
          </w:p>
          <w:p w14:paraId="75B89296" w14:textId="205A51EB" w:rsidR="00386E4F" w:rsidRPr="00C50D0F" w:rsidRDefault="00386E4F" w:rsidP="00492FD2">
            <w:pPr>
              <w:keepNext/>
              <w:keepLines/>
              <w:spacing w:before="120" w:after="120" w:line="276" w:lineRule="auto"/>
              <w:jc w:val="both"/>
              <w:rPr>
                <w:rFonts w:ascii="Arial" w:eastAsia="Arial" w:hAnsi="Arial" w:cs="Arial"/>
                <w:b/>
                <w:color w:val="00B9E4" w:themeColor="text1"/>
                <w:sz w:val="20"/>
                <w:szCs w:val="20"/>
                <w:lang w:val="en-GB"/>
              </w:rPr>
            </w:pPr>
            <w:r w:rsidRPr="00C50D0F">
              <w:rPr>
                <w:rFonts w:ascii="Arial" w:eastAsia="Arial" w:hAnsi="Arial" w:cs="Arial"/>
                <w:b/>
                <w:color w:val="00B9E4" w:themeColor="text1"/>
                <w:sz w:val="20"/>
                <w:szCs w:val="20"/>
                <w:lang w:val="en-GB"/>
              </w:rPr>
              <w:t>Option 1</w:t>
            </w:r>
            <w:r w:rsidR="006E54F6">
              <w:rPr>
                <w:rFonts w:ascii="Arial" w:eastAsia="Arial" w:hAnsi="Arial" w:cs="Arial"/>
                <w:b/>
                <w:color w:val="00B9E4" w:themeColor="text1"/>
                <w:sz w:val="20"/>
                <w:szCs w:val="20"/>
                <w:lang w:val="en-GB"/>
              </w:rPr>
              <w:t xml:space="preserve"> </w:t>
            </w:r>
            <w:r w:rsidRPr="00C50D0F">
              <w:rPr>
                <w:rFonts w:ascii="Arial" w:eastAsia="Arial" w:hAnsi="Arial" w:cs="Arial"/>
                <w:b/>
                <w:color w:val="00B9E4" w:themeColor="text1"/>
                <w:sz w:val="20"/>
                <w:szCs w:val="20"/>
                <w:lang w:val="en-GB"/>
              </w:rPr>
              <w:t>:</w:t>
            </w:r>
          </w:p>
          <w:tbl>
            <w:tblPr>
              <w:tblW w:w="8898" w:type="dxa"/>
              <w:tblLook w:val="04A0" w:firstRow="1" w:lastRow="0" w:firstColumn="1" w:lastColumn="0" w:noHBand="0" w:noVBand="1"/>
            </w:tblPr>
            <w:tblGrid>
              <w:gridCol w:w="828"/>
              <w:gridCol w:w="8070"/>
            </w:tblGrid>
            <w:tr w:rsidR="009369AB" w:rsidRPr="00626448" w14:paraId="291FCF1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15919" w14:textId="3EEF39A3" w:rsidR="009369AB" w:rsidRPr="00C50D0F" w:rsidRDefault="00DC042B"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3D784" w14:textId="5A4A6146" w:rsidR="009369AB" w:rsidRPr="00DC042B" w:rsidRDefault="00DC042B"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u w:val="single"/>
                      <w:lang w:val="fr-FR"/>
                    </w:rPr>
                  </w:pPr>
                  <w:r>
                    <w:rPr>
                      <w:rFonts w:ascii="Arial" w:eastAsia="Arial" w:hAnsi="Arial" w:cs="Arial"/>
                      <w:b/>
                      <w:sz w:val="20"/>
                      <w:szCs w:val="20"/>
                      <w:lang w:val="fr-FR"/>
                    </w:rPr>
                    <w:t>Les</w:t>
                  </w:r>
                  <w:r>
                    <w:rPr>
                      <w:rFonts w:ascii="Arial" w:eastAsia="Arial" w:hAnsi="Arial" w:cs="Arial"/>
                      <w:b/>
                      <w:bCs/>
                      <w:sz w:val="20"/>
                      <w:szCs w:val="20"/>
                      <w:lang w:val="fr-FR"/>
                    </w:rPr>
                    <w:t xml:space="preserve"> fournisseurs de services d’exportation Fairtrade agissent en tant que convoyeurs Fairtrade dans toutes les chaînes d’approvisionnement en café et vendent directement à un payeur de Fairtrade</w:t>
                  </w:r>
                  <w:r w:rsidR="00257F65" w:rsidRPr="00DC042B">
                    <w:rPr>
                      <w:rFonts w:ascii="Arial" w:eastAsia="Arial" w:hAnsi="Arial" w:cs="Arial"/>
                      <w:b/>
                      <w:sz w:val="20"/>
                      <w:szCs w:val="20"/>
                      <w:lang w:val="fr-FR"/>
                    </w:rPr>
                    <w:t xml:space="preserve">. </w:t>
                  </w:r>
                </w:p>
              </w:tc>
            </w:tr>
            <w:tr w:rsidR="009369AB" w:rsidRPr="00C50D0F" w14:paraId="3357F50B"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7E9DD" w14:textId="70C4D5FF" w:rsidR="009369AB" w:rsidRPr="00C50D0F" w:rsidRDefault="00DC042B"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sz w:val="20"/>
                      <w:szCs w:val="20"/>
                      <w:lang w:val="en-GB"/>
                    </w:rPr>
                    <w:t>Année</w:t>
                  </w:r>
                  <w:r w:rsidR="009369AB" w:rsidRPr="00C50D0F">
                    <w:rPr>
                      <w:rFonts w:ascii="Arial" w:eastAsia="Arial" w:hAnsi="Arial" w:cs="Arial"/>
                      <w:b/>
                      <w:sz w:val="20"/>
                      <w:szCs w:val="20"/>
                      <w:lang w:val="en-GB"/>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B39494" w14:textId="77777777" w:rsidR="009369AB" w:rsidRPr="00C50D0F" w:rsidRDefault="009369AB"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9369AB" w:rsidRPr="00626448" w14:paraId="1CD4961D"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06376" w14:textId="78DEF6E6" w:rsidR="00F04D07" w:rsidRPr="00E40561" w:rsidRDefault="00E40561"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BB4ED8">
                    <w:rPr>
                      <w:rFonts w:ascii="Arial" w:eastAsia="Arial" w:hAnsi="Arial" w:cs="Arial"/>
                      <w:b/>
                      <w:sz w:val="16"/>
                      <w:szCs w:val="16"/>
                      <w:lang w:val="fr-FR"/>
                    </w:rPr>
                    <w:t>Recommandation</w:t>
                  </w:r>
                  <w:r>
                    <w:rPr>
                      <w:rFonts w:ascii="Arial" w:eastAsia="Arial" w:hAnsi="Arial" w:cs="Arial"/>
                      <w:sz w:val="16"/>
                      <w:szCs w:val="16"/>
                      <w:lang w:val="fr-FR"/>
                    </w:rPr>
                    <w:t xml:space="preserve"> : dans les cas où une OPP pouvant exporter fournit le service d’exportation à d’autres organisations de producteurs, le rôle du convoyeur s’applique également</w:t>
                  </w:r>
                  <w:r w:rsidR="00327E08" w:rsidRPr="00E40561">
                    <w:rPr>
                      <w:rFonts w:ascii="Arial" w:eastAsia="Arial" w:hAnsi="Arial" w:cs="Arial"/>
                      <w:sz w:val="16"/>
                      <w:szCs w:val="16"/>
                      <w:lang w:val="fr-FR"/>
                    </w:rPr>
                    <w:t>.</w:t>
                  </w:r>
                  <w:r w:rsidR="00F04D07" w:rsidRPr="00E40561">
                    <w:rPr>
                      <w:rFonts w:ascii="Arial" w:eastAsia="Arial" w:hAnsi="Arial" w:cs="Arial"/>
                      <w:sz w:val="16"/>
                      <w:szCs w:val="16"/>
                      <w:lang w:val="fr-FR"/>
                    </w:rPr>
                    <w:t xml:space="preserve"> </w:t>
                  </w:r>
                </w:p>
              </w:tc>
            </w:tr>
          </w:tbl>
          <w:p w14:paraId="2E1F685E" w14:textId="2665898B" w:rsidR="00386E4F" w:rsidRPr="00FD6FA4" w:rsidRDefault="00386E4F" w:rsidP="002B1B8D">
            <w:pPr>
              <w:keepNext/>
              <w:keepLines/>
              <w:spacing w:before="120" w:after="120" w:line="276" w:lineRule="auto"/>
              <w:jc w:val="both"/>
              <w:rPr>
                <w:rFonts w:ascii="Arial" w:hAnsi="Arial"/>
                <w:b/>
                <w:color w:val="00B9E4" w:themeColor="text1"/>
                <w:sz w:val="20"/>
                <w:lang w:val="fr-FR"/>
              </w:rPr>
            </w:pPr>
            <w:r w:rsidRPr="00FD6FA4">
              <w:rPr>
                <w:rFonts w:ascii="Arial" w:hAnsi="Arial"/>
                <w:b/>
                <w:color w:val="00B9E4" w:themeColor="text1"/>
                <w:sz w:val="20"/>
                <w:lang w:val="fr-FR"/>
              </w:rPr>
              <w:t>Option 2</w:t>
            </w:r>
            <w:r w:rsidR="006E54F6" w:rsidRPr="00FD6FA4">
              <w:rPr>
                <w:rFonts w:ascii="Arial" w:hAnsi="Arial"/>
                <w:b/>
                <w:color w:val="00B9E4" w:themeColor="text1"/>
                <w:sz w:val="20"/>
                <w:lang w:val="fr-FR"/>
              </w:rPr>
              <w:t xml:space="preserve"> </w:t>
            </w:r>
            <w:r w:rsidRPr="00FD6FA4">
              <w:rPr>
                <w:rFonts w:ascii="Arial" w:hAnsi="Arial"/>
                <w:b/>
                <w:color w:val="00B9E4" w:themeColor="text1"/>
                <w:sz w:val="20"/>
                <w:lang w:val="fr-FR"/>
              </w:rPr>
              <w:t>:</w:t>
            </w:r>
          </w:p>
          <w:tbl>
            <w:tblPr>
              <w:tblW w:w="8898" w:type="dxa"/>
              <w:tblLook w:val="04A0" w:firstRow="1" w:lastRow="0" w:firstColumn="1" w:lastColumn="0" w:noHBand="0" w:noVBand="1"/>
            </w:tblPr>
            <w:tblGrid>
              <w:gridCol w:w="828"/>
              <w:gridCol w:w="8070"/>
            </w:tblGrid>
            <w:tr w:rsidR="006E54F6" w:rsidRPr="00626448" w14:paraId="3DD418AB" w14:textId="77777777" w:rsidTr="009B40D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86D46" w14:textId="77777777" w:rsidR="006E54F6" w:rsidRPr="00C50D0F" w:rsidRDefault="006E54F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5156E" w14:textId="77777777" w:rsidR="006E54F6" w:rsidRPr="00020AF6" w:rsidRDefault="006E54F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u w:val="single"/>
                      <w:lang w:val="fr-FR"/>
                    </w:rPr>
                  </w:pPr>
                  <w:r>
                    <w:rPr>
                      <w:rFonts w:ascii="Arial" w:eastAsia="Arial" w:hAnsi="Arial" w:cs="Arial"/>
                      <w:b/>
                      <w:bCs/>
                      <w:sz w:val="20"/>
                      <w:szCs w:val="20"/>
                      <w:lang w:val="fr-FR"/>
                    </w:rPr>
                    <w:t>Votre rôle</w:t>
                  </w:r>
                  <w:r>
                    <w:rPr>
                      <w:rFonts w:ascii="Arial" w:eastAsia="Arial" w:hAnsi="Arial" w:cs="Arial"/>
                      <w:sz w:val="20"/>
                      <w:szCs w:val="20"/>
                      <w:lang w:val="fr-FR"/>
                    </w:rPr>
                    <w:t xml:space="preserve"> </w:t>
                  </w:r>
                  <w:r>
                    <w:rPr>
                      <w:rFonts w:ascii="HelveticaNeueLT Std" w:eastAsia="HelveticaNeueLT Std" w:hAnsi="HelveticaNeueLT Std" w:cs="Times New Roman"/>
                      <w:lang w:val="fr-FR"/>
                    </w:rPr>
                    <w:t xml:space="preserve"> </w:t>
                  </w:r>
                  <w:r>
                    <w:rPr>
                      <w:rFonts w:ascii="Arial" w:eastAsia="Arial" w:hAnsi="Arial" w:cs="Arial"/>
                      <w:sz w:val="20"/>
                      <w:szCs w:val="20"/>
                      <w:lang w:val="fr-FR"/>
                    </w:rPr>
                    <w:t xml:space="preserve"> </w:t>
                  </w:r>
                  <w:r>
                    <w:rPr>
                      <w:rFonts w:ascii="Arial" w:eastAsia="Arial" w:hAnsi="Arial" w:cs="Arial"/>
                      <w:b/>
                      <w:bCs/>
                      <w:sz w:val="20"/>
                      <w:szCs w:val="20"/>
                      <w:lang w:val="fr-FR"/>
                    </w:rPr>
                    <w:t>en tant que payeur ou en tant que convoyeur est clairement défini dans le contrat. Les responsabilités énoncées dans le Standard pour les acteurs commerciaux en matière de paiement du prix minimum Fairtrade et de la prime Fairtrade sont exposées de manière explicite dans le contrat. Si vous agissez en tant que convoyeur, vous vendez directement à un payeur Fairtrade.</w:t>
                  </w:r>
                  <w:r>
                    <w:rPr>
                      <w:rFonts w:ascii="Arial" w:eastAsia="Arial" w:hAnsi="Arial" w:cs="Arial"/>
                      <w:b/>
                      <w:bCs/>
                      <w:sz w:val="20"/>
                      <w:szCs w:val="20"/>
                      <w:u w:val="single"/>
                      <w:lang w:val="fr-FR"/>
                    </w:rPr>
                    <w:t xml:space="preserve"> </w:t>
                  </w:r>
                  <w:r>
                    <w:rPr>
                      <w:rFonts w:ascii="Arial" w:eastAsia="Arial" w:hAnsi="Arial" w:cs="Arial"/>
                      <w:b/>
                      <w:bCs/>
                      <w:sz w:val="20"/>
                      <w:szCs w:val="20"/>
                      <w:lang w:val="fr-FR"/>
                    </w:rPr>
                    <w:t xml:space="preserve"> </w:t>
                  </w:r>
                </w:p>
              </w:tc>
            </w:tr>
            <w:tr w:rsidR="006E54F6" w14:paraId="7DD5D140" w14:textId="77777777" w:rsidTr="009B40D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32DB1" w14:textId="77777777" w:rsidR="006E54F6" w:rsidRPr="00C50D0F" w:rsidRDefault="006E54F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CA369" w14:textId="77777777" w:rsidR="006E54F6" w:rsidRPr="00C50D0F" w:rsidRDefault="006E54F6"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6E54F6" w:rsidRPr="00626448" w14:paraId="64BA1E93" w14:textId="77777777" w:rsidTr="009B40DD">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EC989DA" w14:textId="77777777" w:rsidR="006E54F6" w:rsidRPr="00020AF6" w:rsidRDefault="006E54F6"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BB4ED8">
                    <w:rPr>
                      <w:rFonts w:ascii="Arial" w:eastAsia="Arial" w:hAnsi="Arial" w:cs="Arial"/>
                      <w:b/>
                      <w:sz w:val="16"/>
                      <w:szCs w:val="16"/>
                      <w:lang w:val="fr-FR"/>
                    </w:rPr>
                    <w:t>Recommandation</w:t>
                  </w:r>
                  <w:r>
                    <w:rPr>
                      <w:rFonts w:ascii="Arial" w:eastAsia="Arial" w:hAnsi="Arial" w:cs="Arial"/>
                      <w:sz w:val="16"/>
                      <w:szCs w:val="16"/>
                      <w:lang w:val="fr-FR"/>
                    </w:rPr>
                    <w:t xml:space="preserve"> : dans les cas où une OPP pouvant exporter fournit le service d’exportation à d’autres organisations de producteurs, le rôle du payeur ou du convoyeur s’applique également. </w:t>
                  </w:r>
                </w:p>
              </w:tc>
            </w:tr>
          </w:tbl>
          <w:p w14:paraId="7FDBE023" w14:textId="425F18C1" w:rsidR="000735A9" w:rsidRPr="00020AF6" w:rsidRDefault="00A7595A" w:rsidP="000735A9">
            <w:pPr>
              <w:keepNext/>
              <w:keepLines/>
              <w:tabs>
                <w:tab w:val="left" w:pos="735"/>
              </w:tabs>
              <w:spacing w:before="120" w:after="120" w:line="276" w:lineRule="auto"/>
              <w:jc w:val="both"/>
              <w:rPr>
                <w:rFonts w:ascii="Arial" w:eastAsia="Arial" w:hAnsi="Arial" w:cs="Arial"/>
                <w:sz w:val="20"/>
                <w:szCs w:val="20"/>
                <w:lang w:val="fr-FR"/>
              </w:rPr>
            </w:pPr>
            <w:r w:rsidRPr="000735A9">
              <w:rPr>
                <w:rFonts w:ascii="Arial" w:eastAsia="Arial" w:hAnsi="Arial" w:cs="Arial"/>
                <w:b/>
                <w:sz w:val="20"/>
                <w:szCs w:val="20"/>
                <w:lang w:val="fr-FR"/>
              </w:rPr>
              <w:t>Implications</w:t>
            </w:r>
            <w:r w:rsidR="00FD6FA4">
              <w:rPr>
                <w:rFonts w:ascii="Arial" w:eastAsia="Arial" w:hAnsi="Arial" w:cs="Arial"/>
                <w:b/>
                <w:sz w:val="20"/>
                <w:szCs w:val="20"/>
                <w:lang w:val="fr-FR"/>
              </w:rPr>
              <w:t xml:space="preserve"> </w:t>
            </w:r>
            <w:r w:rsidRPr="000735A9">
              <w:rPr>
                <w:rFonts w:ascii="Arial" w:eastAsia="Arial" w:hAnsi="Arial" w:cs="Arial"/>
                <w:b/>
                <w:sz w:val="20"/>
                <w:szCs w:val="20"/>
                <w:lang w:val="fr-FR"/>
              </w:rPr>
              <w:t>:</w:t>
            </w:r>
            <w:r w:rsidR="00492FD2" w:rsidRPr="000735A9">
              <w:rPr>
                <w:rFonts w:ascii="Arial" w:eastAsia="Arial" w:hAnsi="Arial" w:cs="Arial"/>
                <w:b/>
                <w:sz w:val="20"/>
                <w:szCs w:val="20"/>
                <w:lang w:val="fr-FR"/>
              </w:rPr>
              <w:t xml:space="preserve"> </w:t>
            </w:r>
            <w:r w:rsidR="000735A9">
              <w:rPr>
                <w:rFonts w:ascii="Arial" w:eastAsia="Arial" w:hAnsi="Arial" w:cs="Arial"/>
                <w:sz w:val="20"/>
                <w:szCs w:val="20"/>
                <w:lang w:val="fr-FR"/>
              </w:rPr>
              <w:t xml:space="preserve"> Les fournisseurs de services d’exportation, en leur qualité de convoyeurs Fairtrade, devront se conformer aux exigences du Standard pour les acteurs commerciaux applicables aux convoyeurs. Par exemple, les convoyeurs signeront un contrat Fairtrade avec le producteur comprenant tous les éléments mentionnés dans l’exigence 4.1.2 du Standard pour les Acteurs Commerciaux en plus des modalités de paiement du différentiel de prix (différence entre le prix payé et le PMF, le cas échéant) et de la Prime Fairtrade, y compris les délais et le système de déclaration (exigence 4.1.4 du Standard pour les Acteurs Commerciaux). En outre, les fournisseurs de services d’exportation enverront au producteur, sur une base trimestrielle, un rapport comprenant pour chaque contrat d’achat, les volumes exacts qui ont été vendus, le différentiel de prix (différence entre le prix payé et le PMF, le cas échéant) et la Prime Fairtrade due, ainsi que le N° d'identification FLO de l’acheteur à qui ils ont été vendus (exigence 4.1.5 du Standard pour les Acteurs Commerciaux).</w:t>
            </w:r>
          </w:p>
          <w:p w14:paraId="31328CF0" w14:textId="4D37E340" w:rsidR="000735A9" w:rsidRPr="00020AF6" w:rsidRDefault="000735A9" w:rsidP="000735A9">
            <w:pPr>
              <w:keepNext/>
              <w:keepLines/>
              <w:tabs>
                <w:tab w:val="left" w:pos="735"/>
              </w:tabs>
              <w:spacing w:before="120" w:after="120" w:line="276" w:lineRule="auto"/>
              <w:ind w:left="60"/>
              <w:jc w:val="both"/>
              <w:rPr>
                <w:rFonts w:ascii="Arial" w:eastAsia="Arial" w:hAnsi="Arial" w:cs="Arial"/>
                <w:b/>
                <w:sz w:val="20"/>
                <w:szCs w:val="20"/>
                <w:lang w:val="fr-FR"/>
              </w:rPr>
            </w:pPr>
            <w:r>
              <w:rPr>
                <w:rFonts w:ascii="Arial" w:eastAsia="Arial" w:hAnsi="Arial" w:cs="Arial"/>
                <w:b/>
                <w:bCs/>
                <w:sz w:val="20"/>
                <w:szCs w:val="20"/>
                <w:lang w:val="fr-FR"/>
              </w:rPr>
              <w:t xml:space="preserve">Question </w:t>
            </w:r>
            <w:r w:rsidR="00BB4ED8">
              <w:rPr>
                <w:rFonts w:ascii="Arial" w:eastAsia="Arial" w:hAnsi="Arial" w:cs="Arial"/>
                <w:b/>
                <w:bCs/>
                <w:sz w:val="20"/>
                <w:szCs w:val="20"/>
                <w:lang w:val="fr-FR"/>
              </w:rPr>
              <w:t>11</w:t>
            </w:r>
            <w:r>
              <w:rPr>
                <w:rFonts w:ascii="Arial" w:eastAsia="Arial" w:hAnsi="Arial" w:cs="Arial"/>
                <w:b/>
                <w:bCs/>
                <w:sz w:val="20"/>
                <w:szCs w:val="20"/>
                <w:lang w:val="fr-FR"/>
              </w:rPr>
              <w:t xml:space="preserve">. Êtes-vous d’accord avec l’option 1 ou l’option 2 ? Si ce n’est pas le cas, veuillez suggérer une autre proposition. </w:t>
            </w:r>
          </w:p>
          <w:p w14:paraId="7B558E27" w14:textId="77777777" w:rsidR="000735A9" w:rsidRPr="00020AF6" w:rsidRDefault="000735A9" w:rsidP="000735A9">
            <w:pPr>
              <w:keepNext/>
              <w:keepLines/>
              <w:tabs>
                <w:tab w:val="left" w:pos="735"/>
              </w:tabs>
              <w:spacing w:before="120" w:after="120"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 </w:t>
            </w:r>
            <w:r w:rsidRPr="00C50D0F">
              <w:rPr>
                <w:rFonts w:ascii="Arial" w:eastAsia="Arial" w:hAnsi="Arial" w:cs="Arial"/>
                <w:b/>
                <w:sz w:val="20"/>
                <w:szCs w:val="20"/>
                <w:lang w:val="en-GB"/>
              </w:rPr>
              <w:fldChar w:fldCharType="begin">
                <w:ffData>
                  <w:name w:val=""/>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b/>
                <w:bCs/>
                <w:sz w:val="20"/>
                <w:szCs w:val="20"/>
                <w:lang w:val="fr-FR"/>
              </w:rPr>
              <w:t xml:space="preserve"> </w:t>
            </w:r>
            <w:r>
              <w:rPr>
                <w:rFonts w:ascii="Arial" w:eastAsia="Arial" w:hAnsi="Arial" w:cs="Arial"/>
                <w:sz w:val="20"/>
                <w:szCs w:val="20"/>
                <w:lang w:val="fr-FR"/>
              </w:rPr>
              <w:t>Je suis d’accord avec l’option 1</w:t>
            </w:r>
          </w:p>
          <w:p w14:paraId="1C3B6C80" w14:textId="77777777" w:rsidR="000735A9" w:rsidRPr="00020AF6" w:rsidRDefault="000735A9" w:rsidP="000735A9">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hAnsi="Arial"/>
                <w:sz w:val="20"/>
                <w:lang w:val="en-GB"/>
              </w:rPr>
              <w:fldChar w:fldCharType="begin">
                <w:ffData>
                  <w:name w:val="Check6"/>
                  <w:enabled/>
                  <w:calcOnExit w:val="0"/>
                  <w:checkBox>
                    <w:sizeAuto/>
                    <w:default w:val="0"/>
                  </w:checkBox>
                </w:ffData>
              </w:fldChar>
            </w:r>
            <w:r w:rsidRPr="00020AF6">
              <w:rPr>
                <w:rFonts w:ascii="Arial" w:hAnsi="Arial"/>
                <w:sz w:val="20"/>
                <w:lang w:val="fr-FR"/>
              </w:rPr>
              <w:instrText xml:space="preserve"> FORMCHECKBOX </w:instrText>
            </w:r>
            <w:r w:rsidR="00626448">
              <w:rPr>
                <w:rFonts w:ascii="Arial" w:hAnsi="Arial"/>
                <w:sz w:val="20"/>
                <w:lang w:val="en-GB"/>
              </w:rPr>
            </w:r>
            <w:r w:rsidR="00626448">
              <w:rPr>
                <w:rFonts w:ascii="Arial" w:hAnsi="Arial"/>
                <w:sz w:val="20"/>
                <w:lang w:val="en-GB"/>
              </w:rPr>
              <w:fldChar w:fldCharType="separate"/>
            </w:r>
            <w:r w:rsidRPr="00C50D0F">
              <w:rPr>
                <w:rFonts w:ascii="Arial" w:hAnsi="Arial"/>
                <w:sz w:val="20"/>
                <w:lang w:val="en-GB"/>
              </w:rPr>
              <w:fldChar w:fldCharType="end"/>
            </w:r>
            <w:r>
              <w:rPr>
                <w:rFonts w:ascii="Arial" w:eastAsia="Arial" w:hAnsi="Arial" w:cs="Times New Roman"/>
                <w:sz w:val="20"/>
                <w:szCs w:val="20"/>
                <w:lang w:val="fr-FR"/>
              </w:rPr>
              <w:t xml:space="preserve"> </w:t>
            </w:r>
            <w:r>
              <w:rPr>
                <w:rFonts w:ascii="Arial" w:eastAsia="Arial" w:hAnsi="Arial" w:cs="Arial"/>
                <w:sz w:val="20"/>
                <w:szCs w:val="20"/>
                <w:lang w:val="fr-FR"/>
              </w:rPr>
              <w:t>Je suis d’accord avec l’option 2</w:t>
            </w:r>
          </w:p>
          <w:p w14:paraId="783E204B" w14:textId="27867E34" w:rsidR="009369AB" w:rsidRPr="000735A9" w:rsidRDefault="000735A9" w:rsidP="000735A9">
            <w:pPr>
              <w:keepNext/>
              <w:keepLines/>
              <w:tabs>
                <w:tab w:val="left" w:pos="735"/>
              </w:tabs>
              <w:spacing w:before="120" w:after="120" w:line="276" w:lineRule="auto"/>
              <w:ind w:left="60"/>
              <w:jc w:val="both"/>
              <w:rPr>
                <w:rFonts w:ascii="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 xml:space="preserve"> Aucune des deux. Ma proposition est </w:t>
            </w:r>
            <w:r w:rsidR="003415EC" w:rsidRPr="000735A9">
              <w:rPr>
                <w:rFonts w:ascii="Arial" w:eastAsia="Arial" w:hAnsi="Arial" w:cs="Arial"/>
                <w:sz w:val="20"/>
                <w:szCs w:val="20"/>
                <w:lang w:val="fr-FR"/>
              </w:rPr>
              <w:t xml:space="preserve">: </w:t>
            </w:r>
            <w:r w:rsidR="00AE337E" w:rsidRPr="00C50D0F">
              <w:rPr>
                <w:rFonts w:ascii="Arial" w:eastAsia="Arial" w:hAnsi="Arial" w:cs="Arial"/>
                <w:sz w:val="20"/>
                <w:szCs w:val="20"/>
                <w:lang w:val="en-GB"/>
              </w:rPr>
              <w:fldChar w:fldCharType="begin">
                <w:ffData>
                  <w:name w:val="Text41"/>
                  <w:enabled/>
                  <w:calcOnExit w:val="0"/>
                  <w:textInput/>
                </w:ffData>
              </w:fldChar>
            </w:r>
            <w:bookmarkStart w:id="51" w:name="Text41"/>
            <w:r w:rsidR="00AE337E" w:rsidRPr="000735A9">
              <w:rPr>
                <w:rFonts w:ascii="Arial" w:eastAsia="Arial" w:hAnsi="Arial" w:cs="Arial"/>
                <w:sz w:val="20"/>
                <w:szCs w:val="20"/>
                <w:lang w:val="fr-FR"/>
              </w:rPr>
              <w:instrText xml:space="preserve"> FORMTEXT </w:instrText>
            </w:r>
            <w:r w:rsidR="00AE337E" w:rsidRPr="00C50D0F">
              <w:rPr>
                <w:rFonts w:ascii="Arial" w:eastAsia="Arial" w:hAnsi="Arial" w:cs="Arial"/>
                <w:sz w:val="20"/>
                <w:szCs w:val="20"/>
                <w:lang w:val="en-GB"/>
              </w:rPr>
            </w:r>
            <w:r w:rsidR="00AE337E" w:rsidRPr="00C50D0F">
              <w:rPr>
                <w:rFonts w:ascii="Arial" w:eastAsia="Arial" w:hAnsi="Arial" w:cs="Arial"/>
                <w:sz w:val="20"/>
                <w:szCs w:val="20"/>
                <w:lang w:val="en-GB"/>
              </w:rPr>
              <w:fldChar w:fldCharType="separate"/>
            </w:r>
            <w:r w:rsidR="00AE337E" w:rsidRPr="00C50D0F">
              <w:rPr>
                <w:rFonts w:ascii="Arial" w:eastAsia="Arial" w:hAnsi="Arial" w:cs="Arial"/>
                <w:noProof/>
                <w:sz w:val="20"/>
                <w:szCs w:val="20"/>
                <w:lang w:val="en-GB"/>
              </w:rPr>
              <w:t> </w:t>
            </w:r>
            <w:r w:rsidR="00AE337E" w:rsidRPr="00C50D0F">
              <w:rPr>
                <w:rFonts w:ascii="Arial" w:eastAsia="Arial" w:hAnsi="Arial" w:cs="Arial"/>
                <w:noProof/>
                <w:sz w:val="20"/>
                <w:szCs w:val="20"/>
                <w:lang w:val="en-GB"/>
              </w:rPr>
              <w:t> </w:t>
            </w:r>
            <w:r w:rsidR="00AE337E" w:rsidRPr="00C50D0F">
              <w:rPr>
                <w:rFonts w:ascii="Arial" w:eastAsia="Arial" w:hAnsi="Arial" w:cs="Arial"/>
                <w:noProof/>
                <w:sz w:val="20"/>
                <w:szCs w:val="20"/>
                <w:lang w:val="en-GB"/>
              </w:rPr>
              <w:t> </w:t>
            </w:r>
            <w:r w:rsidR="00AE337E" w:rsidRPr="00C50D0F">
              <w:rPr>
                <w:rFonts w:ascii="Arial" w:eastAsia="Arial" w:hAnsi="Arial" w:cs="Arial"/>
                <w:noProof/>
                <w:sz w:val="20"/>
                <w:szCs w:val="20"/>
                <w:lang w:val="en-GB"/>
              </w:rPr>
              <w:t> </w:t>
            </w:r>
            <w:r w:rsidR="00AE337E" w:rsidRPr="00C50D0F">
              <w:rPr>
                <w:rFonts w:ascii="Arial" w:eastAsia="Arial" w:hAnsi="Arial" w:cs="Arial"/>
                <w:noProof/>
                <w:sz w:val="20"/>
                <w:szCs w:val="20"/>
                <w:lang w:val="en-GB"/>
              </w:rPr>
              <w:t> </w:t>
            </w:r>
            <w:r w:rsidR="00AE337E" w:rsidRPr="00C50D0F">
              <w:rPr>
                <w:rFonts w:ascii="Arial" w:eastAsia="Arial" w:hAnsi="Arial" w:cs="Arial"/>
                <w:sz w:val="20"/>
                <w:szCs w:val="20"/>
                <w:lang w:val="en-GB"/>
              </w:rPr>
              <w:fldChar w:fldCharType="end"/>
            </w:r>
            <w:bookmarkEnd w:id="51"/>
            <w:r w:rsidR="009369AB" w:rsidRPr="000735A9" w:rsidDel="002D5272">
              <w:rPr>
                <w:rFonts w:ascii="Arial" w:eastAsia="Arial" w:hAnsi="Arial" w:cs="Arial"/>
                <w:b/>
                <w:sz w:val="20"/>
                <w:szCs w:val="20"/>
                <w:lang w:val="fr-FR"/>
              </w:rPr>
              <w:t xml:space="preserve"> </w:t>
            </w:r>
          </w:p>
        </w:tc>
      </w:tr>
    </w:tbl>
    <w:p w14:paraId="4ED730AB" w14:textId="77777777" w:rsidR="00F43A44" w:rsidRPr="00F43A44" w:rsidRDefault="00F43A44" w:rsidP="00F43A44">
      <w:pPr>
        <w:pStyle w:val="ListParagraph"/>
        <w:numPr>
          <w:ilvl w:val="0"/>
          <w:numId w:val="20"/>
        </w:numPr>
        <w:spacing w:before="240" w:after="0" w:line="276" w:lineRule="auto"/>
        <w:jc w:val="both"/>
        <w:rPr>
          <w:rFonts w:ascii="Arial" w:eastAsia="Arial" w:hAnsi="Arial" w:cs="Arial"/>
          <w:b/>
          <w:vanish/>
          <w:color w:val="00B9E4"/>
          <w:sz w:val="20"/>
          <w:szCs w:val="20"/>
          <w:lang w:val="fr-FR"/>
        </w:rPr>
      </w:pPr>
    </w:p>
    <w:p w14:paraId="43CB50EF" w14:textId="77777777" w:rsidR="00F43A44" w:rsidRPr="00F43A44" w:rsidRDefault="00F43A44" w:rsidP="00F43A44">
      <w:pPr>
        <w:pStyle w:val="ListParagraph"/>
        <w:numPr>
          <w:ilvl w:val="0"/>
          <w:numId w:val="20"/>
        </w:numPr>
        <w:spacing w:before="240" w:after="0" w:line="276" w:lineRule="auto"/>
        <w:jc w:val="both"/>
        <w:rPr>
          <w:rFonts w:ascii="Arial" w:eastAsia="Arial" w:hAnsi="Arial" w:cs="Arial"/>
          <w:b/>
          <w:vanish/>
          <w:color w:val="00B9E4"/>
          <w:sz w:val="20"/>
          <w:szCs w:val="20"/>
          <w:lang w:val="fr-FR"/>
        </w:rPr>
      </w:pPr>
    </w:p>
    <w:p w14:paraId="3C1D8246" w14:textId="77777777" w:rsidR="00F43A44" w:rsidRPr="00F43A44" w:rsidRDefault="00F43A44" w:rsidP="00F43A44">
      <w:pPr>
        <w:pStyle w:val="ListParagraph"/>
        <w:numPr>
          <w:ilvl w:val="0"/>
          <w:numId w:val="20"/>
        </w:numPr>
        <w:spacing w:before="240" w:after="0" w:line="276" w:lineRule="auto"/>
        <w:jc w:val="both"/>
        <w:rPr>
          <w:rFonts w:ascii="Arial" w:eastAsia="Arial" w:hAnsi="Arial" w:cs="Arial"/>
          <w:b/>
          <w:vanish/>
          <w:color w:val="00B9E4"/>
          <w:sz w:val="20"/>
          <w:szCs w:val="20"/>
          <w:lang w:val="fr-FR"/>
        </w:rPr>
      </w:pPr>
    </w:p>
    <w:p w14:paraId="60597B80" w14:textId="77777777" w:rsidR="00F43A44" w:rsidRPr="00F43A44" w:rsidRDefault="00F43A44" w:rsidP="00F43A44">
      <w:pPr>
        <w:pStyle w:val="ListParagraph"/>
        <w:numPr>
          <w:ilvl w:val="0"/>
          <w:numId w:val="20"/>
        </w:numPr>
        <w:spacing w:before="240" w:after="0" w:line="276" w:lineRule="auto"/>
        <w:jc w:val="both"/>
        <w:rPr>
          <w:rFonts w:ascii="Arial" w:eastAsia="Arial" w:hAnsi="Arial" w:cs="Arial"/>
          <w:b/>
          <w:vanish/>
          <w:color w:val="00B9E4"/>
          <w:sz w:val="20"/>
          <w:szCs w:val="20"/>
          <w:lang w:val="fr-FR"/>
        </w:rPr>
      </w:pPr>
    </w:p>
    <w:p w14:paraId="34087EBE" w14:textId="77777777" w:rsidR="00F43A44" w:rsidRPr="00F43A44" w:rsidRDefault="00F43A44" w:rsidP="00F43A44">
      <w:pPr>
        <w:pStyle w:val="ListParagraph"/>
        <w:numPr>
          <w:ilvl w:val="1"/>
          <w:numId w:val="20"/>
        </w:numPr>
        <w:spacing w:before="240" w:after="0" w:line="276" w:lineRule="auto"/>
        <w:jc w:val="both"/>
        <w:rPr>
          <w:rFonts w:ascii="Arial" w:eastAsia="Arial" w:hAnsi="Arial" w:cs="Arial"/>
          <w:b/>
          <w:vanish/>
          <w:color w:val="00B9E4"/>
          <w:sz w:val="20"/>
          <w:szCs w:val="20"/>
          <w:lang w:val="fr-FR"/>
        </w:rPr>
      </w:pPr>
    </w:p>
    <w:p w14:paraId="39D1CD34" w14:textId="77777777" w:rsidR="00F43A44" w:rsidRPr="00F43A44" w:rsidRDefault="00F43A44" w:rsidP="00F43A44">
      <w:pPr>
        <w:pStyle w:val="ListParagraph"/>
        <w:numPr>
          <w:ilvl w:val="2"/>
          <w:numId w:val="20"/>
        </w:numPr>
        <w:spacing w:before="240" w:after="0" w:line="276" w:lineRule="auto"/>
        <w:jc w:val="both"/>
        <w:rPr>
          <w:rFonts w:ascii="Arial" w:eastAsia="Arial" w:hAnsi="Arial" w:cs="Arial"/>
          <w:b/>
          <w:vanish/>
          <w:color w:val="00B9E4"/>
          <w:sz w:val="20"/>
          <w:szCs w:val="20"/>
          <w:lang w:val="fr-FR"/>
        </w:rPr>
      </w:pPr>
    </w:p>
    <w:p w14:paraId="1343CF8D" w14:textId="77777777" w:rsidR="00F43A44" w:rsidRPr="00626448" w:rsidRDefault="00F43A44" w:rsidP="00F43A44">
      <w:pPr>
        <w:pStyle w:val="ListParagraph"/>
        <w:spacing w:after="0" w:line="276" w:lineRule="auto"/>
        <w:ind w:left="1797"/>
        <w:jc w:val="both"/>
        <w:rPr>
          <w:rFonts w:ascii="Arial" w:eastAsia="Arial" w:hAnsi="Arial" w:cs="Arial"/>
          <w:sz w:val="20"/>
          <w:szCs w:val="20"/>
          <w:lang w:val="fr-FR"/>
        </w:rPr>
      </w:pPr>
    </w:p>
    <w:p w14:paraId="066A71E8" w14:textId="71B3A167" w:rsidR="006B75F6" w:rsidRPr="00C50D0F" w:rsidRDefault="00FD6FA4" w:rsidP="00F43A44">
      <w:pPr>
        <w:pStyle w:val="ListParagraph"/>
        <w:numPr>
          <w:ilvl w:val="2"/>
          <w:numId w:val="20"/>
        </w:numPr>
        <w:spacing w:after="0" w:line="276" w:lineRule="auto"/>
        <w:ind w:left="1797"/>
        <w:jc w:val="both"/>
        <w:rPr>
          <w:rFonts w:ascii="Arial" w:eastAsia="Arial" w:hAnsi="Arial" w:cs="Arial"/>
          <w:sz w:val="20"/>
          <w:szCs w:val="20"/>
          <w:lang w:val="en-GB"/>
        </w:rPr>
      </w:pPr>
      <w:r w:rsidRPr="00FD6FA4">
        <w:rPr>
          <w:rFonts w:ascii="Arial" w:eastAsia="Arial" w:hAnsi="Arial" w:cs="Arial"/>
          <w:b/>
          <w:color w:val="00B9E4"/>
          <w:sz w:val="20"/>
          <w:szCs w:val="20"/>
          <w:lang w:val="fr-FR"/>
        </w:rPr>
        <w:t>Contrats</w:t>
      </w:r>
      <w:r>
        <w:rPr>
          <w:rFonts w:ascii="Arial" w:eastAsia="Arial" w:hAnsi="Arial" w:cs="Arial"/>
          <w:b/>
          <w:color w:val="00B9E4"/>
          <w:sz w:val="20"/>
          <w:szCs w:val="20"/>
          <w:lang w:val="en-GB"/>
        </w:rPr>
        <w:t xml:space="preserve"> </w:t>
      </w:r>
      <w:r w:rsidR="006B75F6" w:rsidRPr="00C50D0F">
        <w:rPr>
          <w:rFonts w:ascii="Arial" w:eastAsia="Arial" w:hAnsi="Arial" w:cs="Arial"/>
          <w:b/>
          <w:color w:val="00B9E4"/>
          <w:sz w:val="20"/>
          <w:szCs w:val="20"/>
          <w:lang w:val="en-GB"/>
        </w:rPr>
        <w:t xml:space="preserve">Fairtrade </w:t>
      </w:r>
    </w:p>
    <w:tbl>
      <w:tblPr>
        <w:tblpPr w:leftFromText="141" w:rightFromText="141" w:vertAnchor="text" w:tblpX="108" w:tblpY="1"/>
        <w:tblOverlap w:val="never"/>
        <w:tblW w:w="9351" w:type="dxa"/>
        <w:tblCellMar>
          <w:left w:w="10" w:type="dxa"/>
          <w:right w:w="10" w:type="dxa"/>
        </w:tblCellMar>
        <w:tblLook w:val="0000" w:firstRow="0" w:lastRow="0" w:firstColumn="0" w:lastColumn="0" w:noHBand="0" w:noVBand="0"/>
      </w:tblPr>
      <w:tblGrid>
        <w:gridCol w:w="9351"/>
      </w:tblGrid>
      <w:tr w:rsidR="003D25B9" w:rsidRPr="00626448" w14:paraId="2AE66DC3" w14:textId="77777777" w:rsidTr="0079293D">
        <w:trPr>
          <w:trHeight w:val="1"/>
        </w:trPr>
        <w:tc>
          <w:tcPr>
            <w:tcW w:w="9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58201" w14:textId="02BA50C6" w:rsidR="00FE32CF" w:rsidRPr="00FD6FA4" w:rsidRDefault="00FD6FA4" w:rsidP="00492FD2">
            <w:pPr>
              <w:keepNext/>
              <w:keepLines/>
              <w:spacing w:before="120" w:after="120" w:line="276" w:lineRule="auto"/>
              <w:jc w:val="both"/>
              <w:rPr>
                <w:rFonts w:ascii="Arial" w:eastAsia="Arial" w:hAnsi="Arial" w:cs="Arial"/>
                <w:b/>
                <w:color w:val="00B9E4" w:themeColor="text1"/>
                <w:sz w:val="20"/>
                <w:szCs w:val="20"/>
                <w:lang w:val="fr-FR"/>
              </w:rPr>
            </w:pPr>
            <w:r>
              <w:rPr>
                <w:rFonts w:ascii="Arial" w:eastAsia="Arial" w:hAnsi="Arial" w:cs="Arial"/>
                <w:b/>
                <w:bCs/>
                <w:color w:val="00B9E4"/>
                <w:sz w:val="20"/>
                <w:szCs w:val="20"/>
                <w:lang w:val="fr-FR"/>
              </w:rPr>
              <w:t>Contrats de café Fairtrade conclus avec des organisations de producteurs, applicables aux convoyeurs et aux payeurs</w:t>
            </w:r>
          </w:p>
          <w:p w14:paraId="30EAB0F2" w14:textId="0AECC315" w:rsidR="00386E4F" w:rsidRDefault="00657E3E" w:rsidP="00386E4F">
            <w:pPr>
              <w:keepNext/>
              <w:keepLines/>
              <w:tabs>
                <w:tab w:val="left" w:pos="735"/>
              </w:tabs>
              <w:spacing w:before="120" w:after="120" w:line="276" w:lineRule="auto"/>
              <w:ind w:left="60"/>
              <w:jc w:val="both"/>
              <w:rPr>
                <w:rFonts w:ascii="Arial" w:eastAsia="Arial" w:hAnsi="Arial" w:cs="Arial"/>
                <w:sz w:val="20"/>
                <w:szCs w:val="20"/>
                <w:lang w:val="fr-FR"/>
              </w:rPr>
            </w:pPr>
            <w:r>
              <w:rPr>
                <w:rFonts w:ascii="Arial" w:eastAsia="Arial" w:hAnsi="Arial" w:cs="Arial"/>
                <w:b/>
                <w:sz w:val="20"/>
                <w:szCs w:val="20"/>
                <w:lang w:val="fr-FR"/>
              </w:rPr>
              <w:t>La</w:t>
            </w:r>
            <w:r w:rsidR="00386E4F" w:rsidRPr="00657E3E">
              <w:rPr>
                <w:rFonts w:ascii="Arial" w:eastAsia="Arial" w:hAnsi="Arial" w:cs="Arial"/>
                <w:b/>
                <w:sz w:val="20"/>
                <w:szCs w:val="20"/>
                <w:lang w:val="fr-FR"/>
              </w:rPr>
              <w:t xml:space="preserve"> </w:t>
            </w:r>
            <w:r>
              <w:rPr>
                <w:rFonts w:ascii="Arial" w:eastAsia="Arial" w:hAnsi="Arial" w:cs="Arial"/>
                <w:b/>
                <w:bCs/>
                <w:sz w:val="20"/>
                <w:szCs w:val="20"/>
                <w:lang w:val="fr-FR"/>
              </w:rPr>
              <w:t xml:space="preserve">proposition vise à : </w:t>
            </w:r>
            <w:r>
              <w:rPr>
                <w:rFonts w:ascii="Arial" w:eastAsia="Arial" w:hAnsi="Arial" w:cs="Arial"/>
                <w:sz w:val="20"/>
                <w:szCs w:val="20"/>
                <w:lang w:val="fr-FR"/>
              </w:rPr>
              <w:t>compléter l'exigence 4.1.2 du Standard Fairtrade pour les Acteurs Commerciaux. Pour les contrats de café, les formats de contrat de la Green Coffee Association (GCA) et de la Fédération européenne du café (ESCC, European Coffee Federation) sont la norme de l’industrie et doivent être respectés. Au sein de Fairtrade, il existe plusieurs formes de chaînes d’approvisionnement qui exigent que différentes informations soient prises en compte dans les contrats afin que les transactions soient effectuées de la manière la plus transparente. Les contrats varient ; par exemple, il y a les contrats pour le café vert exportable convenus entre l’acheteur (importateur/torréfacteur) et l’organisation de producteurs. Dans d’autres cas, le café est acheté sous forme de café parche et le contrat exige que d’autres renseignements ou informations soient inclus pour déterminer si un prix et des conditions équitables ont été convenus</w:t>
            </w:r>
            <w:r w:rsidR="00386E4F" w:rsidRPr="00657E3E">
              <w:rPr>
                <w:rFonts w:ascii="Arial" w:eastAsia="Arial" w:hAnsi="Arial" w:cs="Arial"/>
                <w:sz w:val="20"/>
                <w:szCs w:val="20"/>
                <w:lang w:val="fr-FR"/>
              </w:rPr>
              <w:t>.</w:t>
            </w:r>
          </w:p>
          <w:tbl>
            <w:tblPr>
              <w:tblW w:w="8773" w:type="dxa"/>
              <w:tblLook w:val="04A0" w:firstRow="1" w:lastRow="0" w:firstColumn="1" w:lastColumn="0" w:noHBand="0" w:noVBand="1"/>
            </w:tblPr>
            <w:tblGrid>
              <w:gridCol w:w="908"/>
              <w:gridCol w:w="7865"/>
            </w:tblGrid>
            <w:tr w:rsidR="00DA1DD4" w:rsidRPr="00626448" w14:paraId="32BFF64E" w14:textId="77777777" w:rsidTr="009B40DD">
              <w:trPr>
                <w:trHeight w:val="38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05083" w14:textId="77777777" w:rsidR="00DA1DD4" w:rsidRPr="00C50D0F" w:rsidRDefault="00DA1DD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7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DA176" w14:textId="77777777" w:rsidR="00DA1DD4" w:rsidRPr="00020AF6" w:rsidRDefault="00DA1DD4"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 xml:space="preserve">Vous signez un contrat d’achat de café Fairtrade avec le producteur. Les contrats suivent les réglementations de l’industrie et indiquent en outre : </w:t>
                  </w:r>
                </w:p>
                <w:p w14:paraId="49A7E6B0" w14:textId="77777777" w:rsidR="00DA1DD4" w:rsidRPr="00020AF6" w:rsidRDefault="00DA1DD4" w:rsidP="00626448">
                  <w:pPr>
                    <w:pStyle w:val="ListParagraph"/>
                    <w:keepNext/>
                    <w:keepLines/>
                    <w:framePr w:hSpace="141" w:wrap="around" w:vAnchor="text" w:hAnchor="text" w:x="108" w:y="1"/>
                    <w:numPr>
                      <w:ilvl w:val="0"/>
                      <w:numId w:val="11"/>
                    </w:numPr>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La forme ou l'étape (café vert exportable, parche) dans laquelle le café est acheté à l'OPP (c.-à-d. changement de propriété du produit principal et de tout sous-produit)</w:t>
                  </w:r>
                </w:p>
                <w:p w14:paraId="4949B7F7" w14:textId="77777777" w:rsidR="00DA1DD4" w:rsidRPr="00020AF6" w:rsidRDefault="00DA1DD4" w:rsidP="00626448">
                  <w:pPr>
                    <w:pStyle w:val="ListParagraph"/>
                    <w:keepNext/>
                    <w:keepLines/>
                    <w:framePr w:hSpace="141" w:wrap="around" w:vAnchor="text" w:hAnchor="text" w:x="108" w:y="1"/>
                    <w:numPr>
                      <w:ilvl w:val="0"/>
                      <w:numId w:val="11"/>
                    </w:numPr>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La teneur en humidité (pourcentage) du café acheté (le cas échéant)</w:t>
                  </w:r>
                </w:p>
                <w:p w14:paraId="2C236A41" w14:textId="77777777" w:rsidR="00DA1DD4" w:rsidRPr="00020AF6" w:rsidRDefault="00DA1DD4" w:rsidP="00626448">
                  <w:pPr>
                    <w:pStyle w:val="ListParagraph"/>
                    <w:keepNext/>
                    <w:keepLines/>
                    <w:framePr w:hSpace="141" w:wrap="around" w:vAnchor="text" w:hAnchor="text" w:x="108" w:y="1"/>
                    <w:numPr>
                      <w:ilvl w:val="0"/>
                      <w:numId w:val="11"/>
                    </w:numPr>
                    <w:spacing w:before="120" w:after="120" w:line="276" w:lineRule="auto"/>
                    <w:suppressOverlap/>
                    <w:jc w:val="both"/>
                    <w:rPr>
                      <w:rFonts w:ascii="Arial" w:eastAsia="Arial" w:hAnsi="Arial" w:cs="Arial"/>
                      <w:b/>
                      <w:i/>
                      <w:sz w:val="20"/>
                      <w:szCs w:val="20"/>
                      <w:u w:val="single"/>
                      <w:lang w:val="fr-FR"/>
                    </w:rPr>
                  </w:pPr>
                  <w:r>
                    <w:rPr>
                      <w:rFonts w:ascii="Arial" w:eastAsia="Arial" w:hAnsi="Arial" w:cs="Arial"/>
                      <w:sz w:val="20"/>
                      <w:szCs w:val="20"/>
                      <w:lang w:val="fr-FR"/>
                    </w:rPr>
                    <w:t>La description détaillée des services fournis à l'OPP (le cas échéant)</w:t>
                  </w:r>
                </w:p>
                <w:p w14:paraId="65B00C30" w14:textId="77777777" w:rsidR="00DA1DD4" w:rsidRPr="00020AF6" w:rsidRDefault="00DA1DD4" w:rsidP="00626448">
                  <w:pPr>
                    <w:pStyle w:val="ListParagraph"/>
                    <w:keepNext/>
                    <w:keepLines/>
                    <w:framePr w:hSpace="141" w:wrap="around" w:vAnchor="text" w:hAnchor="text" w:x="108" w:y="1"/>
                    <w:numPr>
                      <w:ilvl w:val="0"/>
                      <w:numId w:val="11"/>
                    </w:numPr>
                    <w:spacing w:before="120" w:after="120" w:line="276" w:lineRule="auto"/>
                    <w:suppressOverlap/>
                    <w:jc w:val="both"/>
                    <w:rPr>
                      <w:rFonts w:ascii="Arial" w:eastAsia="Arial" w:hAnsi="Arial" w:cs="Arial"/>
                      <w:b/>
                      <w:i/>
                      <w:sz w:val="20"/>
                      <w:szCs w:val="20"/>
                      <w:u w:val="single"/>
                      <w:lang w:val="fr-FR"/>
                    </w:rPr>
                  </w:pPr>
                  <w:r>
                    <w:rPr>
                      <w:rFonts w:ascii="Arial" w:eastAsia="Arial" w:hAnsi="Arial" w:cs="Arial"/>
                      <w:sz w:val="20"/>
                      <w:szCs w:val="20"/>
                      <w:lang w:val="fr-FR"/>
                    </w:rPr>
                    <w:t>Les conditions générales de la stratégie de gestion des risques liés aux prix (le cas échéant)</w:t>
                  </w:r>
                </w:p>
                <w:p w14:paraId="2DD07FB4" w14:textId="77777777" w:rsidR="00DA1DD4" w:rsidRPr="00020AF6" w:rsidRDefault="00DA1DD4"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fr-FR"/>
                    </w:rPr>
                  </w:pPr>
                  <w:r>
                    <w:rPr>
                      <w:rFonts w:ascii="Arial" w:eastAsia="Arial" w:hAnsi="Arial" w:cs="Arial"/>
                      <w:sz w:val="20"/>
                      <w:szCs w:val="20"/>
                      <w:lang w:val="fr-FR"/>
                    </w:rPr>
                    <w:t xml:space="preserve">Si l’acheteur transforme le café, le rapport après transformation, comprenant les rendements et les spécifications de qualité du café, est communiqué à l’organisation de producteurs une fois disponible. </w:t>
                  </w:r>
                </w:p>
              </w:tc>
            </w:tr>
            <w:tr w:rsidR="00DA1DD4" w14:paraId="063872F6" w14:textId="77777777" w:rsidTr="009B40DD">
              <w:trPr>
                <w:trHeight w:val="50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8E6FB" w14:textId="77777777" w:rsidR="00DA1DD4" w:rsidRPr="00C50D0F" w:rsidRDefault="00DA1DD4"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r>
                    <w:rPr>
                      <w:rFonts w:ascii="Arial" w:eastAsia="Arial" w:hAnsi="Arial" w:cs="Arial"/>
                      <w:b/>
                      <w:bCs/>
                      <w:sz w:val="20"/>
                      <w:szCs w:val="20"/>
                      <w:lang w:val="fr-FR"/>
                    </w:rPr>
                    <w:t>Année 0</w:t>
                  </w:r>
                </w:p>
              </w:tc>
              <w:tc>
                <w:tcPr>
                  <w:tcW w:w="7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A1DA17" w14:textId="77777777" w:rsidR="00DA1DD4" w:rsidRPr="00C50D0F" w:rsidRDefault="00DA1DD4"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DA1DD4" w:rsidRPr="00626448" w14:paraId="71668088" w14:textId="77777777" w:rsidTr="009B40DD">
              <w:trPr>
                <w:trHeight w:val="504"/>
              </w:trPr>
              <w:tc>
                <w:tcPr>
                  <w:tcW w:w="8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9EE93C" w14:textId="6B578058" w:rsidR="00DA1DD4" w:rsidRPr="00020AF6" w:rsidRDefault="00DA1DD4"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BB4ED8">
                    <w:rPr>
                      <w:rFonts w:ascii="Arial" w:eastAsia="Arial" w:hAnsi="Arial" w:cs="Arial"/>
                      <w:b/>
                      <w:sz w:val="16"/>
                      <w:szCs w:val="16"/>
                      <w:lang w:val="fr-FR"/>
                    </w:rPr>
                    <w:t>Recommandation</w:t>
                  </w:r>
                  <w:r w:rsidR="00696D96" w:rsidRPr="00BB4ED8">
                    <w:rPr>
                      <w:rFonts w:ascii="Arial" w:eastAsia="Arial" w:hAnsi="Arial" w:cs="Arial"/>
                      <w:b/>
                      <w:sz w:val="16"/>
                      <w:szCs w:val="16"/>
                      <w:lang w:val="fr-FR"/>
                    </w:rPr>
                    <w:t>s</w:t>
                  </w:r>
                  <w:r>
                    <w:rPr>
                      <w:rFonts w:ascii="Arial" w:eastAsia="Arial" w:hAnsi="Arial" w:cs="Arial"/>
                      <w:sz w:val="16"/>
                      <w:szCs w:val="16"/>
                      <w:lang w:val="fr-FR"/>
                    </w:rPr>
                    <w:t xml:space="preserve"> : veuillez noter que cette exigence est complémentaire à l’exigence 4.1.2. du Standard pour les Acteurs Commerciaux qui est actuellement une exigence centrale pour les contrats Fairtrade applicables aux payeurs Fairtrade. De plus, l’exigence s’applique aux convoyeurs conformément à l’exigence 4.1.4 du Standard pour les Acteurs Commerciaux. Pour les contrats de café, les formats de contrat de la Green Coffee Association (GCA) et de la Fédération européenne du café (ESCC, European Coffee Federation) sont la norme de l’industrie et doivent être respectés. </w:t>
                  </w:r>
                </w:p>
              </w:tc>
            </w:tr>
          </w:tbl>
          <w:p w14:paraId="6CBA23C4" w14:textId="51129F93" w:rsidR="00DA1DD4" w:rsidRPr="00020AF6" w:rsidRDefault="00454247" w:rsidP="00DA1DD4">
            <w:pPr>
              <w:keepNext/>
              <w:keepLines/>
              <w:tabs>
                <w:tab w:val="left" w:pos="735"/>
              </w:tabs>
              <w:spacing w:before="120" w:after="120" w:line="276" w:lineRule="auto"/>
              <w:ind w:left="60"/>
              <w:jc w:val="both"/>
              <w:rPr>
                <w:rFonts w:ascii="Arial" w:eastAsia="Arial" w:hAnsi="Arial" w:cs="Arial"/>
                <w:sz w:val="20"/>
                <w:szCs w:val="20"/>
                <w:lang w:val="fr-FR"/>
              </w:rPr>
            </w:pPr>
            <w:r w:rsidRPr="00DA1DD4">
              <w:rPr>
                <w:rFonts w:ascii="Arial" w:eastAsia="Arial" w:hAnsi="Arial" w:cs="Arial"/>
                <w:b/>
                <w:sz w:val="20"/>
                <w:szCs w:val="20"/>
                <w:lang w:val="fr-FR"/>
              </w:rPr>
              <w:t>Implications</w:t>
            </w:r>
            <w:r w:rsidR="00BD4B0F">
              <w:rPr>
                <w:rFonts w:ascii="Arial" w:eastAsia="Arial" w:hAnsi="Arial" w:cs="Arial"/>
                <w:b/>
                <w:sz w:val="20"/>
                <w:szCs w:val="20"/>
                <w:lang w:val="fr-FR"/>
              </w:rPr>
              <w:t xml:space="preserve"> </w:t>
            </w:r>
            <w:r w:rsidRPr="00DA1DD4">
              <w:rPr>
                <w:rFonts w:ascii="Arial" w:eastAsia="Arial" w:hAnsi="Arial" w:cs="Arial"/>
                <w:b/>
                <w:sz w:val="20"/>
                <w:szCs w:val="20"/>
                <w:lang w:val="fr-FR"/>
              </w:rPr>
              <w:t>:</w:t>
            </w:r>
            <w:r w:rsidR="007D0B05" w:rsidRPr="00DA1DD4">
              <w:rPr>
                <w:rFonts w:ascii="Arial" w:eastAsia="Arial" w:hAnsi="Arial" w:cs="Arial"/>
                <w:b/>
                <w:sz w:val="20"/>
                <w:szCs w:val="20"/>
                <w:lang w:val="fr-FR"/>
              </w:rPr>
              <w:t xml:space="preserve"> </w:t>
            </w:r>
            <w:r w:rsidR="00DA1DD4">
              <w:rPr>
                <w:rFonts w:ascii="Arial" w:eastAsia="Arial" w:hAnsi="Arial" w:cs="Arial"/>
                <w:sz w:val="20"/>
                <w:szCs w:val="20"/>
                <w:lang w:val="fr-FR"/>
              </w:rPr>
              <w:t xml:space="preserve">Des changements dans les structures contractuelles pourraient devoir être envisagés pour certaines parties prenantes au cas où l’information n'est normalement pas fournie.  </w:t>
            </w:r>
          </w:p>
          <w:p w14:paraId="3BFB0F83" w14:textId="63EF508D" w:rsidR="00DA1DD4" w:rsidRPr="00020AF6" w:rsidRDefault="00BB4ED8" w:rsidP="00DA1DD4">
            <w:pPr>
              <w:keepNext/>
              <w:keepLines/>
              <w:tabs>
                <w:tab w:val="left" w:pos="735"/>
              </w:tabs>
              <w:spacing w:before="120" w:after="120" w:line="276" w:lineRule="auto"/>
              <w:ind w:left="60"/>
              <w:jc w:val="both"/>
              <w:rPr>
                <w:rFonts w:ascii="Arial" w:eastAsia="Arial" w:hAnsi="Arial" w:cs="Arial"/>
                <w:b/>
                <w:sz w:val="20"/>
                <w:szCs w:val="20"/>
                <w:lang w:val="fr-FR"/>
              </w:rPr>
            </w:pPr>
            <w:r>
              <w:rPr>
                <w:rFonts w:ascii="Arial" w:eastAsia="Arial" w:hAnsi="Arial" w:cs="Arial"/>
                <w:b/>
                <w:bCs/>
                <w:sz w:val="20"/>
                <w:szCs w:val="20"/>
                <w:lang w:val="fr-FR"/>
              </w:rPr>
              <w:t>Question 12</w:t>
            </w:r>
            <w:r w:rsidR="00DA1DD4">
              <w:rPr>
                <w:rFonts w:ascii="Arial" w:eastAsia="Arial" w:hAnsi="Arial" w:cs="Arial"/>
                <w:b/>
                <w:bCs/>
                <w:sz w:val="20"/>
                <w:szCs w:val="20"/>
                <w:lang w:val="fr-FR"/>
              </w:rPr>
              <w:t>. Êtes-vous d'accord avec cette exigence ?</w:t>
            </w:r>
          </w:p>
          <w:p w14:paraId="298EF16D" w14:textId="77777777" w:rsidR="00DA1DD4" w:rsidRPr="00020AF6" w:rsidRDefault="00DA1DD4" w:rsidP="00DA1DD4">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6BD0BE75" w14:textId="77777777" w:rsidR="00DA1DD4" w:rsidRPr="00020AF6" w:rsidRDefault="00DA1DD4" w:rsidP="00DA1DD4">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422782DE" w14:textId="77777777" w:rsidR="00DA1DD4" w:rsidRPr="00020AF6" w:rsidRDefault="00DA1DD4" w:rsidP="00DA1DD4">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52A54F77" w14:textId="0EA6DA3A" w:rsidR="003D25B9" w:rsidRPr="00DA1DD4" w:rsidRDefault="00DA1DD4" w:rsidP="00DA1DD4">
            <w:pPr>
              <w:keepNext/>
              <w:keepLines/>
              <w:spacing w:before="120" w:after="120" w:line="276" w:lineRule="auto"/>
              <w:jc w:val="both"/>
              <w:rPr>
                <w:rFonts w:ascii="Arial" w:hAnsi="Arial"/>
                <w:b/>
                <w:sz w:val="20"/>
                <w:lang w:val="fr-FR"/>
              </w:rPr>
            </w:pPr>
            <w:r>
              <w:rPr>
                <w:rFonts w:ascii="Arial" w:eastAsia="Arial" w:hAnsi="Arial" w:cs="Arial"/>
                <w:b/>
                <w:bCs/>
                <w:sz w:val="20"/>
                <w:szCs w:val="20"/>
                <w:lang w:val="fr-FR"/>
              </w:rPr>
              <w:t xml:space="preserve">Veuillez expliquer votre justification et vos propositions d'amendements, le cas </w:t>
            </w:r>
            <w:r>
              <w:rPr>
                <w:rFonts w:ascii="Arial" w:eastAsia="Arial" w:hAnsi="Arial" w:cs="Arial"/>
                <w:b/>
                <w:sz w:val="20"/>
                <w:szCs w:val="20"/>
                <w:lang w:val="fr-FR"/>
              </w:rPr>
              <w:t>échéant</w:t>
            </w:r>
            <w:r w:rsidR="005C0C90" w:rsidRPr="00DA1DD4">
              <w:rPr>
                <w:rFonts w:ascii="Arial" w:eastAsia="Arial" w:hAnsi="Arial" w:cs="Arial"/>
                <w:b/>
                <w:sz w:val="20"/>
                <w:szCs w:val="20"/>
                <w:lang w:val="fr-FR"/>
              </w:rPr>
              <w:t xml:space="preserve"> </w:t>
            </w:r>
            <w:r w:rsidR="00E422EB" w:rsidRPr="00DA1DD4">
              <w:rPr>
                <w:rFonts w:ascii="Arial" w:eastAsia="Arial" w:hAnsi="Arial" w:cs="Arial"/>
                <w:b/>
                <w:sz w:val="20"/>
                <w:szCs w:val="20"/>
                <w:lang w:val="fr-FR"/>
              </w:rPr>
              <w:t>:</w:t>
            </w:r>
            <w:r w:rsidR="00137B09" w:rsidRPr="00C50D0F">
              <w:rPr>
                <w:rFonts w:ascii="Arial" w:eastAsia="Arial" w:hAnsi="Arial" w:cs="Arial"/>
                <w:sz w:val="20"/>
                <w:szCs w:val="20"/>
                <w:lang w:val="en-GB"/>
              </w:rPr>
              <w:fldChar w:fldCharType="begin">
                <w:ffData>
                  <w:name w:val="Text51"/>
                  <w:enabled/>
                  <w:calcOnExit w:val="0"/>
                  <w:textInput/>
                </w:ffData>
              </w:fldChar>
            </w:r>
            <w:bookmarkStart w:id="52" w:name="Text51"/>
            <w:r w:rsidR="00137B09" w:rsidRPr="00DA1DD4">
              <w:rPr>
                <w:rFonts w:ascii="Arial" w:eastAsia="Arial" w:hAnsi="Arial" w:cs="Arial"/>
                <w:sz w:val="20"/>
                <w:szCs w:val="20"/>
                <w:lang w:val="fr-FR"/>
              </w:rPr>
              <w:instrText xml:space="preserve"> FORMTEXT </w:instrText>
            </w:r>
            <w:r w:rsidR="00137B09" w:rsidRPr="00C50D0F">
              <w:rPr>
                <w:rFonts w:ascii="Arial" w:eastAsia="Arial" w:hAnsi="Arial" w:cs="Arial"/>
                <w:sz w:val="20"/>
                <w:szCs w:val="20"/>
                <w:lang w:val="en-GB"/>
              </w:rPr>
            </w:r>
            <w:r w:rsidR="00137B09" w:rsidRPr="00C50D0F">
              <w:rPr>
                <w:rFonts w:ascii="Arial" w:eastAsia="Arial" w:hAnsi="Arial" w:cs="Arial"/>
                <w:sz w:val="20"/>
                <w:szCs w:val="20"/>
                <w:lang w:val="en-GB"/>
              </w:rPr>
              <w:fldChar w:fldCharType="separate"/>
            </w:r>
            <w:r w:rsidR="00137B09" w:rsidRPr="00C50D0F">
              <w:rPr>
                <w:rFonts w:ascii="Arial" w:eastAsia="Arial" w:hAnsi="Arial" w:cs="Arial"/>
                <w:noProof/>
                <w:sz w:val="20"/>
                <w:szCs w:val="20"/>
                <w:lang w:val="en-GB"/>
              </w:rPr>
              <w:t> </w:t>
            </w:r>
            <w:r w:rsidR="00137B09" w:rsidRPr="00C50D0F">
              <w:rPr>
                <w:rFonts w:ascii="Arial" w:eastAsia="Arial" w:hAnsi="Arial" w:cs="Arial"/>
                <w:noProof/>
                <w:sz w:val="20"/>
                <w:szCs w:val="20"/>
                <w:lang w:val="en-GB"/>
              </w:rPr>
              <w:t> </w:t>
            </w:r>
            <w:r w:rsidR="00137B09" w:rsidRPr="00C50D0F">
              <w:rPr>
                <w:rFonts w:ascii="Arial" w:eastAsia="Arial" w:hAnsi="Arial" w:cs="Arial"/>
                <w:noProof/>
                <w:sz w:val="20"/>
                <w:szCs w:val="20"/>
                <w:lang w:val="en-GB"/>
              </w:rPr>
              <w:t> </w:t>
            </w:r>
            <w:r w:rsidR="00137B09" w:rsidRPr="00C50D0F">
              <w:rPr>
                <w:rFonts w:ascii="Arial" w:eastAsia="Arial" w:hAnsi="Arial" w:cs="Arial"/>
                <w:noProof/>
                <w:sz w:val="20"/>
                <w:szCs w:val="20"/>
                <w:lang w:val="en-GB"/>
              </w:rPr>
              <w:t> </w:t>
            </w:r>
            <w:r w:rsidR="00137B09" w:rsidRPr="00C50D0F">
              <w:rPr>
                <w:rFonts w:ascii="Arial" w:eastAsia="Arial" w:hAnsi="Arial" w:cs="Arial"/>
                <w:noProof/>
                <w:sz w:val="20"/>
                <w:szCs w:val="20"/>
                <w:lang w:val="en-GB"/>
              </w:rPr>
              <w:t> </w:t>
            </w:r>
            <w:r w:rsidR="00137B09" w:rsidRPr="00C50D0F">
              <w:rPr>
                <w:rFonts w:ascii="Arial" w:eastAsia="Arial" w:hAnsi="Arial" w:cs="Arial"/>
                <w:sz w:val="20"/>
                <w:szCs w:val="20"/>
                <w:lang w:val="en-GB"/>
              </w:rPr>
              <w:fldChar w:fldCharType="end"/>
            </w:r>
            <w:bookmarkEnd w:id="52"/>
            <w:r w:rsidR="003D25B9" w:rsidRPr="00DA1DD4" w:rsidDel="002D5272">
              <w:rPr>
                <w:rFonts w:ascii="Arial" w:eastAsia="Arial" w:hAnsi="Arial" w:cs="Arial"/>
                <w:b/>
                <w:sz w:val="20"/>
                <w:szCs w:val="20"/>
                <w:lang w:val="fr-FR"/>
              </w:rPr>
              <w:t xml:space="preserve"> </w:t>
            </w:r>
          </w:p>
        </w:tc>
      </w:tr>
    </w:tbl>
    <w:p w14:paraId="5996458A" w14:textId="77777777" w:rsidR="00112AEE" w:rsidRPr="00DA1DD4" w:rsidRDefault="00112AEE" w:rsidP="00C418CD">
      <w:pPr>
        <w:keepNext/>
        <w:keepLines/>
        <w:tabs>
          <w:tab w:val="left" w:pos="735"/>
        </w:tabs>
        <w:spacing w:before="120" w:after="120" w:line="276" w:lineRule="auto"/>
        <w:ind w:left="60"/>
        <w:jc w:val="both"/>
        <w:rPr>
          <w:rFonts w:ascii="Arial" w:eastAsia="Arial" w:hAnsi="Arial" w:cs="Arial"/>
          <w:sz w:val="20"/>
          <w:szCs w:val="20"/>
          <w:lang w:val="fr-FR"/>
        </w:rPr>
      </w:pPr>
    </w:p>
    <w:p w14:paraId="1D183093" w14:textId="198EE20E" w:rsidR="003D25B9" w:rsidRDefault="00BD4B0F" w:rsidP="00C418CD">
      <w:pPr>
        <w:keepNext/>
        <w:keepLines/>
        <w:tabs>
          <w:tab w:val="left" w:pos="735"/>
        </w:tabs>
        <w:spacing w:before="120" w:after="120" w:line="276" w:lineRule="auto"/>
        <w:ind w:left="60"/>
        <w:jc w:val="both"/>
        <w:rPr>
          <w:rFonts w:ascii="Arial" w:eastAsia="Arial" w:hAnsi="Arial" w:cs="Arial"/>
          <w:sz w:val="20"/>
          <w:szCs w:val="20"/>
          <w:lang w:val="fr-FR"/>
        </w:rPr>
      </w:pPr>
      <w:r>
        <w:rPr>
          <w:rFonts w:ascii="Arial" w:eastAsia="Arial" w:hAnsi="Arial" w:cs="Arial"/>
          <w:sz w:val="20"/>
          <w:szCs w:val="20"/>
          <w:lang w:val="fr-FR"/>
        </w:rPr>
        <w:t xml:space="preserve">Dans le cas où une ventilation de calcul de prix est due, suivant l’exigence 4.1.3. du Standard pour les Acteurs Commerciaux et suivant la définition du PMF, les coûts qui peuvent être pris en compte sont inclus dans le tableau ci-dessous </w:t>
      </w:r>
      <w:r w:rsidR="00F535C1" w:rsidRPr="00BD4B0F">
        <w:rPr>
          <w:rFonts w:ascii="Arial" w:eastAsia="Arial" w:hAnsi="Arial" w:cs="Arial"/>
          <w:sz w:val="20"/>
          <w:szCs w:val="20"/>
          <w:lang w:val="fr-FR"/>
        </w:rPr>
        <w:t>:</w:t>
      </w:r>
    </w:p>
    <w:p w14:paraId="35B57B8D" w14:textId="21439B52" w:rsidR="003D25B9" w:rsidRPr="00626448" w:rsidRDefault="00664DAD" w:rsidP="003D25B9">
      <w:pPr>
        <w:pStyle w:val="Caption"/>
        <w:rPr>
          <w:rFonts w:ascii="Arial" w:eastAsia="Arial" w:hAnsi="Arial" w:cs="Arial"/>
          <w:sz w:val="20"/>
          <w:szCs w:val="20"/>
          <w:lang w:val="fr-FR"/>
        </w:rPr>
      </w:pPr>
      <w:bookmarkStart w:id="53" w:name="_Ref18565025"/>
      <w:r w:rsidRPr="00626448">
        <w:rPr>
          <w:rFonts w:ascii="Arial" w:hAnsi="Arial" w:cs="Arial"/>
          <w:lang w:val="fr-FR"/>
        </w:rPr>
        <w:t xml:space="preserve">Table </w:t>
      </w:r>
      <w:r w:rsidRPr="00C50D0F">
        <w:rPr>
          <w:rFonts w:ascii="Arial" w:hAnsi="Arial" w:cs="Arial"/>
          <w:lang w:val="en-GB"/>
        </w:rPr>
        <w:fldChar w:fldCharType="begin"/>
      </w:r>
      <w:r w:rsidRPr="00626448">
        <w:rPr>
          <w:rFonts w:ascii="Arial" w:hAnsi="Arial" w:cs="Arial"/>
          <w:lang w:val="fr-FR"/>
        </w:rPr>
        <w:instrText xml:space="preserve"> SEQ Table \* ARABIC </w:instrText>
      </w:r>
      <w:r w:rsidRPr="00C50D0F">
        <w:rPr>
          <w:rFonts w:ascii="Arial" w:hAnsi="Arial" w:cs="Arial"/>
          <w:lang w:val="en-GB"/>
        </w:rPr>
        <w:fldChar w:fldCharType="separate"/>
      </w:r>
      <w:r w:rsidR="00266666" w:rsidRPr="00626448">
        <w:rPr>
          <w:rFonts w:ascii="Arial" w:hAnsi="Arial" w:cs="Arial"/>
          <w:noProof/>
          <w:lang w:val="fr-FR"/>
        </w:rPr>
        <w:t>2</w:t>
      </w:r>
      <w:r w:rsidRPr="00C50D0F">
        <w:rPr>
          <w:rFonts w:ascii="Arial" w:hAnsi="Arial" w:cs="Arial"/>
          <w:lang w:val="en-GB"/>
        </w:rPr>
        <w:fldChar w:fldCharType="end"/>
      </w:r>
      <w:bookmarkEnd w:id="53"/>
      <w:r w:rsidR="00F47751" w:rsidRPr="00626448">
        <w:rPr>
          <w:rFonts w:ascii="Arial" w:hAnsi="Arial" w:cs="Arial"/>
          <w:lang w:val="fr-FR"/>
        </w:rPr>
        <w:t xml:space="preserve"> </w:t>
      </w:r>
      <w:r w:rsidR="00626448" w:rsidRPr="00626448">
        <w:rPr>
          <w:rFonts w:ascii="Arial" w:hAnsi="Arial" w:cs="Arial"/>
          <w:lang w:val="fr-FR"/>
        </w:rPr>
        <w:t>Couts des  items, en</w:t>
      </w:r>
      <w:r w:rsidR="00F47751" w:rsidRPr="00626448">
        <w:rPr>
          <w:rFonts w:ascii="Arial" w:hAnsi="Arial" w:cs="Arial"/>
          <w:lang w:val="fr-FR"/>
        </w:rPr>
        <w:t xml:space="preserve"> cts/lb, </w:t>
      </w:r>
      <w:r w:rsidR="003D25B9" w:rsidRPr="00626448">
        <w:rPr>
          <w:rFonts w:ascii="Arial" w:hAnsi="Arial" w:cs="Arial"/>
          <w:lang w:val="fr-FR"/>
        </w:rPr>
        <w:t>part</w:t>
      </w:r>
      <w:r w:rsidR="00626448" w:rsidRPr="00626448">
        <w:rPr>
          <w:rFonts w:ascii="Arial" w:hAnsi="Arial" w:cs="Arial"/>
          <w:lang w:val="fr-FR"/>
        </w:rPr>
        <w:t>e du prix FOB</w:t>
      </w:r>
      <w:r w:rsidR="003D25B9" w:rsidRPr="00626448">
        <w:rPr>
          <w:rFonts w:ascii="Arial" w:hAnsi="Arial" w:cs="Arial"/>
          <w:lang w:val="fr-FR"/>
        </w:rPr>
        <w:t xml:space="preserve">, </w:t>
      </w:r>
      <w:r w:rsidR="00626448" w:rsidRPr="00626448">
        <w:rPr>
          <w:rFonts w:ascii="Arial" w:hAnsi="Arial" w:cs="Arial"/>
          <w:lang w:val="fr-FR"/>
        </w:rPr>
        <w:t xml:space="preserve">base sur la définition du </w:t>
      </w:r>
      <w:r w:rsidR="003D25B9" w:rsidRPr="00626448">
        <w:rPr>
          <w:rFonts w:ascii="Arial" w:hAnsi="Arial" w:cs="Arial"/>
          <w:lang w:val="fr-FR"/>
        </w:rPr>
        <w:t>FMP</w:t>
      </w:r>
      <w:bookmarkStart w:id="54" w:name="_Ref18596570"/>
      <w:r w:rsidR="003D25B9" w:rsidRPr="00C50D0F">
        <w:rPr>
          <w:rFonts w:ascii="Arial" w:eastAsia="Arial" w:hAnsi="Arial" w:cs="Arial"/>
          <w:vertAlign w:val="superscript"/>
          <w:lang w:val="en-GB"/>
        </w:rPr>
        <w:footnoteReference w:id="6"/>
      </w:r>
      <w:bookmarkEnd w:id="54"/>
      <w:r w:rsidR="003D25B9" w:rsidRPr="00626448">
        <w:rPr>
          <w:rFonts w:ascii="Arial" w:hAnsi="Arial" w:cs="Arial"/>
          <w:lang w:val="fr-FR"/>
        </w:rPr>
        <w:t xml:space="preserve"> </w:t>
      </w:r>
    </w:p>
    <w:tbl>
      <w:tblPr>
        <w:tblW w:w="0" w:type="auto"/>
        <w:jc w:val="center"/>
        <w:tblCellMar>
          <w:left w:w="10" w:type="dxa"/>
          <w:right w:w="10" w:type="dxa"/>
        </w:tblCellMar>
        <w:tblLook w:val="0000" w:firstRow="0" w:lastRow="0" w:firstColumn="0" w:lastColumn="0" w:noHBand="0" w:noVBand="0"/>
      </w:tblPr>
      <w:tblGrid>
        <w:gridCol w:w="4531"/>
        <w:gridCol w:w="2444"/>
      </w:tblGrid>
      <w:tr w:rsidR="00BD4B0F" w14:paraId="7B3D3549"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8D26C21" w14:textId="77777777" w:rsidR="00BD4B0F" w:rsidRPr="00C50D0F" w:rsidRDefault="00BD4B0F" w:rsidP="009B40DD">
            <w:pPr>
              <w:spacing w:after="0" w:line="240" w:lineRule="auto"/>
              <w:jc w:val="center"/>
              <w:rPr>
                <w:rFonts w:ascii="Arial" w:hAnsi="Arial" w:cs="Arial"/>
                <w:sz w:val="20"/>
                <w:szCs w:val="20"/>
                <w:lang w:val="en-GB"/>
              </w:rPr>
            </w:pPr>
            <w:r>
              <w:rPr>
                <w:rFonts w:ascii="Arial" w:eastAsia="Arial" w:hAnsi="Arial" w:cs="Arial"/>
                <w:b/>
                <w:bCs/>
                <w:color w:val="00B9E4"/>
                <w:sz w:val="20"/>
                <w:szCs w:val="20"/>
                <w:lang w:val="fr-FR"/>
              </w:rPr>
              <w:t>Liste des coûts</w:t>
            </w:r>
          </w:p>
        </w:tc>
        <w:tc>
          <w:tcPr>
            <w:tcW w:w="2410" w:type="dxa"/>
            <w:tcBorders>
              <w:top w:val="single" w:sz="4" w:space="0" w:color="000000"/>
              <w:left w:val="single" w:sz="4" w:space="0" w:color="000000"/>
              <w:bottom w:val="single" w:sz="4" w:space="0" w:color="000000"/>
              <w:right w:val="single" w:sz="4" w:space="0" w:color="000000"/>
            </w:tcBorders>
          </w:tcPr>
          <w:p w14:paraId="5B8AE9EE" w14:textId="77777777" w:rsidR="00BD4B0F" w:rsidRPr="00C50D0F" w:rsidRDefault="00BD4B0F" w:rsidP="009B40DD">
            <w:pPr>
              <w:spacing w:after="0" w:line="240" w:lineRule="auto"/>
              <w:jc w:val="center"/>
              <w:rPr>
                <w:rFonts w:ascii="Arial" w:eastAsia="Arial" w:hAnsi="Arial" w:cs="Arial"/>
                <w:b/>
                <w:color w:val="00B9E4"/>
                <w:sz w:val="20"/>
                <w:szCs w:val="20"/>
                <w:lang w:val="en-GB"/>
              </w:rPr>
            </w:pPr>
            <w:r>
              <w:rPr>
                <w:rFonts w:ascii="Arial" w:eastAsia="Arial" w:hAnsi="Arial" w:cs="Arial"/>
                <w:b/>
                <w:bCs/>
                <w:color w:val="00B9E4"/>
                <w:sz w:val="20"/>
                <w:szCs w:val="20"/>
                <w:lang w:val="fr-FR"/>
              </w:rPr>
              <w:t>Justification</w:t>
            </w:r>
          </w:p>
        </w:tc>
      </w:tr>
      <w:tr w:rsidR="00BD4B0F" w:rsidRPr="00626448" w14:paraId="3CD2125D"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6322BF3" w14:textId="77777777" w:rsidR="00BD4B0F" w:rsidRPr="00020AF6" w:rsidRDefault="00BD4B0F" w:rsidP="009B40DD">
            <w:pPr>
              <w:spacing w:after="0" w:line="240" w:lineRule="auto"/>
              <w:jc w:val="center"/>
              <w:rPr>
                <w:rFonts w:ascii="Arial" w:hAnsi="Arial" w:cs="Arial"/>
                <w:color w:val="00B9E4" w:themeColor="text1"/>
                <w:sz w:val="20"/>
                <w:szCs w:val="20"/>
                <w:lang w:val="fr-FR"/>
              </w:rPr>
            </w:pPr>
            <w:r>
              <w:rPr>
                <w:rFonts w:ascii="Arial" w:eastAsia="Arial" w:hAnsi="Arial" w:cs="Arial"/>
                <w:b/>
                <w:bCs/>
                <w:color w:val="00B9E4"/>
                <w:sz w:val="20"/>
                <w:szCs w:val="20"/>
                <w:lang w:val="fr-FR"/>
              </w:rPr>
              <w:t>Frais de transport vers les installations de transformation</w:t>
            </w:r>
          </w:p>
        </w:tc>
        <w:tc>
          <w:tcPr>
            <w:tcW w:w="2410" w:type="dxa"/>
            <w:vMerge w:val="restart"/>
            <w:tcBorders>
              <w:top w:val="single" w:sz="4" w:space="0" w:color="000000"/>
              <w:left w:val="single" w:sz="4" w:space="0" w:color="000000"/>
              <w:right w:val="single" w:sz="4" w:space="0" w:color="000000"/>
            </w:tcBorders>
            <w:vAlign w:val="center"/>
          </w:tcPr>
          <w:p w14:paraId="7DCD01FC" w14:textId="77777777" w:rsidR="00BD4B0F" w:rsidRPr="00020AF6" w:rsidRDefault="00BD4B0F" w:rsidP="009B40DD">
            <w:pPr>
              <w:spacing w:after="0" w:line="240" w:lineRule="auto"/>
              <w:rPr>
                <w:rFonts w:ascii="Arial" w:eastAsia="Arial" w:hAnsi="Arial" w:cs="Arial"/>
                <w:sz w:val="20"/>
                <w:szCs w:val="20"/>
                <w:lang w:val="fr-FR"/>
              </w:rPr>
            </w:pPr>
            <w:r>
              <w:rPr>
                <w:rFonts w:ascii="Arial" w:eastAsia="Arial" w:hAnsi="Arial" w:cs="Arial"/>
                <w:sz w:val="20"/>
                <w:szCs w:val="20"/>
                <w:lang w:val="fr-FR"/>
              </w:rPr>
              <w:t>Dans le cas où le transformateur/exportateur, le fournisseur de services d’exportation ou l’importateur couvre l’un de ces coûts, ceux-ci peuvent être déduits du prix à payer à l'OPP, dans le cadre de l’accord contractuel entre l'OPP et le transformateur/exportateur, l'exportateur ou l’importateur. Les contrats doivent indiquer les éléments et les coûts détaillés.</w:t>
            </w:r>
          </w:p>
        </w:tc>
      </w:tr>
      <w:tr w:rsidR="00BD4B0F" w14:paraId="23282250"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2175053"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Transport</w:t>
            </w:r>
          </w:p>
        </w:tc>
        <w:tc>
          <w:tcPr>
            <w:tcW w:w="2410" w:type="dxa"/>
            <w:vMerge/>
            <w:tcBorders>
              <w:left w:val="single" w:sz="4" w:space="0" w:color="000000"/>
              <w:right w:val="single" w:sz="4" w:space="0" w:color="000000"/>
            </w:tcBorders>
          </w:tcPr>
          <w:p w14:paraId="3371787D"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538A603F"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5B914CD"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Chargement et Déchargement</w:t>
            </w:r>
          </w:p>
        </w:tc>
        <w:tc>
          <w:tcPr>
            <w:tcW w:w="2410" w:type="dxa"/>
            <w:vMerge/>
            <w:tcBorders>
              <w:left w:val="single" w:sz="4" w:space="0" w:color="000000"/>
              <w:right w:val="single" w:sz="4" w:space="0" w:color="000000"/>
            </w:tcBorders>
          </w:tcPr>
          <w:p w14:paraId="385FF016"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0FEDDCF3"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E9B2C12"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Assurance</w:t>
            </w:r>
          </w:p>
        </w:tc>
        <w:tc>
          <w:tcPr>
            <w:tcW w:w="2410" w:type="dxa"/>
            <w:vMerge/>
            <w:tcBorders>
              <w:left w:val="single" w:sz="4" w:space="0" w:color="000000"/>
              <w:right w:val="single" w:sz="4" w:space="0" w:color="000000"/>
            </w:tcBorders>
          </w:tcPr>
          <w:p w14:paraId="21F6B0EB"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61FFCF84"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34204E2" w14:textId="77777777" w:rsidR="00BD4B0F" w:rsidRPr="00C50D0F" w:rsidRDefault="00BD4B0F" w:rsidP="009B40DD">
            <w:pPr>
              <w:spacing w:after="0" w:line="240" w:lineRule="auto"/>
              <w:jc w:val="center"/>
              <w:rPr>
                <w:rFonts w:ascii="Arial" w:hAnsi="Arial" w:cs="Arial"/>
                <w:color w:val="00B9E4" w:themeColor="text1"/>
                <w:sz w:val="20"/>
                <w:szCs w:val="20"/>
                <w:lang w:val="en-GB"/>
              </w:rPr>
            </w:pPr>
            <w:r>
              <w:rPr>
                <w:rFonts w:ascii="Arial" w:eastAsia="Arial" w:hAnsi="Arial" w:cs="Arial"/>
                <w:b/>
                <w:bCs/>
                <w:color w:val="00B9E4"/>
                <w:sz w:val="20"/>
                <w:szCs w:val="20"/>
                <w:lang w:val="fr-FR"/>
              </w:rPr>
              <w:t>Coûts de transformation</w:t>
            </w:r>
          </w:p>
        </w:tc>
        <w:tc>
          <w:tcPr>
            <w:tcW w:w="2410" w:type="dxa"/>
            <w:vMerge/>
            <w:tcBorders>
              <w:left w:val="single" w:sz="4" w:space="0" w:color="000000"/>
              <w:right w:val="single" w:sz="4" w:space="0" w:color="000000"/>
            </w:tcBorders>
          </w:tcPr>
          <w:p w14:paraId="06C22B32" w14:textId="77777777" w:rsidR="00BD4B0F" w:rsidRPr="00C50D0F" w:rsidRDefault="00BD4B0F" w:rsidP="009B40DD">
            <w:pPr>
              <w:spacing w:after="0" w:line="240" w:lineRule="auto"/>
              <w:jc w:val="both"/>
              <w:rPr>
                <w:rFonts w:ascii="Arial" w:eastAsia="Arial" w:hAnsi="Arial" w:cs="Arial"/>
                <w:b/>
                <w:color w:val="565656"/>
                <w:sz w:val="20"/>
                <w:szCs w:val="20"/>
                <w:lang w:val="en-GB"/>
              </w:rPr>
            </w:pPr>
          </w:p>
        </w:tc>
      </w:tr>
      <w:tr w:rsidR="00BD4B0F" w14:paraId="10DFBBC4"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DC8D731"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Transformation</w:t>
            </w:r>
          </w:p>
        </w:tc>
        <w:tc>
          <w:tcPr>
            <w:tcW w:w="2410" w:type="dxa"/>
            <w:vMerge/>
            <w:tcBorders>
              <w:left w:val="single" w:sz="4" w:space="0" w:color="000000"/>
              <w:right w:val="single" w:sz="4" w:space="0" w:color="000000"/>
            </w:tcBorders>
          </w:tcPr>
          <w:p w14:paraId="0CF43D48"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76506604"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233020D"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Séchage</w:t>
            </w:r>
          </w:p>
        </w:tc>
        <w:tc>
          <w:tcPr>
            <w:tcW w:w="2410" w:type="dxa"/>
            <w:vMerge/>
            <w:tcBorders>
              <w:left w:val="single" w:sz="4" w:space="0" w:color="000000"/>
              <w:right w:val="single" w:sz="4" w:space="0" w:color="000000"/>
            </w:tcBorders>
          </w:tcPr>
          <w:p w14:paraId="29E2A13D"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4B65A991"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566A4E3"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Sacs</w:t>
            </w:r>
          </w:p>
        </w:tc>
        <w:tc>
          <w:tcPr>
            <w:tcW w:w="2410" w:type="dxa"/>
            <w:vMerge/>
            <w:tcBorders>
              <w:left w:val="single" w:sz="4" w:space="0" w:color="000000"/>
              <w:right w:val="single" w:sz="4" w:space="0" w:color="000000"/>
            </w:tcBorders>
          </w:tcPr>
          <w:p w14:paraId="4DD04EA3"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732E8EBC"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626FE2A"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 xml:space="preserve">Labellisation </w:t>
            </w:r>
          </w:p>
        </w:tc>
        <w:tc>
          <w:tcPr>
            <w:tcW w:w="2410" w:type="dxa"/>
            <w:vMerge/>
            <w:tcBorders>
              <w:left w:val="single" w:sz="4" w:space="0" w:color="000000"/>
              <w:right w:val="single" w:sz="4" w:space="0" w:color="000000"/>
            </w:tcBorders>
          </w:tcPr>
          <w:p w14:paraId="70F1469B"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1173622C"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C26A7D3" w14:textId="77777777" w:rsidR="00BD4B0F" w:rsidRPr="00C50D0F" w:rsidRDefault="00BD4B0F" w:rsidP="009B40DD">
            <w:pPr>
              <w:spacing w:after="0" w:line="240" w:lineRule="auto"/>
              <w:jc w:val="center"/>
              <w:rPr>
                <w:rFonts w:ascii="Arial" w:hAnsi="Arial" w:cs="Arial"/>
                <w:color w:val="00B9E4" w:themeColor="text1"/>
                <w:sz w:val="20"/>
                <w:szCs w:val="20"/>
                <w:lang w:val="en-GB"/>
              </w:rPr>
            </w:pPr>
            <w:r>
              <w:rPr>
                <w:rFonts w:ascii="Arial" w:eastAsia="Arial" w:hAnsi="Arial" w:cs="Arial"/>
                <w:b/>
                <w:bCs/>
                <w:color w:val="00B9E4"/>
                <w:sz w:val="20"/>
                <w:szCs w:val="20"/>
                <w:lang w:val="fr-FR"/>
              </w:rPr>
              <w:t>Coûts d’exportation</w:t>
            </w:r>
          </w:p>
        </w:tc>
        <w:tc>
          <w:tcPr>
            <w:tcW w:w="2410" w:type="dxa"/>
            <w:vMerge/>
            <w:tcBorders>
              <w:left w:val="single" w:sz="4" w:space="0" w:color="000000"/>
              <w:right w:val="single" w:sz="4" w:space="0" w:color="000000"/>
            </w:tcBorders>
          </w:tcPr>
          <w:p w14:paraId="52012849" w14:textId="77777777" w:rsidR="00BD4B0F" w:rsidRPr="00C50D0F" w:rsidRDefault="00BD4B0F" w:rsidP="009B40DD">
            <w:pPr>
              <w:spacing w:after="0" w:line="240" w:lineRule="auto"/>
              <w:jc w:val="both"/>
              <w:rPr>
                <w:rFonts w:ascii="Arial" w:eastAsia="Arial" w:hAnsi="Arial" w:cs="Arial"/>
                <w:b/>
                <w:color w:val="565656"/>
                <w:sz w:val="20"/>
                <w:szCs w:val="20"/>
                <w:lang w:val="en-GB"/>
              </w:rPr>
            </w:pPr>
          </w:p>
        </w:tc>
      </w:tr>
      <w:tr w:rsidR="00BD4B0F" w14:paraId="2F7FD22F"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289E9CF"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Transport vers le port</w:t>
            </w:r>
          </w:p>
        </w:tc>
        <w:tc>
          <w:tcPr>
            <w:tcW w:w="2410" w:type="dxa"/>
            <w:vMerge/>
            <w:tcBorders>
              <w:left w:val="single" w:sz="4" w:space="0" w:color="000000"/>
              <w:right w:val="single" w:sz="4" w:space="0" w:color="000000"/>
            </w:tcBorders>
          </w:tcPr>
          <w:p w14:paraId="4FDB6A0A"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1EE733D3"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5AF12AA"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Chargement et Déchargement</w:t>
            </w:r>
          </w:p>
        </w:tc>
        <w:tc>
          <w:tcPr>
            <w:tcW w:w="2410" w:type="dxa"/>
            <w:vMerge/>
            <w:tcBorders>
              <w:left w:val="single" w:sz="4" w:space="0" w:color="000000"/>
              <w:right w:val="single" w:sz="4" w:space="0" w:color="000000"/>
            </w:tcBorders>
          </w:tcPr>
          <w:p w14:paraId="386BE970"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0571B3EA"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6BBD9BB"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Assurance</w:t>
            </w:r>
          </w:p>
        </w:tc>
        <w:tc>
          <w:tcPr>
            <w:tcW w:w="2410" w:type="dxa"/>
            <w:vMerge/>
            <w:tcBorders>
              <w:left w:val="single" w:sz="4" w:space="0" w:color="000000"/>
              <w:right w:val="single" w:sz="4" w:space="0" w:color="000000"/>
            </w:tcBorders>
          </w:tcPr>
          <w:p w14:paraId="0F9C97A1"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65584BE1"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60FC2DD"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Douanes et Manutention</w:t>
            </w:r>
          </w:p>
        </w:tc>
        <w:tc>
          <w:tcPr>
            <w:tcW w:w="2410" w:type="dxa"/>
            <w:vMerge/>
            <w:tcBorders>
              <w:left w:val="single" w:sz="4" w:space="0" w:color="000000"/>
              <w:right w:val="single" w:sz="4" w:space="0" w:color="000000"/>
            </w:tcBorders>
          </w:tcPr>
          <w:p w14:paraId="55B39497"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0B0EA8C4"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763ED94"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Envoi d'échantillons &amp; de documents</w:t>
            </w:r>
          </w:p>
        </w:tc>
        <w:tc>
          <w:tcPr>
            <w:tcW w:w="2410" w:type="dxa"/>
            <w:vMerge/>
            <w:tcBorders>
              <w:left w:val="single" w:sz="4" w:space="0" w:color="000000"/>
              <w:right w:val="single" w:sz="4" w:space="0" w:color="000000"/>
            </w:tcBorders>
          </w:tcPr>
          <w:p w14:paraId="1F9DFD64"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r w:rsidR="00BD4B0F" w14:paraId="4D1FE2D0" w14:textId="77777777" w:rsidTr="009B40DD">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C6D2CF6" w14:textId="77777777" w:rsidR="00BD4B0F" w:rsidRPr="00C50D0F" w:rsidRDefault="00BD4B0F" w:rsidP="009B40DD">
            <w:pPr>
              <w:spacing w:after="0" w:line="240" w:lineRule="auto"/>
              <w:jc w:val="both"/>
              <w:rPr>
                <w:rFonts w:ascii="Arial" w:hAnsi="Arial" w:cs="Arial"/>
                <w:color w:val="00B9E4" w:themeColor="text1"/>
                <w:sz w:val="20"/>
                <w:szCs w:val="20"/>
                <w:lang w:val="en-GB"/>
              </w:rPr>
            </w:pPr>
            <w:r>
              <w:rPr>
                <w:rFonts w:ascii="Arial" w:eastAsia="Arial" w:hAnsi="Arial" w:cs="Arial"/>
                <w:color w:val="00B9E4"/>
                <w:sz w:val="20"/>
                <w:szCs w:val="20"/>
                <w:lang w:val="fr-FR"/>
              </w:rPr>
              <w:t xml:space="preserve">Taxes </w:t>
            </w:r>
          </w:p>
        </w:tc>
        <w:tc>
          <w:tcPr>
            <w:tcW w:w="2410" w:type="dxa"/>
            <w:vMerge/>
            <w:tcBorders>
              <w:left w:val="single" w:sz="4" w:space="0" w:color="000000"/>
              <w:bottom w:val="single" w:sz="4" w:space="0" w:color="000000"/>
              <w:right w:val="single" w:sz="4" w:space="0" w:color="000000"/>
            </w:tcBorders>
          </w:tcPr>
          <w:p w14:paraId="1362B755" w14:textId="77777777" w:rsidR="00BD4B0F" w:rsidRPr="00C50D0F" w:rsidRDefault="00BD4B0F" w:rsidP="009B40DD">
            <w:pPr>
              <w:spacing w:after="0" w:line="240" w:lineRule="auto"/>
              <w:jc w:val="both"/>
              <w:rPr>
                <w:rFonts w:ascii="Arial" w:eastAsia="Arial" w:hAnsi="Arial" w:cs="Arial"/>
                <w:color w:val="565656"/>
                <w:sz w:val="20"/>
                <w:szCs w:val="20"/>
                <w:lang w:val="en-GB"/>
              </w:rPr>
            </w:pPr>
          </w:p>
        </w:tc>
      </w:tr>
    </w:tbl>
    <w:p w14:paraId="5151C6B9" w14:textId="347E9324" w:rsidR="00664DAD" w:rsidRPr="00696D96" w:rsidRDefault="00CB0F5D" w:rsidP="00112AEE">
      <w:pPr>
        <w:keepNext/>
        <w:keepLines/>
        <w:spacing w:before="120" w:after="120" w:line="276" w:lineRule="auto"/>
        <w:jc w:val="both"/>
        <w:rPr>
          <w:rFonts w:ascii="Arial" w:eastAsia="Arial" w:hAnsi="Arial" w:cs="Arial"/>
          <w:sz w:val="20"/>
          <w:szCs w:val="20"/>
          <w:lang w:val="fr-FR"/>
        </w:rPr>
      </w:pPr>
      <w:r>
        <w:rPr>
          <w:rFonts w:ascii="Arial" w:eastAsia="Arial" w:hAnsi="Arial" w:cs="Arial"/>
          <w:sz w:val="20"/>
          <w:szCs w:val="20"/>
          <w:lang w:val="fr-FR"/>
        </w:rPr>
        <w:t>La</w:t>
      </w:r>
      <w:r w:rsidR="00F666B0" w:rsidRPr="00CB0F5D">
        <w:rPr>
          <w:rFonts w:ascii="Arial" w:eastAsia="Arial" w:hAnsi="Arial" w:cs="Arial"/>
          <w:sz w:val="20"/>
          <w:szCs w:val="20"/>
          <w:lang w:val="fr-FR"/>
        </w:rPr>
        <w:t xml:space="preserve"> </w:t>
      </w:r>
      <w:r>
        <w:rPr>
          <w:rFonts w:ascii="Arial" w:eastAsia="Arial" w:hAnsi="Arial" w:cs="Arial"/>
          <w:sz w:val="20"/>
          <w:szCs w:val="20"/>
          <w:lang w:val="fr-FR"/>
        </w:rPr>
        <w:t xml:space="preserve">proposition consiste en l’ajout d’une exigence qui fournit la ventilation détaillée du prix du café à utiliser pour calculer les coûts déduits ou ajoutés à chaque fois que le café est acheté à un niveau différent de celui où le PMF est fixé. À ce titre, les contrats incluront les éléments du </w:t>
      </w:r>
      <w:r w:rsidRPr="00C50D0F">
        <w:rPr>
          <w:rFonts w:ascii="Arial" w:eastAsia="Arial" w:hAnsi="Arial" w:cs="Arial"/>
          <w:sz w:val="20"/>
          <w:szCs w:val="20"/>
          <w:lang w:val="en-GB"/>
        </w:rPr>
        <w:fldChar w:fldCharType="begin"/>
      </w:r>
      <w:r w:rsidRPr="00020AF6">
        <w:rPr>
          <w:rFonts w:ascii="Arial" w:eastAsia="Arial" w:hAnsi="Arial" w:cs="Arial"/>
          <w:sz w:val="20"/>
          <w:szCs w:val="20"/>
          <w:lang w:val="fr-FR"/>
        </w:rPr>
        <w:instrText xml:space="preserve"> REF _Ref18565025 \h  \* MERGEFORMAT </w:instrText>
      </w:r>
      <w:r w:rsidRPr="00C50D0F">
        <w:rPr>
          <w:rFonts w:ascii="Arial" w:eastAsia="Arial" w:hAnsi="Arial" w:cs="Arial"/>
          <w:sz w:val="20"/>
          <w:szCs w:val="20"/>
          <w:lang w:val="en-GB"/>
        </w:rPr>
      </w:r>
      <w:r w:rsidRPr="00C50D0F">
        <w:rPr>
          <w:rFonts w:ascii="Arial" w:eastAsia="Arial" w:hAnsi="Arial" w:cs="Arial"/>
          <w:sz w:val="20"/>
          <w:szCs w:val="20"/>
          <w:lang w:val="en-GB"/>
        </w:rPr>
        <w:fldChar w:fldCharType="separate"/>
      </w:r>
      <w:r>
        <w:rPr>
          <w:rFonts w:ascii="Arial" w:eastAsia="Arial" w:hAnsi="Arial" w:cs="Arial"/>
          <w:sz w:val="20"/>
          <w:szCs w:val="20"/>
          <w:lang w:val="fr-FR"/>
        </w:rPr>
        <w:t>Tableau 2</w:t>
      </w:r>
      <w:r w:rsidRPr="00C50D0F">
        <w:rPr>
          <w:rFonts w:ascii="Arial" w:eastAsia="Arial" w:hAnsi="Arial" w:cs="Arial"/>
          <w:sz w:val="20"/>
          <w:szCs w:val="20"/>
          <w:lang w:val="en-GB"/>
        </w:rPr>
        <w:fldChar w:fldCharType="end"/>
      </w:r>
      <w:r w:rsidRPr="000B6EF9">
        <w:rPr>
          <w:rFonts w:ascii="Arial" w:eastAsia="Arial" w:hAnsi="Arial" w:cs="Arial"/>
          <w:sz w:val="20"/>
          <w:szCs w:val="20"/>
          <w:lang w:val="fr-FR"/>
        </w:rPr>
        <w:t xml:space="preserve"> </w:t>
      </w:r>
      <w:r>
        <w:rPr>
          <w:rFonts w:ascii="Arial" w:eastAsia="Arial" w:hAnsi="Arial" w:cs="Arial"/>
          <w:sz w:val="20"/>
          <w:szCs w:val="20"/>
          <w:lang w:val="fr-FR"/>
        </w:rPr>
        <w:t>dans toute ventilation de prix FOB (payeur et convoyeur Fairtrade) selon le cas. Veuillez noter que</w:t>
      </w:r>
      <w:r>
        <w:rPr>
          <w:rFonts w:ascii="Arial" w:eastAsia="Arial" w:hAnsi="Arial" w:cs="Arial"/>
          <w:b/>
          <w:bCs/>
          <w:sz w:val="20"/>
          <w:szCs w:val="20"/>
          <w:lang w:val="fr-FR"/>
        </w:rPr>
        <w:t xml:space="preserve"> </w:t>
      </w:r>
      <w:r>
        <w:rPr>
          <w:rFonts w:ascii="Arial" w:eastAsia="Arial" w:hAnsi="Arial" w:cs="Arial"/>
          <w:sz w:val="20"/>
          <w:szCs w:val="20"/>
          <w:lang w:val="fr-FR"/>
        </w:rPr>
        <w:t>cette exigence complétera l’exigence 4.1.3. actuelle du Standard pour les acteurs commerciaux</w:t>
      </w:r>
      <w:r>
        <w:rPr>
          <w:rFonts w:ascii="Arial" w:eastAsia="Arial" w:hAnsi="Arial" w:cs="Arial"/>
          <w:b/>
          <w:bCs/>
          <w:sz w:val="20"/>
          <w:szCs w:val="20"/>
          <w:lang w:val="fr-FR"/>
        </w:rPr>
        <w:t xml:space="preserve"> </w:t>
      </w:r>
      <w:r>
        <w:rPr>
          <w:rFonts w:ascii="Arial" w:eastAsia="Arial" w:hAnsi="Arial" w:cs="Arial"/>
          <w:sz w:val="20"/>
          <w:szCs w:val="20"/>
          <w:lang w:val="fr-FR"/>
        </w:rPr>
        <w:t>applicable aux contrats impliquant des payeurs et des convoyeurs</w:t>
      </w:r>
      <w:r w:rsidR="00A90CFF" w:rsidRPr="00696D96">
        <w:rPr>
          <w:rFonts w:ascii="Arial" w:eastAsia="Arial" w:hAnsi="Arial" w:cs="Arial"/>
          <w:sz w:val="20"/>
          <w:szCs w:val="20"/>
          <w:lang w:val="fr-FR"/>
        </w:rPr>
        <w:t>.</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A61BB6" w:rsidRPr="00626448" w14:paraId="1AD15BA1" w14:textId="77777777" w:rsidTr="009B40DD">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8DE66" w14:textId="77777777" w:rsidR="00A61BB6" w:rsidRPr="00020AF6" w:rsidRDefault="00A61BB6" w:rsidP="009B40DD">
            <w:pPr>
              <w:keepNext/>
              <w:keepLines/>
              <w:spacing w:before="120" w:after="120" w:line="276" w:lineRule="auto"/>
              <w:jc w:val="both"/>
              <w:rPr>
                <w:rFonts w:ascii="Arial" w:eastAsia="Arial" w:hAnsi="Arial" w:cs="Arial"/>
                <w:b/>
                <w:color w:val="00B9E4" w:themeColor="text1"/>
                <w:sz w:val="20"/>
                <w:szCs w:val="20"/>
                <w:lang w:val="fr-FR"/>
              </w:rPr>
            </w:pPr>
            <w:r>
              <w:rPr>
                <w:rFonts w:ascii="Arial" w:eastAsia="Arial" w:hAnsi="Arial" w:cs="Arial"/>
                <w:b/>
                <w:bCs/>
                <w:color w:val="00B9E4"/>
                <w:sz w:val="20"/>
                <w:szCs w:val="20"/>
                <w:lang w:val="fr-FR"/>
              </w:rPr>
              <w:t xml:space="preserve">Ventilation du calcul des prix dans les contrats de café, applicable aux convoyeurs et aux payeurs </w:t>
            </w:r>
          </w:p>
          <w:p w14:paraId="4CC8D83F" w14:textId="6652D744" w:rsidR="00A61BB6" w:rsidRDefault="00A61BB6" w:rsidP="009B40DD">
            <w:pPr>
              <w:keepNext/>
              <w:keepLines/>
              <w:tabs>
                <w:tab w:val="left" w:pos="735"/>
              </w:tabs>
              <w:spacing w:before="120" w:after="120" w:line="276" w:lineRule="auto"/>
              <w:ind w:left="60"/>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 </w:t>
            </w:r>
            <w:r>
              <w:rPr>
                <w:rFonts w:ascii="Arial" w:eastAsia="Arial" w:hAnsi="Arial" w:cs="Arial"/>
                <w:sz w:val="20"/>
                <w:szCs w:val="20"/>
                <w:lang w:val="fr-FR"/>
              </w:rPr>
              <w:t>Actuellement, le Standard Fairtrade pour le café (exigence 4.3.2) exige que tous les contrats incluent une ventilation détaillée du prix, y compris le différentiel en vigueur, le différentiel biologique et la Prime Fairtrade. Selon l'exigence 4.1.3 du Standard pour les Acteurs Commerciaux, les payeurs et les convoyeurs Fairtrade doivent inclure une ventilation du calcul des prix au cas où le Prix Minimum Fairtrade, le prix du marché de référence et/ou la Prime Fairtrade sont fixés à un niveau différent de celui auquel le produit est acheté ou pour une forme de produit différente de celle du produit acheté. La ventilation détaillée du calcul des prix doit inclure le type de coûts déduits ou ajoutés et leur valeur, ainsi que le taux de conversion en cas de transformation. Il est seulement possible de déduire les coûts qui sont inclus dans le Prix Minimum Fairtrade. De plus, l’exigence 4.2.6 du Standard pour les acteurs commerciaux applicable aux convoyeurs Fairtrade indique que l’écart de prix est versé à l’organisation de producteurs. Pour calculer ce différentiel de prix, un détail du calcul doit être disponible pour auditer le paiement des prix.</w:t>
            </w:r>
          </w:p>
          <w:tbl>
            <w:tblPr>
              <w:tblW w:w="8898" w:type="dxa"/>
              <w:tblLook w:val="04A0" w:firstRow="1" w:lastRow="0" w:firstColumn="1" w:lastColumn="0" w:noHBand="0" w:noVBand="1"/>
            </w:tblPr>
            <w:tblGrid>
              <w:gridCol w:w="828"/>
              <w:gridCol w:w="8070"/>
            </w:tblGrid>
            <w:tr w:rsidR="00A61BB6" w:rsidRPr="00626448" w14:paraId="784503D0" w14:textId="77777777" w:rsidTr="009B40DD">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1CB47D" w14:textId="59B07CC8" w:rsidR="00A61BB6" w:rsidRPr="00020AF6" w:rsidRDefault="00A61BB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S’ap</w:t>
                  </w:r>
                  <w:r w:rsidR="00BB4ED8">
                    <w:rPr>
                      <w:rFonts w:ascii="Arial" w:eastAsia="Arial" w:hAnsi="Arial" w:cs="Arial"/>
                      <w:b/>
                      <w:bCs/>
                      <w:sz w:val="20"/>
                      <w:szCs w:val="20"/>
                      <w:lang w:val="fr-FR"/>
                    </w:rPr>
                    <w:t>plique aux</w:t>
                  </w:r>
                  <w:r>
                    <w:rPr>
                      <w:rFonts w:ascii="Arial" w:eastAsia="Arial" w:hAnsi="Arial" w:cs="Arial"/>
                      <w:b/>
                      <w:bCs/>
                      <w:sz w:val="20"/>
                      <w:szCs w:val="20"/>
                      <w:lang w:val="fr-FR"/>
                    </w:rPr>
                    <w:t xml:space="preserve"> :</w:t>
                  </w:r>
                  <w:r>
                    <w:rPr>
                      <w:rFonts w:ascii="Arial" w:eastAsia="Arial" w:hAnsi="Arial" w:cs="Arial"/>
                      <w:sz w:val="20"/>
                      <w:szCs w:val="20"/>
                      <w:lang w:val="fr-FR"/>
                    </w:rPr>
                    <w:t xml:space="preserve"> exportateurs ou transformateurs si le café n’est pas acheté en tant que café vert exportable au niveau FOB</w:t>
                  </w:r>
                </w:p>
              </w:tc>
            </w:tr>
            <w:tr w:rsidR="00A61BB6" w:rsidRPr="00626448" w14:paraId="7D327EA4" w14:textId="77777777" w:rsidTr="00F43A44">
              <w:trPr>
                <w:trHeight w:val="275"/>
              </w:trPr>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02BB1" w14:textId="77777777" w:rsidR="00A61BB6" w:rsidRPr="00C50D0F" w:rsidRDefault="00A61BB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8D2C9" w14:textId="77777777" w:rsidR="00A61BB6" w:rsidRPr="00BB4ED8" w:rsidRDefault="00A61BB6"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sidRPr="00BB4ED8">
                    <w:rPr>
                      <w:rFonts w:ascii="Arial" w:eastAsia="Arial" w:hAnsi="Arial" w:cs="Arial"/>
                      <w:bCs/>
                      <w:sz w:val="20"/>
                      <w:szCs w:val="20"/>
                      <w:lang w:val="fr-FR"/>
                    </w:rPr>
                    <w:t>Vous incluez dans le contrat avec le producteur (ou le convoyeur, le cas échéant), une ventilation détaillée du calcul du prix (éléments de coût déduits ou ajoutés et leur valeur, et taux de conversion en cas de transformation). Cela s’applique dans le cas où le Prix Minimum Fairtrade, la référence de prix du marché et/ou la Prime Fairtrade sont fixés à un niveau différent de celui auquel vous achetez ou pour une forme de produit différente</w:t>
                  </w:r>
                  <w:r w:rsidRPr="00BB4ED8">
                    <w:rPr>
                      <w:rStyle w:val="FootnoteReference"/>
                      <w:rFonts w:ascii="Arial" w:eastAsia="Arial" w:hAnsi="Arial" w:cs="Arial"/>
                      <w:sz w:val="20"/>
                      <w:szCs w:val="20"/>
                      <w:lang w:val="en-GB"/>
                    </w:rPr>
                    <w:footnoteReference w:id="7"/>
                  </w:r>
                  <w:r w:rsidRPr="00BB4ED8">
                    <w:rPr>
                      <w:rFonts w:ascii="Arial" w:eastAsia="Arial" w:hAnsi="Arial" w:cs="Arial"/>
                      <w:bCs/>
                      <w:sz w:val="20"/>
                      <w:szCs w:val="20"/>
                      <w:lang w:val="fr-FR"/>
                    </w:rPr>
                    <w:t xml:space="preserve"> de celle que vous achetez. </w:t>
                  </w:r>
                </w:p>
                <w:p w14:paraId="530B264F" w14:textId="77777777" w:rsidR="00A61BB6" w:rsidRPr="00BB4ED8" w:rsidRDefault="00A61BB6"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sidRPr="00BB4ED8">
                    <w:rPr>
                      <w:rFonts w:ascii="Arial" w:eastAsia="Arial" w:hAnsi="Arial" w:cs="Arial"/>
                      <w:bCs/>
                      <w:sz w:val="20"/>
                      <w:szCs w:val="20"/>
                      <w:lang w:val="fr-FR"/>
                    </w:rPr>
                    <w:t>Vous ne déduisez que les coûts qui sont inclus dans le Prix Minimum Fairtrade. Aucune remise ne peut être faite sur la Prime Fairtrade. Vous considérez au moins les éléments suivants :</w:t>
                  </w:r>
                </w:p>
                <w:p w14:paraId="6DC994DD" w14:textId="77777777" w:rsidR="00A61BB6" w:rsidRPr="00020AF6" w:rsidRDefault="00A61BB6" w:rsidP="00626448">
                  <w:pPr>
                    <w:pStyle w:val="ListParagraph"/>
                    <w:keepNext/>
                    <w:keepLines/>
                    <w:framePr w:hSpace="141" w:wrap="around" w:vAnchor="text" w:hAnchor="text" w:x="108" w:y="1"/>
                    <w:numPr>
                      <w:ilvl w:val="0"/>
                      <w:numId w:val="12"/>
                    </w:numPr>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Coûts de transport vers les installations de transformation</w:t>
                  </w:r>
                </w:p>
                <w:p w14:paraId="6960DF43"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Transport</w:t>
                  </w:r>
                </w:p>
                <w:p w14:paraId="44620CA5"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Pertes lors du transport</w:t>
                  </w:r>
                </w:p>
                <w:p w14:paraId="008BE0B9"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Chargement et Déchargement</w:t>
                  </w:r>
                </w:p>
                <w:p w14:paraId="1138D753"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Assurance</w:t>
                  </w:r>
                </w:p>
                <w:p w14:paraId="4CA954E2" w14:textId="77777777" w:rsidR="00A61BB6" w:rsidRPr="00C50D0F" w:rsidRDefault="00A61BB6" w:rsidP="00626448">
                  <w:pPr>
                    <w:pStyle w:val="ListParagraph"/>
                    <w:keepNext/>
                    <w:keepLines/>
                    <w:framePr w:hSpace="141" w:wrap="around" w:vAnchor="text" w:hAnchor="text" w:x="108" w:y="1"/>
                    <w:numPr>
                      <w:ilvl w:val="0"/>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Coûts de transformation</w:t>
                  </w:r>
                </w:p>
                <w:p w14:paraId="172A3D41"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Transformation</w:t>
                  </w:r>
                </w:p>
                <w:p w14:paraId="4A7CABFF" w14:textId="77777777" w:rsidR="00A61BB6" w:rsidRPr="00020AF6"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Pertes au cours de la transformation</w:t>
                  </w:r>
                </w:p>
                <w:p w14:paraId="2BDF371F"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 xml:space="preserve">Séchage </w:t>
                  </w:r>
                </w:p>
                <w:p w14:paraId="2D525FCD"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Sacs</w:t>
                  </w:r>
                </w:p>
                <w:p w14:paraId="4C321683"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 xml:space="preserve">Labellisation </w:t>
                  </w:r>
                </w:p>
                <w:p w14:paraId="38966DAA"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Stockage</w:t>
                  </w:r>
                </w:p>
                <w:p w14:paraId="7DF9F6EF" w14:textId="77777777" w:rsidR="00A61BB6" w:rsidRPr="00C50D0F" w:rsidRDefault="00A61BB6" w:rsidP="00626448">
                  <w:pPr>
                    <w:pStyle w:val="ListParagraph"/>
                    <w:keepNext/>
                    <w:keepLines/>
                    <w:framePr w:hSpace="141" w:wrap="around" w:vAnchor="text" w:hAnchor="text" w:x="108" w:y="1"/>
                    <w:numPr>
                      <w:ilvl w:val="0"/>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Coûts d’exportation</w:t>
                  </w:r>
                </w:p>
                <w:p w14:paraId="79832967"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Transport vers le port</w:t>
                  </w:r>
                </w:p>
                <w:p w14:paraId="37D85AEA"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Pertes lors du transport</w:t>
                  </w:r>
                </w:p>
                <w:p w14:paraId="02249EA6"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Chargement et Déchargement</w:t>
                  </w:r>
                </w:p>
                <w:p w14:paraId="51E6FF66"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Assurance</w:t>
                  </w:r>
                </w:p>
                <w:p w14:paraId="25E0D5A2"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Douanes et Manutention</w:t>
                  </w:r>
                </w:p>
                <w:p w14:paraId="3D706FB5"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Envoi d'échantillons &amp; de documents</w:t>
                  </w:r>
                </w:p>
                <w:p w14:paraId="1D7A5403" w14:textId="77777777" w:rsidR="00A61BB6" w:rsidRPr="00C50D0F" w:rsidRDefault="00A61BB6" w:rsidP="00626448">
                  <w:pPr>
                    <w:pStyle w:val="ListParagraph"/>
                    <w:keepNext/>
                    <w:keepLines/>
                    <w:framePr w:hSpace="141" w:wrap="around" w:vAnchor="text" w:hAnchor="text" w:x="108" w:y="1"/>
                    <w:numPr>
                      <w:ilvl w:val="1"/>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Taxes</w:t>
                  </w:r>
                </w:p>
                <w:p w14:paraId="78F5C816" w14:textId="77777777" w:rsidR="00A61BB6" w:rsidRPr="00C50D0F" w:rsidRDefault="00A61BB6" w:rsidP="00626448">
                  <w:pPr>
                    <w:pStyle w:val="ListParagraph"/>
                    <w:keepNext/>
                    <w:keepLines/>
                    <w:framePr w:hSpace="141" w:wrap="around" w:vAnchor="text" w:hAnchor="text" w:x="108" w:y="1"/>
                    <w:numPr>
                      <w:ilvl w:val="0"/>
                      <w:numId w:val="12"/>
                    </w:numPr>
                    <w:spacing w:before="120" w:after="120" w:line="276" w:lineRule="auto"/>
                    <w:suppressOverlap/>
                    <w:jc w:val="both"/>
                    <w:rPr>
                      <w:rFonts w:ascii="Arial" w:eastAsia="Arial" w:hAnsi="Arial" w:cs="Arial"/>
                      <w:sz w:val="20"/>
                      <w:szCs w:val="20"/>
                      <w:lang w:val="en-GB"/>
                    </w:rPr>
                  </w:pPr>
                  <w:r>
                    <w:rPr>
                      <w:rFonts w:ascii="Arial" w:eastAsia="Arial" w:hAnsi="Arial" w:cs="Arial"/>
                      <w:sz w:val="20"/>
                      <w:szCs w:val="20"/>
                      <w:lang w:val="fr-FR"/>
                    </w:rPr>
                    <w:t xml:space="preserve">Marge des exportateurs </w:t>
                  </w:r>
                </w:p>
                <w:p w14:paraId="0809DB66" w14:textId="77777777" w:rsidR="00A61BB6" w:rsidRPr="00020AF6" w:rsidRDefault="00A61BB6" w:rsidP="00626448">
                  <w:pPr>
                    <w:pStyle w:val="ListParagraph"/>
                    <w:keepNext/>
                    <w:keepLines/>
                    <w:framePr w:hSpace="141" w:wrap="around" w:vAnchor="text" w:hAnchor="text" w:x="108" w:y="1"/>
                    <w:numPr>
                      <w:ilvl w:val="0"/>
                      <w:numId w:val="12"/>
                    </w:numPr>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 xml:space="preserve">Autres (associés à la transformation et à l’exportation du café) </w:t>
                  </w:r>
                </w:p>
              </w:tc>
            </w:tr>
            <w:tr w:rsidR="00A61BB6" w14:paraId="6F04121F" w14:textId="77777777" w:rsidTr="00F43A44">
              <w:trPr>
                <w:trHeight w:val="275"/>
              </w:trPr>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14853" w14:textId="77777777" w:rsidR="00A61BB6" w:rsidRPr="00C50D0F" w:rsidRDefault="00A61BB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B05D9D" w14:textId="77777777" w:rsidR="00A61BB6" w:rsidRPr="00C50D0F" w:rsidRDefault="00A61BB6"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A61BB6" w:rsidRPr="00626448" w14:paraId="54AF587E" w14:textId="77777777" w:rsidTr="009B40DD">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A38110C" w14:textId="77777777" w:rsidR="00A61BB6" w:rsidRPr="00020AF6" w:rsidRDefault="00A61BB6"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BB4ED8">
                    <w:rPr>
                      <w:rFonts w:ascii="Arial" w:eastAsia="Arial" w:hAnsi="Arial" w:cs="Arial"/>
                      <w:b/>
                      <w:sz w:val="16"/>
                      <w:szCs w:val="16"/>
                      <w:lang w:val="fr-FR"/>
                    </w:rPr>
                    <w:t>Recommandation</w:t>
                  </w:r>
                  <w:r>
                    <w:rPr>
                      <w:rFonts w:ascii="Arial" w:eastAsia="Arial" w:hAnsi="Arial" w:cs="Arial"/>
                      <w:sz w:val="16"/>
                      <w:szCs w:val="16"/>
                      <w:lang w:val="fr-FR"/>
                    </w:rPr>
                    <w:t xml:space="preserve"> : Des recommandations spécifiques par pays concernant les valeurs sont disponibles sur le site Web de Fairtrade International. </w:t>
                  </w:r>
                </w:p>
                <w:p w14:paraId="23F2AE7C" w14:textId="77777777" w:rsidR="00A61BB6" w:rsidRPr="00020AF6" w:rsidRDefault="00A61BB6"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Pr>
                      <w:rFonts w:ascii="Arial" w:eastAsia="Arial" w:hAnsi="Arial" w:cs="Arial"/>
                      <w:sz w:val="16"/>
                      <w:szCs w:val="16"/>
                      <w:lang w:val="fr-FR"/>
                    </w:rPr>
                    <w:t>La marge des exportateurs est basée sur la valeur du produit exporté, c’est-à-dire que son calcul ne tient compte que des coûts directement liés à la transformation/exportation ;</w:t>
                  </w:r>
                  <w:r>
                    <w:rPr>
                      <w:rFonts w:ascii="HelveticaNeueLT Std" w:eastAsia="HelveticaNeueLT Std" w:hAnsi="HelveticaNeueLT Std" w:cs="Times New Roman"/>
                      <w:lang w:val="fr-FR"/>
                    </w:rPr>
                    <w:t xml:space="preserve"> </w:t>
                  </w:r>
                  <w:r>
                    <w:rPr>
                      <w:rFonts w:ascii="Arial" w:eastAsia="Arial" w:hAnsi="Arial" w:cs="Arial"/>
                      <w:sz w:val="16"/>
                      <w:szCs w:val="16"/>
                      <w:lang w:val="fr-FR"/>
                    </w:rPr>
                    <w:t xml:space="preserve">les frais généraux non exportés peuvent être inclus. </w:t>
                  </w:r>
                </w:p>
                <w:p w14:paraId="301C9C92" w14:textId="77777777" w:rsidR="00A61BB6" w:rsidRPr="00020AF6" w:rsidRDefault="00A61BB6"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Pr>
                      <w:rFonts w:ascii="Arial" w:eastAsia="Arial" w:hAnsi="Arial" w:cs="Arial"/>
                      <w:sz w:val="16"/>
                      <w:szCs w:val="16"/>
                      <w:lang w:val="fr-FR"/>
                    </w:rPr>
                    <w:t>Dans le cas où l’exportateur transforme le café (café torréfié ou café instantané qui existent dans certaines chaînes commerciales), les prix FOB devraient être applicables.</w:t>
                  </w:r>
                </w:p>
              </w:tc>
            </w:tr>
          </w:tbl>
          <w:p w14:paraId="65E2B03D" w14:textId="77777777" w:rsidR="00A61BB6" w:rsidRPr="00020AF6" w:rsidRDefault="00A61BB6" w:rsidP="009B40DD">
            <w:pPr>
              <w:keepNext/>
              <w:keepLines/>
              <w:tabs>
                <w:tab w:val="left" w:pos="735"/>
              </w:tabs>
              <w:spacing w:before="120" w:after="120" w:line="276" w:lineRule="auto"/>
              <w:ind w:left="60"/>
              <w:jc w:val="both"/>
              <w:rPr>
                <w:rFonts w:ascii="Arial" w:eastAsia="Arial" w:hAnsi="Arial" w:cs="Arial"/>
                <w:sz w:val="20"/>
                <w:szCs w:val="20"/>
                <w:lang w:val="fr-FR"/>
              </w:rPr>
            </w:pPr>
            <w:r>
              <w:rPr>
                <w:rFonts w:ascii="Arial" w:eastAsia="Arial" w:hAnsi="Arial" w:cs="Arial"/>
                <w:b/>
                <w:bCs/>
                <w:sz w:val="20"/>
                <w:szCs w:val="20"/>
                <w:lang w:val="fr-FR"/>
              </w:rPr>
              <w:t xml:space="preserve">Implication : </w:t>
            </w:r>
            <w:r>
              <w:rPr>
                <w:rFonts w:ascii="Arial" w:eastAsia="Arial" w:hAnsi="Arial" w:cs="Arial"/>
                <w:sz w:val="20"/>
                <w:szCs w:val="20"/>
                <w:lang w:val="fr-FR"/>
              </w:rPr>
              <w:t>Des changements dans les structures contractuelles pourraient devoir être envisagés pour certaines parties prenantes au cas où l’information n'est normalement pas fournie.</w:t>
            </w:r>
          </w:p>
          <w:p w14:paraId="44900587" w14:textId="2D0E9F18" w:rsidR="00A61BB6" w:rsidRPr="00020AF6" w:rsidRDefault="00A61BB6" w:rsidP="009B40DD">
            <w:pPr>
              <w:keepNext/>
              <w:keepLines/>
              <w:tabs>
                <w:tab w:val="left" w:pos="735"/>
              </w:tabs>
              <w:spacing w:before="120" w:after="120" w:line="276" w:lineRule="auto"/>
              <w:ind w:left="60"/>
              <w:jc w:val="both"/>
              <w:rPr>
                <w:rFonts w:ascii="Arial" w:eastAsia="Arial" w:hAnsi="Arial" w:cs="Arial"/>
                <w:b/>
                <w:sz w:val="20"/>
                <w:szCs w:val="20"/>
                <w:lang w:val="fr-FR"/>
              </w:rPr>
            </w:pPr>
            <w:r>
              <w:rPr>
                <w:rFonts w:ascii="Arial" w:eastAsia="Arial" w:hAnsi="Arial" w:cs="Arial"/>
                <w:b/>
                <w:bCs/>
                <w:sz w:val="20"/>
                <w:szCs w:val="20"/>
                <w:lang w:val="fr-FR"/>
              </w:rPr>
              <w:t xml:space="preserve">Question </w:t>
            </w:r>
            <w:r w:rsidR="00BB4ED8">
              <w:rPr>
                <w:rFonts w:ascii="Arial" w:eastAsia="Arial" w:hAnsi="Arial" w:cs="Arial"/>
                <w:b/>
                <w:bCs/>
                <w:sz w:val="20"/>
                <w:szCs w:val="20"/>
                <w:lang w:val="fr-FR"/>
              </w:rPr>
              <w:t>13</w:t>
            </w:r>
            <w:r>
              <w:rPr>
                <w:rFonts w:ascii="Arial" w:eastAsia="Arial" w:hAnsi="Arial" w:cs="Arial"/>
                <w:b/>
                <w:bCs/>
                <w:sz w:val="20"/>
                <w:szCs w:val="20"/>
                <w:lang w:val="fr-FR"/>
              </w:rPr>
              <w:t>. Êtes-vous d'accord avec cette exigence ?</w:t>
            </w:r>
          </w:p>
          <w:p w14:paraId="6430DF10" w14:textId="77777777" w:rsidR="00A61BB6" w:rsidRPr="00020AF6" w:rsidRDefault="00A61BB6" w:rsidP="009B40DD">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41EA4C8B" w14:textId="77777777" w:rsidR="00A61BB6" w:rsidRPr="00020AF6" w:rsidRDefault="00A61BB6" w:rsidP="009B40DD">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54874145" w14:textId="77777777" w:rsidR="00A61BB6" w:rsidRPr="00020AF6" w:rsidRDefault="00A61BB6" w:rsidP="009B40DD">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63DFC690" w14:textId="77777777" w:rsidR="00A61BB6" w:rsidRPr="00020AF6" w:rsidRDefault="00A61BB6" w:rsidP="009B40DD">
            <w:pPr>
              <w:keepNext/>
              <w:keepLines/>
              <w:spacing w:before="120" w:after="120" w:line="276" w:lineRule="auto"/>
              <w:jc w:val="both"/>
              <w:rPr>
                <w:rFonts w:ascii="Arial" w:hAnsi="Arial" w:cs="Arial"/>
                <w:sz w:val="20"/>
                <w:szCs w:val="20"/>
                <w:lang w:val="fr-FR"/>
              </w:rPr>
            </w:pPr>
            <w:r>
              <w:rPr>
                <w:rFonts w:ascii="Arial" w:eastAsia="Arial" w:hAnsi="Arial" w:cs="Arial"/>
                <w:b/>
                <w:bCs/>
                <w:sz w:val="20"/>
                <w:szCs w:val="20"/>
                <w:lang w:val="fr-FR"/>
              </w:rPr>
              <w:t>Veuillez expliquer votre justification et vos propositions d'amendements, le cas échéant :</w:t>
            </w:r>
            <w:r w:rsidRPr="00C50D0F">
              <w:rPr>
                <w:rFonts w:ascii="Arial" w:eastAsia="Arial" w:hAnsi="Arial" w:cs="Arial"/>
                <w:noProof/>
                <w:sz w:val="20"/>
                <w:szCs w:val="20"/>
                <w:lang w:val="en-GB"/>
              </w:rPr>
              <w:fldChar w:fldCharType="begin">
                <w:ffData>
                  <w:name w:val="Text62"/>
                  <w:enabled/>
                  <w:calcOnExit w:val="0"/>
                  <w:textInput/>
                </w:ffData>
              </w:fldChar>
            </w:r>
            <w:bookmarkStart w:id="55" w:name="Text62"/>
            <w:r w:rsidRPr="00020AF6">
              <w:rPr>
                <w:rFonts w:ascii="Arial" w:eastAsia="Arial" w:hAnsi="Arial" w:cs="Arial"/>
                <w:noProof/>
                <w:sz w:val="20"/>
                <w:szCs w:val="20"/>
                <w:lang w:val="fr-FR"/>
              </w:rPr>
              <w:instrText xml:space="preserve"> FORMTEXT </w:instrText>
            </w:r>
            <w:r w:rsidRPr="00C50D0F">
              <w:rPr>
                <w:rFonts w:ascii="Arial" w:eastAsia="Arial" w:hAnsi="Arial" w:cs="Arial"/>
                <w:noProof/>
                <w:sz w:val="20"/>
                <w:szCs w:val="20"/>
                <w:lang w:val="en-GB"/>
              </w:rPr>
            </w:r>
            <w:r w:rsidRPr="00C50D0F">
              <w:rPr>
                <w:rFonts w:ascii="Arial" w:eastAsia="Arial" w:hAnsi="Arial" w:cs="Arial"/>
                <w:noProof/>
                <w:sz w:val="20"/>
                <w:szCs w:val="20"/>
                <w:lang w:val="en-GB"/>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C50D0F">
              <w:rPr>
                <w:rFonts w:ascii="Arial" w:eastAsia="Arial" w:hAnsi="Arial" w:cs="Arial"/>
                <w:noProof/>
                <w:sz w:val="20"/>
                <w:szCs w:val="20"/>
                <w:lang w:val="en-GB"/>
              </w:rPr>
              <w:fldChar w:fldCharType="end"/>
            </w:r>
            <w:bookmarkEnd w:id="55"/>
            <w:r>
              <w:rPr>
                <w:rFonts w:ascii="Arial" w:eastAsia="Arial" w:hAnsi="Arial" w:cs="Arial"/>
                <w:b/>
                <w:bCs/>
                <w:sz w:val="20"/>
                <w:szCs w:val="20"/>
                <w:lang w:val="fr-FR"/>
              </w:rPr>
              <w:t xml:space="preserve"> </w:t>
            </w:r>
          </w:p>
        </w:tc>
      </w:tr>
    </w:tbl>
    <w:p w14:paraId="10E9A078" w14:textId="31098327" w:rsidR="00A90CFF" w:rsidRPr="00C50D0F" w:rsidRDefault="00A90CFF" w:rsidP="00543877">
      <w:pPr>
        <w:pStyle w:val="ListParagraph"/>
        <w:numPr>
          <w:ilvl w:val="2"/>
          <w:numId w:val="20"/>
        </w:numPr>
        <w:spacing w:before="240" w:after="0" w:line="276" w:lineRule="auto"/>
        <w:jc w:val="both"/>
        <w:rPr>
          <w:rFonts w:ascii="Arial" w:eastAsia="Arial" w:hAnsi="Arial" w:cs="Arial"/>
          <w:sz w:val="20"/>
          <w:szCs w:val="20"/>
          <w:lang w:val="en-GB"/>
        </w:rPr>
      </w:pPr>
      <w:r w:rsidRPr="00C50D0F">
        <w:rPr>
          <w:rFonts w:ascii="Arial" w:eastAsia="Arial" w:hAnsi="Arial" w:cs="Arial"/>
          <w:b/>
          <w:color w:val="00B9E4"/>
          <w:sz w:val="20"/>
          <w:szCs w:val="20"/>
          <w:lang w:val="en-GB"/>
        </w:rPr>
        <w:t>F</w:t>
      </w:r>
      <w:r w:rsidR="00A61BB6">
        <w:rPr>
          <w:rFonts w:ascii="Arial" w:eastAsia="Arial" w:hAnsi="Arial" w:cs="Arial"/>
          <w:b/>
          <w:color w:val="00B9E4"/>
          <w:sz w:val="20"/>
          <w:szCs w:val="20"/>
          <w:lang w:val="en-GB"/>
        </w:rPr>
        <w:t>actures F</w:t>
      </w:r>
      <w:r w:rsidRPr="00C50D0F">
        <w:rPr>
          <w:rFonts w:ascii="Arial" w:eastAsia="Arial" w:hAnsi="Arial" w:cs="Arial"/>
          <w:b/>
          <w:color w:val="00B9E4"/>
          <w:sz w:val="20"/>
          <w:szCs w:val="20"/>
          <w:lang w:val="en-GB"/>
        </w:rPr>
        <w:t xml:space="preserve">airtrade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8999"/>
      </w:tblGrid>
      <w:tr w:rsidR="00ED5BEF" w:rsidRPr="00626448" w14:paraId="73CDEC8B" w14:textId="77777777" w:rsidTr="009B40D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B4999" w14:textId="77777777" w:rsidR="00ED5BEF" w:rsidRPr="00020AF6" w:rsidRDefault="00ED5BEF" w:rsidP="009B40DD">
            <w:pPr>
              <w:keepNext/>
              <w:keepLines/>
              <w:spacing w:before="120" w:after="120" w:line="276" w:lineRule="auto"/>
              <w:jc w:val="both"/>
              <w:rPr>
                <w:rFonts w:ascii="Arial" w:eastAsia="Arial" w:hAnsi="Arial" w:cs="Arial"/>
                <w:b/>
                <w:color w:val="00B9E4" w:themeColor="text1"/>
                <w:sz w:val="20"/>
                <w:szCs w:val="20"/>
                <w:lang w:val="fr-FR"/>
              </w:rPr>
            </w:pPr>
            <w:r>
              <w:rPr>
                <w:rFonts w:ascii="Arial" w:eastAsia="Arial" w:hAnsi="Arial" w:cs="Arial"/>
                <w:b/>
                <w:bCs/>
                <w:color w:val="00B9E4"/>
                <w:sz w:val="20"/>
                <w:szCs w:val="20"/>
                <w:lang w:val="fr-FR"/>
              </w:rPr>
              <w:t>Contrats de café Fairtrade conclus avec des organisations de producteurs, applicables aux convoyeurs et aux payeurs</w:t>
            </w:r>
          </w:p>
          <w:p w14:paraId="54433C16" w14:textId="77777777" w:rsidR="00ED5BEF" w:rsidRPr="00020AF6" w:rsidRDefault="00ED5BEF" w:rsidP="009B40DD">
            <w:pPr>
              <w:keepNext/>
              <w:keepLines/>
              <w:tabs>
                <w:tab w:val="left" w:pos="735"/>
              </w:tabs>
              <w:spacing w:before="120" w:after="120" w:line="276" w:lineRule="auto"/>
              <w:ind w:left="60"/>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 </w:t>
            </w:r>
            <w:r>
              <w:rPr>
                <w:rFonts w:ascii="Arial" w:eastAsia="Arial" w:hAnsi="Arial" w:cs="Arial"/>
                <w:sz w:val="20"/>
                <w:szCs w:val="20"/>
                <w:lang w:val="fr-FR"/>
              </w:rPr>
              <w:t>améliorer la transparence de la chaîne d’approvisionnement par le partage d’informations de l’origine du café, des acteurs de la chaîne d’approvisionnement et des volumes échangés à chaque étape.</w:t>
            </w:r>
          </w:p>
          <w:tbl>
            <w:tblPr>
              <w:tblW w:w="8773" w:type="dxa"/>
              <w:tblLook w:val="04A0" w:firstRow="1" w:lastRow="0" w:firstColumn="1" w:lastColumn="0" w:noHBand="0" w:noVBand="1"/>
            </w:tblPr>
            <w:tblGrid>
              <w:gridCol w:w="908"/>
              <w:gridCol w:w="7865"/>
            </w:tblGrid>
            <w:tr w:rsidR="00ED5BEF" w:rsidRPr="00626448" w14:paraId="4D39CD82" w14:textId="77777777" w:rsidTr="009B40DD">
              <w:trPr>
                <w:trHeight w:val="38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4F91A" w14:textId="77777777" w:rsidR="00ED5BEF" w:rsidRPr="00C50D0F" w:rsidRDefault="00ED5BEF"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7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51D81" w14:textId="77777777" w:rsidR="00ED5BEF" w:rsidRPr="00DD0A84" w:rsidRDefault="00ED5BEF"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fr-FR"/>
                    </w:rPr>
                  </w:pPr>
                  <w:r w:rsidRPr="00DD0A84">
                    <w:rPr>
                      <w:rFonts w:ascii="Arial" w:eastAsia="Arial" w:hAnsi="Arial" w:cs="Arial"/>
                      <w:bCs/>
                      <w:sz w:val="20"/>
                      <w:szCs w:val="20"/>
                      <w:lang w:val="fr-FR"/>
                    </w:rPr>
                    <w:t>Vous mentionnez, pour chaque facture émise, le montant échangé et le N° d'identification FLO de tous les acteurs de la chaîne d’approvisionnement jusqu’à l’organisation des producteurs.</w:t>
                  </w:r>
                </w:p>
              </w:tc>
            </w:tr>
            <w:tr w:rsidR="00ED5BEF" w:rsidRPr="00626448" w14:paraId="08ED9D20" w14:textId="77777777" w:rsidTr="009B40DD">
              <w:trPr>
                <w:trHeight w:val="50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8DC06E" w14:textId="77777777" w:rsidR="00ED5BEF" w:rsidRPr="00020AF6" w:rsidRDefault="00ED5BEF"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fr-FR"/>
                    </w:rPr>
                  </w:pPr>
                  <w:r>
                    <w:rPr>
                      <w:rFonts w:ascii="Arial" w:eastAsia="Arial" w:hAnsi="Arial" w:cs="Arial"/>
                      <w:b/>
                      <w:bCs/>
                      <w:sz w:val="20"/>
                      <w:szCs w:val="20"/>
                      <w:lang w:val="fr-FR"/>
                    </w:rPr>
                    <w:t>Année 0</w:t>
                  </w:r>
                </w:p>
              </w:tc>
              <w:tc>
                <w:tcPr>
                  <w:tcW w:w="7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1C0B64" w14:textId="77777777" w:rsidR="00ED5BEF" w:rsidRPr="00020AF6" w:rsidRDefault="00ED5BEF" w:rsidP="00626448">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fr-FR"/>
                    </w:rPr>
                  </w:pPr>
                </w:p>
              </w:tc>
            </w:tr>
          </w:tbl>
          <w:p w14:paraId="6844C217" w14:textId="30AB675C" w:rsidR="00ED5BEF" w:rsidRPr="00020AF6" w:rsidRDefault="00ED5BEF" w:rsidP="009B40DD">
            <w:pPr>
              <w:keepNext/>
              <w:keepLines/>
              <w:tabs>
                <w:tab w:val="left" w:pos="735"/>
              </w:tabs>
              <w:spacing w:before="120" w:after="120" w:line="276" w:lineRule="auto"/>
              <w:ind w:left="60"/>
              <w:jc w:val="both"/>
              <w:rPr>
                <w:rFonts w:ascii="Arial" w:eastAsia="Arial" w:hAnsi="Arial" w:cs="Arial"/>
                <w:sz w:val="20"/>
                <w:szCs w:val="20"/>
                <w:lang w:val="fr-FR"/>
              </w:rPr>
            </w:pPr>
            <w:r>
              <w:rPr>
                <w:rFonts w:ascii="Arial" w:eastAsia="Arial" w:hAnsi="Arial" w:cs="Arial"/>
                <w:b/>
                <w:bCs/>
                <w:sz w:val="20"/>
                <w:szCs w:val="20"/>
                <w:lang w:val="fr-FR"/>
              </w:rPr>
              <w:t>Implications :</w:t>
            </w:r>
            <w:r>
              <w:rPr>
                <w:rFonts w:ascii="Arial" w:eastAsia="Arial" w:hAnsi="Arial" w:cs="Arial"/>
                <w:sz w:val="20"/>
                <w:szCs w:val="20"/>
                <w:lang w:val="fr-FR"/>
              </w:rPr>
              <w:t xml:space="preserve"> Pour chaque facture émise, les opérateurs doivent mentionner les volumes échangés et le</w:t>
            </w:r>
            <w:r w:rsidRPr="00563C0E">
              <w:rPr>
                <w:rFonts w:ascii="Arial" w:eastAsia="Arial" w:hAnsi="Arial" w:cs="Arial"/>
                <w:sz w:val="20"/>
                <w:szCs w:val="20"/>
                <w:lang w:val="fr-FR"/>
              </w:rPr>
              <w:t xml:space="preserve"> </w:t>
            </w:r>
            <w:r w:rsidR="00563C0E" w:rsidRPr="00563C0E">
              <w:rPr>
                <w:rFonts w:ascii="Arial" w:eastAsia="Arial" w:hAnsi="Arial" w:cs="Arial"/>
                <w:sz w:val="20"/>
                <w:szCs w:val="20"/>
                <w:lang w:val="fr-FR"/>
              </w:rPr>
              <w:t>n</w:t>
            </w:r>
            <w:r w:rsidRPr="00107AF4">
              <w:rPr>
                <w:rFonts w:ascii="Arial" w:eastAsia="Arial" w:hAnsi="Arial" w:cs="Arial"/>
                <w:sz w:val="20"/>
                <w:szCs w:val="20"/>
                <w:lang w:val="fr-FR"/>
              </w:rPr>
              <w:t xml:space="preserve">° d'identification FLO </w:t>
            </w:r>
            <w:r>
              <w:rPr>
                <w:rFonts w:ascii="Arial" w:eastAsia="Arial" w:hAnsi="Arial" w:cs="Arial"/>
                <w:sz w:val="20"/>
                <w:szCs w:val="20"/>
                <w:lang w:val="fr-FR"/>
              </w:rPr>
              <w:t xml:space="preserve">de tous les acteurs de la chaîne d’approvisionnement, jusqu’au niveau des producteurs.  </w:t>
            </w:r>
          </w:p>
          <w:p w14:paraId="30D6E6FA" w14:textId="653039B0" w:rsidR="00ED5BEF" w:rsidRPr="00020AF6" w:rsidRDefault="00ED5BEF" w:rsidP="009B40DD">
            <w:pPr>
              <w:keepNext/>
              <w:keepLines/>
              <w:tabs>
                <w:tab w:val="left" w:pos="735"/>
              </w:tabs>
              <w:spacing w:before="120" w:after="120" w:line="276" w:lineRule="auto"/>
              <w:ind w:left="60"/>
              <w:jc w:val="both"/>
              <w:rPr>
                <w:rFonts w:ascii="Arial" w:eastAsia="Arial" w:hAnsi="Arial" w:cs="Arial"/>
                <w:b/>
                <w:sz w:val="20"/>
                <w:szCs w:val="20"/>
                <w:lang w:val="fr-FR"/>
              </w:rPr>
            </w:pPr>
            <w:r>
              <w:rPr>
                <w:rFonts w:ascii="Arial" w:eastAsia="Arial" w:hAnsi="Arial" w:cs="Arial"/>
                <w:b/>
                <w:bCs/>
                <w:sz w:val="20"/>
                <w:szCs w:val="20"/>
                <w:lang w:val="fr-FR"/>
              </w:rPr>
              <w:t xml:space="preserve">Question </w:t>
            </w:r>
            <w:r w:rsidR="00BB4ED8">
              <w:rPr>
                <w:rFonts w:ascii="Arial" w:eastAsia="Arial" w:hAnsi="Arial" w:cs="Arial"/>
                <w:b/>
                <w:bCs/>
                <w:sz w:val="20"/>
                <w:szCs w:val="20"/>
                <w:lang w:val="fr-FR"/>
              </w:rPr>
              <w:t>1</w:t>
            </w:r>
            <w:r>
              <w:rPr>
                <w:rFonts w:ascii="Arial" w:eastAsia="Arial" w:hAnsi="Arial" w:cs="Arial"/>
                <w:b/>
                <w:bCs/>
                <w:sz w:val="20"/>
                <w:szCs w:val="20"/>
                <w:lang w:val="fr-FR"/>
              </w:rPr>
              <w:t>4. Êtes-vous d'accord avec cette exigence ?</w:t>
            </w:r>
          </w:p>
          <w:p w14:paraId="3F67D54B" w14:textId="77777777" w:rsidR="00ED5BEF" w:rsidRPr="00020AF6" w:rsidRDefault="00ED5BEF" w:rsidP="009B40DD">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Oui</w:t>
            </w:r>
          </w:p>
          <w:p w14:paraId="0D6E7B3C" w14:textId="77777777" w:rsidR="00ED5BEF" w:rsidRPr="00020AF6" w:rsidRDefault="00ED5BEF" w:rsidP="009B40DD">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020AF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Pr>
                <w:rFonts w:ascii="Arial" w:eastAsia="Arial" w:hAnsi="Arial" w:cs="Arial"/>
                <w:sz w:val="20"/>
                <w:szCs w:val="20"/>
                <w:lang w:val="fr-FR"/>
              </w:rPr>
              <w:t>Non</w:t>
            </w:r>
          </w:p>
          <w:p w14:paraId="627A703B" w14:textId="77777777" w:rsidR="00ED5BEF" w:rsidRPr="00020AF6" w:rsidRDefault="00ED5BEF" w:rsidP="009B40DD">
            <w:pPr>
              <w:keepNext/>
              <w:keepLines/>
              <w:tabs>
                <w:tab w:val="left" w:pos="735"/>
              </w:tabs>
              <w:spacing w:before="120" w:after="120" w:line="276" w:lineRule="auto"/>
              <w:ind w:left="60"/>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0E30738F" w14:textId="77777777" w:rsidR="00ED5BEF" w:rsidRPr="00020AF6" w:rsidRDefault="00ED5BEF" w:rsidP="009B40DD">
            <w:pPr>
              <w:keepNext/>
              <w:keepLines/>
              <w:spacing w:before="120" w:after="120" w:line="276" w:lineRule="auto"/>
              <w:jc w:val="both"/>
              <w:rPr>
                <w:rFonts w:ascii="Arial" w:hAnsi="Arial"/>
                <w:b/>
                <w:sz w:val="20"/>
                <w:lang w:val="fr-FR"/>
              </w:rPr>
            </w:pPr>
            <w:r>
              <w:rPr>
                <w:rFonts w:ascii="Arial" w:eastAsia="Arial" w:hAnsi="Arial" w:cs="Arial"/>
                <w:b/>
                <w:bCs/>
                <w:sz w:val="20"/>
                <w:szCs w:val="20"/>
                <w:lang w:val="fr-FR"/>
              </w:rPr>
              <w:t>Veuillez expliquer votre justification et vos suggestions d'amendement, le cas échéant :</w:t>
            </w:r>
            <w:r w:rsidRPr="00C50D0F">
              <w:rPr>
                <w:rFonts w:ascii="Arial" w:eastAsia="Arial" w:hAnsi="Arial" w:cs="Arial"/>
                <w:sz w:val="20"/>
                <w:szCs w:val="20"/>
                <w:lang w:val="en-GB"/>
              </w:rPr>
              <w:fldChar w:fldCharType="begin">
                <w:ffData>
                  <w:name w:val="Text51"/>
                  <w:enabled/>
                  <w:calcOnExit w:val="0"/>
                  <w:textInput/>
                </w:ffData>
              </w:fldChar>
            </w:r>
            <w:r w:rsidRPr="00020AF6">
              <w:rPr>
                <w:rFonts w:ascii="Arial" w:eastAsia="Arial" w:hAnsi="Arial" w:cs="Arial"/>
                <w:sz w:val="20"/>
                <w:szCs w:val="20"/>
                <w:lang w:val="fr-FR"/>
              </w:rPr>
              <w:instrText xml:space="preserve"> FORMTEXT </w:instrText>
            </w:r>
            <w:r w:rsidRPr="00C50D0F">
              <w:rPr>
                <w:rFonts w:ascii="Arial" w:eastAsia="Arial" w:hAnsi="Arial" w:cs="Arial"/>
                <w:sz w:val="20"/>
                <w:szCs w:val="20"/>
                <w:lang w:val="en-GB"/>
              </w:rPr>
            </w:r>
            <w:r w:rsidRPr="00C50D0F">
              <w:rPr>
                <w:rFonts w:ascii="Arial" w:eastAsia="Arial" w:hAnsi="Arial" w:cs="Arial"/>
                <w:sz w:val="20"/>
                <w:szCs w:val="20"/>
                <w:lang w:val="en-GB"/>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C50D0F">
              <w:rPr>
                <w:rFonts w:ascii="Arial" w:eastAsia="Arial" w:hAnsi="Arial" w:cs="Arial"/>
                <w:sz w:val="20"/>
                <w:szCs w:val="20"/>
                <w:lang w:val="en-GB"/>
              </w:rPr>
              <w:fldChar w:fldCharType="end"/>
            </w:r>
            <w:r>
              <w:rPr>
                <w:rFonts w:ascii="Arial" w:eastAsia="Arial" w:hAnsi="Arial" w:cs="Arial"/>
                <w:b/>
                <w:bCs/>
                <w:sz w:val="20"/>
                <w:szCs w:val="20"/>
                <w:lang w:val="fr-FR"/>
              </w:rPr>
              <w:t xml:space="preserve"> </w:t>
            </w:r>
          </w:p>
        </w:tc>
      </w:tr>
    </w:tbl>
    <w:p w14:paraId="135A19EB" w14:textId="0CC008C0" w:rsidR="00906F29" w:rsidRPr="005C1614" w:rsidRDefault="00ED5BEF" w:rsidP="00543877">
      <w:pPr>
        <w:pStyle w:val="Heading3"/>
        <w:numPr>
          <w:ilvl w:val="1"/>
          <w:numId w:val="20"/>
        </w:numPr>
        <w:spacing w:before="240"/>
        <w:ind w:left="499" w:hanging="357"/>
        <w:rPr>
          <w:rFonts w:cs="Arial"/>
          <w:color w:val="00B9E4"/>
          <w:lang w:val="en-GB"/>
        </w:rPr>
      </w:pPr>
      <w:bookmarkStart w:id="56" w:name="_Toc57029952"/>
      <w:r w:rsidRPr="005C1614">
        <w:rPr>
          <w:rFonts w:cs="Arial"/>
          <w:color w:val="00B9E4"/>
          <w:lang w:val="en-GB"/>
        </w:rPr>
        <w:t>Un</w:t>
      </w:r>
      <w:r w:rsidR="00906F29" w:rsidRPr="005C1614">
        <w:rPr>
          <w:rFonts w:cs="Arial"/>
          <w:color w:val="00B9E4"/>
          <w:lang w:val="en-GB"/>
        </w:rPr>
        <w:t xml:space="preserve"> </w:t>
      </w:r>
      <w:r w:rsidRPr="005C1614">
        <w:rPr>
          <w:rFonts w:eastAsia="Arial" w:cs="Arial"/>
          <w:bCs/>
          <w:color w:val="00B9E4"/>
          <w:szCs w:val="20"/>
          <w:lang w:val="fr-FR"/>
        </w:rPr>
        <w:t>commerce intègre</w:t>
      </w:r>
      <w:bookmarkEnd w:id="56"/>
      <w:r w:rsidRPr="005C1614">
        <w:rPr>
          <w:rFonts w:eastAsia="Arial" w:cs="Arial"/>
          <w:bCs/>
          <w:color w:val="00B9E4"/>
          <w:szCs w:val="20"/>
          <w:lang w:val="fr-FR"/>
        </w:rPr>
        <w:t xml:space="preserve"> </w:t>
      </w:r>
    </w:p>
    <w:p w14:paraId="02A11222" w14:textId="5CEC0DEE" w:rsidR="00906F29" w:rsidRPr="00ED5BEF" w:rsidRDefault="00ED5BEF" w:rsidP="00906F29">
      <w:pPr>
        <w:rPr>
          <w:rFonts w:ascii="Arial" w:eastAsia="Arial" w:hAnsi="Arial" w:cs="Arial"/>
          <w:sz w:val="20"/>
          <w:szCs w:val="20"/>
          <w:lang w:val="fr-FR"/>
        </w:rPr>
      </w:pPr>
      <w:r>
        <w:rPr>
          <w:rFonts w:ascii="Arial" w:eastAsia="Arial" w:hAnsi="Arial" w:cs="Arial"/>
          <w:sz w:val="20"/>
          <w:szCs w:val="20"/>
          <w:lang w:val="fr-FR"/>
        </w:rPr>
        <w:t>La</w:t>
      </w:r>
      <w:r w:rsidR="00906F29" w:rsidRPr="00ED5BEF">
        <w:rPr>
          <w:rFonts w:ascii="Arial" w:eastAsia="Arial" w:hAnsi="Arial" w:cs="Arial"/>
          <w:sz w:val="20"/>
          <w:szCs w:val="20"/>
          <w:lang w:val="fr-FR"/>
        </w:rPr>
        <w:t xml:space="preserve"> </w:t>
      </w:r>
      <w:r>
        <w:rPr>
          <w:rFonts w:ascii="Arial" w:eastAsia="Arial" w:hAnsi="Arial" w:cs="Arial"/>
          <w:sz w:val="20"/>
          <w:szCs w:val="20"/>
          <w:lang w:val="fr-FR"/>
        </w:rPr>
        <w:t>section suivante porte sur les pratiques qui ont été identifiées comme étant des pratiques commerciales déloyales. L’intention est d’éliminer ces pratiques et d’éviter les comportements abusifs lorsqu'ils sont inhérents au commerce du café</w:t>
      </w:r>
      <w:r w:rsidR="00906F29" w:rsidRPr="00ED5BEF">
        <w:rPr>
          <w:rFonts w:ascii="Arial" w:eastAsia="Arial" w:hAnsi="Arial" w:cs="Arial"/>
          <w:sz w:val="20"/>
          <w:szCs w:val="20"/>
          <w:lang w:val="fr-FR"/>
        </w:rPr>
        <w:t xml:space="preserv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E47B23" w:rsidRPr="00626448" w14:paraId="243EB0BB" w14:textId="77777777" w:rsidTr="009B40DD">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878E3" w14:textId="77777777" w:rsidR="00E47B23" w:rsidRPr="00020AF6" w:rsidRDefault="00E47B23" w:rsidP="009B40DD">
            <w:pPr>
              <w:keepNext/>
              <w:keepLines/>
              <w:spacing w:before="120" w:after="120" w:line="276" w:lineRule="auto"/>
              <w:jc w:val="both"/>
              <w:rPr>
                <w:rFonts w:ascii="Arial" w:eastAsia="Arial" w:hAnsi="Arial" w:cs="Arial"/>
                <w:b/>
                <w:color w:val="00B9E4" w:themeColor="text1"/>
                <w:sz w:val="16"/>
                <w:szCs w:val="16"/>
                <w:lang w:val="fr-FR"/>
              </w:rPr>
            </w:pPr>
            <w:r>
              <w:rPr>
                <w:rFonts w:ascii="Arial" w:eastAsia="Arial" w:hAnsi="Arial" w:cs="Arial"/>
                <w:b/>
                <w:bCs/>
                <w:color w:val="00B9E4"/>
                <w:sz w:val="20"/>
                <w:szCs w:val="20"/>
                <w:lang w:val="fr-FR"/>
              </w:rPr>
              <w:t>Un Commerce Intègre 1</w:t>
            </w:r>
          </w:p>
          <w:p w14:paraId="08D2793B" w14:textId="6D4D566A" w:rsidR="00E47B23" w:rsidRDefault="00E47B23" w:rsidP="009B40DD">
            <w:pPr>
              <w:keepNext/>
              <w:keepLines/>
              <w:spacing w:before="120" w:after="120"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 </w:t>
            </w:r>
            <w:r>
              <w:rPr>
                <w:rFonts w:ascii="Arial" w:eastAsia="Arial" w:hAnsi="Arial" w:cs="Arial"/>
                <w:sz w:val="20"/>
                <w:szCs w:val="20"/>
                <w:lang w:val="fr-FR"/>
              </w:rPr>
              <w:t>éviter que les membres prennent des mesures pour échapper aux Standards et qu'ils déclarent plus de volumes que ceux réellement disponibles.</w:t>
            </w:r>
          </w:p>
          <w:tbl>
            <w:tblPr>
              <w:tblW w:w="8898" w:type="dxa"/>
              <w:tblLook w:val="04A0" w:firstRow="1" w:lastRow="0" w:firstColumn="1" w:lastColumn="0" w:noHBand="0" w:noVBand="1"/>
            </w:tblPr>
            <w:tblGrid>
              <w:gridCol w:w="828"/>
              <w:gridCol w:w="8070"/>
            </w:tblGrid>
            <w:tr w:rsidR="00E47B23" w:rsidRPr="00626448" w14:paraId="3B5727DA" w14:textId="77777777" w:rsidTr="009B40DD">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17AF8" w14:textId="7872B989" w:rsidR="00E47B23" w:rsidRPr="00020AF6" w:rsidRDefault="00E47B23"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b/>
                      <w:bCs/>
                      <w:sz w:val="20"/>
                      <w:szCs w:val="20"/>
                      <w:lang w:val="fr-FR"/>
                    </w:rPr>
                    <w:t xml:space="preserve">S'applique </w:t>
                  </w:r>
                  <w:r w:rsidR="00BB4ED8">
                    <w:rPr>
                      <w:rFonts w:ascii="Arial" w:eastAsia="Arial" w:hAnsi="Arial" w:cs="Arial"/>
                      <w:b/>
                      <w:bCs/>
                      <w:sz w:val="20"/>
                      <w:szCs w:val="20"/>
                      <w:lang w:val="fr-FR"/>
                    </w:rPr>
                    <w:t>aux</w:t>
                  </w:r>
                  <w:r>
                    <w:rPr>
                      <w:rFonts w:ascii="Arial" w:eastAsia="Arial" w:hAnsi="Arial" w:cs="Arial"/>
                      <w:b/>
                      <w:bCs/>
                      <w:sz w:val="20"/>
                      <w:szCs w:val="20"/>
                      <w:lang w:val="fr-FR"/>
                    </w:rPr>
                    <w:t xml:space="preserve"> :</w:t>
                  </w:r>
                  <w:r>
                    <w:rPr>
                      <w:rFonts w:ascii="Arial" w:eastAsia="Arial" w:hAnsi="Arial" w:cs="Arial"/>
                      <w:sz w:val="20"/>
                      <w:szCs w:val="20"/>
                      <w:lang w:val="fr-FR"/>
                    </w:rPr>
                    <w:t xml:space="preserve"> Organisations de producteurs Fairtrade</w:t>
                  </w:r>
                </w:p>
              </w:tc>
            </w:tr>
            <w:tr w:rsidR="00E47B23" w:rsidRPr="00626448" w14:paraId="1A194BCF" w14:textId="77777777" w:rsidTr="00F43A44">
              <w:trPr>
                <w:trHeight w:val="275"/>
              </w:trPr>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0B309" w14:textId="77777777" w:rsidR="00E47B23" w:rsidRPr="00C50D0F" w:rsidRDefault="00E47B23"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0115C5" w14:textId="77777777" w:rsidR="00E47B23" w:rsidRPr="00DD0A84" w:rsidRDefault="00E47B23"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sidRPr="00DD0A84">
                    <w:rPr>
                      <w:rFonts w:ascii="Arial" w:eastAsia="Arial" w:hAnsi="Arial" w:cs="Arial"/>
                      <w:bCs/>
                      <w:sz w:val="20"/>
                      <w:szCs w:val="20"/>
                      <w:lang w:val="fr-FR"/>
                    </w:rPr>
                    <w:t xml:space="preserve">Vous démontrez que votre système de traçabilité et de contrôle est opérationnel et qu'il n'y a pas d'indication que les membres individuels de l’organisation vendent plus que leur production estimée dans une période définie. </w:t>
                  </w:r>
                </w:p>
                <w:p w14:paraId="55ACF491" w14:textId="77777777" w:rsidR="00E47B23" w:rsidRPr="00DD0A84" w:rsidRDefault="00E47B23"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sidRPr="00DD0A84">
                    <w:rPr>
                      <w:rFonts w:ascii="Arial" w:eastAsia="Arial" w:hAnsi="Arial" w:cs="Arial"/>
                      <w:bCs/>
                      <w:sz w:val="20"/>
                      <w:szCs w:val="20"/>
                      <w:lang w:val="fr-FR"/>
                    </w:rPr>
                    <w:t xml:space="preserve">Vous avez des mesures concrètes en place si des cas sont détectés. </w:t>
                  </w:r>
                </w:p>
                <w:p w14:paraId="672F3BE2" w14:textId="77777777" w:rsidR="00E47B23" w:rsidRPr="00020AF6" w:rsidRDefault="00E47B23"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sidRPr="00DD0A84">
                    <w:rPr>
                      <w:rFonts w:ascii="Arial" w:eastAsia="Arial" w:hAnsi="Arial" w:cs="Arial"/>
                      <w:bCs/>
                      <w:sz w:val="20"/>
                      <w:szCs w:val="20"/>
                      <w:lang w:val="fr-FR"/>
                    </w:rPr>
                    <w:t>L'OPP est tenue d’avoir un système en place et de suivre le statut de ses membres, en particulier, s’ils sont membres de plus d’une organisation.</w:t>
                  </w:r>
                  <w:r>
                    <w:rPr>
                      <w:rFonts w:ascii="Arial" w:eastAsia="Arial" w:hAnsi="Arial" w:cs="Arial"/>
                      <w:sz w:val="20"/>
                      <w:szCs w:val="20"/>
                      <w:lang w:val="fr-FR"/>
                    </w:rPr>
                    <w:t xml:space="preserve"> </w:t>
                  </w:r>
                </w:p>
              </w:tc>
            </w:tr>
            <w:tr w:rsidR="00E47B23" w14:paraId="3A646A12" w14:textId="77777777" w:rsidTr="00F43A44">
              <w:trPr>
                <w:trHeight w:val="275"/>
              </w:trPr>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DFD98" w14:textId="77777777" w:rsidR="00E47B23" w:rsidRPr="00C50D0F" w:rsidRDefault="00E47B23"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68F4E" w14:textId="77777777" w:rsidR="00E47B23" w:rsidRPr="00C50D0F" w:rsidRDefault="00E47B23"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E47B23" w:rsidRPr="00626448" w14:paraId="7B01F1C5" w14:textId="77777777" w:rsidTr="009B40DD">
              <w:trPr>
                <w:trHeight w:val="60"/>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945FA00" w14:textId="01231402" w:rsidR="00E47B23" w:rsidRPr="00020AF6" w:rsidRDefault="00E47B23"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DD0A84">
                    <w:rPr>
                      <w:rFonts w:ascii="Arial" w:eastAsia="Arial" w:hAnsi="Arial" w:cs="Arial"/>
                      <w:b/>
                      <w:sz w:val="16"/>
                      <w:szCs w:val="16"/>
                      <w:lang w:val="fr-FR"/>
                    </w:rPr>
                    <w:t>Recommandation</w:t>
                  </w:r>
                  <w:r>
                    <w:rPr>
                      <w:rFonts w:ascii="Arial" w:eastAsia="Arial" w:hAnsi="Arial" w:cs="Arial"/>
                      <w:sz w:val="16"/>
                      <w:szCs w:val="16"/>
                      <w:lang w:val="fr-FR"/>
                    </w:rPr>
                    <w:t xml:space="preserve"> : Les OPP</w:t>
                  </w:r>
                  <w:r w:rsidR="00F43A44">
                    <w:rPr>
                      <w:rFonts w:ascii="Arial" w:eastAsia="Arial" w:hAnsi="Arial" w:cs="Arial"/>
                      <w:sz w:val="16"/>
                      <w:szCs w:val="16"/>
                      <w:lang w:val="fr-FR"/>
                    </w:rPr>
                    <w:t>s</w:t>
                  </w:r>
                  <w:r>
                    <w:rPr>
                      <w:rFonts w:ascii="Arial" w:eastAsia="Arial" w:hAnsi="Arial" w:cs="Arial"/>
                      <w:sz w:val="16"/>
                      <w:szCs w:val="16"/>
                      <w:lang w:val="fr-FR"/>
                    </w:rPr>
                    <w:t xml:space="preserve"> sont tenues de suivre le statut de leurs membres et si les membres sont également enregistrés auprès d’une autre organisation certifiée Fairtrade, des mesures sont en place pour éviter la « double vente » de volumes.</w:t>
                  </w:r>
                </w:p>
                <w:p w14:paraId="4C949416" w14:textId="77777777" w:rsidR="00E47B23" w:rsidRPr="00020AF6" w:rsidRDefault="00E47B23"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Pr>
                      <w:rFonts w:ascii="Arial" w:eastAsia="Arial" w:hAnsi="Arial" w:cs="Arial"/>
                      <w:sz w:val="16"/>
                      <w:szCs w:val="16"/>
                      <w:lang w:val="fr-FR"/>
                    </w:rPr>
                    <w:t>Les systèmes de traçabilité et de contrôle de l’organisation sont intégrés dans ses règlements internes ; il y a donc des mesures en place dans le cas où l'organisation identifie un membre ayant vendu plus que ses volumes de production estimés.</w:t>
                  </w:r>
                </w:p>
              </w:tc>
            </w:tr>
          </w:tbl>
          <w:p w14:paraId="14A51458" w14:textId="77777777" w:rsidR="00E47B23" w:rsidRPr="00020AF6" w:rsidRDefault="00E47B23" w:rsidP="009B40DD">
            <w:pPr>
              <w:keepNext/>
              <w:keepLines/>
              <w:spacing w:before="120" w:after="120" w:line="276" w:lineRule="auto"/>
              <w:jc w:val="both"/>
              <w:rPr>
                <w:rFonts w:ascii="Arial" w:hAnsi="Arial"/>
                <w:sz w:val="20"/>
                <w:lang w:val="fr-FR"/>
              </w:rPr>
            </w:pPr>
            <w:r>
              <w:rPr>
                <w:rFonts w:ascii="Arial" w:eastAsia="Arial" w:hAnsi="Arial" w:cs="Arial"/>
                <w:b/>
                <w:bCs/>
                <w:sz w:val="20"/>
                <w:szCs w:val="20"/>
                <w:lang w:val="fr-FR"/>
              </w:rPr>
              <w:t xml:space="preserve">Implications : </w:t>
            </w:r>
            <w:r>
              <w:rPr>
                <w:rFonts w:ascii="Arial" w:eastAsia="Arial" w:hAnsi="Arial" w:cs="Arial"/>
                <w:sz w:val="20"/>
                <w:szCs w:val="20"/>
                <w:lang w:val="fr-FR"/>
              </w:rPr>
              <w:t xml:space="preserve">Les membres des OPP doivent respecter des conditions d’adhésion strictes et les OPP doivent avoir mis en place des mécanismes de contrôle. </w:t>
            </w:r>
          </w:p>
          <w:p w14:paraId="1C0A3E86" w14:textId="56EF9FB0" w:rsidR="00E47B23" w:rsidRPr="00020AF6" w:rsidRDefault="00E47B23" w:rsidP="009B40DD">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Question </w:t>
            </w:r>
            <w:r w:rsidR="00BB4ED8">
              <w:rPr>
                <w:rFonts w:ascii="Arial" w:eastAsia="Arial" w:hAnsi="Arial" w:cs="Arial"/>
                <w:b/>
                <w:bCs/>
                <w:sz w:val="20"/>
                <w:szCs w:val="20"/>
                <w:lang w:val="fr-FR"/>
              </w:rPr>
              <w:t>15</w:t>
            </w:r>
            <w:r>
              <w:rPr>
                <w:rFonts w:ascii="Arial" w:eastAsia="Arial" w:hAnsi="Arial" w:cs="Arial"/>
                <w:b/>
                <w:bCs/>
                <w:sz w:val="20"/>
                <w:szCs w:val="20"/>
                <w:lang w:val="fr-FR"/>
              </w:rPr>
              <w:t>. Êtes-vous d'accord avec cette exigence ?</w:t>
            </w:r>
          </w:p>
          <w:p w14:paraId="500D6A41" w14:textId="77777777" w:rsidR="00E47B23" w:rsidRPr="00020AF6" w:rsidRDefault="00E47B23" w:rsidP="009B40DD">
            <w:pPr>
              <w:keepNext/>
              <w:keepLine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9"/>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Oui</w:t>
            </w:r>
          </w:p>
          <w:p w14:paraId="2DB215B5" w14:textId="77777777" w:rsidR="00E47B23" w:rsidRPr="00020AF6" w:rsidRDefault="00E47B23" w:rsidP="009B40DD">
            <w:pPr>
              <w:keepNext/>
              <w:keepLine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10"/>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Non</w:t>
            </w:r>
          </w:p>
          <w:p w14:paraId="23F78F48" w14:textId="77777777" w:rsidR="00E47B23" w:rsidRPr="00020AF6" w:rsidRDefault="00E47B23" w:rsidP="009B40DD">
            <w:pPr>
              <w:keepNext/>
              <w:keepLine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12"/>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6B407E6B" w14:textId="77777777" w:rsidR="00E47B23" w:rsidRPr="00020AF6" w:rsidRDefault="00E47B23" w:rsidP="009B40DD">
            <w:pPr>
              <w:keepNext/>
              <w:keepLines/>
              <w:spacing w:before="120" w:after="120" w:line="276" w:lineRule="auto"/>
              <w:jc w:val="both"/>
              <w:rPr>
                <w:rFonts w:ascii="Arial" w:eastAsia="Arial" w:hAnsi="Arial" w:cs="Arial"/>
                <w:b/>
                <w:color w:val="00B9E4" w:themeColor="text1"/>
                <w:sz w:val="20"/>
                <w:szCs w:val="20"/>
                <w:lang w:val="fr-FR"/>
              </w:rPr>
            </w:pPr>
            <w:r>
              <w:rPr>
                <w:rFonts w:ascii="Arial" w:eastAsia="Arial" w:hAnsi="Arial" w:cs="Arial"/>
                <w:b/>
                <w:bCs/>
                <w:sz w:val="20"/>
                <w:szCs w:val="20"/>
                <w:lang w:val="fr-FR"/>
              </w:rPr>
              <w:t>Veuillez expliquer votre justification et vos propositions d'amendements, le cas échéant :</w:t>
            </w:r>
            <w:r w:rsidRPr="00C50D0F">
              <w:rPr>
                <w:rFonts w:ascii="Arial" w:eastAsia="Arial" w:hAnsi="Arial" w:cs="Arial"/>
                <w:b/>
                <w:sz w:val="20"/>
                <w:szCs w:val="20"/>
                <w:lang w:val="en-GB"/>
              </w:rPr>
              <w:fldChar w:fldCharType="begin">
                <w:ffData>
                  <w:name w:val="Text61"/>
                  <w:enabled/>
                  <w:calcOnExit w:val="0"/>
                  <w:textInput/>
                </w:ffData>
              </w:fldChar>
            </w:r>
            <w:r w:rsidRPr="00020AF6">
              <w:rPr>
                <w:rFonts w:ascii="Arial" w:eastAsia="Arial" w:hAnsi="Arial" w:cs="Arial"/>
                <w:b/>
                <w:sz w:val="20"/>
                <w:szCs w:val="20"/>
                <w:lang w:val="fr-FR"/>
              </w:rPr>
              <w:instrText xml:space="preserve"> FORMTEXT </w:instrText>
            </w:r>
            <w:r w:rsidRPr="00C50D0F">
              <w:rPr>
                <w:rFonts w:ascii="Arial" w:eastAsia="Arial" w:hAnsi="Arial" w:cs="Arial"/>
                <w:b/>
                <w:sz w:val="20"/>
                <w:szCs w:val="20"/>
                <w:lang w:val="en-GB"/>
              </w:rPr>
            </w:r>
            <w:r w:rsidRPr="00C50D0F">
              <w:rPr>
                <w:rFonts w:ascii="Arial" w:eastAsia="Arial" w:hAnsi="Arial" w:cs="Arial"/>
                <w:b/>
                <w:sz w:val="20"/>
                <w:szCs w:val="20"/>
                <w:lang w:val="en-GB"/>
              </w:rPr>
              <w:fldChar w:fldCharType="separate"/>
            </w:r>
            <w:r>
              <w:rPr>
                <w:rFonts w:ascii="Arial" w:eastAsia="Arial" w:hAnsi="Arial" w:cs="Arial"/>
                <w:b/>
                <w:bCs/>
                <w:sz w:val="20"/>
                <w:szCs w:val="20"/>
                <w:lang w:val="fr-FR"/>
              </w:rPr>
              <w:t> </w:t>
            </w:r>
            <w:r>
              <w:rPr>
                <w:rFonts w:ascii="Arial" w:eastAsia="Arial" w:hAnsi="Arial" w:cs="Arial"/>
                <w:b/>
                <w:bCs/>
                <w:sz w:val="20"/>
                <w:szCs w:val="20"/>
                <w:lang w:val="fr-FR"/>
              </w:rPr>
              <w:t> </w:t>
            </w:r>
            <w:r>
              <w:rPr>
                <w:rFonts w:ascii="Arial" w:eastAsia="Arial" w:hAnsi="Arial" w:cs="Arial"/>
                <w:b/>
                <w:bCs/>
                <w:sz w:val="20"/>
                <w:szCs w:val="20"/>
                <w:lang w:val="fr-FR"/>
              </w:rPr>
              <w:t> </w:t>
            </w:r>
            <w:r>
              <w:rPr>
                <w:rFonts w:ascii="Arial" w:eastAsia="Arial" w:hAnsi="Arial" w:cs="Arial"/>
                <w:b/>
                <w:bCs/>
                <w:sz w:val="20"/>
                <w:szCs w:val="20"/>
                <w:lang w:val="fr-FR"/>
              </w:rPr>
              <w:t> </w:t>
            </w:r>
            <w:r>
              <w:rPr>
                <w:rFonts w:ascii="Arial" w:eastAsia="Arial" w:hAnsi="Arial" w:cs="Arial"/>
                <w:b/>
                <w:bCs/>
                <w:sz w:val="20"/>
                <w:szCs w:val="20"/>
                <w:lang w:val="fr-FR"/>
              </w:rPr>
              <w:t> </w:t>
            </w:r>
            <w:r w:rsidRPr="00C50D0F">
              <w:rPr>
                <w:rFonts w:ascii="Arial" w:eastAsia="Arial" w:hAnsi="Arial" w:cs="Arial"/>
                <w:b/>
                <w:sz w:val="20"/>
                <w:szCs w:val="20"/>
                <w:lang w:val="en-GB"/>
              </w:rPr>
              <w:fldChar w:fldCharType="end"/>
            </w:r>
          </w:p>
        </w:tc>
      </w:tr>
      <w:tr w:rsidR="00E47B23" w:rsidRPr="00626448" w14:paraId="12D363D1" w14:textId="77777777" w:rsidTr="009B40DD">
        <w:trPr>
          <w:trHeight w:val="1"/>
        </w:trPr>
        <w:tc>
          <w:tcPr>
            <w:tcW w:w="9124" w:type="dxa"/>
            <w:tcBorders>
              <w:top w:val="single" w:sz="4" w:space="0" w:color="000000"/>
              <w:bottom w:val="single" w:sz="4" w:space="0" w:color="000000"/>
            </w:tcBorders>
            <w:shd w:val="clear" w:color="000000" w:fill="FFFFFF"/>
            <w:tcMar>
              <w:left w:w="108" w:type="dxa"/>
              <w:right w:w="108" w:type="dxa"/>
            </w:tcMar>
          </w:tcPr>
          <w:p w14:paraId="140EB21B" w14:textId="77777777" w:rsidR="00E47B23" w:rsidRPr="00020AF6" w:rsidRDefault="00E47B23" w:rsidP="009B40DD">
            <w:pPr>
              <w:keepNext/>
              <w:keepLines/>
              <w:spacing w:after="0" w:line="276" w:lineRule="auto"/>
              <w:jc w:val="both"/>
              <w:rPr>
                <w:rFonts w:ascii="Arial" w:eastAsia="Arial" w:hAnsi="Arial" w:cs="Arial"/>
                <w:b/>
                <w:color w:val="00B9E4" w:themeColor="text1"/>
                <w:sz w:val="20"/>
                <w:szCs w:val="20"/>
                <w:lang w:val="fr-FR"/>
              </w:rPr>
            </w:pPr>
          </w:p>
        </w:tc>
      </w:tr>
      <w:tr w:rsidR="00E47B23" w:rsidRPr="00626448" w14:paraId="490B9ECE" w14:textId="77777777" w:rsidTr="009B40DD">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910A2" w14:textId="77777777" w:rsidR="00E47B23" w:rsidRPr="00020AF6" w:rsidRDefault="00E47B23" w:rsidP="009B40DD">
            <w:pPr>
              <w:keepNext/>
              <w:keepLines/>
              <w:spacing w:before="120" w:after="120" w:line="276" w:lineRule="auto"/>
              <w:jc w:val="both"/>
              <w:rPr>
                <w:rFonts w:ascii="Arial" w:eastAsia="Arial" w:hAnsi="Arial" w:cs="Arial"/>
                <w:b/>
                <w:color w:val="00B9E4" w:themeColor="text1"/>
                <w:sz w:val="16"/>
                <w:szCs w:val="16"/>
                <w:lang w:val="fr-FR"/>
              </w:rPr>
            </w:pPr>
            <w:r>
              <w:rPr>
                <w:rFonts w:ascii="Arial" w:eastAsia="Arial" w:hAnsi="Arial" w:cs="Arial"/>
                <w:b/>
                <w:bCs/>
                <w:color w:val="00B9E4"/>
                <w:sz w:val="20"/>
                <w:szCs w:val="20"/>
                <w:lang w:val="fr-FR"/>
              </w:rPr>
              <w:t>Un Commerce Intègre 2</w:t>
            </w:r>
          </w:p>
          <w:p w14:paraId="3AEFEA2C" w14:textId="0C8021AE" w:rsidR="00E47B23" w:rsidRPr="00020AF6" w:rsidRDefault="00E47B23" w:rsidP="009B40DD">
            <w:pPr>
              <w:tabs>
                <w:tab w:val="left" w:pos="735"/>
              </w:tabs>
              <w:spacing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 </w:t>
            </w:r>
            <w:r>
              <w:rPr>
                <w:rFonts w:ascii="Arial" w:eastAsia="Arial" w:hAnsi="Arial" w:cs="Arial"/>
                <w:sz w:val="20"/>
                <w:szCs w:val="20"/>
                <w:lang w:val="fr-FR"/>
              </w:rPr>
              <w:t>Rejeter les cas où il y a des contrats sous conditions imposés par les acteurs commerciaux.</w:t>
            </w:r>
            <w:r w:rsidR="00547BDE">
              <w:rPr>
                <w:rFonts w:ascii="Arial" w:eastAsia="Arial" w:hAnsi="Arial" w:cs="Arial"/>
                <w:sz w:val="20"/>
                <w:szCs w:val="20"/>
                <w:lang w:val="fr-FR"/>
              </w:rPr>
              <w:t xml:space="preserve"> </w:t>
            </w:r>
            <w:r>
              <w:rPr>
                <w:rFonts w:ascii="Arial" w:eastAsia="Arial" w:hAnsi="Arial" w:cs="Arial"/>
                <w:sz w:val="20"/>
                <w:szCs w:val="20"/>
                <w:lang w:val="fr-FR"/>
              </w:rPr>
              <w:t xml:space="preserve">Ce type d’arrangement contractuel n’est pas autorisé pour éviter les conditions désavantageuses imposées aux organisations de producteurs.  </w:t>
            </w:r>
          </w:p>
          <w:tbl>
            <w:tblPr>
              <w:tblW w:w="8898" w:type="dxa"/>
              <w:tblLook w:val="04A0" w:firstRow="1" w:lastRow="0" w:firstColumn="1" w:lastColumn="0" w:noHBand="0" w:noVBand="1"/>
            </w:tblPr>
            <w:tblGrid>
              <w:gridCol w:w="828"/>
              <w:gridCol w:w="8070"/>
            </w:tblGrid>
            <w:tr w:rsidR="00E47B23" w:rsidRPr="00626448" w14:paraId="500C385C" w14:textId="77777777" w:rsidTr="009B40DD">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7733A" w14:textId="509E2A50" w:rsidR="00E47B23" w:rsidRPr="00020AF6" w:rsidRDefault="00BB4ED8"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b/>
                      <w:bCs/>
                      <w:sz w:val="20"/>
                      <w:szCs w:val="20"/>
                      <w:lang w:val="fr-FR"/>
                    </w:rPr>
                    <w:t>S'applique aux</w:t>
                  </w:r>
                  <w:r w:rsidR="00E47B23">
                    <w:rPr>
                      <w:rFonts w:ascii="Arial" w:eastAsia="Arial" w:hAnsi="Arial" w:cs="Arial"/>
                      <w:b/>
                      <w:bCs/>
                      <w:sz w:val="20"/>
                      <w:szCs w:val="20"/>
                      <w:lang w:val="fr-FR"/>
                    </w:rPr>
                    <w:t xml:space="preserve"> :</w:t>
                  </w:r>
                  <w:r w:rsidR="00E47B23">
                    <w:rPr>
                      <w:rFonts w:ascii="Arial" w:eastAsia="Arial" w:hAnsi="Arial" w:cs="Arial"/>
                      <w:sz w:val="20"/>
                      <w:szCs w:val="20"/>
                      <w:lang w:val="fr-FR"/>
                    </w:rPr>
                    <w:t xml:space="preserve"> Payeurs et convoyeurs Fairtrade</w:t>
                  </w:r>
                  <w:r w:rsidR="00E47B23">
                    <w:rPr>
                      <w:rFonts w:ascii="HelveticaNeueLT Std" w:eastAsia="HelveticaNeueLT Std" w:hAnsi="HelveticaNeueLT Std" w:cs="Times New Roman"/>
                      <w:lang w:val="fr-FR"/>
                    </w:rPr>
                    <w:t xml:space="preserve"> </w:t>
                  </w:r>
                </w:p>
              </w:tc>
            </w:tr>
            <w:tr w:rsidR="00E47B23" w:rsidRPr="00626448" w14:paraId="24B90C18" w14:textId="77777777" w:rsidTr="009B40D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AF56A" w14:textId="77777777" w:rsidR="00E47B23" w:rsidRPr="00C50D0F" w:rsidRDefault="00E47B23"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5D51A" w14:textId="0218AECF" w:rsidR="00E47B23" w:rsidRPr="00020AF6" w:rsidRDefault="00E47B23"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 xml:space="preserve">Vous n’achetez pas de produits certifiés Fairtrade auprès d’une organisation de producteurs </w:t>
                  </w:r>
                  <w:r w:rsidR="00547BDE">
                    <w:rPr>
                      <w:rFonts w:ascii="Arial" w:eastAsia="Arial" w:hAnsi="Arial" w:cs="Arial"/>
                      <w:sz w:val="20"/>
                      <w:szCs w:val="20"/>
                      <w:lang w:val="fr-FR"/>
                    </w:rPr>
                    <w:t>en</w:t>
                  </w:r>
                  <w:r>
                    <w:rPr>
                      <w:rFonts w:ascii="Arial" w:eastAsia="Arial" w:hAnsi="Arial" w:cs="Arial"/>
                      <w:sz w:val="20"/>
                      <w:szCs w:val="20"/>
                      <w:lang w:val="fr-FR"/>
                    </w:rPr>
                    <w:t xml:space="preserve"> posant comme condition que l’organisation de producteurs vende une quantité de produits non certifiés à prix réduit. </w:t>
                  </w:r>
                </w:p>
                <w:p w14:paraId="10CD0803" w14:textId="77777777" w:rsidR="00E47B23" w:rsidRPr="00020AF6" w:rsidRDefault="00E47B23"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Il n'y a pas d’indications que ces pratiques ont lieu.</w:t>
                  </w:r>
                </w:p>
              </w:tc>
            </w:tr>
            <w:tr w:rsidR="00E47B23" w14:paraId="01D875BF" w14:textId="77777777" w:rsidTr="009B40D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1C69D" w14:textId="77777777" w:rsidR="00E47B23" w:rsidRPr="00C50D0F" w:rsidRDefault="00E47B23"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FD6354" w14:textId="77777777" w:rsidR="00E47B23" w:rsidRPr="00C50D0F" w:rsidRDefault="00E47B23"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E47B23" w:rsidRPr="00626448" w14:paraId="25C04D56" w14:textId="77777777" w:rsidTr="009B40DD">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29C6E6" w14:textId="745AAAFD" w:rsidR="00E47B23" w:rsidRPr="00020AF6" w:rsidRDefault="00E47B23"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DD0A84">
                    <w:rPr>
                      <w:rFonts w:ascii="Arial" w:eastAsia="Arial" w:hAnsi="Arial" w:cs="Arial"/>
                      <w:b/>
                      <w:sz w:val="16"/>
                      <w:szCs w:val="16"/>
                      <w:lang w:val="fr-FR"/>
                    </w:rPr>
                    <w:t>Recommandation</w:t>
                  </w:r>
                  <w:r>
                    <w:rPr>
                      <w:rFonts w:ascii="Arial" w:eastAsia="Arial" w:hAnsi="Arial" w:cs="Arial"/>
                      <w:sz w:val="16"/>
                      <w:szCs w:val="16"/>
                      <w:lang w:val="fr-FR"/>
                    </w:rPr>
                    <w:t xml:space="preserve"> : Lorsqu’il y a des indications que ces pratiques ont lieu, l’organisme de certification déterminera s’il y a des contrats sous conditions en demandant les contrats Fairtrade et non-Fairtrade avec une OPP dans un délai déterminé.</w:t>
                  </w:r>
                </w:p>
              </w:tc>
            </w:tr>
          </w:tbl>
          <w:p w14:paraId="5D63964F" w14:textId="77777777" w:rsidR="00E47B23" w:rsidRPr="00020AF6" w:rsidRDefault="00E47B23" w:rsidP="00BB4ED8">
            <w:pPr>
              <w:tabs>
                <w:tab w:val="left" w:pos="735"/>
              </w:tabs>
              <w:spacing w:before="120"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Implications : </w:t>
            </w:r>
            <w:r>
              <w:rPr>
                <w:rFonts w:ascii="Arial" w:eastAsia="Arial" w:hAnsi="Arial" w:cs="Arial"/>
                <w:sz w:val="20"/>
                <w:szCs w:val="20"/>
                <w:lang w:val="fr-FR"/>
              </w:rPr>
              <w:t>Cette exigence rendra nécessaire la vérification des contrats non-Fairtrade lors de l'audit.</w:t>
            </w:r>
          </w:p>
          <w:p w14:paraId="508A4C22" w14:textId="499B6B82" w:rsidR="00E47B23" w:rsidRPr="00020AF6" w:rsidRDefault="00E47B23" w:rsidP="009B40DD">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Question </w:t>
            </w:r>
            <w:r w:rsidR="00BB4ED8">
              <w:rPr>
                <w:rFonts w:ascii="Arial" w:eastAsia="Arial" w:hAnsi="Arial" w:cs="Arial"/>
                <w:b/>
                <w:bCs/>
                <w:sz w:val="20"/>
                <w:szCs w:val="20"/>
                <w:lang w:val="fr-FR"/>
              </w:rPr>
              <w:t>16</w:t>
            </w:r>
            <w:r>
              <w:rPr>
                <w:rFonts w:ascii="Arial" w:eastAsia="Arial" w:hAnsi="Arial" w:cs="Arial"/>
                <w:b/>
                <w:bCs/>
                <w:sz w:val="20"/>
                <w:szCs w:val="20"/>
                <w:lang w:val="fr-FR"/>
              </w:rPr>
              <w:t>. Êtes-vous d'accord avec cette exigence ?</w:t>
            </w:r>
          </w:p>
          <w:p w14:paraId="6497A2B8" w14:textId="77777777" w:rsidR="00E47B23" w:rsidRPr="00020AF6" w:rsidRDefault="00E47B23"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Oui</w:t>
            </w:r>
          </w:p>
          <w:p w14:paraId="284A5C0A" w14:textId="77777777" w:rsidR="00E47B23" w:rsidRPr="00020AF6" w:rsidRDefault="00E47B23"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Non</w:t>
            </w:r>
          </w:p>
          <w:p w14:paraId="47B9B463" w14:textId="77777777" w:rsidR="00E47B23" w:rsidRPr="00020AF6" w:rsidRDefault="00E47B23"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12"/>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3A4A221E" w14:textId="5343C283" w:rsidR="00E47B23" w:rsidRPr="00020AF6" w:rsidRDefault="00E47B23" w:rsidP="009B40DD">
            <w:pPr>
              <w:tabs>
                <w:tab w:val="left" w:pos="735"/>
              </w:tabs>
              <w:spacing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Veuillez expliquer votre justification et vos </w:t>
            </w:r>
            <w:r w:rsidR="00547BDE">
              <w:rPr>
                <w:rFonts w:ascii="Arial" w:eastAsia="Arial" w:hAnsi="Arial" w:cs="Arial"/>
                <w:b/>
                <w:bCs/>
                <w:sz w:val="20"/>
                <w:szCs w:val="20"/>
                <w:lang w:val="fr-FR"/>
              </w:rPr>
              <w:t>propositions</w:t>
            </w:r>
            <w:r>
              <w:rPr>
                <w:rFonts w:ascii="Arial" w:eastAsia="Arial" w:hAnsi="Arial" w:cs="Arial"/>
                <w:b/>
                <w:bCs/>
                <w:sz w:val="20"/>
                <w:szCs w:val="20"/>
                <w:lang w:val="fr-FR"/>
              </w:rPr>
              <w:t xml:space="preserve"> d'amendements, le cas échéant :</w:t>
            </w:r>
            <w:r w:rsidRPr="00C50D0F">
              <w:rPr>
                <w:rFonts w:ascii="Arial" w:eastAsia="Arial" w:hAnsi="Arial" w:cs="Arial"/>
                <w:sz w:val="20"/>
                <w:szCs w:val="20"/>
                <w:lang w:val="en-GB"/>
              </w:rPr>
              <w:fldChar w:fldCharType="begin">
                <w:ffData>
                  <w:name w:val="Text61"/>
                  <w:enabled/>
                  <w:calcOnExit w:val="0"/>
                  <w:textInput/>
                </w:ffData>
              </w:fldChar>
            </w:r>
            <w:r w:rsidRPr="00020AF6">
              <w:rPr>
                <w:rFonts w:ascii="Arial" w:eastAsia="Arial" w:hAnsi="Arial" w:cs="Arial"/>
                <w:sz w:val="20"/>
                <w:szCs w:val="20"/>
                <w:lang w:val="fr-FR"/>
              </w:rPr>
              <w:instrText xml:space="preserve"> FORMTEXT </w:instrText>
            </w:r>
            <w:r w:rsidRPr="00C50D0F">
              <w:rPr>
                <w:rFonts w:ascii="Arial" w:eastAsia="Arial" w:hAnsi="Arial" w:cs="Arial"/>
                <w:sz w:val="20"/>
                <w:szCs w:val="20"/>
                <w:lang w:val="en-GB"/>
              </w:rPr>
            </w:r>
            <w:r w:rsidRPr="00C50D0F">
              <w:rPr>
                <w:rFonts w:ascii="Arial" w:eastAsia="Arial" w:hAnsi="Arial" w:cs="Arial"/>
                <w:sz w:val="20"/>
                <w:szCs w:val="20"/>
                <w:lang w:val="en-GB"/>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C50D0F">
              <w:rPr>
                <w:rFonts w:ascii="Arial" w:eastAsia="Arial" w:hAnsi="Arial" w:cs="Arial"/>
                <w:sz w:val="20"/>
                <w:szCs w:val="20"/>
                <w:lang w:val="en-GB"/>
              </w:rPr>
              <w:fldChar w:fldCharType="end"/>
            </w:r>
          </w:p>
        </w:tc>
      </w:tr>
    </w:tbl>
    <w:p w14:paraId="60E953B5" w14:textId="1D3F47A1" w:rsidR="0079293D" w:rsidRPr="00547BDE" w:rsidRDefault="0079293D" w:rsidP="00906F29">
      <w:pPr>
        <w:spacing w:after="0" w:line="276" w:lineRule="auto"/>
        <w:jc w:val="both"/>
        <w:rPr>
          <w:rFonts w:ascii="Arial" w:eastAsia="Arial" w:hAnsi="Arial" w:cs="Arial"/>
          <w:sz w:val="20"/>
          <w:szCs w:val="20"/>
          <w:lang w:val="fr-FR"/>
        </w:rPr>
      </w:pP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B40DD" w:rsidRPr="00626448" w14:paraId="5181D480" w14:textId="77777777" w:rsidTr="009B40D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4AF2E" w14:textId="77777777" w:rsidR="009B40DD" w:rsidRPr="00020AF6" w:rsidRDefault="009B40DD" w:rsidP="009B40DD">
            <w:pPr>
              <w:keepNext/>
              <w:keepLines/>
              <w:spacing w:before="120" w:after="120" w:line="276" w:lineRule="auto"/>
              <w:jc w:val="both"/>
              <w:rPr>
                <w:rFonts w:ascii="Arial" w:eastAsia="Arial" w:hAnsi="Arial" w:cs="Arial"/>
                <w:b/>
                <w:color w:val="00B9E4" w:themeColor="text1"/>
                <w:sz w:val="16"/>
                <w:szCs w:val="16"/>
                <w:lang w:val="fr-FR"/>
              </w:rPr>
            </w:pPr>
            <w:r>
              <w:rPr>
                <w:rFonts w:ascii="Arial" w:eastAsia="Arial" w:hAnsi="Arial" w:cs="Arial"/>
                <w:b/>
                <w:bCs/>
                <w:color w:val="00B9E4"/>
                <w:sz w:val="20"/>
                <w:szCs w:val="20"/>
                <w:lang w:val="fr-FR"/>
              </w:rPr>
              <w:t>Un Commerce Intègre 3</w:t>
            </w:r>
            <w:r>
              <w:rPr>
                <w:rFonts w:ascii="Arial" w:eastAsia="Arial" w:hAnsi="Arial" w:cs="Arial"/>
                <w:b/>
                <w:bCs/>
                <w:color w:val="00B9E4"/>
                <w:sz w:val="16"/>
                <w:szCs w:val="16"/>
                <w:lang w:val="fr-FR"/>
              </w:rPr>
              <w:t xml:space="preserve"> – exigence révisée (actuellement 2.3.1. du Standard pour le Café) </w:t>
            </w:r>
            <w:r>
              <w:rPr>
                <w:rFonts w:ascii="Arial" w:eastAsia="Arial" w:hAnsi="Arial" w:cs="Arial"/>
                <w:b/>
                <w:bCs/>
                <w:color w:val="00B9E4"/>
                <w:sz w:val="20"/>
                <w:szCs w:val="20"/>
                <w:lang w:val="fr-FR"/>
              </w:rPr>
              <w:t xml:space="preserve"> </w:t>
            </w:r>
          </w:p>
          <w:p w14:paraId="4BF15FB6" w14:textId="77777777" w:rsidR="009B40DD" w:rsidRPr="00020AF6" w:rsidRDefault="009B40DD" w:rsidP="009B40DD">
            <w:pPr>
              <w:tabs>
                <w:tab w:val="left" w:pos="735"/>
              </w:tabs>
              <w:spacing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 </w:t>
            </w:r>
            <w:r>
              <w:rPr>
                <w:rFonts w:ascii="Arial" w:eastAsia="Arial" w:hAnsi="Arial" w:cs="Arial"/>
                <w:sz w:val="20"/>
                <w:szCs w:val="20"/>
                <w:lang w:val="fr-FR"/>
              </w:rPr>
              <w:t xml:space="preserve">clarifier l’exigence et à n’autoriser les contrats à prix ferme (outright priced contracts) que dans des situations spécifiques et sous certaines conditions. </w:t>
            </w:r>
          </w:p>
          <w:tbl>
            <w:tblPr>
              <w:tblW w:w="8898" w:type="dxa"/>
              <w:tblLook w:val="04A0" w:firstRow="1" w:lastRow="0" w:firstColumn="1" w:lastColumn="0" w:noHBand="0" w:noVBand="1"/>
            </w:tblPr>
            <w:tblGrid>
              <w:gridCol w:w="828"/>
              <w:gridCol w:w="8070"/>
            </w:tblGrid>
            <w:tr w:rsidR="009B40DD" w:rsidRPr="00626448" w14:paraId="22B1DAEB" w14:textId="77777777" w:rsidTr="009B40DD">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A775" w14:textId="125EC8C5" w:rsidR="009B40DD" w:rsidRPr="00020AF6" w:rsidRDefault="00BB4ED8"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b/>
                      <w:bCs/>
                      <w:sz w:val="20"/>
                      <w:szCs w:val="20"/>
                      <w:lang w:val="fr-FR"/>
                    </w:rPr>
                    <w:t>S’applique aux</w:t>
                  </w:r>
                  <w:r w:rsidR="009B40DD">
                    <w:rPr>
                      <w:rFonts w:ascii="Arial" w:eastAsia="Arial" w:hAnsi="Arial" w:cs="Arial"/>
                      <w:b/>
                      <w:bCs/>
                      <w:sz w:val="20"/>
                      <w:szCs w:val="20"/>
                      <w:lang w:val="fr-FR"/>
                    </w:rPr>
                    <w:t>:</w:t>
                  </w:r>
                  <w:r w:rsidR="009B40DD">
                    <w:rPr>
                      <w:rFonts w:ascii="Arial" w:eastAsia="Arial" w:hAnsi="Arial" w:cs="Arial"/>
                      <w:sz w:val="20"/>
                      <w:szCs w:val="20"/>
                      <w:lang w:val="fr-FR"/>
                    </w:rPr>
                    <w:t xml:space="preserve"> Payeurs et convoyeurs Fairtrade</w:t>
                  </w:r>
                  <w:r w:rsidR="009B40DD">
                    <w:rPr>
                      <w:rFonts w:ascii="HelveticaNeueLT Std" w:eastAsia="HelveticaNeueLT Std" w:hAnsi="HelveticaNeueLT Std" w:cs="Times New Roman"/>
                      <w:lang w:val="fr-FR"/>
                    </w:rPr>
                    <w:t xml:space="preserve"> </w:t>
                  </w:r>
                </w:p>
              </w:tc>
            </w:tr>
            <w:tr w:rsidR="009B40DD" w:rsidRPr="00626448" w14:paraId="1473D461" w14:textId="77777777" w:rsidTr="009B40D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831AE" w14:textId="77777777" w:rsidR="009B40DD" w:rsidRPr="00C50D0F" w:rsidRDefault="009B40DD"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69E8D" w14:textId="77777777" w:rsidR="009B40DD" w:rsidRPr="00020AF6" w:rsidRDefault="009B40DD"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Vous êtes d’accord de signer un contrat « à prix ouvert » avec le vendeur</w:t>
                  </w:r>
                  <w:r>
                    <w:rPr>
                      <w:rStyle w:val="FootnoteReference"/>
                      <w:rFonts w:ascii="Arial" w:eastAsia="Arial" w:hAnsi="Arial" w:cs="Arial"/>
                      <w:sz w:val="20"/>
                      <w:szCs w:val="20"/>
                      <w:lang w:val="en-GB"/>
                    </w:rPr>
                    <w:footnoteReference w:id="8"/>
                  </w:r>
                  <w:r>
                    <w:rPr>
                      <w:rFonts w:ascii="Arial" w:eastAsia="Arial" w:hAnsi="Arial" w:cs="Arial"/>
                      <w:sz w:val="20"/>
                      <w:szCs w:val="20"/>
                      <w:lang w:val="fr-FR"/>
                    </w:rPr>
                    <w:t xml:space="preserve">. La fixation du prix est faite à l’appel du vendeur. </w:t>
                  </w:r>
                </w:p>
                <w:p w14:paraId="11FD65DC" w14:textId="77777777" w:rsidR="009B40DD" w:rsidRPr="00020AF6" w:rsidRDefault="009B40DD"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 xml:space="preserve">Un contrat à prix ferme (outright priced contract) ne peut être utilisé que dans les cas suivants : </w:t>
                  </w:r>
                </w:p>
                <w:p w14:paraId="41396C35" w14:textId="77777777" w:rsidR="009B40DD" w:rsidRPr="00020AF6" w:rsidRDefault="009B40DD"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 xml:space="preserve">a) les systèmes d’enchères qui invalideraient un prix ouvert, ou </w:t>
                  </w:r>
                </w:p>
                <w:p w14:paraId="52F90B70" w14:textId="77777777" w:rsidR="009B40DD" w:rsidRPr="00020AF6" w:rsidRDefault="009B40DD"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b) le vendeur a le café en stock au moment de la réalisation du contrat, ou</w:t>
                  </w:r>
                </w:p>
                <w:p w14:paraId="3738ADE4" w14:textId="77777777" w:rsidR="009B40DD" w:rsidRPr="00020AF6" w:rsidRDefault="009B40DD" w:rsidP="00626448">
                  <w:pPr>
                    <w:keepNext/>
                    <w:keepLines/>
                    <w:framePr w:hSpace="141" w:wrap="around" w:vAnchor="text" w:hAnchor="text" w:x="108" w:y="1"/>
                    <w:spacing w:before="120" w:after="120" w:line="276" w:lineRule="auto"/>
                    <w:suppressOverlap/>
                    <w:jc w:val="both"/>
                    <w:rPr>
                      <w:rFonts w:ascii="Arial" w:eastAsia="Arial" w:hAnsi="Arial" w:cs="Arial"/>
                      <w:strike/>
                      <w:sz w:val="20"/>
                      <w:szCs w:val="20"/>
                      <w:lang w:val="fr-FR"/>
                    </w:rPr>
                  </w:pPr>
                  <w:r>
                    <w:rPr>
                      <w:rFonts w:ascii="Arial" w:eastAsia="Arial" w:hAnsi="Arial" w:cs="Arial"/>
                      <w:sz w:val="20"/>
                      <w:szCs w:val="20"/>
                      <w:lang w:val="fr-FR"/>
                    </w:rPr>
                    <w:t>c) le vendeur et l’acheteur conviennent qu’il est mutuellement avantageux d’avoir un contrat à prix ferme et de s’entendre conjointement sur une stratégie de gestion des risques. L’accord mutuel et les détails de la stratégie de gestion des risques doivent être confirmés par écrit ; au minimum, il inclut la structure des coûts partagés, des solutions basées sur les résultats de la récolte, et toutes les clauses relatives aux responsabilités de l’organisation des producteurs et de l’acheteur.</w:t>
                  </w:r>
                </w:p>
              </w:tc>
            </w:tr>
            <w:tr w:rsidR="009B40DD" w14:paraId="60984ECC" w14:textId="77777777" w:rsidTr="009B40DD">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74AD4" w14:textId="77777777" w:rsidR="009B40DD" w:rsidRPr="00C50D0F" w:rsidRDefault="009B40DD"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EE8CB2" w14:textId="77777777" w:rsidR="009B40DD" w:rsidRPr="00C50D0F" w:rsidRDefault="009B40DD"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9B40DD" w:rsidRPr="00626448" w14:paraId="671B57EA" w14:textId="77777777" w:rsidTr="009B40DD">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13C28C" w14:textId="77777777" w:rsidR="009B40DD" w:rsidRPr="00020AF6" w:rsidRDefault="009B40DD"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DD0A84">
                    <w:rPr>
                      <w:rFonts w:ascii="Arial" w:eastAsia="Arial" w:hAnsi="Arial" w:cs="Arial"/>
                      <w:b/>
                      <w:sz w:val="16"/>
                      <w:szCs w:val="16"/>
                      <w:lang w:val="fr-FR"/>
                    </w:rPr>
                    <w:t>Recommandations</w:t>
                  </w:r>
                  <w:r>
                    <w:rPr>
                      <w:rFonts w:ascii="Arial" w:eastAsia="Arial" w:hAnsi="Arial" w:cs="Arial"/>
                      <w:sz w:val="16"/>
                      <w:szCs w:val="16"/>
                      <w:lang w:val="fr-FR"/>
                    </w:rPr>
                    <w:t xml:space="preserve"> : Les conditions de fixation des prix ou le calendrier des contrats Fairtrade ne sont pas imposés au vendeur. Comme meilleure pratique, les producteurs sont encouragés à fixer les contrats lorsque le café arrive à l’entrepôt. Les acteurs commerciaux sont encouragés, comme meilleure pratique, à ne pas permettre aux torréfacteurs de fixer les prix avant le producteur. </w:t>
                  </w:r>
                </w:p>
              </w:tc>
            </w:tr>
          </w:tbl>
          <w:p w14:paraId="1F088ACB" w14:textId="77777777" w:rsidR="009B40DD" w:rsidRPr="00020AF6" w:rsidRDefault="009B40DD" w:rsidP="009B40DD">
            <w:pPr>
              <w:tabs>
                <w:tab w:val="left" w:pos="735"/>
              </w:tabs>
              <w:spacing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Implications : </w:t>
            </w:r>
            <w:r>
              <w:rPr>
                <w:rFonts w:ascii="Arial" w:eastAsia="Arial" w:hAnsi="Arial" w:cs="Arial"/>
                <w:sz w:val="20"/>
                <w:szCs w:val="20"/>
                <w:lang w:val="fr-FR"/>
              </w:rPr>
              <w:t>La possibilité de s’entendre sur des contrats à prix ferme n’est possible que dans les trois situations mentionnées ci-dessus de sorte que les contrats « à prix ouvert » resteront le moyen privilégié et le plus simple pour les organisations de producteurs de gérer les risques.</w:t>
            </w:r>
          </w:p>
          <w:p w14:paraId="25C15EF8" w14:textId="66FE20C9" w:rsidR="009B40DD" w:rsidRPr="00020AF6" w:rsidRDefault="0079293D" w:rsidP="009B40DD">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Question 17</w:t>
            </w:r>
            <w:r w:rsidR="009B40DD">
              <w:rPr>
                <w:rFonts w:ascii="Arial" w:eastAsia="Arial" w:hAnsi="Arial" w:cs="Arial"/>
                <w:b/>
                <w:bCs/>
                <w:sz w:val="20"/>
                <w:szCs w:val="20"/>
                <w:lang w:val="fr-FR"/>
              </w:rPr>
              <w:t>. Êtes-vous d'accord avec la modification de cette exigence ?</w:t>
            </w:r>
          </w:p>
          <w:p w14:paraId="0665260A" w14:textId="77777777" w:rsidR="009B40DD" w:rsidRPr="00020AF6" w:rsidRDefault="009B40DD"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Oui</w:t>
            </w:r>
          </w:p>
          <w:p w14:paraId="71710E38" w14:textId="77777777" w:rsidR="009B40DD" w:rsidRPr="00020AF6" w:rsidRDefault="009B40DD"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Non</w:t>
            </w:r>
          </w:p>
          <w:p w14:paraId="193B6A37" w14:textId="77777777" w:rsidR="009B40DD" w:rsidRPr="00020AF6" w:rsidRDefault="009B40DD" w:rsidP="009B40DD">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12"/>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17667ACD" w14:textId="77777777" w:rsidR="009B40DD" w:rsidRPr="00020AF6" w:rsidRDefault="009B40DD" w:rsidP="009B40DD">
            <w:pPr>
              <w:tabs>
                <w:tab w:val="left" w:pos="735"/>
              </w:tabs>
              <w:spacing w:line="276" w:lineRule="auto"/>
              <w:jc w:val="both"/>
              <w:rPr>
                <w:rFonts w:ascii="Arial" w:eastAsia="Arial" w:hAnsi="Arial" w:cs="Arial"/>
                <w:b/>
                <w:sz w:val="20"/>
                <w:szCs w:val="20"/>
                <w:lang w:val="fr-FR"/>
              </w:rPr>
            </w:pPr>
            <w:r>
              <w:rPr>
                <w:rFonts w:ascii="Arial" w:eastAsia="Arial" w:hAnsi="Arial" w:cs="Arial"/>
                <w:b/>
                <w:bCs/>
                <w:sz w:val="20"/>
                <w:szCs w:val="20"/>
                <w:lang w:val="fr-FR"/>
              </w:rPr>
              <w:t>Veuillez expliquer votre justification et vos propositions d'amendements, le cas échéant :</w:t>
            </w:r>
            <w:r w:rsidRPr="00C50D0F">
              <w:rPr>
                <w:rFonts w:ascii="Arial" w:eastAsia="Arial" w:hAnsi="Arial" w:cs="Arial"/>
                <w:sz w:val="20"/>
                <w:szCs w:val="20"/>
                <w:lang w:val="en-GB"/>
              </w:rPr>
              <w:fldChar w:fldCharType="begin">
                <w:ffData>
                  <w:name w:val="Text61"/>
                  <w:enabled/>
                  <w:calcOnExit w:val="0"/>
                  <w:textInput/>
                </w:ffData>
              </w:fldChar>
            </w:r>
            <w:r w:rsidRPr="00020AF6">
              <w:rPr>
                <w:rFonts w:ascii="Arial" w:eastAsia="Arial" w:hAnsi="Arial" w:cs="Arial"/>
                <w:sz w:val="20"/>
                <w:szCs w:val="20"/>
                <w:lang w:val="fr-FR"/>
              </w:rPr>
              <w:instrText xml:space="preserve"> FORMTEXT </w:instrText>
            </w:r>
            <w:r w:rsidRPr="00C50D0F">
              <w:rPr>
                <w:rFonts w:ascii="Arial" w:eastAsia="Arial" w:hAnsi="Arial" w:cs="Arial"/>
                <w:sz w:val="20"/>
                <w:szCs w:val="20"/>
                <w:lang w:val="en-GB"/>
              </w:rPr>
            </w:r>
            <w:r w:rsidRPr="00C50D0F">
              <w:rPr>
                <w:rFonts w:ascii="Arial" w:eastAsia="Arial" w:hAnsi="Arial" w:cs="Arial"/>
                <w:sz w:val="20"/>
                <w:szCs w:val="20"/>
                <w:lang w:val="en-GB"/>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C50D0F">
              <w:rPr>
                <w:rFonts w:ascii="Arial" w:eastAsia="Arial" w:hAnsi="Arial" w:cs="Arial"/>
                <w:sz w:val="20"/>
                <w:szCs w:val="20"/>
                <w:lang w:val="en-GB"/>
              </w:rPr>
              <w:fldChar w:fldCharType="end"/>
            </w:r>
            <w:r>
              <w:rPr>
                <w:rFonts w:ascii="Arial" w:eastAsia="Arial" w:hAnsi="Arial" w:cs="Arial"/>
                <w:sz w:val="20"/>
                <w:szCs w:val="20"/>
                <w:lang w:val="fr-FR"/>
              </w:rPr>
              <w:t xml:space="preserve"> </w:t>
            </w:r>
          </w:p>
        </w:tc>
      </w:tr>
    </w:tbl>
    <w:p w14:paraId="1230569A" w14:textId="77777777" w:rsidR="00906F29" w:rsidRPr="009B40DD" w:rsidRDefault="00906F29" w:rsidP="00906F29">
      <w:pPr>
        <w:spacing w:after="0" w:line="276" w:lineRule="auto"/>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9124"/>
      </w:tblGrid>
      <w:tr w:rsidR="003F4703" w:rsidRPr="00626448" w14:paraId="6BE9D4F4" w14:textId="77777777" w:rsidTr="003B28B1">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FBF37" w14:textId="77777777" w:rsidR="003F4703" w:rsidRPr="00020AF6" w:rsidRDefault="003F4703" w:rsidP="003B28B1">
            <w:pPr>
              <w:keepNext/>
              <w:keepLines/>
              <w:spacing w:before="120" w:after="120" w:line="276" w:lineRule="auto"/>
              <w:jc w:val="both"/>
              <w:rPr>
                <w:rFonts w:ascii="Arial" w:eastAsia="Arial" w:hAnsi="Arial" w:cs="Arial"/>
                <w:b/>
                <w:color w:val="00B9E4" w:themeColor="text1"/>
                <w:sz w:val="16"/>
                <w:szCs w:val="16"/>
                <w:lang w:val="fr-FR"/>
              </w:rPr>
            </w:pPr>
            <w:r>
              <w:rPr>
                <w:rFonts w:ascii="Arial" w:eastAsia="Arial" w:hAnsi="Arial" w:cs="Arial"/>
                <w:b/>
                <w:bCs/>
                <w:color w:val="00B9E4"/>
                <w:sz w:val="20"/>
                <w:szCs w:val="20"/>
                <w:lang w:val="fr-FR"/>
              </w:rPr>
              <w:t>Un Commerce Intègre 4</w:t>
            </w:r>
          </w:p>
          <w:p w14:paraId="09F75882" w14:textId="77777777" w:rsidR="003F4703" w:rsidRPr="00020AF6" w:rsidRDefault="003F4703" w:rsidP="003B28B1">
            <w:pPr>
              <w:tabs>
                <w:tab w:val="left" w:pos="735"/>
              </w:tabs>
              <w:spacing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 </w:t>
            </w:r>
            <w:r>
              <w:rPr>
                <w:rFonts w:ascii="Arial" w:eastAsia="Arial" w:hAnsi="Arial" w:cs="Arial"/>
                <w:sz w:val="20"/>
                <w:szCs w:val="20"/>
                <w:lang w:val="fr-FR"/>
              </w:rPr>
              <w:t xml:space="preserve">éviter que les organisations de producteurs assument les coûts de couverture imposés abusivement par des stratégies de gestion des risques liés aux prix, lesquels devraient être partagés avec leurs acheteurs. </w:t>
            </w:r>
          </w:p>
          <w:tbl>
            <w:tblPr>
              <w:tblW w:w="8898" w:type="dxa"/>
              <w:tblLook w:val="04A0" w:firstRow="1" w:lastRow="0" w:firstColumn="1" w:lastColumn="0" w:noHBand="0" w:noVBand="1"/>
            </w:tblPr>
            <w:tblGrid>
              <w:gridCol w:w="828"/>
              <w:gridCol w:w="8070"/>
            </w:tblGrid>
            <w:tr w:rsidR="003F4703" w14:paraId="518593D5" w14:textId="77777777" w:rsidTr="003B28B1">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B1731" w14:textId="5E697816" w:rsidR="003F4703" w:rsidRPr="00C50D0F" w:rsidRDefault="00BB4ED8" w:rsidP="003B28B1">
                  <w:pPr>
                    <w:keepNext/>
                    <w:keepLines/>
                    <w:spacing w:before="120" w:after="120" w:line="276" w:lineRule="auto"/>
                    <w:jc w:val="both"/>
                    <w:rPr>
                      <w:rFonts w:ascii="Arial" w:eastAsia="Arial" w:hAnsi="Arial" w:cs="Arial"/>
                      <w:sz w:val="20"/>
                      <w:szCs w:val="20"/>
                      <w:lang w:val="en-GB"/>
                    </w:rPr>
                  </w:pPr>
                  <w:r>
                    <w:rPr>
                      <w:rFonts w:ascii="Arial" w:eastAsia="Arial" w:hAnsi="Arial" w:cs="Arial"/>
                      <w:b/>
                      <w:bCs/>
                      <w:sz w:val="20"/>
                      <w:szCs w:val="20"/>
                      <w:lang w:val="fr-FR"/>
                    </w:rPr>
                    <w:t>S’applique aux</w:t>
                  </w:r>
                  <w:r w:rsidR="003F4703">
                    <w:rPr>
                      <w:rFonts w:ascii="Arial" w:eastAsia="Arial" w:hAnsi="Arial" w:cs="Arial"/>
                      <w:b/>
                      <w:bCs/>
                      <w:sz w:val="20"/>
                      <w:szCs w:val="20"/>
                      <w:lang w:val="fr-FR"/>
                    </w:rPr>
                    <w:t>:</w:t>
                  </w:r>
                  <w:r w:rsidR="003F4703">
                    <w:rPr>
                      <w:rFonts w:ascii="Arial" w:eastAsia="Arial" w:hAnsi="Arial" w:cs="Arial"/>
                      <w:sz w:val="20"/>
                      <w:szCs w:val="20"/>
                      <w:lang w:val="fr-FR"/>
                    </w:rPr>
                    <w:t xml:space="preserve"> Acheteurs Fairtrade</w:t>
                  </w:r>
                </w:p>
              </w:tc>
            </w:tr>
            <w:tr w:rsidR="003F4703" w:rsidRPr="00626448" w14:paraId="09B9982A" w14:textId="77777777" w:rsidTr="003B28B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534EA" w14:textId="77777777" w:rsidR="003F4703" w:rsidRPr="00C50D0F" w:rsidRDefault="003F4703" w:rsidP="003B28B1">
                  <w:pPr>
                    <w:keepNext/>
                    <w:keepLines/>
                    <w:spacing w:before="120" w:after="120" w:line="276" w:lineRule="auto"/>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BA303" w14:textId="77777777" w:rsidR="003F4703" w:rsidRPr="00020AF6" w:rsidRDefault="003F4703" w:rsidP="003B28B1">
                  <w:pPr>
                    <w:keepNext/>
                    <w:keepLines/>
                    <w:spacing w:before="120" w:after="120" w:line="276" w:lineRule="auto"/>
                    <w:jc w:val="both"/>
                    <w:rPr>
                      <w:rFonts w:ascii="Arial" w:eastAsia="Arial" w:hAnsi="Arial" w:cs="Arial"/>
                      <w:sz w:val="20"/>
                      <w:szCs w:val="20"/>
                      <w:lang w:val="fr-FR"/>
                    </w:rPr>
                  </w:pPr>
                  <w:r>
                    <w:rPr>
                      <w:rFonts w:ascii="Arial" w:eastAsia="Arial" w:hAnsi="Arial" w:cs="Arial"/>
                      <w:sz w:val="20"/>
                      <w:szCs w:val="20"/>
                      <w:lang w:val="fr-FR"/>
                    </w:rPr>
                    <w:t>Il n'y a pas d'indications qu'un contrat à prix ferme conclu avec l'organisation de producteurs impose un coût de couverture à l'organisation de producteurs qui fournit le café.</w:t>
                  </w:r>
                  <w:r>
                    <w:rPr>
                      <w:rFonts w:ascii="HelveticaNeueLT Std" w:eastAsia="HelveticaNeueLT Std" w:hAnsi="HelveticaNeueLT Std" w:cs="Times New Roman"/>
                      <w:lang w:val="fr-FR"/>
                    </w:rPr>
                    <w:t xml:space="preserve"> </w:t>
                  </w:r>
                </w:p>
              </w:tc>
            </w:tr>
            <w:tr w:rsidR="003F4703" w:rsidRPr="00626448" w14:paraId="43CBBFE3" w14:textId="77777777" w:rsidTr="003B28B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F304B" w14:textId="77777777" w:rsidR="003F4703" w:rsidRPr="00020AF6" w:rsidRDefault="003F4703" w:rsidP="003B28B1">
                  <w:pPr>
                    <w:keepNext/>
                    <w:keepLine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BC6717" w14:textId="77777777" w:rsidR="003F4703" w:rsidRPr="00020AF6" w:rsidRDefault="003F4703" w:rsidP="003B28B1">
                  <w:pPr>
                    <w:keepNext/>
                    <w:keepLines/>
                    <w:spacing w:before="120" w:after="120" w:line="276" w:lineRule="auto"/>
                    <w:jc w:val="both"/>
                    <w:rPr>
                      <w:rFonts w:ascii="Arial" w:eastAsia="Arial" w:hAnsi="Arial" w:cs="Arial"/>
                      <w:i/>
                      <w:sz w:val="20"/>
                      <w:szCs w:val="20"/>
                      <w:u w:val="single"/>
                      <w:lang w:val="fr-FR"/>
                    </w:rPr>
                  </w:pPr>
                </w:p>
              </w:tc>
            </w:tr>
          </w:tbl>
          <w:p w14:paraId="7A8D3BD5" w14:textId="41C9561A" w:rsidR="003F4703" w:rsidRPr="00020AF6" w:rsidRDefault="003F4703" w:rsidP="003B28B1">
            <w:pPr>
              <w:tabs>
                <w:tab w:val="left" w:pos="735"/>
              </w:tabs>
              <w:spacing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Implications : </w:t>
            </w:r>
            <w:r>
              <w:rPr>
                <w:rFonts w:ascii="Arial" w:eastAsia="Arial" w:hAnsi="Arial" w:cs="Arial"/>
                <w:sz w:val="20"/>
                <w:szCs w:val="20"/>
                <w:lang w:val="fr-FR"/>
              </w:rPr>
              <w:t xml:space="preserve">La preuve de la répartition équitable </w:t>
            </w:r>
            <w:r w:rsidR="00F43A44">
              <w:rPr>
                <w:rFonts w:ascii="Arial" w:eastAsia="Arial" w:hAnsi="Arial" w:cs="Arial"/>
                <w:sz w:val="20"/>
                <w:szCs w:val="20"/>
                <w:lang w:val="fr-FR"/>
              </w:rPr>
              <w:t>des coûts</w:t>
            </w:r>
            <w:r>
              <w:rPr>
                <w:rFonts w:ascii="Arial" w:eastAsia="Arial" w:hAnsi="Arial" w:cs="Arial"/>
                <w:sz w:val="20"/>
                <w:szCs w:val="20"/>
                <w:lang w:val="fr-FR"/>
              </w:rPr>
              <w:t xml:space="preserve"> de couverture sera requise pour l'audit, et la vérification de cette exigence dépendra de si l'organisme de certification a des indications qu'il y a imposition des coûts pour la gestion du risque lié aux prix qui sont abusifs et préjudiciables à la compétitivité de l'OPP.</w:t>
            </w:r>
          </w:p>
          <w:p w14:paraId="173D4874" w14:textId="5248BDAA" w:rsidR="003F4703" w:rsidRPr="00020AF6" w:rsidRDefault="0079293D" w:rsidP="003B28B1">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Question 18</w:t>
            </w:r>
            <w:r w:rsidR="003F4703">
              <w:rPr>
                <w:rFonts w:ascii="Arial" w:eastAsia="Arial" w:hAnsi="Arial" w:cs="Arial"/>
                <w:b/>
                <w:bCs/>
                <w:sz w:val="20"/>
                <w:szCs w:val="20"/>
                <w:lang w:val="fr-FR"/>
              </w:rPr>
              <w:t>. Êtes-vous d'accord avec cette exigence ?</w:t>
            </w:r>
          </w:p>
          <w:p w14:paraId="2511372D" w14:textId="77777777" w:rsidR="003F4703" w:rsidRPr="00020AF6" w:rsidRDefault="003F4703" w:rsidP="003B28B1">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9"/>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Oui</w:t>
            </w:r>
          </w:p>
          <w:p w14:paraId="207E7332" w14:textId="77777777" w:rsidR="003F4703" w:rsidRPr="00020AF6" w:rsidRDefault="003F4703" w:rsidP="003B28B1">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10"/>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Non</w:t>
            </w:r>
          </w:p>
          <w:p w14:paraId="2E160155" w14:textId="77777777" w:rsidR="003F4703" w:rsidRPr="00020AF6" w:rsidRDefault="003F4703" w:rsidP="003B28B1">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1D3DEE40" w14:textId="38659265" w:rsidR="003F4703" w:rsidRPr="00020AF6" w:rsidRDefault="003F4703" w:rsidP="003B28B1">
            <w:pPr>
              <w:tabs>
                <w:tab w:val="left" w:pos="735"/>
              </w:tabs>
              <w:spacing w:line="276" w:lineRule="auto"/>
              <w:jc w:val="both"/>
              <w:rPr>
                <w:rFonts w:ascii="Arial" w:eastAsia="Arial" w:hAnsi="Arial" w:cs="Arial"/>
                <w:b/>
                <w:sz w:val="20"/>
                <w:szCs w:val="20"/>
                <w:lang w:val="fr-FR"/>
              </w:rPr>
            </w:pPr>
            <w:r>
              <w:rPr>
                <w:rFonts w:ascii="Arial" w:eastAsia="Arial" w:hAnsi="Arial" w:cs="Arial"/>
                <w:b/>
                <w:bCs/>
                <w:sz w:val="20"/>
                <w:szCs w:val="20"/>
                <w:lang w:val="fr-FR"/>
              </w:rPr>
              <w:t xml:space="preserve">Veuillez expliquer votre justification et vos </w:t>
            </w:r>
            <w:r w:rsidR="00B628D6">
              <w:rPr>
                <w:rFonts w:ascii="Arial" w:eastAsia="Arial" w:hAnsi="Arial" w:cs="Arial"/>
                <w:b/>
                <w:bCs/>
                <w:sz w:val="20"/>
                <w:szCs w:val="20"/>
                <w:lang w:val="fr-FR"/>
              </w:rPr>
              <w:t>propositions</w:t>
            </w:r>
            <w:r>
              <w:rPr>
                <w:rFonts w:ascii="Arial" w:eastAsia="Arial" w:hAnsi="Arial" w:cs="Arial"/>
                <w:b/>
                <w:bCs/>
                <w:sz w:val="20"/>
                <w:szCs w:val="20"/>
                <w:lang w:val="fr-FR"/>
              </w:rPr>
              <w:t xml:space="preserve"> d'amendements, le cas échéant :</w:t>
            </w:r>
            <w:r w:rsidRPr="00C50D0F">
              <w:rPr>
                <w:rFonts w:ascii="Arial" w:eastAsia="Arial" w:hAnsi="Arial" w:cs="Arial"/>
                <w:sz w:val="20"/>
                <w:szCs w:val="20"/>
                <w:lang w:val="en-GB"/>
              </w:rPr>
              <w:fldChar w:fldCharType="begin">
                <w:ffData>
                  <w:name w:val="Text61"/>
                  <w:enabled/>
                  <w:calcOnExit w:val="0"/>
                  <w:textInput/>
                </w:ffData>
              </w:fldChar>
            </w:r>
            <w:r w:rsidRPr="00020AF6">
              <w:rPr>
                <w:rFonts w:ascii="Arial" w:eastAsia="Arial" w:hAnsi="Arial" w:cs="Arial"/>
                <w:sz w:val="20"/>
                <w:szCs w:val="20"/>
                <w:lang w:val="fr-FR"/>
              </w:rPr>
              <w:instrText xml:space="preserve"> FORMTEXT </w:instrText>
            </w:r>
            <w:r w:rsidRPr="00C50D0F">
              <w:rPr>
                <w:rFonts w:ascii="Arial" w:eastAsia="Arial" w:hAnsi="Arial" w:cs="Arial"/>
                <w:sz w:val="20"/>
                <w:szCs w:val="20"/>
                <w:lang w:val="en-GB"/>
              </w:rPr>
            </w:r>
            <w:r w:rsidRPr="00C50D0F">
              <w:rPr>
                <w:rFonts w:ascii="Arial" w:eastAsia="Arial" w:hAnsi="Arial" w:cs="Arial"/>
                <w:sz w:val="20"/>
                <w:szCs w:val="20"/>
                <w:lang w:val="en-GB"/>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C50D0F">
              <w:rPr>
                <w:rFonts w:ascii="Arial" w:eastAsia="Arial" w:hAnsi="Arial" w:cs="Arial"/>
                <w:sz w:val="20"/>
                <w:szCs w:val="20"/>
                <w:lang w:val="en-GB"/>
              </w:rPr>
              <w:fldChar w:fldCharType="end"/>
            </w:r>
          </w:p>
        </w:tc>
      </w:tr>
    </w:tbl>
    <w:p w14:paraId="7830EBD6" w14:textId="196C5029" w:rsidR="00906F29" w:rsidRDefault="00906F29" w:rsidP="00906F29">
      <w:pPr>
        <w:spacing w:after="0" w:line="276" w:lineRule="auto"/>
        <w:jc w:val="both"/>
        <w:rPr>
          <w:rFonts w:ascii="Arial" w:eastAsia="Arial" w:hAnsi="Arial" w:cs="Arial"/>
          <w:sz w:val="20"/>
          <w:szCs w:val="20"/>
          <w:lang w:val="fr-FR"/>
        </w:rPr>
      </w:pP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B628D6" w:rsidRPr="00626448" w14:paraId="25E41FF9" w14:textId="77777777" w:rsidTr="003B28B1">
        <w:trPr>
          <w:trHeight w:val="1"/>
        </w:trPr>
        <w:tc>
          <w:tcPr>
            <w:tcW w:w="89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C297EA5" w14:textId="77777777" w:rsidR="00B628D6" w:rsidRPr="00020AF6" w:rsidRDefault="00B628D6" w:rsidP="003B28B1">
            <w:pPr>
              <w:keepNext/>
              <w:keepLines/>
              <w:spacing w:before="120" w:after="120" w:line="276" w:lineRule="auto"/>
              <w:jc w:val="both"/>
              <w:rPr>
                <w:rFonts w:ascii="Arial" w:eastAsia="Arial" w:hAnsi="Arial" w:cs="Arial"/>
                <w:b/>
                <w:color w:val="00B9E4" w:themeColor="text1"/>
                <w:sz w:val="16"/>
                <w:szCs w:val="16"/>
                <w:lang w:val="fr-FR"/>
              </w:rPr>
            </w:pPr>
            <w:r>
              <w:rPr>
                <w:rFonts w:ascii="Arial" w:eastAsia="Arial" w:hAnsi="Arial" w:cs="Arial"/>
                <w:b/>
                <w:bCs/>
                <w:color w:val="00B9E4"/>
                <w:sz w:val="20"/>
                <w:szCs w:val="20"/>
                <w:lang w:val="fr-FR"/>
              </w:rPr>
              <w:t>Un Commerce Intègre 5</w:t>
            </w:r>
          </w:p>
          <w:p w14:paraId="3EEC6A91" w14:textId="77777777" w:rsidR="00B628D6" w:rsidRPr="00020AF6" w:rsidRDefault="00B628D6" w:rsidP="003B28B1">
            <w:pPr>
              <w:keepNext/>
              <w:keepLines/>
              <w:spacing w:before="120" w:after="120"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 </w:t>
            </w:r>
            <w:r>
              <w:rPr>
                <w:rFonts w:ascii="Arial" w:eastAsia="Arial" w:hAnsi="Arial" w:cs="Arial"/>
                <w:sz w:val="20"/>
                <w:szCs w:val="20"/>
                <w:lang w:val="fr-FR"/>
              </w:rPr>
              <w:t xml:space="preserve">éviter d'avoir des systèmes de paiement à long terme entre les acteurs commerciaux et leurs clients, qui entraînent des coûts financiers considérables pour les acteurs commerciaux qui sont ensuite répercutés sur les organisations de producteurs. </w:t>
            </w:r>
          </w:p>
          <w:tbl>
            <w:tblPr>
              <w:tblW w:w="8898" w:type="dxa"/>
              <w:tblLook w:val="04A0" w:firstRow="1" w:lastRow="0" w:firstColumn="1" w:lastColumn="0" w:noHBand="0" w:noVBand="1"/>
            </w:tblPr>
            <w:tblGrid>
              <w:gridCol w:w="828"/>
              <w:gridCol w:w="8070"/>
            </w:tblGrid>
            <w:tr w:rsidR="00B628D6" w:rsidRPr="00626448" w14:paraId="1D845A6B" w14:textId="77777777" w:rsidTr="003B28B1">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C1025D" w14:textId="5D5C75A0" w:rsidR="00B628D6" w:rsidRPr="00020AF6" w:rsidRDefault="00BB4ED8"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b/>
                      <w:bCs/>
                      <w:sz w:val="20"/>
                      <w:szCs w:val="20"/>
                      <w:lang w:val="fr-FR"/>
                    </w:rPr>
                    <w:t>S’applique aux</w:t>
                  </w:r>
                  <w:r w:rsidR="00B628D6">
                    <w:rPr>
                      <w:rFonts w:ascii="Arial" w:eastAsia="Arial" w:hAnsi="Arial" w:cs="Arial"/>
                      <w:b/>
                      <w:bCs/>
                      <w:sz w:val="20"/>
                      <w:szCs w:val="20"/>
                      <w:lang w:val="fr-FR"/>
                    </w:rPr>
                    <w:t>:</w:t>
                  </w:r>
                  <w:r w:rsidR="00B628D6">
                    <w:rPr>
                      <w:rFonts w:ascii="Arial" w:eastAsia="Arial" w:hAnsi="Arial" w:cs="Arial"/>
                      <w:sz w:val="20"/>
                      <w:szCs w:val="20"/>
                      <w:lang w:val="fr-FR"/>
                    </w:rPr>
                    <w:t xml:space="preserve"> Acheteurs Fairtrade (payeurs, transporteurs, importateurs et torréfacteurs)</w:t>
                  </w:r>
                </w:p>
              </w:tc>
            </w:tr>
            <w:tr w:rsidR="00B628D6" w:rsidRPr="00626448" w14:paraId="57847E47" w14:textId="77777777" w:rsidTr="003B28B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D69EC" w14:textId="77777777" w:rsidR="00B628D6" w:rsidRPr="00C50D0F" w:rsidRDefault="00B628D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585A2" w14:textId="77777777" w:rsidR="00B628D6" w:rsidRPr="00020AF6" w:rsidRDefault="00B628D6"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Pr>
                      <w:rFonts w:ascii="Arial" w:eastAsia="Arial" w:hAnsi="Arial" w:cs="Arial"/>
                      <w:sz w:val="20"/>
                      <w:szCs w:val="20"/>
                      <w:lang w:val="fr-FR"/>
                    </w:rPr>
                    <w:t>Il n'y a aucune indication que vous exigez des conditions de paiement aux fournisseurs qui entraînent la répercussion des coûts financiers supplémentaires sur les OPP et qui ont un impact négatif sur le Prix Minimum Fairtrade et la Prime Fairtrade.</w:t>
                  </w:r>
                </w:p>
              </w:tc>
            </w:tr>
            <w:tr w:rsidR="00B628D6" w:rsidRPr="00626448" w14:paraId="2F8D5E20" w14:textId="77777777" w:rsidTr="003B28B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D4F40" w14:textId="77777777" w:rsidR="00B628D6" w:rsidRPr="00020AF6" w:rsidRDefault="00B628D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fr-FR"/>
                    </w:rPr>
                  </w:pPr>
                  <w:r>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05FB7A" w14:textId="77777777" w:rsidR="00B628D6" w:rsidRPr="00020AF6" w:rsidRDefault="00B628D6"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fr-FR"/>
                    </w:rPr>
                  </w:pPr>
                </w:p>
              </w:tc>
            </w:tr>
          </w:tbl>
          <w:p w14:paraId="5D60AD31" w14:textId="3695DA3E" w:rsidR="00B628D6" w:rsidRPr="00020AF6" w:rsidRDefault="00B628D6" w:rsidP="003B28B1">
            <w:pPr>
              <w:tabs>
                <w:tab w:val="left" w:pos="735"/>
              </w:tabs>
              <w:spacing w:before="240" w:line="276" w:lineRule="auto"/>
              <w:jc w:val="both"/>
              <w:rPr>
                <w:rFonts w:ascii="Arial" w:eastAsia="Arial" w:hAnsi="Arial" w:cs="Arial"/>
                <w:b/>
                <w:sz w:val="20"/>
                <w:szCs w:val="20"/>
                <w:lang w:val="fr-FR"/>
              </w:rPr>
            </w:pPr>
            <w:r>
              <w:rPr>
                <w:rFonts w:ascii="Arial" w:eastAsia="Arial" w:hAnsi="Arial" w:cs="Arial"/>
                <w:b/>
                <w:bCs/>
                <w:sz w:val="20"/>
                <w:szCs w:val="20"/>
                <w:lang w:val="fr-FR"/>
              </w:rPr>
              <w:t>Question 1</w:t>
            </w:r>
            <w:r w:rsidR="0079293D">
              <w:rPr>
                <w:rFonts w:ascii="Arial" w:eastAsia="Arial" w:hAnsi="Arial" w:cs="Arial"/>
                <w:b/>
                <w:bCs/>
                <w:sz w:val="20"/>
                <w:szCs w:val="20"/>
                <w:lang w:val="fr-FR"/>
              </w:rPr>
              <w:t>9</w:t>
            </w:r>
            <w:r>
              <w:rPr>
                <w:rFonts w:ascii="Arial" w:eastAsia="Arial" w:hAnsi="Arial" w:cs="Arial"/>
                <w:b/>
                <w:bCs/>
                <w:sz w:val="20"/>
                <w:szCs w:val="20"/>
                <w:lang w:val="fr-FR"/>
              </w:rPr>
              <w:t>. Êtes-vous d'accord avec cette exigence ?</w:t>
            </w:r>
          </w:p>
          <w:p w14:paraId="60E11A26" w14:textId="77777777" w:rsidR="00B628D6" w:rsidRPr="00020AF6" w:rsidRDefault="00B628D6" w:rsidP="003B28B1">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Oui</w:t>
            </w:r>
          </w:p>
          <w:p w14:paraId="36B50C7B" w14:textId="77777777" w:rsidR="00B628D6" w:rsidRPr="00020AF6" w:rsidRDefault="00B628D6" w:rsidP="003B28B1">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10"/>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Non</w:t>
            </w:r>
          </w:p>
          <w:p w14:paraId="5AAC9B01" w14:textId="77777777" w:rsidR="00B628D6" w:rsidRPr="00020AF6" w:rsidRDefault="00B628D6" w:rsidP="003B28B1">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2AC36AC7" w14:textId="77777777" w:rsidR="00B628D6" w:rsidRPr="00020AF6" w:rsidRDefault="00B628D6" w:rsidP="003B28B1">
            <w:pPr>
              <w:tabs>
                <w:tab w:val="left" w:pos="735"/>
              </w:tabs>
              <w:spacing w:line="276" w:lineRule="auto"/>
              <w:jc w:val="both"/>
              <w:rPr>
                <w:rFonts w:ascii="Arial" w:eastAsia="Arial" w:hAnsi="Arial" w:cs="Arial"/>
                <w:b/>
                <w:sz w:val="20"/>
                <w:szCs w:val="20"/>
                <w:lang w:val="fr-FR"/>
              </w:rPr>
            </w:pPr>
            <w:r>
              <w:rPr>
                <w:rFonts w:ascii="Arial" w:eastAsia="Arial" w:hAnsi="Arial" w:cs="Arial"/>
                <w:b/>
                <w:bCs/>
                <w:sz w:val="20"/>
                <w:szCs w:val="20"/>
                <w:lang w:val="fr-FR"/>
              </w:rPr>
              <w:t>Veuillez expliquer votre justification et vos propositions d'amendements, le cas échéant :</w:t>
            </w:r>
            <w:r w:rsidRPr="00C50D0F">
              <w:rPr>
                <w:rFonts w:ascii="Arial" w:eastAsia="Arial" w:hAnsi="Arial" w:cs="Arial"/>
                <w:sz w:val="20"/>
                <w:szCs w:val="20"/>
                <w:lang w:val="en-GB"/>
              </w:rPr>
              <w:fldChar w:fldCharType="begin">
                <w:ffData>
                  <w:name w:val="Text61"/>
                  <w:enabled/>
                  <w:calcOnExit w:val="0"/>
                  <w:textInput/>
                </w:ffData>
              </w:fldChar>
            </w:r>
            <w:r w:rsidRPr="00020AF6">
              <w:rPr>
                <w:rFonts w:ascii="Arial" w:eastAsia="Arial" w:hAnsi="Arial" w:cs="Arial"/>
                <w:sz w:val="20"/>
                <w:szCs w:val="20"/>
                <w:lang w:val="fr-FR"/>
              </w:rPr>
              <w:instrText xml:space="preserve"> FORMTEXT </w:instrText>
            </w:r>
            <w:r w:rsidRPr="00C50D0F">
              <w:rPr>
                <w:rFonts w:ascii="Arial" w:eastAsia="Arial" w:hAnsi="Arial" w:cs="Arial"/>
                <w:sz w:val="20"/>
                <w:szCs w:val="20"/>
                <w:lang w:val="en-GB"/>
              </w:rPr>
            </w:r>
            <w:r w:rsidRPr="00C50D0F">
              <w:rPr>
                <w:rFonts w:ascii="Arial" w:eastAsia="Arial" w:hAnsi="Arial" w:cs="Arial"/>
                <w:sz w:val="20"/>
                <w:szCs w:val="20"/>
                <w:lang w:val="en-GB"/>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C50D0F">
              <w:rPr>
                <w:rFonts w:ascii="Arial" w:eastAsia="Arial" w:hAnsi="Arial" w:cs="Arial"/>
                <w:sz w:val="20"/>
                <w:szCs w:val="20"/>
                <w:lang w:val="en-GB"/>
              </w:rPr>
              <w:fldChar w:fldCharType="end"/>
            </w:r>
            <w:r>
              <w:rPr>
                <w:rFonts w:ascii="Arial" w:eastAsia="Arial" w:hAnsi="Arial" w:cs="Arial"/>
                <w:sz w:val="20"/>
                <w:szCs w:val="20"/>
                <w:lang w:val="fr-FR"/>
              </w:rPr>
              <w:t xml:space="preserve"> </w:t>
            </w:r>
          </w:p>
        </w:tc>
      </w:tr>
      <w:tr w:rsidR="00B628D6" w:rsidRPr="00626448" w14:paraId="376DB23C" w14:textId="77777777" w:rsidTr="003B28B1">
        <w:trPr>
          <w:trHeight w:val="1"/>
        </w:trPr>
        <w:tc>
          <w:tcPr>
            <w:tcW w:w="8999" w:type="dxa"/>
            <w:tcBorders>
              <w:top w:val="single" w:sz="4" w:space="0" w:color="auto"/>
            </w:tcBorders>
            <w:shd w:val="clear" w:color="000000" w:fill="FFFFFF"/>
            <w:tcMar>
              <w:left w:w="108" w:type="dxa"/>
              <w:right w:w="108" w:type="dxa"/>
            </w:tcMar>
          </w:tcPr>
          <w:p w14:paraId="3BAB5877" w14:textId="77777777" w:rsidR="00B628D6" w:rsidRPr="00020AF6" w:rsidRDefault="00B628D6" w:rsidP="003B28B1">
            <w:pPr>
              <w:keepNext/>
              <w:keepLines/>
              <w:spacing w:after="0" w:line="276" w:lineRule="auto"/>
              <w:jc w:val="both"/>
              <w:rPr>
                <w:rFonts w:ascii="Arial" w:eastAsia="Arial" w:hAnsi="Arial" w:cs="Arial"/>
                <w:b/>
                <w:sz w:val="20"/>
                <w:szCs w:val="20"/>
                <w:lang w:val="fr-FR"/>
              </w:rPr>
            </w:pPr>
          </w:p>
        </w:tc>
      </w:tr>
    </w:tbl>
    <w:p w14:paraId="6B4BF601" w14:textId="77777777" w:rsidR="00B628D6" w:rsidRPr="003F4703" w:rsidRDefault="00B628D6" w:rsidP="00906F29">
      <w:pPr>
        <w:spacing w:after="0" w:line="276" w:lineRule="auto"/>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9124"/>
      </w:tblGrid>
      <w:tr w:rsidR="00B628D6" w:rsidRPr="00626448" w14:paraId="4891D7FF" w14:textId="77777777" w:rsidTr="003B28B1">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96979" w14:textId="77777777" w:rsidR="00B628D6" w:rsidRPr="00020AF6" w:rsidRDefault="00B628D6" w:rsidP="003B28B1">
            <w:pPr>
              <w:keepNext/>
              <w:keepLines/>
              <w:spacing w:before="120" w:after="120" w:line="276" w:lineRule="auto"/>
              <w:jc w:val="both"/>
              <w:rPr>
                <w:rFonts w:ascii="Arial" w:eastAsia="Arial" w:hAnsi="Arial" w:cs="Arial"/>
                <w:b/>
                <w:color w:val="00B9E4" w:themeColor="text1"/>
                <w:sz w:val="16"/>
                <w:szCs w:val="16"/>
                <w:lang w:val="fr-FR"/>
              </w:rPr>
            </w:pPr>
            <w:r>
              <w:rPr>
                <w:rFonts w:ascii="Arial" w:eastAsia="Arial" w:hAnsi="Arial" w:cs="Arial"/>
                <w:b/>
                <w:bCs/>
                <w:color w:val="00B9E4"/>
                <w:sz w:val="20"/>
                <w:szCs w:val="20"/>
                <w:lang w:val="fr-FR"/>
              </w:rPr>
              <w:t>Un Commerce Intègre 6</w:t>
            </w:r>
          </w:p>
          <w:p w14:paraId="14401316" w14:textId="77777777" w:rsidR="00B628D6" w:rsidRPr="00020AF6" w:rsidRDefault="00B628D6" w:rsidP="003B28B1">
            <w:pPr>
              <w:keepNext/>
              <w:keepLines/>
              <w:spacing w:before="120" w:after="120" w:line="276" w:lineRule="auto"/>
              <w:jc w:val="both"/>
              <w:rPr>
                <w:rFonts w:ascii="Arial" w:eastAsia="Arial" w:hAnsi="Arial" w:cs="Arial"/>
                <w:sz w:val="20"/>
                <w:szCs w:val="20"/>
                <w:lang w:val="fr-FR"/>
              </w:rPr>
            </w:pPr>
            <w:r>
              <w:rPr>
                <w:rFonts w:ascii="Arial" w:eastAsia="Arial" w:hAnsi="Arial" w:cs="Arial"/>
                <w:b/>
                <w:bCs/>
                <w:sz w:val="20"/>
                <w:szCs w:val="20"/>
                <w:lang w:val="fr-FR"/>
              </w:rPr>
              <w:t xml:space="preserve">La proposition vise à : </w:t>
            </w:r>
            <w:r>
              <w:rPr>
                <w:rFonts w:ascii="Arial" w:eastAsia="Arial" w:hAnsi="Arial" w:cs="Arial"/>
                <w:sz w:val="20"/>
                <w:szCs w:val="20"/>
                <w:lang w:val="fr-FR"/>
              </w:rPr>
              <w:t xml:space="preserve"> harmoniser les règles pour toutes les parties prenantes du Café Fairtrade, où tous les cafés doivent être vendus et achetés au moins au Prix Minimum Fairtrade. </w:t>
            </w:r>
          </w:p>
          <w:tbl>
            <w:tblPr>
              <w:tblW w:w="8898" w:type="dxa"/>
              <w:tblLook w:val="04A0" w:firstRow="1" w:lastRow="0" w:firstColumn="1" w:lastColumn="0" w:noHBand="0" w:noVBand="1"/>
            </w:tblPr>
            <w:tblGrid>
              <w:gridCol w:w="828"/>
              <w:gridCol w:w="8070"/>
            </w:tblGrid>
            <w:tr w:rsidR="00B628D6" w14:paraId="3443370E" w14:textId="77777777" w:rsidTr="003B28B1">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8FB72" w14:textId="2764D720" w:rsidR="00B628D6" w:rsidRPr="00C50D0F" w:rsidRDefault="00B628D6" w:rsidP="00DD0A84">
                  <w:pPr>
                    <w:keepNext/>
                    <w:keepLines/>
                    <w:spacing w:before="120" w:after="120" w:line="276" w:lineRule="auto"/>
                    <w:jc w:val="both"/>
                    <w:rPr>
                      <w:rFonts w:ascii="Arial" w:eastAsia="Arial" w:hAnsi="Arial" w:cs="Arial"/>
                      <w:sz w:val="20"/>
                      <w:szCs w:val="20"/>
                      <w:lang w:val="en-GB"/>
                    </w:rPr>
                  </w:pPr>
                  <w:r>
                    <w:rPr>
                      <w:rFonts w:ascii="Arial" w:eastAsia="Arial" w:hAnsi="Arial" w:cs="Arial"/>
                      <w:b/>
                      <w:bCs/>
                      <w:sz w:val="20"/>
                      <w:szCs w:val="20"/>
                      <w:lang w:val="fr-FR"/>
                    </w:rPr>
                    <w:t xml:space="preserve">S'applique </w:t>
                  </w:r>
                  <w:r w:rsidR="00DD0A84">
                    <w:rPr>
                      <w:rFonts w:ascii="Arial" w:eastAsia="Arial" w:hAnsi="Arial" w:cs="Arial"/>
                      <w:b/>
                      <w:bCs/>
                      <w:sz w:val="20"/>
                      <w:szCs w:val="20"/>
                      <w:lang w:val="fr-FR"/>
                    </w:rPr>
                    <w:t>aux</w:t>
                  </w:r>
                  <w:r>
                    <w:rPr>
                      <w:rFonts w:ascii="Arial" w:eastAsia="Arial" w:hAnsi="Arial" w:cs="Arial"/>
                      <w:b/>
                      <w:bCs/>
                      <w:sz w:val="20"/>
                      <w:szCs w:val="20"/>
                      <w:lang w:val="fr-FR"/>
                    </w:rPr>
                    <w:t xml:space="preserve"> :</w:t>
                  </w:r>
                  <w:r>
                    <w:rPr>
                      <w:rFonts w:ascii="Arial" w:eastAsia="Arial" w:hAnsi="Arial" w:cs="Arial"/>
                      <w:sz w:val="20"/>
                      <w:szCs w:val="20"/>
                      <w:lang w:val="fr-FR"/>
                    </w:rPr>
                    <w:t xml:space="preserve"> Acheteurs Fairtrade</w:t>
                  </w:r>
                </w:p>
              </w:tc>
            </w:tr>
            <w:tr w:rsidR="00B628D6" w:rsidRPr="00626448" w14:paraId="66EB21C4" w14:textId="77777777" w:rsidTr="003B28B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3EAA2" w14:textId="77777777" w:rsidR="00B628D6" w:rsidRPr="00C50D0F" w:rsidRDefault="00B628D6" w:rsidP="003B28B1">
                  <w:pPr>
                    <w:keepNext/>
                    <w:keepLines/>
                    <w:spacing w:before="120" w:after="120" w:line="276" w:lineRule="auto"/>
                    <w:jc w:val="both"/>
                    <w:rPr>
                      <w:rFonts w:ascii="Arial" w:eastAsia="Arial" w:hAnsi="Arial" w:cs="Arial"/>
                      <w:b/>
                      <w:sz w:val="20"/>
                      <w:szCs w:val="20"/>
                      <w:lang w:val="en-GB"/>
                    </w:rPr>
                  </w:pPr>
                  <w:r>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CF475" w14:textId="77777777" w:rsidR="00B628D6" w:rsidRPr="00020AF6" w:rsidRDefault="00B628D6" w:rsidP="003B28B1">
                  <w:pPr>
                    <w:keepNext/>
                    <w:keepLines/>
                    <w:spacing w:before="120" w:after="120" w:line="276" w:lineRule="auto"/>
                    <w:jc w:val="both"/>
                    <w:rPr>
                      <w:rFonts w:ascii="Arial" w:eastAsia="Arial" w:hAnsi="Arial" w:cs="Arial"/>
                      <w:sz w:val="20"/>
                      <w:szCs w:val="20"/>
                      <w:lang w:val="fr-FR"/>
                    </w:rPr>
                  </w:pPr>
                  <w:r>
                    <w:rPr>
                      <w:rFonts w:ascii="Arial" w:eastAsia="Arial" w:hAnsi="Arial" w:cs="Arial"/>
                      <w:sz w:val="20"/>
                      <w:szCs w:val="20"/>
                      <w:lang w:val="fr-FR"/>
                    </w:rPr>
                    <w:t>Vous n'achetez pas de produits Fairtrade à vos fournisseurs ou ne vendez pas à vos clients en dessous du Prix Minimum Fairtrade et de la Prime Fairtrade, et du différentiel biologique dans le cas du café biologique.</w:t>
                  </w:r>
                </w:p>
              </w:tc>
            </w:tr>
            <w:tr w:rsidR="00B628D6" w14:paraId="075BC589" w14:textId="77777777" w:rsidTr="003B28B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B404E" w14:textId="77777777" w:rsidR="00B628D6" w:rsidRPr="00C50D0F" w:rsidRDefault="00B628D6" w:rsidP="003B28B1">
                  <w:pPr>
                    <w:keepNext/>
                    <w:keepLines/>
                    <w:spacing w:before="120" w:after="120" w:line="276" w:lineRule="auto"/>
                    <w:jc w:val="both"/>
                    <w:rPr>
                      <w:rFonts w:ascii="Arial" w:eastAsia="Arial" w:hAnsi="Arial" w:cs="Arial"/>
                      <w:b/>
                      <w:sz w:val="20"/>
                      <w:szCs w:val="20"/>
                      <w:lang w:val="en-GB"/>
                    </w:rPr>
                  </w:pPr>
                  <w:r>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5EE3F3" w14:textId="77777777" w:rsidR="00B628D6" w:rsidRPr="00C50D0F" w:rsidRDefault="00B628D6" w:rsidP="003B28B1">
                  <w:pPr>
                    <w:keepNext/>
                    <w:keepLines/>
                    <w:spacing w:before="120" w:after="120" w:line="276" w:lineRule="auto"/>
                    <w:jc w:val="both"/>
                    <w:rPr>
                      <w:rFonts w:ascii="Arial" w:eastAsia="Arial" w:hAnsi="Arial" w:cs="Arial"/>
                      <w:i/>
                      <w:sz w:val="20"/>
                      <w:szCs w:val="20"/>
                      <w:u w:val="single"/>
                      <w:lang w:val="en-GB"/>
                    </w:rPr>
                  </w:pPr>
                </w:p>
              </w:tc>
            </w:tr>
            <w:tr w:rsidR="00B628D6" w:rsidRPr="00626448" w14:paraId="679D1C3B" w14:textId="77777777" w:rsidTr="003B28B1">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B5CD98" w14:textId="77777777" w:rsidR="00B628D6" w:rsidRPr="00020AF6" w:rsidRDefault="00B628D6" w:rsidP="003B28B1">
                  <w:pPr>
                    <w:keepNext/>
                    <w:keepLines/>
                    <w:spacing w:before="120" w:after="120" w:line="276" w:lineRule="auto"/>
                    <w:jc w:val="both"/>
                    <w:rPr>
                      <w:rFonts w:ascii="Arial" w:eastAsia="Arial" w:hAnsi="Arial" w:cs="Arial"/>
                      <w:sz w:val="16"/>
                      <w:szCs w:val="16"/>
                      <w:lang w:val="fr-FR"/>
                    </w:rPr>
                  </w:pPr>
                  <w:r w:rsidRPr="00DD0A84">
                    <w:rPr>
                      <w:rFonts w:ascii="Arial" w:eastAsia="Arial" w:hAnsi="Arial" w:cs="Arial"/>
                      <w:b/>
                      <w:sz w:val="16"/>
                      <w:szCs w:val="16"/>
                      <w:lang w:val="fr-FR"/>
                    </w:rPr>
                    <w:t>Recommandation</w:t>
                  </w:r>
                  <w:r>
                    <w:rPr>
                      <w:rFonts w:ascii="Arial" w:eastAsia="Arial" w:hAnsi="Arial" w:cs="Arial"/>
                      <w:sz w:val="16"/>
                      <w:szCs w:val="16"/>
                      <w:lang w:val="fr-FR"/>
                    </w:rPr>
                    <w:t xml:space="preserve"> : Cela s'applique aux achats et aux ventes de café vert en grains.</w:t>
                  </w:r>
                </w:p>
              </w:tc>
            </w:tr>
          </w:tbl>
          <w:p w14:paraId="6696147A" w14:textId="6FAB0B88" w:rsidR="00B628D6" w:rsidRPr="00020AF6" w:rsidRDefault="00B628D6" w:rsidP="003B28B1">
            <w:pPr>
              <w:tabs>
                <w:tab w:val="left" w:pos="735"/>
              </w:tabs>
              <w:spacing w:line="276" w:lineRule="auto"/>
              <w:jc w:val="both"/>
              <w:rPr>
                <w:rFonts w:ascii="Arial" w:eastAsia="Arial" w:hAnsi="Arial" w:cs="Arial"/>
                <w:sz w:val="20"/>
                <w:szCs w:val="20"/>
                <w:lang w:val="fr-FR"/>
              </w:rPr>
            </w:pPr>
            <w:r>
              <w:rPr>
                <w:rFonts w:ascii="Arial" w:eastAsia="Arial" w:hAnsi="Arial" w:cs="Arial"/>
                <w:b/>
                <w:bCs/>
                <w:sz w:val="20"/>
                <w:szCs w:val="20"/>
                <w:lang w:val="fr-FR"/>
              </w:rPr>
              <w:t>Implications :</w:t>
            </w:r>
            <w:r w:rsidR="001D0C26">
              <w:rPr>
                <w:rFonts w:ascii="Arial" w:eastAsia="Arial" w:hAnsi="Arial" w:cs="Arial"/>
                <w:b/>
                <w:bCs/>
                <w:sz w:val="20"/>
                <w:szCs w:val="20"/>
                <w:lang w:val="fr-FR"/>
              </w:rPr>
              <w:t xml:space="preserve"> </w:t>
            </w:r>
            <w:r>
              <w:rPr>
                <w:rFonts w:ascii="Arial" w:eastAsia="Arial" w:hAnsi="Arial" w:cs="Arial"/>
                <w:sz w:val="20"/>
                <w:szCs w:val="20"/>
                <w:lang w:val="fr-FR"/>
              </w:rPr>
              <w:t xml:space="preserve">Maintenir la pratique actuelle selon laquelle le Prix Minimum Fairtrade est le minimum absolu.  </w:t>
            </w:r>
          </w:p>
          <w:p w14:paraId="269C8BC6" w14:textId="309EFC8C" w:rsidR="00B628D6" w:rsidRPr="00020AF6" w:rsidRDefault="0079293D" w:rsidP="003B28B1">
            <w:pPr>
              <w:keepNext/>
              <w:keepLines/>
              <w:tabs>
                <w:tab w:val="left" w:pos="735"/>
              </w:tabs>
              <w:spacing w:before="120" w:after="120" w:line="276" w:lineRule="auto"/>
              <w:jc w:val="both"/>
              <w:rPr>
                <w:rFonts w:ascii="Arial" w:eastAsia="Arial" w:hAnsi="Arial" w:cs="Arial"/>
                <w:b/>
                <w:sz w:val="20"/>
                <w:szCs w:val="20"/>
                <w:lang w:val="fr-FR"/>
              </w:rPr>
            </w:pPr>
            <w:r>
              <w:rPr>
                <w:rFonts w:ascii="Arial" w:eastAsia="Arial" w:hAnsi="Arial" w:cs="Arial"/>
                <w:b/>
                <w:bCs/>
                <w:sz w:val="20"/>
                <w:szCs w:val="20"/>
                <w:lang w:val="fr-FR"/>
              </w:rPr>
              <w:t>Question 20</w:t>
            </w:r>
            <w:r w:rsidR="00B628D6">
              <w:rPr>
                <w:rFonts w:ascii="Arial" w:eastAsia="Arial" w:hAnsi="Arial" w:cs="Arial"/>
                <w:b/>
                <w:bCs/>
                <w:sz w:val="20"/>
                <w:szCs w:val="20"/>
                <w:lang w:val="fr-FR"/>
              </w:rPr>
              <w:t>. Êtes-vous d'accord avec cette exigence ?</w:t>
            </w:r>
          </w:p>
          <w:p w14:paraId="5EAB03A5" w14:textId="77777777" w:rsidR="00B628D6" w:rsidRPr="00020AF6" w:rsidRDefault="00B628D6" w:rsidP="003B28B1">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Oui</w:t>
            </w:r>
          </w:p>
          <w:p w14:paraId="61B7AD2D" w14:textId="77777777" w:rsidR="00B628D6" w:rsidRPr="00020AF6" w:rsidRDefault="00B628D6" w:rsidP="003B28B1">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10"/>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Non</w:t>
            </w:r>
          </w:p>
          <w:p w14:paraId="5E7B8830" w14:textId="77777777" w:rsidR="00B628D6" w:rsidRPr="00020AF6" w:rsidRDefault="00B628D6" w:rsidP="003B28B1">
            <w:pPr>
              <w:keepNext/>
              <w:keepLines/>
              <w:tabs>
                <w:tab w:val="left" w:pos="735"/>
              </w:tabs>
              <w:spacing w:before="120" w:after="120" w:line="276" w:lineRule="auto"/>
              <w:jc w:val="both"/>
              <w:rPr>
                <w:rFonts w:ascii="Arial" w:eastAsia="Arial" w:hAnsi="Arial" w:cs="Arial"/>
                <w:sz w:val="20"/>
                <w:szCs w:val="20"/>
                <w:lang w:val="fr-FR"/>
              </w:rPr>
            </w:pPr>
            <w:r w:rsidRPr="00C50D0F">
              <w:rPr>
                <w:rFonts w:ascii="Arial" w:eastAsia="Arial" w:hAnsi="Arial" w:cs="Arial"/>
                <w:sz w:val="20"/>
                <w:szCs w:val="20"/>
                <w:lang w:val="en-GB"/>
              </w:rPr>
              <w:fldChar w:fldCharType="begin">
                <w:ffData>
                  <w:name w:val="Check12"/>
                  <w:enabled/>
                  <w:calcOnExit w:val="0"/>
                  <w:checkBox>
                    <w:sizeAuto/>
                    <w:default w:val="0"/>
                  </w:checkBox>
                </w:ffData>
              </w:fldChar>
            </w:r>
            <w:r w:rsidRPr="00020AF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Pr>
                <w:rFonts w:ascii="Arial" w:eastAsia="Arial" w:hAnsi="Arial" w:cs="Arial"/>
                <w:sz w:val="20"/>
                <w:szCs w:val="20"/>
                <w:lang w:val="fr-FR"/>
              </w:rPr>
              <w:t>Je ne suis pas sûr(e)</w:t>
            </w:r>
          </w:p>
          <w:p w14:paraId="44248868" w14:textId="77777777" w:rsidR="00B628D6" w:rsidRPr="00020AF6" w:rsidRDefault="00B628D6" w:rsidP="003B28B1">
            <w:pPr>
              <w:tabs>
                <w:tab w:val="left" w:pos="735"/>
              </w:tabs>
              <w:spacing w:line="276" w:lineRule="auto"/>
              <w:jc w:val="both"/>
              <w:rPr>
                <w:rFonts w:ascii="Arial" w:eastAsia="Arial" w:hAnsi="Arial" w:cs="Arial"/>
                <w:b/>
                <w:sz w:val="20"/>
                <w:szCs w:val="20"/>
                <w:lang w:val="fr-FR"/>
              </w:rPr>
            </w:pPr>
            <w:r>
              <w:rPr>
                <w:rFonts w:ascii="Arial" w:eastAsia="Arial" w:hAnsi="Arial" w:cs="Arial"/>
                <w:b/>
                <w:bCs/>
                <w:sz w:val="20"/>
                <w:szCs w:val="20"/>
                <w:lang w:val="fr-FR"/>
              </w:rPr>
              <w:t>Veuillez expliquer votre justification et vos propositions d'amendements, le cas échéant :</w:t>
            </w:r>
            <w:r w:rsidRPr="00C50D0F">
              <w:rPr>
                <w:rFonts w:ascii="Arial" w:eastAsia="Arial" w:hAnsi="Arial" w:cs="Arial"/>
                <w:sz w:val="20"/>
                <w:szCs w:val="20"/>
                <w:lang w:val="en-GB"/>
              </w:rPr>
              <w:fldChar w:fldCharType="begin">
                <w:ffData>
                  <w:name w:val="Text61"/>
                  <w:enabled/>
                  <w:calcOnExit w:val="0"/>
                  <w:textInput/>
                </w:ffData>
              </w:fldChar>
            </w:r>
            <w:r w:rsidRPr="00020AF6">
              <w:rPr>
                <w:rFonts w:ascii="Arial" w:eastAsia="Arial" w:hAnsi="Arial" w:cs="Arial"/>
                <w:sz w:val="20"/>
                <w:szCs w:val="20"/>
                <w:lang w:val="fr-FR"/>
              </w:rPr>
              <w:instrText xml:space="preserve"> FORMTEXT </w:instrText>
            </w:r>
            <w:r w:rsidRPr="00C50D0F">
              <w:rPr>
                <w:rFonts w:ascii="Arial" w:eastAsia="Arial" w:hAnsi="Arial" w:cs="Arial"/>
                <w:sz w:val="20"/>
                <w:szCs w:val="20"/>
                <w:lang w:val="en-GB"/>
              </w:rPr>
            </w:r>
            <w:r w:rsidRPr="00C50D0F">
              <w:rPr>
                <w:rFonts w:ascii="Arial" w:eastAsia="Arial" w:hAnsi="Arial" w:cs="Arial"/>
                <w:sz w:val="20"/>
                <w:szCs w:val="20"/>
                <w:lang w:val="en-GB"/>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C50D0F">
              <w:rPr>
                <w:rFonts w:ascii="Arial" w:eastAsia="Arial" w:hAnsi="Arial" w:cs="Arial"/>
                <w:sz w:val="20"/>
                <w:szCs w:val="20"/>
                <w:lang w:val="en-GB"/>
              </w:rPr>
              <w:fldChar w:fldCharType="end"/>
            </w:r>
          </w:p>
        </w:tc>
      </w:tr>
    </w:tbl>
    <w:p w14:paraId="0675D79A" w14:textId="519434E8" w:rsidR="00906F29" w:rsidRPr="00B628D6" w:rsidRDefault="00906F29" w:rsidP="00906F29">
      <w:pPr>
        <w:rPr>
          <w:rFonts w:ascii="Arial" w:eastAsia="Arial" w:hAnsi="Arial" w:cs="Arial"/>
          <w:sz w:val="20"/>
          <w:szCs w:val="20"/>
          <w:lang w:val="fr-FR"/>
        </w:rPr>
      </w:pPr>
    </w:p>
    <w:p w14:paraId="6D815E0D" w14:textId="77777777" w:rsidR="00410432" w:rsidRPr="00B628D6" w:rsidRDefault="00410432">
      <w:pPr>
        <w:rPr>
          <w:rFonts w:ascii="Arial" w:eastAsia="Arial" w:hAnsi="Arial" w:cs="Arial"/>
          <w:b/>
          <w:color w:val="00B9E4"/>
          <w:sz w:val="24"/>
          <w:szCs w:val="24"/>
          <w:lang w:val="fr-FR"/>
        </w:rPr>
      </w:pPr>
      <w:r w:rsidRPr="00B628D6">
        <w:rPr>
          <w:rFonts w:ascii="Arial" w:eastAsia="Arial" w:hAnsi="Arial" w:cs="Arial"/>
          <w:b/>
          <w:color w:val="00B9E4"/>
          <w:sz w:val="24"/>
          <w:szCs w:val="24"/>
          <w:lang w:val="fr-FR"/>
        </w:rPr>
        <w:br w:type="page"/>
      </w:r>
    </w:p>
    <w:p w14:paraId="08CFD1FB" w14:textId="569BC9E1" w:rsidR="00F11359" w:rsidRPr="00F11359" w:rsidRDefault="00F11359" w:rsidP="00F11359">
      <w:pPr>
        <w:rPr>
          <w:rFonts w:ascii="Arial" w:eastAsia="Arial" w:hAnsi="Arial" w:cs="Arial"/>
          <w:sz w:val="20"/>
          <w:szCs w:val="20"/>
          <w:lang w:val="fr-FR"/>
        </w:rPr>
      </w:pPr>
      <w:r w:rsidRPr="00F11359">
        <w:rPr>
          <w:rFonts w:ascii="Arial" w:eastAsia="Arial" w:hAnsi="Arial" w:cs="Arial"/>
          <w:b/>
          <w:color w:val="00B9E4"/>
          <w:sz w:val="24"/>
          <w:szCs w:val="24"/>
          <w:lang w:val="fr-FR"/>
        </w:rPr>
        <w:t>EXIGENCES RÉVISÉES (deuxième partie</w:t>
      </w:r>
      <w:r>
        <w:rPr>
          <w:rFonts w:ascii="Arial" w:eastAsia="Arial" w:hAnsi="Arial" w:cs="Arial"/>
          <w:b/>
          <w:color w:val="00B9E4"/>
          <w:sz w:val="24"/>
          <w:szCs w:val="24"/>
          <w:lang w:val="fr-FR"/>
        </w:rPr>
        <w:t>)</w:t>
      </w:r>
      <w:r w:rsidRPr="00F11359">
        <w:rPr>
          <w:rFonts w:ascii="Arial" w:eastAsia="Arial" w:hAnsi="Arial" w:cs="Arial"/>
          <w:b/>
          <w:color w:val="00B9E4"/>
          <w:sz w:val="24"/>
          <w:szCs w:val="24"/>
          <w:lang w:val="fr-FR"/>
        </w:rPr>
        <w:t xml:space="preserve"> </w:t>
      </w:r>
    </w:p>
    <w:p w14:paraId="1DB97B10" w14:textId="57C5426C" w:rsidR="009E4F46" w:rsidRPr="00F11359" w:rsidRDefault="00F11359" w:rsidP="00F11359">
      <w:pPr>
        <w:rPr>
          <w:rFonts w:ascii="Arial" w:eastAsia="Arial" w:hAnsi="Arial" w:cs="Arial"/>
          <w:sz w:val="20"/>
          <w:szCs w:val="20"/>
          <w:highlight w:val="yellow"/>
          <w:lang w:val="fr-FR"/>
        </w:rPr>
      </w:pPr>
      <w:r w:rsidRPr="00F11359">
        <w:rPr>
          <w:rFonts w:ascii="Arial" w:eastAsia="Arial" w:hAnsi="Arial" w:cs="Arial"/>
          <w:sz w:val="20"/>
          <w:szCs w:val="20"/>
          <w:lang w:val="fr-FR"/>
        </w:rPr>
        <w:t>Veuillez noter que cette section du document de consultation comprend les exigences existantes qui ont été consultées lors de la première ronde de consultation. Ces exigences ont été approuvées par la majorité et modifiées au besoin. Veuillez indiquer uniquement si vous avez des commentaires supplémentaires et fournir une explication.</w:t>
      </w:r>
      <w:r w:rsidR="009E4F46" w:rsidRPr="00F11359">
        <w:rPr>
          <w:rFonts w:ascii="Arial" w:eastAsia="Arial" w:hAnsi="Arial" w:cs="Arial"/>
          <w:sz w:val="20"/>
          <w:szCs w:val="20"/>
          <w:highlight w:val="yellow"/>
          <w:lang w:val="fr-FR"/>
        </w:rPr>
        <w:t xml:space="preserve"> </w:t>
      </w:r>
    </w:p>
    <w:p w14:paraId="64E67302" w14:textId="77777777" w:rsidR="00F11359" w:rsidRPr="009A6983" w:rsidRDefault="00F11359" w:rsidP="00543877">
      <w:pPr>
        <w:pStyle w:val="Heading2"/>
        <w:numPr>
          <w:ilvl w:val="1"/>
          <w:numId w:val="24"/>
        </w:numPr>
        <w:spacing w:before="360"/>
        <w:rPr>
          <w:rFonts w:ascii="Arial" w:eastAsia="Arial" w:hAnsi="Arial" w:cs="Arial"/>
          <w:b/>
          <w:color w:val="00B9E4"/>
          <w:sz w:val="24"/>
          <w:szCs w:val="24"/>
          <w:lang w:val="fr-FR"/>
        </w:rPr>
      </w:pPr>
      <w:bookmarkStart w:id="57" w:name="_Toc42431142"/>
      <w:bookmarkStart w:id="58" w:name="_Toc42431245"/>
      <w:bookmarkStart w:id="59" w:name="_Toc42431530"/>
      <w:bookmarkStart w:id="60" w:name="_Toc42468877"/>
      <w:bookmarkStart w:id="61" w:name="_Toc18528475"/>
      <w:bookmarkStart w:id="62" w:name="_Toc18528477"/>
      <w:bookmarkStart w:id="63" w:name="_Toc18528485"/>
      <w:bookmarkStart w:id="64" w:name="_Toc16603912"/>
      <w:bookmarkStart w:id="65" w:name="_Toc57029953"/>
      <w:bookmarkStart w:id="66" w:name="_Toc40278098"/>
      <w:bookmarkEnd w:id="57"/>
      <w:bookmarkEnd w:id="58"/>
      <w:bookmarkEnd w:id="59"/>
      <w:bookmarkEnd w:id="60"/>
      <w:bookmarkEnd w:id="61"/>
      <w:bookmarkEnd w:id="62"/>
      <w:bookmarkEnd w:id="63"/>
      <w:bookmarkEnd w:id="64"/>
      <w:r w:rsidRPr="009A6983">
        <w:rPr>
          <w:rFonts w:ascii="Arial" w:eastAsia="Arial" w:hAnsi="Arial" w:cs="Arial"/>
          <w:b/>
          <w:color w:val="00B9E4"/>
          <w:sz w:val="24"/>
          <w:szCs w:val="24"/>
          <w:lang w:val="fr-FR"/>
        </w:rPr>
        <w:t>Commerce et Développement</w:t>
      </w:r>
      <w:bookmarkEnd w:id="65"/>
    </w:p>
    <w:p w14:paraId="276D3F81" w14:textId="637BCFE1" w:rsidR="00112AEE" w:rsidRPr="009A6983" w:rsidRDefault="004F31C6" w:rsidP="00543877">
      <w:pPr>
        <w:pStyle w:val="Heading3"/>
        <w:numPr>
          <w:ilvl w:val="1"/>
          <w:numId w:val="20"/>
        </w:numPr>
        <w:spacing w:before="0" w:line="240" w:lineRule="auto"/>
        <w:rPr>
          <w:rFonts w:eastAsia="Arial" w:cs="Arial"/>
          <w:color w:val="00B9E4"/>
          <w:szCs w:val="20"/>
          <w:lang w:val="fr-FR"/>
        </w:rPr>
      </w:pPr>
      <w:r w:rsidRPr="009A6983">
        <w:rPr>
          <w:rFonts w:eastAsia="Arial" w:cs="Arial"/>
          <w:color w:val="00B9E4"/>
          <w:szCs w:val="20"/>
          <w:lang w:val="fr-FR"/>
        </w:rPr>
        <w:t xml:space="preserve"> </w:t>
      </w:r>
      <w:bookmarkStart w:id="67" w:name="_Toc57029954"/>
      <w:r w:rsidR="00EF5AA2" w:rsidRPr="009A6983">
        <w:rPr>
          <w:rFonts w:eastAsia="Arial" w:cs="Arial"/>
          <w:color w:val="00B9E4"/>
          <w:szCs w:val="20"/>
          <w:lang w:val="fr-FR"/>
        </w:rPr>
        <w:t xml:space="preserve">Prix Café </w:t>
      </w:r>
      <w:r w:rsidR="00265D33" w:rsidRPr="009A6983">
        <w:rPr>
          <w:rFonts w:eastAsia="Arial" w:cs="Arial"/>
          <w:color w:val="00B9E4"/>
          <w:szCs w:val="20"/>
          <w:lang w:val="fr-FR"/>
        </w:rPr>
        <w:t>Fairtrade</w:t>
      </w:r>
      <w:bookmarkEnd w:id="67"/>
      <w:r w:rsidR="00265D33" w:rsidRPr="009A6983">
        <w:rPr>
          <w:rFonts w:eastAsia="Arial" w:cs="Arial"/>
          <w:color w:val="00B9E4"/>
          <w:szCs w:val="20"/>
          <w:lang w:val="fr-FR"/>
        </w:rPr>
        <w:t xml:space="preserve"> </w:t>
      </w:r>
      <w:bookmarkEnd w:id="66"/>
    </w:p>
    <w:tbl>
      <w:tblPr>
        <w:tblpPr w:leftFromText="141" w:rightFromText="141" w:vertAnchor="text" w:horzAnchor="page" w:tblpX="1505" w:tblpY="192"/>
        <w:tblW w:w="0" w:type="auto"/>
        <w:tblCellMar>
          <w:left w:w="10" w:type="dxa"/>
          <w:right w:w="10" w:type="dxa"/>
        </w:tblCellMar>
        <w:tblLook w:val="0000" w:firstRow="0" w:lastRow="0" w:firstColumn="0" w:lastColumn="0" w:noHBand="0" w:noVBand="0"/>
      </w:tblPr>
      <w:tblGrid>
        <w:gridCol w:w="9209"/>
      </w:tblGrid>
      <w:tr w:rsidR="00703962" w:rsidRPr="00626448" w14:paraId="5786D669" w14:textId="77777777" w:rsidTr="00F803C4">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8737F" w14:textId="365ED02F" w:rsidR="00703962" w:rsidRPr="009A6983" w:rsidRDefault="00EF5AA2" w:rsidP="00703962">
            <w:pPr>
              <w:tabs>
                <w:tab w:val="left" w:pos="735"/>
              </w:tabs>
              <w:spacing w:before="120" w:line="276" w:lineRule="auto"/>
              <w:jc w:val="both"/>
              <w:rPr>
                <w:rFonts w:ascii="Arial" w:eastAsia="Arial" w:hAnsi="Arial" w:cs="Arial"/>
                <w:sz w:val="20"/>
                <w:szCs w:val="20"/>
                <w:lang w:val="fr-FR"/>
              </w:rPr>
            </w:pPr>
            <w:r w:rsidRPr="009A6983">
              <w:rPr>
                <w:rFonts w:ascii="Arial" w:eastAsia="Arial" w:hAnsi="Arial" w:cs="Arial"/>
                <w:sz w:val="20"/>
                <w:szCs w:val="20"/>
                <w:lang w:val="fr-FR"/>
              </w:rPr>
              <w:t xml:space="preserve">Les prix minimaux Fairtrade et les niveaux de prime Fairtrade pour les produits Fairtrade sont publiés dans le tableau des prix sur le </w:t>
            </w:r>
            <w:hyperlink r:id="rId16" w:history="1">
              <w:r w:rsidRPr="009A6983">
                <w:rPr>
                  <w:rStyle w:val="Hyperlink"/>
                  <w:rFonts w:ascii="Arial" w:eastAsia="Arial" w:hAnsi="Arial" w:cs="Arial"/>
                  <w:sz w:val="20"/>
                  <w:szCs w:val="20"/>
                  <w:lang w:val="fr-FR"/>
                </w:rPr>
                <w:t>site de Fairtrade International.</w:t>
              </w:r>
            </w:hyperlink>
            <w:r w:rsidR="00703962" w:rsidRPr="009A6983">
              <w:rPr>
                <w:rFonts w:ascii="Arial" w:eastAsia="Arial" w:hAnsi="Arial" w:cs="Arial"/>
                <w:sz w:val="20"/>
                <w:szCs w:val="20"/>
                <w:lang w:val="fr-FR"/>
              </w:rPr>
              <w:t>.</w:t>
            </w:r>
          </w:p>
          <w:p w14:paraId="2563A468" w14:textId="2AA1F608" w:rsidR="00703962" w:rsidRDefault="00EF5AA2" w:rsidP="00703962">
            <w:pPr>
              <w:keepNext/>
              <w:keepLines/>
              <w:tabs>
                <w:tab w:val="left" w:pos="735"/>
              </w:tabs>
              <w:spacing w:before="120" w:after="120" w:line="276" w:lineRule="auto"/>
              <w:jc w:val="both"/>
              <w:rPr>
                <w:rFonts w:ascii="Arial" w:eastAsia="Arial" w:hAnsi="Arial" w:cs="Arial"/>
                <w:sz w:val="20"/>
                <w:szCs w:val="20"/>
                <w:lang w:val="fr-FR"/>
              </w:rPr>
            </w:pPr>
            <w:r w:rsidRPr="009A6983">
              <w:rPr>
                <w:rFonts w:ascii="Arial" w:eastAsia="Arial" w:hAnsi="Arial" w:cs="Arial"/>
                <w:b/>
                <w:bCs/>
                <w:sz w:val="20"/>
                <w:szCs w:val="20"/>
                <w:lang w:val="fr-FR"/>
              </w:rPr>
              <w:t xml:space="preserve">La proposition vise à : </w:t>
            </w:r>
            <w:r w:rsidR="009A6983" w:rsidRPr="009A6983">
              <w:rPr>
                <w:rFonts w:ascii="Arial" w:eastAsia="Arial" w:hAnsi="Arial" w:cs="Arial"/>
                <w:sz w:val="20"/>
                <w:szCs w:val="20"/>
                <w:lang w:val="fr-FR"/>
              </w:rPr>
              <w:t>Clarifier l'exigence en intégrant le texte d'orientation des normes actuelles à l'exigence.</w:t>
            </w:r>
          </w:p>
          <w:tbl>
            <w:tblPr>
              <w:tblW w:w="8898" w:type="dxa"/>
              <w:tblLook w:val="04A0" w:firstRow="1" w:lastRow="0" w:firstColumn="1" w:lastColumn="0" w:noHBand="0" w:noVBand="1"/>
            </w:tblPr>
            <w:tblGrid>
              <w:gridCol w:w="828"/>
              <w:gridCol w:w="8070"/>
            </w:tblGrid>
            <w:tr w:rsidR="00703962" w:rsidRPr="009A6983" w14:paraId="72938FD4" w14:textId="77777777" w:rsidTr="00417B94">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6F861" w14:textId="2AC75B0A" w:rsidR="00703962" w:rsidRPr="009A6983" w:rsidRDefault="00DD0A84" w:rsidP="00626448">
                  <w:pPr>
                    <w:framePr w:hSpace="141" w:wrap="around" w:vAnchor="text" w:hAnchor="page" w:x="1505" w:y="192"/>
                    <w:tabs>
                      <w:tab w:val="left" w:pos="735"/>
                    </w:tabs>
                    <w:spacing w:line="276" w:lineRule="auto"/>
                    <w:jc w:val="both"/>
                    <w:rPr>
                      <w:rFonts w:ascii="Arial" w:eastAsia="Arial" w:hAnsi="Arial" w:cs="Arial"/>
                      <w:sz w:val="20"/>
                      <w:szCs w:val="20"/>
                      <w:lang w:val="en-GB"/>
                    </w:rPr>
                  </w:pPr>
                  <w:r w:rsidRPr="009A6983">
                    <w:rPr>
                      <w:rFonts w:ascii="Arial" w:eastAsia="Arial" w:hAnsi="Arial" w:cs="Arial"/>
                      <w:b/>
                      <w:bCs/>
                      <w:sz w:val="20"/>
                      <w:szCs w:val="20"/>
                      <w:lang w:val="fr-FR"/>
                    </w:rPr>
                    <w:t>S'applique aux :</w:t>
                  </w:r>
                  <w:r w:rsidRPr="009A6983">
                    <w:rPr>
                      <w:rFonts w:ascii="Arial" w:eastAsia="Arial" w:hAnsi="Arial" w:cs="Arial"/>
                      <w:sz w:val="20"/>
                      <w:szCs w:val="20"/>
                      <w:lang w:val="fr-FR"/>
                    </w:rPr>
                    <w:t xml:space="preserve"> Payeurs Fairtrade</w:t>
                  </w:r>
                </w:p>
              </w:tc>
            </w:tr>
            <w:tr w:rsidR="001D0C26" w:rsidRPr="00626448" w14:paraId="55533965" w14:textId="77777777" w:rsidTr="00F43A44">
              <w:trPr>
                <w:trHeight w:val="275"/>
              </w:trPr>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1BC1E" w14:textId="72A661F7" w:rsidR="001D0C26" w:rsidRPr="009A6983" w:rsidRDefault="001D0C26" w:rsidP="00626448">
                  <w:pPr>
                    <w:keepNext/>
                    <w:keepLines/>
                    <w:framePr w:hSpace="141" w:wrap="around" w:vAnchor="text" w:hAnchor="page" w:x="1505" w:y="192"/>
                    <w:spacing w:before="120" w:after="120" w:line="276" w:lineRule="auto"/>
                    <w:jc w:val="both"/>
                    <w:rPr>
                      <w:rFonts w:ascii="Arial" w:eastAsia="Arial" w:hAnsi="Arial" w:cs="Arial"/>
                      <w:b/>
                      <w:sz w:val="20"/>
                      <w:szCs w:val="20"/>
                      <w:lang w:val="en-GB"/>
                    </w:rPr>
                  </w:pPr>
                  <w:r w:rsidRPr="009A6983">
                    <w:rPr>
                      <w:rFonts w:ascii="Arial" w:eastAsia="Arial" w:hAnsi="Arial" w:cs="Arial"/>
                      <w:b/>
                      <w:bCs/>
                      <w:sz w:val="20"/>
                      <w:szCs w:val="20"/>
                      <w:lang w:val="fr-FR"/>
                    </w:rPr>
                    <w:t>Centr</w:t>
                  </w:r>
                </w:p>
              </w:tc>
              <w:tc>
                <w:tcPr>
                  <w:tcW w:w="80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9A875E" w14:textId="7E4ED548" w:rsidR="001D0C26" w:rsidRPr="009A6983" w:rsidRDefault="009A6983" w:rsidP="00626448">
                  <w:pPr>
                    <w:framePr w:hSpace="141" w:wrap="around" w:vAnchor="text" w:hAnchor="page" w:x="1505" w:y="192"/>
                    <w:tabs>
                      <w:tab w:val="left" w:pos="735"/>
                    </w:tabs>
                    <w:spacing w:line="276" w:lineRule="auto"/>
                    <w:jc w:val="both"/>
                    <w:rPr>
                      <w:rFonts w:ascii="Arial" w:eastAsia="Arial" w:hAnsi="Arial" w:cs="Arial"/>
                      <w:sz w:val="20"/>
                      <w:szCs w:val="20"/>
                      <w:lang w:val="fr-FR"/>
                    </w:rPr>
                  </w:pPr>
                  <w:r w:rsidRPr="009A6983">
                    <w:rPr>
                      <w:rFonts w:ascii="Arial" w:eastAsia="Arial" w:hAnsi="Arial" w:cs="Arial"/>
                      <w:sz w:val="20"/>
                      <w:szCs w:val="20"/>
                      <w:lang w:val="fr-FR"/>
                    </w:rPr>
                    <w:t>Lorsque les prix du marché du café sont supérieurs au prix minimum Fairtrade, les commerçants et les producteurs doivent convenir des prix du café en utilisant la référence Fairtrade pour les prix du marché comme suit:</w:t>
                  </w:r>
                </w:p>
                <w:tbl>
                  <w:tblPr>
                    <w:tblStyle w:val="PlainTable2"/>
                    <w:tblW w:w="0" w:type="auto"/>
                    <w:jc w:val="center"/>
                    <w:tblLook w:val="04A0" w:firstRow="1" w:lastRow="0" w:firstColumn="1" w:lastColumn="0" w:noHBand="0" w:noVBand="1"/>
                  </w:tblPr>
                  <w:tblGrid>
                    <w:gridCol w:w="1499"/>
                    <w:gridCol w:w="1465"/>
                  </w:tblGrid>
                  <w:tr w:rsidR="001D0C26" w:rsidRPr="00626448" w14:paraId="68104920" w14:textId="77777777" w:rsidTr="00417B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4" w:type="dxa"/>
                        <w:gridSpan w:val="2"/>
                        <w:tcBorders>
                          <w:top w:val="single" w:sz="8" w:space="0" w:color="00B9E4" w:themeColor="text1"/>
                          <w:bottom w:val="single" w:sz="8" w:space="0" w:color="00B9E4" w:themeColor="text1"/>
                        </w:tcBorders>
                      </w:tcPr>
                      <w:p w14:paraId="3E47EB07" w14:textId="514B96A9" w:rsidR="001D0C26" w:rsidRPr="009A6983" w:rsidRDefault="009A6983" w:rsidP="00626448">
                        <w:pPr>
                          <w:framePr w:hSpace="141" w:wrap="around" w:vAnchor="text" w:hAnchor="page" w:x="1505" w:y="192"/>
                          <w:tabs>
                            <w:tab w:val="left" w:pos="284"/>
                          </w:tabs>
                          <w:spacing w:line="276" w:lineRule="auto"/>
                          <w:jc w:val="center"/>
                          <w:rPr>
                            <w:rFonts w:ascii="Arial" w:hAnsi="Arial" w:cs="Arial"/>
                            <w:sz w:val="18"/>
                            <w:szCs w:val="18"/>
                            <w:lang w:val="fr-FR"/>
                          </w:rPr>
                        </w:pPr>
                        <w:r w:rsidRPr="009A6983">
                          <w:rPr>
                            <w:rFonts w:ascii="Arial" w:hAnsi="Arial" w:cs="Arial"/>
                            <w:sz w:val="18"/>
                            <w:szCs w:val="18"/>
                            <w:lang w:val="fr-FR"/>
                          </w:rPr>
                          <w:t>Prix du marché de référence</w:t>
                        </w:r>
                      </w:p>
                    </w:tc>
                  </w:tr>
                  <w:tr w:rsidR="001D0C26" w:rsidRPr="00626448" w14:paraId="7A317227" w14:textId="77777777" w:rsidTr="00417B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9" w:type="dxa"/>
                        <w:tcBorders>
                          <w:top w:val="single" w:sz="8" w:space="0" w:color="00B9E4" w:themeColor="text1"/>
                          <w:bottom w:val="single" w:sz="8" w:space="0" w:color="00B9E4"/>
                        </w:tcBorders>
                        <w:vAlign w:val="center"/>
                      </w:tcPr>
                      <w:p w14:paraId="53D24BCE" w14:textId="7BB88B77" w:rsidR="001D0C26" w:rsidRPr="00F43A44" w:rsidRDefault="001D0C26" w:rsidP="00626448">
                        <w:pPr>
                          <w:framePr w:hSpace="141" w:wrap="around" w:vAnchor="text" w:hAnchor="page" w:x="1505" w:y="192"/>
                          <w:tabs>
                            <w:tab w:val="left" w:pos="284"/>
                          </w:tabs>
                          <w:spacing w:line="276" w:lineRule="auto"/>
                          <w:jc w:val="center"/>
                          <w:rPr>
                            <w:rFonts w:ascii="Arial" w:eastAsia="Arial" w:hAnsi="Arial" w:cs="Arial"/>
                            <w:b w:val="0"/>
                            <w:bCs w:val="0"/>
                            <w:sz w:val="20"/>
                            <w:szCs w:val="20"/>
                            <w:lang w:val="pt-BR"/>
                          </w:rPr>
                        </w:pPr>
                        <w:r w:rsidRPr="00F43A44">
                          <w:rPr>
                            <w:rFonts w:ascii="Arial" w:eastAsia="Arial" w:hAnsi="Arial" w:cs="Arial"/>
                            <w:b w:val="0"/>
                            <w:bCs w:val="0"/>
                            <w:sz w:val="20"/>
                            <w:szCs w:val="20"/>
                            <w:lang w:val="pt-BR"/>
                          </w:rPr>
                          <w:t>NYC’ (Arabica) o</w:t>
                        </w:r>
                        <w:r w:rsidR="009A6983" w:rsidRPr="00F43A44">
                          <w:rPr>
                            <w:rFonts w:ascii="Arial" w:eastAsia="Arial" w:hAnsi="Arial" w:cs="Arial"/>
                            <w:b w:val="0"/>
                            <w:bCs w:val="0"/>
                            <w:sz w:val="20"/>
                            <w:szCs w:val="20"/>
                            <w:lang w:val="pt-BR"/>
                          </w:rPr>
                          <w:t>u</w:t>
                        </w:r>
                      </w:p>
                      <w:p w14:paraId="45B30F5A" w14:textId="77777777" w:rsidR="001D0C26" w:rsidRPr="00F43A44" w:rsidRDefault="001D0C26" w:rsidP="00626448">
                        <w:pPr>
                          <w:framePr w:hSpace="141" w:wrap="around" w:vAnchor="text" w:hAnchor="page" w:x="1505" w:y="192"/>
                          <w:tabs>
                            <w:tab w:val="left" w:pos="284"/>
                          </w:tabs>
                          <w:spacing w:line="276" w:lineRule="auto"/>
                          <w:jc w:val="center"/>
                          <w:rPr>
                            <w:rFonts w:ascii="Arial" w:eastAsia="Arial" w:hAnsi="Arial" w:cs="Arial"/>
                            <w:b w:val="0"/>
                            <w:bCs w:val="0"/>
                            <w:sz w:val="20"/>
                            <w:szCs w:val="20"/>
                            <w:lang w:val="pt-BR"/>
                          </w:rPr>
                        </w:pPr>
                        <w:r w:rsidRPr="00F43A44">
                          <w:rPr>
                            <w:rFonts w:ascii="Arial" w:eastAsia="Arial" w:hAnsi="Arial" w:cs="Arial"/>
                            <w:b w:val="0"/>
                            <w:bCs w:val="0"/>
                            <w:sz w:val="20"/>
                            <w:szCs w:val="20"/>
                            <w:lang w:val="pt-BR"/>
                          </w:rPr>
                          <w:t>London RC (Robusta)</w:t>
                        </w:r>
                      </w:p>
                    </w:tc>
                    <w:tc>
                      <w:tcPr>
                        <w:tcW w:w="1465" w:type="dxa"/>
                        <w:tcBorders>
                          <w:top w:val="single" w:sz="8" w:space="0" w:color="00B9E4" w:themeColor="text1"/>
                          <w:bottom w:val="single" w:sz="8" w:space="0" w:color="00B9E4"/>
                        </w:tcBorders>
                        <w:vAlign w:val="center"/>
                      </w:tcPr>
                      <w:p w14:paraId="0160D0A8" w14:textId="3178347C" w:rsidR="001D0C26" w:rsidRPr="009A6983" w:rsidRDefault="001D0C26" w:rsidP="00626448">
                        <w:pPr>
                          <w:framePr w:hSpace="141" w:wrap="around" w:vAnchor="text" w:hAnchor="page" w:x="1505" w:y="192"/>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fr-FR"/>
                          </w:rPr>
                        </w:pPr>
                        <w:r w:rsidRPr="009A6983">
                          <w:rPr>
                            <w:rFonts w:ascii="Arial" w:eastAsia="Arial" w:hAnsi="Arial" w:cs="Arial"/>
                            <w:sz w:val="20"/>
                            <w:szCs w:val="20"/>
                            <w:lang w:val="fr-FR"/>
                          </w:rPr>
                          <w:t xml:space="preserve">+ </w:t>
                        </w:r>
                        <w:r w:rsidR="009A6983" w:rsidRPr="009A6983">
                          <w:rPr>
                            <w:rFonts w:eastAsia="Arial" w:cs="Arial"/>
                            <w:b/>
                            <w:sz w:val="20"/>
                            <w:szCs w:val="20"/>
                            <w:lang w:val="fr-FR"/>
                          </w:rPr>
                          <w:t xml:space="preserve"> </w:t>
                        </w:r>
                        <w:r w:rsidR="009A6983" w:rsidRPr="009A6983">
                          <w:rPr>
                            <w:rFonts w:ascii="Arial" w:eastAsia="Arial" w:hAnsi="Arial" w:cs="Arial"/>
                            <w:sz w:val="20"/>
                            <w:szCs w:val="20"/>
                            <w:lang w:val="fr-FR"/>
                          </w:rPr>
                          <w:t>différentiel dominant</w:t>
                        </w:r>
                      </w:p>
                    </w:tc>
                  </w:tr>
                </w:tbl>
                <w:p w14:paraId="1616A558" w14:textId="1BAD9EE7" w:rsidR="009A6983" w:rsidRPr="009A6983" w:rsidRDefault="00F43A44" w:rsidP="00626448">
                  <w:pPr>
                    <w:framePr w:hSpace="141" w:wrap="around" w:vAnchor="text" w:hAnchor="page" w:x="1505" w:y="192"/>
                    <w:tabs>
                      <w:tab w:val="left" w:pos="735"/>
                    </w:tabs>
                    <w:spacing w:line="276" w:lineRule="auto"/>
                    <w:jc w:val="both"/>
                    <w:rPr>
                      <w:rFonts w:ascii="Arial" w:eastAsia="Arial" w:hAnsi="Arial" w:cs="Arial"/>
                      <w:sz w:val="20"/>
                      <w:szCs w:val="20"/>
                      <w:lang w:val="fr-FR"/>
                    </w:rPr>
                  </w:pPr>
                  <w:r>
                    <w:rPr>
                      <w:rFonts w:ascii="Arial" w:eastAsia="Arial" w:hAnsi="Arial" w:cs="Arial"/>
                      <w:sz w:val="20"/>
                      <w:szCs w:val="20"/>
                      <w:lang w:val="fr-FR"/>
                    </w:rPr>
                    <w:t>L</w:t>
                  </w:r>
                  <w:r w:rsidR="009A6983" w:rsidRPr="009A6983">
                    <w:rPr>
                      <w:rFonts w:ascii="Arial" w:eastAsia="Arial" w:hAnsi="Arial" w:cs="Arial"/>
                      <w:sz w:val="20"/>
                      <w:szCs w:val="20"/>
                      <w:lang w:val="fr-FR"/>
                    </w:rPr>
                    <w:t>e prix du marché de référence ne peut jamais être inférieur au prix minimum Fairtrade.</w:t>
                  </w:r>
                </w:p>
                <w:p w14:paraId="7DD1D3C4" w14:textId="77777777" w:rsidR="009A6983" w:rsidRPr="009A6983" w:rsidRDefault="009A6983" w:rsidP="00626448">
                  <w:pPr>
                    <w:framePr w:hSpace="141" w:wrap="around" w:vAnchor="text" w:hAnchor="page" w:x="1505" w:y="192"/>
                    <w:tabs>
                      <w:tab w:val="left" w:pos="735"/>
                    </w:tabs>
                    <w:spacing w:line="276" w:lineRule="auto"/>
                    <w:jc w:val="both"/>
                    <w:rPr>
                      <w:rFonts w:ascii="Arial" w:eastAsia="Arial" w:hAnsi="Arial" w:cs="Arial"/>
                      <w:sz w:val="20"/>
                      <w:szCs w:val="20"/>
                      <w:lang w:val="fr-FR"/>
                    </w:rPr>
                  </w:pPr>
                  <w:r w:rsidRPr="009A6983">
                    <w:rPr>
                      <w:rFonts w:ascii="Arial" w:eastAsia="Arial" w:hAnsi="Arial" w:cs="Arial"/>
                      <w:sz w:val="20"/>
                      <w:szCs w:val="20"/>
                      <w:lang w:val="fr-FR"/>
                    </w:rPr>
                    <w:t>Pour les cafés Arabica, le prix du marché de référence est basé sur le contrat ICE New York C en dollars EU par livre, plus le différentiel existant pour la qualité pertinente, base FOB origine, poids net expédié. Pour le café Robusta, le prix du marché de référence est basé sur le contrat ICE London RC en USD par tonne métrique, plus le différentiel existant (positif ou négatif) pour la qualité et l'origine concernées, base FOB origine, poids net expédié.</w:t>
                  </w:r>
                </w:p>
                <w:p w14:paraId="75B60C3F" w14:textId="185D0B7A" w:rsidR="009A6983" w:rsidRPr="009A6983" w:rsidRDefault="009A6983" w:rsidP="00626448">
                  <w:pPr>
                    <w:framePr w:hSpace="141" w:wrap="around" w:vAnchor="text" w:hAnchor="page" w:x="1505" w:y="192"/>
                    <w:tabs>
                      <w:tab w:val="left" w:pos="735"/>
                    </w:tabs>
                    <w:spacing w:line="276" w:lineRule="auto"/>
                    <w:jc w:val="both"/>
                    <w:rPr>
                      <w:rFonts w:ascii="Arial" w:eastAsia="Arial" w:hAnsi="Arial" w:cs="Arial"/>
                      <w:sz w:val="20"/>
                      <w:szCs w:val="20"/>
                      <w:lang w:val="fr-FR"/>
                    </w:rPr>
                  </w:pPr>
                  <w:r w:rsidRPr="009A6983">
                    <w:rPr>
                      <w:rFonts w:ascii="Arial" w:eastAsia="Arial" w:hAnsi="Arial" w:cs="Arial"/>
                      <w:sz w:val="20"/>
                      <w:szCs w:val="20"/>
                      <w:lang w:val="fr-FR"/>
                    </w:rPr>
                    <w:t>Le «</w:t>
                  </w:r>
                  <w:r w:rsidR="00F43A44">
                    <w:rPr>
                      <w:rFonts w:ascii="Arial" w:eastAsia="Arial" w:hAnsi="Arial" w:cs="Arial"/>
                      <w:sz w:val="20"/>
                      <w:szCs w:val="20"/>
                      <w:lang w:val="fr-FR"/>
                    </w:rPr>
                    <w:t xml:space="preserve"> </w:t>
                  </w:r>
                  <w:r w:rsidRPr="009A6983">
                    <w:rPr>
                      <w:rFonts w:ascii="Arial" w:eastAsia="Arial" w:hAnsi="Arial" w:cs="Arial"/>
                      <w:sz w:val="20"/>
                      <w:szCs w:val="20"/>
                      <w:lang w:val="fr-FR"/>
                    </w:rPr>
                    <w:t>différentiel existant</w:t>
                  </w:r>
                  <w:r w:rsidR="00F43A44">
                    <w:rPr>
                      <w:rFonts w:ascii="Arial" w:eastAsia="Arial" w:hAnsi="Arial" w:cs="Arial"/>
                      <w:sz w:val="20"/>
                      <w:szCs w:val="20"/>
                      <w:lang w:val="fr-FR"/>
                    </w:rPr>
                    <w:t xml:space="preserve"> </w:t>
                  </w:r>
                  <w:r w:rsidRPr="009A6983">
                    <w:rPr>
                      <w:rFonts w:ascii="Arial" w:eastAsia="Arial" w:hAnsi="Arial" w:cs="Arial"/>
                      <w:sz w:val="20"/>
                      <w:szCs w:val="20"/>
                      <w:lang w:val="fr-FR"/>
                    </w:rPr>
                    <w:t>» fait référence à l’écart ou à la fourchette moyenne valable sur le marché traditionnel du café conventionnel de ce pays et de sa qualité à ce moment. Un différentiel négatif ne peut pas être appliqué au prix minimum Fairtrade.</w:t>
                  </w:r>
                </w:p>
                <w:p w14:paraId="6400CB70" w14:textId="77777777" w:rsidR="009A6983" w:rsidRPr="009A6983" w:rsidRDefault="009A6983" w:rsidP="00626448">
                  <w:pPr>
                    <w:framePr w:hSpace="141" w:wrap="around" w:vAnchor="text" w:hAnchor="page" w:x="1505" w:y="192"/>
                    <w:tabs>
                      <w:tab w:val="left" w:pos="735"/>
                    </w:tabs>
                    <w:spacing w:line="276" w:lineRule="auto"/>
                    <w:jc w:val="both"/>
                    <w:rPr>
                      <w:rFonts w:ascii="Arial" w:eastAsia="Arial" w:hAnsi="Arial" w:cs="Arial"/>
                      <w:sz w:val="20"/>
                      <w:szCs w:val="20"/>
                      <w:lang w:val="fr-FR"/>
                    </w:rPr>
                  </w:pPr>
                  <w:r w:rsidRPr="009A6983">
                    <w:rPr>
                      <w:rFonts w:ascii="Arial" w:eastAsia="Arial" w:hAnsi="Arial" w:cs="Arial"/>
                      <w:sz w:val="20"/>
                      <w:szCs w:val="20"/>
                      <w:lang w:val="fr-FR"/>
                    </w:rPr>
                    <w:t>Le différentiel biologique et la prime Fairtrade ne peuvent jamais être inférieurs aux niveaux définis dans le tableau du prix minimum et de la prime Fairtrade. La Prime Fairtrade et le différentiel biologique (dans le cas du café biologique) doivent être ajoutés, clairement séparés du différentiel existant, et ne font pas l'objet de négociations.</w:t>
                  </w:r>
                </w:p>
                <w:p w14:paraId="23DA0C03" w14:textId="53C640C7" w:rsidR="001D0C26" w:rsidRPr="009A6983" w:rsidRDefault="009A6983" w:rsidP="00626448">
                  <w:pPr>
                    <w:framePr w:hSpace="141" w:wrap="around" w:vAnchor="text" w:hAnchor="page" w:x="1505" w:y="192"/>
                    <w:tabs>
                      <w:tab w:val="left" w:pos="735"/>
                    </w:tabs>
                    <w:spacing w:line="276" w:lineRule="auto"/>
                    <w:jc w:val="both"/>
                    <w:rPr>
                      <w:rFonts w:ascii="Arial" w:eastAsia="Arial" w:hAnsi="Arial" w:cs="Arial"/>
                      <w:sz w:val="20"/>
                      <w:szCs w:val="20"/>
                      <w:lang w:val="fr-FR"/>
                    </w:rPr>
                  </w:pPr>
                  <w:r w:rsidRPr="009A6983">
                    <w:rPr>
                      <w:rFonts w:ascii="Arial" w:eastAsia="Arial" w:hAnsi="Arial" w:cs="Arial"/>
                      <w:sz w:val="20"/>
                      <w:szCs w:val="20"/>
                      <w:lang w:val="fr-FR"/>
                    </w:rPr>
                    <w:t>Le prix du café Fairtrade est le suivant:</w:t>
                  </w:r>
                </w:p>
                <w:tbl>
                  <w:tblPr>
                    <w:tblStyle w:val="PlainTable2"/>
                    <w:tblpPr w:leftFromText="141" w:rightFromText="141" w:vertAnchor="text" w:tblpXSpec="center" w:tblpY="1"/>
                    <w:tblOverlap w:val="never"/>
                    <w:tblW w:w="0" w:type="auto"/>
                    <w:tblLook w:val="04A0" w:firstRow="1" w:lastRow="0" w:firstColumn="1" w:lastColumn="0" w:noHBand="0" w:noVBand="1"/>
                  </w:tblPr>
                  <w:tblGrid>
                    <w:gridCol w:w="1121"/>
                    <w:gridCol w:w="1843"/>
                    <w:gridCol w:w="1931"/>
                    <w:gridCol w:w="1585"/>
                  </w:tblGrid>
                  <w:tr w:rsidR="001D0C26" w:rsidRPr="009A6983" w14:paraId="66B98D61" w14:textId="77777777" w:rsidTr="00417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gridSpan w:val="2"/>
                        <w:tcBorders>
                          <w:top w:val="single" w:sz="8" w:space="0" w:color="00B9E4" w:themeColor="text1"/>
                          <w:bottom w:val="single" w:sz="8" w:space="0" w:color="00B9E4" w:themeColor="text1"/>
                        </w:tcBorders>
                      </w:tcPr>
                      <w:p w14:paraId="7F0B9D76" w14:textId="292039B3" w:rsidR="001D0C26" w:rsidRPr="009A6983" w:rsidRDefault="009A6983" w:rsidP="00626448">
                        <w:pPr>
                          <w:tabs>
                            <w:tab w:val="left" w:pos="284"/>
                          </w:tabs>
                          <w:spacing w:line="276" w:lineRule="auto"/>
                          <w:jc w:val="center"/>
                          <w:rPr>
                            <w:rFonts w:ascii="Arial" w:hAnsi="Arial" w:cs="Arial"/>
                            <w:sz w:val="18"/>
                            <w:szCs w:val="18"/>
                            <w:lang w:val="fr-FR"/>
                          </w:rPr>
                        </w:pPr>
                        <w:r w:rsidRPr="009A6983">
                          <w:rPr>
                            <w:rFonts w:ascii="Arial" w:hAnsi="Arial" w:cs="Arial"/>
                            <w:sz w:val="18"/>
                            <w:szCs w:val="18"/>
                            <w:lang w:val="fr-FR"/>
                          </w:rPr>
                          <w:t xml:space="preserve">Prix du marché de référence ou PMF </w:t>
                        </w:r>
                        <w:r w:rsidR="001D0C26" w:rsidRPr="009A6983">
                          <w:rPr>
                            <w:rFonts w:ascii="Arial" w:hAnsi="Arial" w:cs="Arial"/>
                            <w:sz w:val="18"/>
                            <w:szCs w:val="18"/>
                            <w:lang w:val="fr-FR"/>
                          </w:rPr>
                          <w:t>(</w:t>
                        </w:r>
                        <w:r w:rsidRPr="009A6983">
                          <w:rPr>
                            <w:rFonts w:ascii="Arial" w:hAnsi="Arial" w:cs="Arial"/>
                            <w:sz w:val="18"/>
                            <w:szCs w:val="18"/>
                            <w:lang w:val="fr-FR"/>
                          </w:rPr>
                          <w:t>selon la valeur la plus élevée)</w:t>
                        </w:r>
                      </w:p>
                    </w:tc>
                    <w:tc>
                      <w:tcPr>
                        <w:tcW w:w="1931" w:type="dxa"/>
                        <w:vMerge w:val="restart"/>
                        <w:tcBorders>
                          <w:top w:val="single" w:sz="8" w:space="0" w:color="00B9E4" w:themeColor="text1"/>
                          <w:bottom w:val="none" w:sz="0" w:space="0" w:color="auto"/>
                        </w:tcBorders>
                        <w:vAlign w:val="center"/>
                      </w:tcPr>
                      <w:p w14:paraId="7BA4B7EB" w14:textId="5125278F" w:rsidR="001D0C26" w:rsidRPr="009A6983" w:rsidRDefault="001D0C26" w:rsidP="00626448">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fr-FR"/>
                          </w:rPr>
                        </w:pPr>
                        <w:r w:rsidRPr="009A6983">
                          <w:rPr>
                            <w:rFonts w:ascii="Arial" w:hAnsi="Arial" w:cs="Arial"/>
                            <w:sz w:val="18"/>
                            <w:szCs w:val="18"/>
                            <w:lang w:val="fr-FR"/>
                          </w:rPr>
                          <w:t xml:space="preserve">+ </w:t>
                        </w:r>
                        <w:r w:rsidR="009A6983" w:rsidRPr="009A6983">
                          <w:rPr>
                            <w:lang w:val="fr-FR"/>
                          </w:rPr>
                          <w:t xml:space="preserve"> </w:t>
                        </w:r>
                        <w:r w:rsidR="009A6983" w:rsidRPr="009A6983">
                          <w:rPr>
                            <w:rFonts w:ascii="Arial" w:hAnsi="Arial" w:cs="Arial"/>
                            <w:sz w:val="18"/>
                            <w:szCs w:val="18"/>
                            <w:lang w:val="fr-FR"/>
                          </w:rPr>
                          <w:t>Différentiel biologique Fairtrade</w:t>
                        </w:r>
                      </w:p>
                      <w:p w14:paraId="79309C8B" w14:textId="193A75EE" w:rsidR="001D0C26" w:rsidRPr="009A6983" w:rsidRDefault="001D0C26" w:rsidP="00626448">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fr-FR"/>
                          </w:rPr>
                        </w:pPr>
                        <w:r w:rsidRPr="009A6983">
                          <w:rPr>
                            <w:rFonts w:ascii="Arial" w:hAnsi="Arial" w:cs="Arial"/>
                            <w:i/>
                            <w:sz w:val="18"/>
                            <w:szCs w:val="18"/>
                            <w:lang w:val="fr-FR"/>
                          </w:rPr>
                          <w:t>(</w:t>
                        </w:r>
                        <w:r w:rsidR="009A6983" w:rsidRPr="009A6983">
                          <w:rPr>
                            <w:rFonts w:ascii="Arial" w:hAnsi="Arial" w:cs="Arial"/>
                            <w:i/>
                            <w:sz w:val="18"/>
                            <w:szCs w:val="18"/>
                            <w:lang w:val="fr-FR"/>
                          </w:rPr>
                          <w:t>en cas de café bio</w:t>
                        </w:r>
                        <w:r w:rsidRPr="009A6983">
                          <w:rPr>
                            <w:rFonts w:ascii="Arial" w:hAnsi="Arial" w:cs="Arial"/>
                            <w:i/>
                            <w:sz w:val="18"/>
                            <w:szCs w:val="18"/>
                            <w:lang w:val="fr-FR"/>
                          </w:rPr>
                          <w:t>)</w:t>
                        </w:r>
                      </w:p>
                    </w:tc>
                    <w:tc>
                      <w:tcPr>
                        <w:tcW w:w="1585" w:type="dxa"/>
                        <w:vMerge w:val="restart"/>
                        <w:tcBorders>
                          <w:top w:val="single" w:sz="8" w:space="0" w:color="00B9E4" w:themeColor="text1"/>
                          <w:bottom w:val="none" w:sz="0" w:space="0" w:color="auto"/>
                        </w:tcBorders>
                        <w:vAlign w:val="center"/>
                      </w:tcPr>
                      <w:p w14:paraId="58F2692B" w14:textId="02A20D31" w:rsidR="001D0C26" w:rsidRPr="009A6983" w:rsidRDefault="001D0C26" w:rsidP="00626448">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9A6983">
                          <w:rPr>
                            <w:rFonts w:ascii="Arial" w:hAnsi="Arial" w:cs="Arial"/>
                            <w:sz w:val="18"/>
                            <w:szCs w:val="18"/>
                            <w:lang w:val="en-GB"/>
                          </w:rPr>
                          <w:t xml:space="preserve">+ </w:t>
                        </w:r>
                        <w:r w:rsidR="009A6983" w:rsidRPr="009A6983">
                          <w:rPr>
                            <w:rFonts w:ascii="Arial" w:hAnsi="Arial" w:cs="Arial"/>
                            <w:sz w:val="18"/>
                            <w:szCs w:val="18"/>
                            <w:lang w:val="en-GB"/>
                          </w:rPr>
                          <w:t xml:space="preserve">Prime </w:t>
                        </w:r>
                        <w:r w:rsidRPr="009A6983">
                          <w:rPr>
                            <w:rFonts w:ascii="Arial" w:hAnsi="Arial" w:cs="Arial"/>
                            <w:sz w:val="18"/>
                            <w:szCs w:val="18"/>
                            <w:lang w:val="en-GB"/>
                          </w:rPr>
                          <w:t xml:space="preserve">Fairtrade </w:t>
                        </w:r>
                      </w:p>
                    </w:tc>
                  </w:tr>
                  <w:tr w:rsidR="001D0C26" w:rsidRPr="00626448" w14:paraId="6D32EFAA" w14:textId="77777777" w:rsidTr="0041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Borders>
                          <w:top w:val="single" w:sz="8" w:space="0" w:color="00B9E4" w:themeColor="text1"/>
                          <w:bottom w:val="single" w:sz="8" w:space="0" w:color="00B9E4"/>
                        </w:tcBorders>
                      </w:tcPr>
                      <w:p w14:paraId="7771BE9E" w14:textId="35941414" w:rsidR="001D0C26" w:rsidRPr="00F43A44" w:rsidRDefault="009A6983" w:rsidP="00626448">
                        <w:pPr>
                          <w:tabs>
                            <w:tab w:val="left" w:pos="284"/>
                          </w:tabs>
                          <w:spacing w:line="276" w:lineRule="auto"/>
                          <w:jc w:val="both"/>
                          <w:rPr>
                            <w:rFonts w:ascii="Arial" w:hAnsi="Arial" w:cs="Arial"/>
                            <w:b w:val="0"/>
                            <w:sz w:val="18"/>
                            <w:szCs w:val="18"/>
                            <w:lang w:val="pt-BR"/>
                          </w:rPr>
                        </w:pPr>
                        <w:r w:rsidRPr="00F43A44">
                          <w:rPr>
                            <w:rFonts w:ascii="Arial" w:hAnsi="Arial" w:cs="Arial"/>
                            <w:sz w:val="18"/>
                            <w:szCs w:val="18"/>
                            <w:lang w:val="pt-BR"/>
                          </w:rPr>
                          <w:t>NYC’ (Arabica) ou</w:t>
                        </w:r>
                      </w:p>
                      <w:p w14:paraId="61AAA151" w14:textId="77777777" w:rsidR="001D0C26" w:rsidRPr="00F43A44" w:rsidRDefault="001D0C26" w:rsidP="00626448">
                        <w:pPr>
                          <w:tabs>
                            <w:tab w:val="left" w:pos="284"/>
                          </w:tabs>
                          <w:spacing w:line="276" w:lineRule="auto"/>
                          <w:jc w:val="both"/>
                          <w:rPr>
                            <w:rFonts w:ascii="Arial" w:hAnsi="Arial" w:cs="Arial"/>
                            <w:b w:val="0"/>
                            <w:sz w:val="18"/>
                            <w:szCs w:val="18"/>
                            <w:lang w:val="pt-BR"/>
                          </w:rPr>
                        </w:pPr>
                        <w:r w:rsidRPr="00F43A44">
                          <w:rPr>
                            <w:rFonts w:ascii="Arial" w:hAnsi="Arial" w:cs="Arial"/>
                            <w:sz w:val="18"/>
                            <w:szCs w:val="18"/>
                            <w:lang w:val="pt-BR"/>
                          </w:rPr>
                          <w:t>London RC (Robusta)</w:t>
                        </w:r>
                      </w:p>
                    </w:tc>
                    <w:tc>
                      <w:tcPr>
                        <w:tcW w:w="1843" w:type="dxa"/>
                        <w:tcBorders>
                          <w:top w:val="single" w:sz="8" w:space="0" w:color="00B9E4" w:themeColor="text1"/>
                          <w:bottom w:val="single" w:sz="8" w:space="0" w:color="00B9E4"/>
                        </w:tcBorders>
                      </w:tcPr>
                      <w:p w14:paraId="69FB8C3F" w14:textId="191C8806" w:rsidR="001D0C26" w:rsidRPr="00F43A44" w:rsidRDefault="001D0C26" w:rsidP="00626448">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sidRPr="00F43A44">
                          <w:rPr>
                            <w:rFonts w:ascii="Arial" w:hAnsi="Arial" w:cs="Arial"/>
                            <w:sz w:val="18"/>
                            <w:szCs w:val="18"/>
                            <w:lang w:val="fr-FR"/>
                          </w:rPr>
                          <w:t xml:space="preserve">+ </w:t>
                        </w:r>
                        <w:r w:rsidR="009A6983" w:rsidRPr="00F43A44">
                          <w:rPr>
                            <w:rFonts w:ascii="Arial" w:hAnsi="Arial" w:cs="Arial"/>
                            <w:sz w:val="18"/>
                            <w:szCs w:val="18"/>
                            <w:lang w:val="fr-FR"/>
                          </w:rPr>
                          <w:t>différentiel dominant</w:t>
                        </w:r>
                      </w:p>
                    </w:tc>
                    <w:tc>
                      <w:tcPr>
                        <w:tcW w:w="1931" w:type="dxa"/>
                        <w:vMerge/>
                        <w:tcBorders>
                          <w:top w:val="none" w:sz="0" w:space="0" w:color="auto"/>
                          <w:bottom w:val="single" w:sz="8" w:space="0" w:color="00B9E4"/>
                        </w:tcBorders>
                      </w:tcPr>
                      <w:p w14:paraId="72403556" w14:textId="77777777" w:rsidR="001D0C26" w:rsidRPr="00F43A44" w:rsidRDefault="001D0C26" w:rsidP="00626448">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c>
                      <w:tcPr>
                        <w:tcW w:w="1585" w:type="dxa"/>
                        <w:vMerge/>
                        <w:tcBorders>
                          <w:top w:val="none" w:sz="0" w:space="0" w:color="auto"/>
                          <w:bottom w:val="single" w:sz="8" w:space="0" w:color="00B9E4"/>
                        </w:tcBorders>
                      </w:tcPr>
                      <w:p w14:paraId="244B0607" w14:textId="77777777" w:rsidR="001D0C26" w:rsidRPr="00F43A44" w:rsidRDefault="001D0C26" w:rsidP="00626448">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p>
                    </w:tc>
                  </w:tr>
                </w:tbl>
                <w:p w14:paraId="562144A4" w14:textId="77777777" w:rsidR="001D0C26" w:rsidRPr="00F43A44" w:rsidRDefault="001D0C26" w:rsidP="00626448">
                  <w:pPr>
                    <w:keepNext/>
                    <w:keepLines/>
                    <w:framePr w:hSpace="141" w:wrap="around" w:vAnchor="text" w:hAnchor="page" w:x="1505" w:y="192"/>
                    <w:spacing w:before="120" w:after="120" w:line="276" w:lineRule="auto"/>
                    <w:jc w:val="both"/>
                    <w:rPr>
                      <w:rFonts w:ascii="Arial" w:eastAsia="Arial" w:hAnsi="Arial" w:cs="Arial"/>
                      <w:sz w:val="20"/>
                      <w:szCs w:val="20"/>
                      <w:lang w:val="fr-FR"/>
                    </w:rPr>
                  </w:pPr>
                </w:p>
              </w:tc>
            </w:tr>
            <w:tr w:rsidR="001D0C26" w:rsidRPr="00626448" w14:paraId="217DBBA7" w14:textId="77777777" w:rsidTr="00F43A44">
              <w:trPr>
                <w:trHeight w:val="275"/>
              </w:trPr>
              <w:tc>
                <w:tcPr>
                  <w:tcW w:w="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DAE28" w14:textId="1F2743F0" w:rsidR="001D0C26" w:rsidRPr="00F43A44" w:rsidRDefault="001D0C26" w:rsidP="00626448">
                  <w:pPr>
                    <w:keepNext/>
                    <w:keepLines/>
                    <w:framePr w:hSpace="141" w:wrap="around" w:vAnchor="text" w:hAnchor="page" w:x="1505" w:y="192"/>
                    <w:spacing w:before="120" w:after="120" w:line="276" w:lineRule="auto"/>
                    <w:jc w:val="both"/>
                    <w:rPr>
                      <w:rFonts w:ascii="Arial" w:eastAsia="Arial" w:hAnsi="Arial" w:cs="Arial"/>
                      <w:b/>
                      <w:sz w:val="20"/>
                      <w:szCs w:val="20"/>
                      <w:lang w:val="fr-FR"/>
                    </w:rPr>
                  </w:pPr>
                  <w:r w:rsidRPr="00F43A44">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9F25E7" w14:textId="77777777" w:rsidR="001D0C26" w:rsidRPr="00F43A44" w:rsidRDefault="001D0C26" w:rsidP="00626448">
                  <w:pPr>
                    <w:keepNext/>
                    <w:keepLines/>
                    <w:framePr w:hSpace="141" w:wrap="around" w:vAnchor="text" w:hAnchor="page" w:x="1505" w:y="192"/>
                    <w:spacing w:before="120" w:after="120" w:line="276" w:lineRule="auto"/>
                    <w:jc w:val="both"/>
                    <w:rPr>
                      <w:rFonts w:ascii="Arial" w:eastAsia="Arial" w:hAnsi="Arial" w:cs="Arial"/>
                      <w:i/>
                      <w:sz w:val="20"/>
                      <w:szCs w:val="20"/>
                      <w:u w:val="single"/>
                      <w:lang w:val="fr-FR"/>
                    </w:rPr>
                  </w:pPr>
                </w:p>
              </w:tc>
            </w:tr>
          </w:tbl>
          <w:p w14:paraId="6F94BA00" w14:textId="64C7DBF1" w:rsidR="00703962" w:rsidRPr="009A6983" w:rsidRDefault="001D0C26" w:rsidP="00703962">
            <w:pPr>
              <w:keepNext/>
              <w:keepLines/>
              <w:tabs>
                <w:tab w:val="left" w:pos="735"/>
              </w:tabs>
              <w:spacing w:before="120" w:after="120" w:line="276" w:lineRule="auto"/>
              <w:jc w:val="both"/>
              <w:rPr>
                <w:rFonts w:ascii="Arial" w:eastAsia="Arial" w:hAnsi="Arial" w:cs="Arial"/>
                <w:sz w:val="20"/>
                <w:szCs w:val="20"/>
                <w:lang w:val="fr-FR"/>
              </w:rPr>
            </w:pPr>
            <w:r w:rsidRPr="009A6983">
              <w:rPr>
                <w:rFonts w:ascii="Arial" w:eastAsia="Arial" w:hAnsi="Arial" w:cs="Arial"/>
                <w:b/>
                <w:bCs/>
                <w:sz w:val="20"/>
                <w:szCs w:val="20"/>
                <w:lang w:val="fr-FR"/>
              </w:rPr>
              <w:t xml:space="preserve">Implications : </w:t>
            </w:r>
            <w:r w:rsidR="009A6983" w:rsidRPr="009A6983">
              <w:rPr>
                <w:lang w:val="fr-FR"/>
              </w:rPr>
              <w:t xml:space="preserve"> </w:t>
            </w:r>
            <w:r w:rsidR="009A6983" w:rsidRPr="009A6983">
              <w:rPr>
                <w:rFonts w:ascii="Arial" w:eastAsia="Arial" w:hAnsi="Arial" w:cs="Arial"/>
                <w:sz w:val="20"/>
                <w:szCs w:val="20"/>
                <w:lang w:val="fr-FR"/>
              </w:rPr>
              <w:t>Les OPPs et les acheteurs sont responsables d'une négociation équitable du différentiel en vigueur. Fairtrade International s'efforcera de fournir des conseils réguliers sur les différentiels négociés. Dans l'audit, l'accent sera mis sur le paiement du FMP comme minimum absolu.</w:t>
            </w:r>
          </w:p>
          <w:p w14:paraId="340C7F5A" w14:textId="3DA5B80C" w:rsidR="00F803C4" w:rsidRPr="009A6983" w:rsidRDefault="00703962" w:rsidP="00F803C4">
            <w:pPr>
              <w:keepNext/>
              <w:keepLines/>
              <w:tabs>
                <w:tab w:val="left" w:pos="735"/>
              </w:tabs>
              <w:spacing w:before="120" w:after="120" w:line="276" w:lineRule="auto"/>
              <w:ind w:left="60"/>
              <w:jc w:val="both"/>
              <w:rPr>
                <w:rFonts w:ascii="Arial" w:eastAsia="Arial" w:hAnsi="Arial" w:cs="Arial"/>
                <w:b/>
                <w:sz w:val="20"/>
                <w:szCs w:val="20"/>
                <w:lang w:val="fr-FR"/>
              </w:rPr>
            </w:pPr>
            <w:r w:rsidRPr="009A6983">
              <w:rPr>
                <w:rFonts w:ascii="Arial" w:eastAsia="Arial" w:hAnsi="Arial" w:cs="Arial"/>
                <w:b/>
                <w:sz w:val="20"/>
                <w:szCs w:val="20"/>
                <w:lang w:val="fr-FR"/>
              </w:rPr>
              <w:t xml:space="preserve">Question </w:t>
            </w:r>
            <w:r w:rsidR="0079293D">
              <w:rPr>
                <w:rFonts w:ascii="Arial" w:eastAsia="Arial" w:hAnsi="Arial" w:cs="Arial"/>
                <w:b/>
                <w:sz w:val="20"/>
                <w:szCs w:val="20"/>
                <w:lang w:val="fr-FR"/>
              </w:rPr>
              <w:t>2</w:t>
            </w:r>
            <w:r w:rsidRPr="009A6983">
              <w:rPr>
                <w:rFonts w:ascii="Arial" w:eastAsia="Arial" w:hAnsi="Arial" w:cs="Arial"/>
                <w:b/>
                <w:sz w:val="20"/>
                <w:szCs w:val="20"/>
                <w:lang w:val="fr-FR"/>
              </w:rPr>
              <w:t xml:space="preserve">1. </w:t>
            </w:r>
            <w:r w:rsidR="00F803C4" w:rsidRPr="009A6983">
              <w:rPr>
                <w:rFonts w:ascii="Arial" w:eastAsia="Arial" w:hAnsi="Arial" w:cs="Arial"/>
                <w:b/>
                <w:sz w:val="20"/>
                <w:szCs w:val="20"/>
                <w:lang w:val="fr-FR"/>
              </w:rPr>
              <w:t xml:space="preserve"> Avez-vous des commentaires sur cette exigence?</w:t>
            </w:r>
          </w:p>
          <w:p w14:paraId="5E7E7EED" w14:textId="77777777" w:rsidR="00F803C4" w:rsidRPr="009A6983" w:rsidRDefault="00F803C4" w:rsidP="00F803C4">
            <w:pPr>
              <w:keepNext/>
              <w:keepLines/>
              <w:tabs>
                <w:tab w:val="left" w:pos="735"/>
              </w:tabs>
              <w:spacing w:before="120" w:after="120" w:line="276" w:lineRule="auto"/>
              <w:jc w:val="both"/>
              <w:rPr>
                <w:rFonts w:ascii="Arial" w:eastAsia="Arial" w:hAnsi="Arial" w:cs="Arial"/>
                <w:sz w:val="20"/>
                <w:szCs w:val="20"/>
                <w:lang w:val="fr-FR"/>
              </w:rPr>
            </w:pPr>
            <w:r w:rsidRPr="009A6983">
              <w:rPr>
                <w:rFonts w:ascii="Arial" w:eastAsia="Arial" w:hAnsi="Arial" w:cs="Arial"/>
                <w:sz w:val="20"/>
                <w:szCs w:val="20"/>
                <w:lang w:val="en-GB"/>
              </w:rPr>
              <w:fldChar w:fldCharType="begin">
                <w:ffData>
                  <w:name w:val=""/>
                  <w:enabled/>
                  <w:calcOnExit w:val="0"/>
                  <w:checkBox>
                    <w:sizeAuto/>
                    <w:default w:val="0"/>
                  </w:checkBox>
                </w:ffData>
              </w:fldChar>
            </w:r>
            <w:r w:rsidRPr="009A6983">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9A6983">
              <w:rPr>
                <w:rFonts w:ascii="Arial" w:eastAsia="Arial" w:hAnsi="Arial" w:cs="Arial"/>
                <w:sz w:val="20"/>
                <w:szCs w:val="20"/>
                <w:lang w:val="en-GB"/>
              </w:rPr>
              <w:fldChar w:fldCharType="end"/>
            </w:r>
            <w:r w:rsidRPr="009A6983">
              <w:rPr>
                <w:rFonts w:ascii="Arial" w:eastAsia="Arial" w:hAnsi="Arial" w:cs="Arial"/>
                <w:sz w:val="20"/>
                <w:szCs w:val="20"/>
                <w:lang w:val="fr-FR"/>
              </w:rPr>
              <w:t>Oui</w:t>
            </w:r>
          </w:p>
          <w:p w14:paraId="35D84521" w14:textId="77777777" w:rsidR="00F803C4" w:rsidRPr="009A6983" w:rsidRDefault="00F803C4" w:rsidP="00F803C4">
            <w:pPr>
              <w:keepNext/>
              <w:keepLines/>
              <w:tabs>
                <w:tab w:val="left" w:pos="735"/>
              </w:tabs>
              <w:spacing w:before="120" w:after="120" w:line="276" w:lineRule="auto"/>
              <w:jc w:val="both"/>
              <w:rPr>
                <w:rFonts w:ascii="Arial" w:eastAsia="Arial" w:hAnsi="Arial" w:cs="Arial"/>
                <w:sz w:val="20"/>
                <w:szCs w:val="20"/>
                <w:lang w:val="fr-FR"/>
              </w:rPr>
            </w:pPr>
            <w:r w:rsidRPr="009A6983">
              <w:rPr>
                <w:rFonts w:ascii="Arial" w:eastAsia="Arial" w:hAnsi="Arial" w:cs="Arial"/>
                <w:sz w:val="20"/>
                <w:szCs w:val="20"/>
                <w:lang w:val="en-GB"/>
              </w:rPr>
              <w:fldChar w:fldCharType="begin">
                <w:ffData>
                  <w:name w:val="Check10"/>
                  <w:enabled/>
                  <w:calcOnExit w:val="0"/>
                  <w:checkBox>
                    <w:sizeAuto/>
                    <w:default w:val="0"/>
                  </w:checkBox>
                </w:ffData>
              </w:fldChar>
            </w:r>
            <w:r w:rsidRPr="009A6983">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9A6983">
              <w:rPr>
                <w:rFonts w:ascii="Arial" w:eastAsia="Arial" w:hAnsi="Arial" w:cs="Arial"/>
                <w:sz w:val="20"/>
                <w:szCs w:val="20"/>
                <w:lang w:val="en-GB"/>
              </w:rPr>
              <w:fldChar w:fldCharType="end"/>
            </w:r>
            <w:r w:rsidRPr="009A6983">
              <w:rPr>
                <w:rFonts w:ascii="Arial" w:eastAsia="Arial" w:hAnsi="Arial" w:cs="Arial"/>
                <w:sz w:val="20"/>
                <w:szCs w:val="20"/>
                <w:lang w:val="fr-FR"/>
              </w:rPr>
              <w:t>Non</w:t>
            </w:r>
          </w:p>
          <w:p w14:paraId="7983FCD1" w14:textId="02FA31E1" w:rsidR="00703962" w:rsidRPr="009A6983" w:rsidRDefault="00F803C4" w:rsidP="00F803C4">
            <w:pPr>
              <w:keepNext/>
              <w:keepLines/>
              <w:tabs>
                <w:tab w:val="left" w:pos="735"/>
              </w:tabs>
              <w:spacing w:before="120" w:after="120" w:line="276" w:lineRule="auto"/>
              <w:jc w:val="both"/>
              <w:rPr>
                <w:rFonts w:ascii="Arial" w:eastAsia="Arial" w:hAnsi="Arial" w:cs="Arial"/>
                <w:sz w:val="20"/>
                <w:szCs w:val="20"/>
                <w:lang w:val="fr-FR"/>
              </w:rPr>
            </w:pPr>
            <w:r w:rsidRPr="009A6983">
              <w:rPr>
                <w:rFonts w:ascii="Arial" w:eastAsia="Arial" w:hAnsi="Arial" w:cs="Arial"/>
                <w:b/>
                <w:bCs/>
                <w:sz w:val="20"/>
                <w:szCs w:val="20"/>
                <w:lang w:val="fr-FR"/>
              </w:rPr>
              <w:t>Veuillez expliquer votre justification et vos propositions d'amendements, le cas échéant :</w:t>
            </w:r>
            <w:r w:rsidRPr="009A6983">
              <w:rPr>
                <w:rFonts w:ascii="Arial" w:eastAsia="Arial" w:hAnsi="Arial" w:cs="Arial"/>
                <w:sz w:val="20"/>
                <w:szCs w:val="20"/>
                <w:lang w:val="en-GB"/>
              </w:rPr>
              <w:fldChar w:fldCharType="begin">
                <w:ffData>
                  <w:name w:val="Text61"/>
                  <w:enabled/>
                  <w:calcOnExit w:val="0"/>
                  <w:textInput/>
                </w:ffData>
              </w:fldChar>
            </w:r>
            <w:r w:rsidRPr="009A6983">
              <w:rPr>
                <w:rFonts w:ascii="Arial" w:eastAsia="Arial" w:hAnsi="Arial" w:cs="Arial"/>
                <w:sz w:val="20"/>
                <w:szCs w:val="20"/>
                <w:lang w:val="fr-FR"/>
              </w:rPr>
              <w:instrText xml:space="preserve"> FORMTEXT </w:instrText>
            </w:r>
            <w:r w:rsidRPr="009A6983">
              <w:rPr>
                <w:rFonts w:ascii="Arial" w:eastAsia="Arial" w:hAnsi="Arial" w:cs="Arial"/>
                <w:sz w:val="20"/>
                <w:szCs w:val="20"/>
                <w:lang w:val="en-GB"/>
              </w:rPr>
            </w:r>
            <w:r w:rsidRPr="009A6983">
              <w:rPr>
                <w:rFonts w:ascii="Arial" w:eastAsia="Arial" w:hAnsi="Arial" w:cs="Arial"/>
                <w:sz w:val="20"/>
                <w:szCs w:val="20"/>
                <w:lang w:val="en-GB"/>
              </w:rPr>
              <w:fldChar w:fldCharType="separate"/>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en-GB"/>
              </w:rPr>
              <w:fldChar w:fldCharType="end"/>
            </w:r>
          </w:p>
        </w:tc>
      </w:tr>
    </w:tbl>
    <w:p w14:paraId="3A77DED2" w14:textId="785CA770" w:rsidR="00E74EBE" w:rsidRPr="009A6983" w:rsidRDefault="009A6983" w:rsidP="009A6983">
      <w:pPr>
        <w:pStyle w:val="Heading3"/>
        <w:numPr>
          <w:ilvl w:val="1"/>
          <w:numId w:val="20"/>
        </w:numPr>
        <w:spacing w:before="240" w:after="240"/>
        <w:rPr>
          <w:rFonts w:cs="Arial"/>
          <w:b w:val="0"/>
          <w:color w:val="00B9E4"/>
          <w:lang w:val="en-GB"/>
        </w:rPr>
      </w:pPr>
      <w:bookmarkStart w:id="68" w:name="_Toc18528502"/>
      <w:bookmarkStart w:id="69" w:name="_Toc18528503"/>
      <w:bookmarkStart w:id="70" w:name="_Toc18528505"/>
      <w:bookmarkStart w:id="71" w:name="_Toc18528508"/>
      <w:bookmarkStart w:id="72" w:name="_Toc18528534"/>
      <w:bookmarkStart w:id="73" w:name="_Toc18528535"/>
      <w:bookmarkStart w:id="74" w:name="_Toc18528536"/>
      <w:bookmarkStart w:id="75" w:name="_Toc18528541"/>
      <w:bookmarkStart w:id="76" w:name="_Toc18528545"/>
      <w:bookmarkStart w:id="77" w:name="_Toc18528552"/>
      <w:bookmarkStart w:id="78" w:name="_Toc57029955"/>
      <w:bookmarkEnd w:id="68"/>
      <w:bookmarkEnd w:id="69"/>
      <w:bookmarkEnd w:id="70"/>
      <w:bookmarkEnd w:id="71"/>
      <w:bookmarkEnd w:id="72"/>
      <w:bookmarkEnd w:id="73"/>
      <w:bookmarkEnd w:id="74"/>
      <w:bookmarkEnd w:id="75"/>
      <w:bookmarkEnd w:id="76"/>
      <w:bookmarkEnd w:id="77"/>
      <w:r w:rsidRPr="009A6983">
        <w:rPr>
          <w:rFonts w:cs="Arial"/>
          <w:b w:val="0"/>
          <w:color w:val="00B9E4"/>
          <w:lang w:val="en-GB"/>
        </w:rPr>
        <w:t>Conditions de paiement</w:t>
      </w:r>
      <w:bookmarkEnd w:id="78"/>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209"/>
      </w:tblGrid>
      <w:tr w:rsidR="00E74EBE" w:rsidRPr="00626448" w14:paraId="339A6BBB" w14:textId="77777777" w:rsidTr="00F803C4">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7EEF5" w14:textId="55D59CCC" w:rsidR="006434C3" w:rsidRPr="009A6983" w:rsidRDefault="00EF5AA2" w:rsidP="006434C3">
            <w:pPr>
              <w:spacing w:after="0"/>
              <w:rPr>
                <w:rFonts w:eastAsia="Arial"/>
                <w:sz w:val="8"/>
                <w:szCs w:val="8"/>
                <w:lang w:val="fr-FR"/>
              </w:rPr>
            </w:pPr>
            <w:r w:rsidRPr="009A6983">
              <w:rPr>
                <w:rFonts w:ascii="Arial" w:eastAsia="Arial" w:hAnsi="Arial" w:cs="Arial"/>
                <w:b/>
                <w:bCs/>
                <w:sz w:val="20"/>
                <w:szCs w:val="20"/>
                <w:lang w:val="fr-FR"/>
              </w:rPr>
              <w:t xml:space="preserve">La proposition vise à : </w:t>
            </w:r>
            <w:r w:rsidRPr="009A6983">
              <w:rPr>
                <w:rFonts w:ascii="Arial" w:eastAsia="Arial" w:hAnsi="Arial" w:cs="Arial"/>
                <w:sz w:val="20"/>
                <w:szCs w:val="20"/>
                <w:lang w:val="fr-FR"/>
              </w:rPr>
              <w:t xml:space="preserve"> </w:t>
            </w:r>
            <w:r w:rsidR="009A6983" w:rsidRPr="009A6983">
              <w:rPr>
                <w:rFonts w:ascii="Arial" w:eastAsia="Arial" w:hAnsi="Arial" w:cs="Arial"/>
                <w:sz w:val="20"/>
                <w:szCs w:val="20"/>
                <w:lang w:val="fr-FR"/>
              </w:rPr>
              <w:t>clarifier le texte de l'exigence actuelle et ajouter dans les directives que la documentation électronique est également possible.</w:t>
            </w:r>
          </w:p>
          <w:p w14:paraId="4FA1EA37" w14:textId="77777777" w:rsidR="00EF5AA2" w:rsidRPr="009A6983" w:rsidRDefault="00EF5AA2" w:rsidP="006434C3">
            <w:pPr>
              <w:spacing w:after="0"/>
              <w:rPr>
                <w:rFonts w:eastAsia="Arial"/>
                <w:sz w:val="8"/>
                <w:szCs w:val="8"/>
                <w:lang w:val="fr-FR"/>
              </w:rPr>
            </w:pPr>
          </w:p>
          <w:tbl>
            <w:tblPr>
              <w:tblW w:w="8898" w:type="dxa"/>
              <w:tblLook w:val="04A0" w:firstRow="1" w:lastRow="0" w:firstColumn="1" w:lastColumn="0" w:noHBand="0" w:noVBand="1"/>
            </w:tblPr>
            <w:tblGrid>
              <w:gridCol w:w="828"/>
              <w:gridCol w:w="8070"/>
            </w:tblGrid>
            <w:tr w:rsidR="006434C3" w:rsidRPr="009A6983" w14:paraId="63D2D0D6" w14:textId="77777777" w:rsidTr="004F31C6">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9DB66" w14:textId="0C2AA20E" w:rsidR="006434C3" w:rsidRPr="009A6983" w:rsidRDefault="00DD0A84"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9A6983">
                    <w:rPr>
                      <w:rFonts w:ascii="Arial" w:eastAsia="Arial" w:hAnsi="Arial" w:cs="Arial"/>
                      <w:b/>
                      <w:bCs/>
                      <w:sz w:val="20"/>
                      <w:szCs w:val="20"/>
                      <w:lang w:val="fr-FR"/>
                    </w:rPr>
                    <w:t>S'applique aux :</w:t>
                  </w:r>
                  <w:r w:rsidRPr="009A6983">
                    <w:rPr>
                      <w:rFonts w:ascii="Arial" w:eastAsia="Arial" w:hAnsi="Arial" w:cs="Arial"/>
                      <w:sz w:val="20"/>
                      <w:szCs w:val="20"/>
                      <w:lang w:val="fr-FR"/>
                    </w:rPr>
                    <w:t xml:space="preserve"> Payeurs Fairtrade</w:t>
                  </w:r>
                </w:p>
              </w:tc>
            </w:tr>
            <w:tr w:rsidR="001D0C26" w:rsidRPr="00626448" w14:paraId="164BA710"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4785C" w14:textId="13923147" w:rsidR="001D0C26" w:rsidRPr="009A6983" w:rsidRDefault="001D0C2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9A6983">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B8148" w14:textId="7E4FBE76" w:rsidR="001D0C26" w:rsidRPr="009A6983" w:rsidRDefault="001D0C26" w:rsidP="00626448">
                  <w:pPr>
                    <w:keepNext/>
                    <w:keepLines/>
                    <w:framePr w:hSpace="141" w:wrap="around" w:vAnchor="text" w:hAnchor="text" w:x="108" w:y="1"/>
                    <w:spacing w:before="120" w:after="120" w:line="276" w:lineRule="auto"/>
                    <w:suppressOverlap/>
                    <w:jc w:val="both"/>
                    <w:rPr>
                      <w:rFonts w:ascii="Arial" w:eastAsia="Arial" w:hAnsi="Arial" w:cs="Arial"/>
                      <w:sz w:val="20"/>
                      <w:szCs w:val="20"/>
                      <w:lang w:val="fr-FR"/>
                    </w:rPr>
                  </w:pPr>
                  <w:r w:rsidRPr="009A6983">
                    <w:rPr>
                      <w:rFonts w:ascii="Arial" w:eastAsia="Arial" w:hAnsi="Arial" w:cs="Arial"/>
                      <w:sz w:val="20"/>
                      <w:szCs w:val="20"/>
                      <w:lang w:val="fr-FR"/>
                    </w:rPr>
                    <w:t>Vous payez en espèces net contre un jeu complet de documents originaux lors de la première présentation. Les documents à présenter seront ceux stipulés dans le contrat et seront conformes à la coutume dans le commerce du café.</w:t>
                  </w:r>
                </w:p>
              </w:tc>
            </w:tr>
            <w:tr w:rsidR="001D0C26" w:rsidRPr="009A6983" w14:paraId="025089A1"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4C6AF" w14:textId="47FD93DF" w:rsidR="001D0C26" w:rsidRPr="009A6983" w:rsidRDefault="001D0C26" w:rsidP="00626448">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9A6983">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7186B" w14:textId="77777777" w:rsidR="001D0C26" w:rsidRPr="009A6983" w:rsidRDefault="001D0C26" w:rsidP="00626448">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D71F80" w:rsidRPr="00626448" w14:paraId="6E6A14B3" w14:textId="77777777" w:rsidTr="00265D33">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BCA746" w14:textId="25B43B88" w:rsidR="00D71F80" w:rsidRPr="009A6983" w:rsidRDefault="009A6983" w:rsidP="00626448">
                  <w:pPr>
                    <w:keepNext/>
                    <w:keepLines/>
                    <w:framePr w:hSpace="141" w:wrap="around" w:vAnchor="text" w:hAnchor="text" w:x="108" w:y="1"/>
                    <w:spacing w:before="120" w:after="120" w:line="276" w:lineRule="auto"/>
                    <w:suppressOverlap/>
                    <w:jc w:val="both"/>
                    <w:rPr>
                      <w:rFonts w:ascii="Arial" w:eastAsia="Arial" w:hAnsi="Arial" w:cs="Arial"/>
                      <w:sz w:val="16"/>
                      <w:szCs w:val="16"/>
                      <w:lang w:val="fr-FR"/>
                    </w:rPr>
                  </w:pPr>
                  <w:r w:rsidRPr="009A6983">
                    <w:rPr>
                      <w:rFonts w:ascii="Arial" w:eastAsia="Arial" w:hAnsi="Arial" w:cs="Arial"/>
                      <w:b/>
                      <w:sz w:val="16"/>
                      <w:szCs w:val="16"/>
                      <w:lang w:val="fr-FR"/>
                    </w:rPr>
                    <w:t>Recommandation</w:t>
                  </w:r>
                  <w:r w:rsidRPr="009A6983">
                    <w:rPr>
                      <w:rFonts w:ascii="Arial" w:eastAsia="Arial" w:hAnsi="Arial" w:cs="Arial"/>
                      <w:sz w:val="16"/>
                      <w:szCs w:val="16"/>
                      <w:lang w:val="fr-FR"/>
                    </w:rPr>
                    <w:t xml:space="preserve"> : La documentation électronique, si possible, est également acceptable si elle est conforme au commerce habituel du café.</w:t>
                  </w:r>
                  <w:r w:rsidR="00D77CF5" w:rsidRPr="009A6983">
                    <w:rPr>
                      <w:rFonts w:ascii="Arial" w:eastAsia="Arial" w:hAnsi="Arial" w:cs="Arial"/>
                      <w:sz w:val="16"/>
                      <w:szCs w:val="16"/>
                      <w:lang w:val="fr-FR"/>
                    </w:rPr>
                    <w:t xml:space="preserve"> </w:t>
                  </w:r>
                  <w:r w:rsidR="00D71F80" w:rsidRPr="009A6983">
                    <w:rPr>
                      <w:rFonts w:ascii="Arial" w:eastAsia="Arial" w:hAnsi="Arial" w:cs="Arial"/>
                      <w:sz w:val="16"/>
                      <w:szCs w:val="16"/>
                      <w:lang w:val="fr-FR"/>
                    </w:rPr>
                    <w:t xml:space="preserve"> </w:t>
                  </w:r>
                </w:p>
              </w:tc>
            </w:tr>
          </w:tbl>
          <w:p w14:paraId="78AFE892" w14:textId="58323BC5" w:rsidR="00270C4D" w:rsidRPr="009A6983" w:rsidRDefault="001D0C26" w:rsidP="007D0B05">
            <w:pPr>
              <w:keepNext/>
              <w:keepLines/>
              <w:tabs>
                <w:tab w:val="left" w:pos="735"/>
              </w:tabs>
              <w:spacing w:before="120" w:after="120" w:line="276" w:lineRule="auto"/>
              <w:ind w:left="60"/>
              <w:jc w:val="both"/>
              <w:rPr>
                <w:rFonts w:ascii="Arial" w:eastAsia="Arial" w:hAnsi="Arial" w:cs="Arial"/>
                <w:sz w:val="20"/>
                <w:szCs w:val="20"/>
                <w:lang w:val="fr-FR"/>
              </w:rPr>
            </w:pPr>
            <w:r w:rsidRPr="009A6983">
              <w:rPr>
                <w:rFonts w:ascii="Arial" w:eastAsia="Arial" w:hAnsi="Arial" w:cs="Arial"/>
                <w:b/>
                <w:bCs/>
                <w:sz w:val="20"/>
                <w:szCs w:val="20"/>
                <w:lang w:val="fr-FR"/>
              </w:rPr>
              <w:t xml:space="preserve">Implications : </w:t>
            </w:r>
            <w:r w:rsidR="009A6983" w:rsidRPr="009A6983">
              <w:rPr>
                <w:lang w:val="fr-FR"/>
              </w:rPr>
              <w:t xml:space="preserve"> </w:t>
            </w:r>
            <w:r w:rsidR="009A6983" w:rsidRPr="009A6983">
              <w:rPr>
                <w:rFonts w:ascii="Arial" w:eastAsia="Arial" w:hAnsi="Arial" w:cs="Arial"/>
                <w:sz w:val="20"/>
                <w:szCs w:val="20"/>
                <w:lang w:val="fr-FR"/>
              </w:rPr>
              <w:t>Aucune implication majeure car la proposition est conforme aux exigences actuelles et au commerce habituel du café.</w:t>
            </w:r>
          </w:p>
          <w:p w14:paraId="2451BC34" w14:textId="0B30E2EE" w:rsidR="00F803C4" w:rsidRPr="009A6983" w:rsidRDefault="00296BD2" w:rsidP="00F803C4">
            <w:pPr>
              <w:keepNext/>
              <w:keepLines/>
              <w:tabs>
                <w:tab w:val="left" w:pos="735"/>
              </w:tabs>
              <w:spacing w:before="120" w:after="120" w:line="276" w:lineRule="auto"/>
              <w:ind w:left="60"/>
              <w:jc w:val="both"/>
              <w:rPr>
                <w:rFonts w:ascii="Arial" w:eastAsia="Arial" w:hAnsi="Arial" w:cs="Arial"/>
                <w:b/>
                <w:sz w:val="20"/>
                <w:szCs w:val="20"/>
                <w:lang w:val="fr-FR"/>
              </w:rPr>
            </w:pPr>
            <w:r w:rsidRPr="009A6983">
              <w:rPr>
                <w:rFonts w:ascii="Arial" w:eastAsia="Arial" w:hAnsi="Arial" w:cs="Arial"/>
                <w:b/>
                <w:sz w:val="20"/>
                <w:szCs w:val="20"/>
                <w:lang w:val="fr-FR"/>
              </w:rPr>
              <w:t xml:space="preserve">Question </w:t>
            </w:r>
            <w:r w:rsidR="0079293D">
              <w:rPr>
                <w:rFonts w:ascii="Arial" w:eastAsia="Arial" w:hAnsi="Arial" w:cs="Arial"/>
                <w:b/>
                <w:sz w:val="20"/>
                <w:szCs w:val="20"/>
                <w:lang w:val="fr-FR"/>
              </w:rPr>
              <w:t>22</w:t>
            </w:r>
            <w:r w:rsidRPr="009A6983">
              <w:rPr>
                <w:rFonts w:ascii="Arial" w:eastAsia="Arial" w:hAnsi="Arial" w:cs="Arial"/>
                <w:b/>
                <w:sz w:val="20"/>
                <w:szCs w:val="20"/>
                <w:lang w:val="fr-FR"/>
              </w:rPr>
              <w:t xml:space="preserve">. </w:t>
            </w:r>
            <w:r w:rsidR="00F803C4" w:rsidRPr="009A6983">
              <w:rPr>
                <w:rFonts w:ascii="Arial" w:eastAsia="Arial" w:hAnsi="Arial" w:cs="Arial"/>
                <w:b/>
                <w:sz w:val="20"/>
                <w:szCs w:val="20"/>
                <w:lang w:val="fr-FR"/>
              </w:rPr>
              <w:t xml:space="preserve"> Avez-vous des commentaires sur cette exigence?</w:t>
            </w:r>
          </w:p>
          <w:p w14:paraId="6EADEF87" w14:textId="77777777" w:rsidR="00F803C4" w:rsidRPr="009A6983" w:rsidRDefault="00F803C4" w:rsidP="00F803C4">
            <w:pPr>
              <w:keepNext/>
              <w:keepLines/>
              <w:tabs>
                <w:tab w:val="left" w:pos="735"/>
              </w:tabs>
              <w:spacing w:before="120" w:after="120" w:line="276" w:lineRule="auto"/>
              <w:jc w:val="both"/>
              <w:rPr>
                <w:rFonts w:ascii="Arial" w:eastAsia="Arial" w:hAnsi="Arial" w:cs="Arial"/>
                <w:sz w:val="20"/>
                <w:szCs w:val="20"/>
                <w:lang w:val="fr-FR"/>
              </w:rPr>
            </w:pPr>
            <w:r w:rsidRPr="009A6983">
              <w:rPr>
                <w:rFonts w:ascii="Arial" w:eastAsia="Arial" w:hAnsi="Arial" w:cs="Arial"/>
                <w:sz w:val="20"/>
                <w:szCs w:val="20"/>
                <w:lang w:val="en-GB"/>
              </w:rPr>
              <w:fldChar w:fldCharType="begin">
                <w:ffData>
                  <w:name w:val=""/>
                  <w:enabled/>
                  <w:calcOnExit w:val="0"/>
                  <w:checkBox>
                    <w:sizeAuto/>
                    <w:default w:val="0"/>
                  </w:checkBox>
                </w:ffData>
              </w:fldChar>
            </w:r>
            <w:r w:rsidRPr="009A6983">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9A6983">
              <w:rPr>
                <w:rFonts w:ascii="Arial" w:eastAsia="Arial" w:hAnsi="Arial" w:cs="Arial"/>
                <w:sz w:val="20"/>
                <w:szCs w:val="20"/>
                <w:lang w:val="en-GB"/>
              </w:rPr>
              <w:fldChar w:fldCharType="end"/>
            </w:r>
            <w:r w:rsidRPr="009A6983">
              <w:rPr>
                <w:rFonts w:ascii="Arial" w:eastAsia="Arial" w:hAnsi="Arial" w:cs="Arial"/>
                <w:sz w:val="20"/>
                <w:szCs w:val="20"/>
                <w:lang w:val="fr-FR"/>
              </w:rPr>
              <w:t>Oui</w:t>
            </w:r>
          </w:p>
          <w:p w14:paraId="21CB09AD" w14:textId="77777777" w:rsidR="00F803C4" w:rsidRPr="009A6983" w:rsidRDefault="00F803C4" w:rsidP="00F803C4">
            <w:pPr>
              <w:keepNext/>
              <w:keepLines/>
              <w:tabs>
                <w:tab w:val="left" w:pos="735"/>
              </w:tabs>
              <w:spacing w:before="120" w:after="120" w:line="276" w:lineRule="auto"/>
              <w:jc w:val="both"/>
              <w:rPr>
                <w:rFonts w:ascii="Arial" w:eastAsia="Arial" w:hAnsi="Arial" w:cs="Arial"/>
                <w:sz w:val="20"/>
                <w:szCs w:val="20"/>
                <w:lang w:val="fr-FR"/>
              </w:rPr>
            </w:pPr>
            <w:r w:rsidRPr="009A6983">
              <w:rPr>
                <w:rFonts w:ascii="Arial" w:eastAsia="Arial" w:hAnsi="Arial" w:cs="Arial"/>
                <w:sz w:val="20"/>
                <w:szCs w:val="20"/>
                <w:lang w:val="en-GB"/>
              </w:rPr>
              <w:fldChar w:fldCharType="begin">
                <w:ffData>
                  <w:name w:val="Check10"/>
                  <w:enabled/>
                  <w:calcOnExit w:val="0"/>
                  <w:checkBox>
                    <w:sizeAuto/>
                    <w:default w:val="0"/>
                  </w:checkBox>
                </w:ffData>
              </w:fldChar>
            </w:r>
            <w:r w:rsidRPr="009A6983">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9A6983">
              <w:rPr>
                <w:rFonts w:ascii="Arial" w:eastAsia="Arial" w:hAnsi="Arial" w:cs="Arial"/>
                <w:sz w:val="20"/>
                <w:szCs w:val="20"/>
                <w:lang w:val="en-GB"/>
              </w:rPr>
              <w:fldChar w:fldCharType="end"/>
            </w:r>
            <w:r w:rsidRPr="009A6983">
              <w:rPr>
                <w:rFonts w:ascii="Arial" w:eastAsia="Arial" w:hAnsi="Arial" w:cs="Arial"/>
                <w:sz w:val="20"/>
                <w:szCs w:val="20"/>
                <w:lang w:val="fr-FR"/>
              </w:rPr>
              <w:t>Non</w:t>
            </w:r>
          </w:p>
          <w:p w14:paraId="4693EA90" w14:textId="5D06C3C0" w:rsidR="00E74EBE" w:rsidRPr="009A6983" w:rsidRDefault="00F803C4" w:rsidP="00F803C4">
            <w:pPr>
              <w:keepNext/>
              <w:keepLines/>
              <w:tabs>
                <w:tab w:val="left" w:pos="735"/>
              </w:tabs>
              <w:spacing w:before="120" w:after="120" w:line="276" w:lineRule="auto"/>
              <w:ind w:left="60"/>
              <w:jc w:val="both"/>
              <w:rPr>
                <w:rFonts w:ascii="Arial" w:eastAsia="Arial" w:hAnsi="Arial" w:cs="Arial"/>
                <w:sz w:val="20"/>
                <w:szCs w:val="20"/>
                <w:lang w:val="fr-FR"/>
              </w:rPr>
            </w:pPr>
            <w:r w:rsidRPr="009A6983">
              <w:rPr>
                <w:rFonts w:ascii="Arial" w:eastAsia="Arial" w:hAnsi="Arial" w:cs="Arial"/>
                <w:b/>
                <w:bCs/>
                <w:sz w:val="20"/>
                <w:szCs w:val="20"/>
                <w:lang w:val="fr-FR"/>
              </w:rPr>
              <w:t>Veuillez expliquer votre justification et vos propositions d'amendements, le cas échéant :</w:t>
            </w:r>
            <w:r w:rsidRPr="009A6983">
              <w:rPr>
                <w:rFonts w:ascii="Arial" w:eastAsia="Arial" w:hAnsi="Arial" w:cs="Arial"/>
                <w:sz w:val="20"/>
                <w:szCs w:val="20"/>
                <w:lang w:val="en-GB"/>
              </w:rPr>
              <w:fldChar w:fldCharType="begin">
                <w:ffData>
                  <w:name w:val="Text61"/>
                  <w:enabled/>
                  <w:calcOnExit w:val="0"/>
                  <w:textInput/>
                </w:ffData>
              </w:fldChar>
            </w:r>
            <w:r w:rsidRPr="009A6983">
              <w:rPr>
                <w:rFonts w:ascii="Arial" w:eastAsia="Arial" w:hAnsi="Arial" w:cs="Arial"/>
                <w:sz w:val="20"/>
                <w:szCs w:val="20"/>
                <w:lang w:val="fr-FR"/>
              </w:rPr>
              <w:instrText xml:space="preserve"> FORMTEXT </w:instrText>
            </w:r>
            <w:r w:rsidRPr="009A6983">
              <w:rPr>
                <w:rFonts w:ascii="Arial" w:eastAsia="Arial" w:hAnsi="Arial" w:cs="Arial"/>
                <w:sz w:val="20"/>
                <w:szCs w:val="20"/>
                <w:lang w:val="en-GB"/>
              </w:rPr>
            </w:r>
            <w:r w:rsidRPr="009A6983">
              <w:rPr>
                <w:rFonts w:ascii="Arial" w:eastAsia="Arial" w:hAnsi="Arial" w:cs="Arial"/>
                <w:sz w:val="20"/>
                <w:szCs w:val="20"/>
                <w:lang w:val="en-GB"/>
              </w:rPr>
              <w:fldChar w:fldCharType="separate"/>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en-GB"/>
              </w:rPr>
              <w:fldChar w:fldCharType="end"/>
            </w:r>
          </w:p>
        </w:tc>
      </w:tr>
    </w:tbl>
    <w:p w14:paraId="468ABA4D" w14:textId="415DB1B9" w:rsidR="00701FA3" w:rsidRPr="00F803C4" w:rsidRDefault="00701FA3" w:rsidP="00701FA3">
      <w:pPr>
        <w:pStyle w:val="Heading3"/>
        <w:spacing w:before="240" w:after="240"/>
        <w:ind w:left="499"/>
        <w:rPr>
          <w:rFonts w:eastAsia="Arial" w:cs="Arial"/>
          <w:b w:val="0"/>
          <w:color w:val="00B9E4"/>
          <w:szCs w:val="20"/>
          <w:highlight w:val="yellow"/>
          <w:lang w:val="fr-FR"/>
        </w:rPr>
      </w:pPr>
      <w:bookmarkStart w:id="79" w:name="_Toc40278100"/>
    </w:p>
    <w:p w14:paraId="4277DDCC" w14:textId="4C9A3B86" w:rsidR="00701FA3" w:rsidRPr="00F803C4" w:rsidRDefault="00701FA3" w:rsidP="00701FA3">
      <w:pPr>
        <w:rPr>
          <w:highlight w:val="yellow"/>
          <w:lang w:val="fr-FR"/>
        </w:rPr>
      </w:pPr>
    </w:p>
    <w:p w14:paraId="53EA5234" w14:textId="30D4D70A" w:rsidR="00701FA3" w:rsidRPr="00F803C4" w:rsidRDefault="00701FA3" w:rsidP="00701FA3">
      <w:pPr>
        <w:rPr>
          <w:highlight w:val="yellow"/>
          <w:lang w:val="fr-FR"/>
        </w:rPr>
      </w:pPr>
    </w:p>
    <w:p w14:paraId="704A64CF" w14:textId="77777777" w:rsidR="00701FA3" w:rsidRPr="00F803C4" w:rsidRDefault="00701FA3" w:rsidP="00701FA3">
      <w:pPr>
        <w:rPr>
          <w:highlight w:val="yellow"/>
          <w:lang w:val="fr-FR"/>
        </w:rPr>
      </w:pPr>
    </w:p>
    <w:p w14:paraId="57536C4A" w14:textId="29D409DA" w:rsidR="00FC3F5F" w:rsidRPr="009A6983" w:rsidRDefault="00FC3F5F" w:rsidP="00543877">
      <w:pPr>
        <w:pStyle w:val="Heading3"/>
        <w:numPr>
          <w:ilvl w:val="1"/>
          <w:numId w:val="20"/>
        </w:numPr>
        <w:spacing w:before="240" w:after="240"/>
        <w:ind w:left="499" w:hanging="357"/>
        <w:rPr>
          <w:rFonts w:eastAsia="Arial" w:cs="Arial"/>
          <w:b w:val="0"/>
          <w:color w:val="00B9E4"/>
          <w:szCs w:val="20"/>
          <w:lang w:val="en-GB"/>
        </w:rPr>
      </w:pPr>
      <w:bookmarkStart w:id="80" w:name="_Toc57029956"/>
      <w:r w:rsidRPr="009A6983">
        <w:rPr>
          <w:rFonts w:eastAsia="Arial" w:cs="Arial"/>
          <w:b w:val="0"/>
          <w:color w:val="00B9E4"/>
          <w:szCs w:val="20"/>
          <w:lang w:val="en-GB"/>
        </w:rPr>
        <w:t>Pre-Finance</w:t>
      </w:r>
      <w:bookmarkEnd w:id="79"/>
      <w:bookmarkEnd w:id="80"/>
    </w:p>
    <w:tbl>
      <w:tblPr>
        <w:tblW w:w="9243" w:type="dxa"/>
        <w:tblInd w:w="108" w:type="dxa"/>
        <w:tblCellMar>
          <w:left w:w="10" w:type="dxa"/>
          <w:right w:w="10" w:type="dxa"/>
        </w:tblCellMar>
        <w:tblLook w:val="0000" w:firstRow="0" w:lastRow="0" w:firstColumn="0" w:lastColumn="0" w:noHBand="0" w:noVBand="0"/>
      </w:tblPr>
      <w:tblGrid>
        <w:gridCol w:w="9243"/>
      </w:tblGrid>
      <w:tr w:rsidR="00352100" w:rsidRPr="00626448" w14:paraId="18465404" w14:textId="77777777" w:rsidTr="00F803C4">
        <w:trPr>
          <w:trHeight w:val="1"/>
        </w:trPr>
        <w:tc>
          <w:tcPr>
            <w:tcW w:w="9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3AB15" w14:textId="10D0D8DC" w:rsidR="00352100" w:rsidRDefault="006434C3" w:rsidP="006434C3">
            <w:pPr>
              <w:spacing w:after="0"/>
              <w:rPr>
                <w:rFonts w:ascii="Arial" w:eastAsia="Arial" w:hAnsi="Arial" w:cs="Arial"/>
                <w:sz w:val="20"/>
                <w:szCs w:val="20"/>
                <w:lang w:val="fr-FR"/>
              </w:rPr>
            </w:pPr>
            <w:r w:rsidRPr="009A6983">
              <w:rPr>
                <w:rFonts w:eastAsia="Arial"/>
                <w:sz w:val="8"/>
                <w:lang w:val="fr-FR"/>
              </w:rPr>
              <w:t xml:space="preserve"> </w:t>
            </w:r>
            <w:r w:rsidR="00EF5AA2" w:rsidRPr="009A6983">
              <w:rPr>
                <w:rFonts w:ascii="Arial" w:eastAsia="Arial" w:hAnsi="Arial" w:cs="Arial"/>
                <w:b/>
                <w:bCs/>
                <w:sz w:val="20"/>
                <w:szCs w:val="20"/>
                <w:lang w:val="fr-FR"/>
              </w:rPr>
              <w:t xml:space="preserve">La proposition vise à : </w:t>
            </w:r>
            <w:r w:rsidR="00EF5AA2" w:rsidRPr="009A6983">
              <w:rPr>
                <w:rFonts w:ascii="Arial" w:eastAsia="Arial" w:hAnsi="Arial" w:cs="Arial"/>
                <w:bCs/>
                <w:sz w:val="20"/>
                <w:szCs w:val="20"/>
                <w:lang w:val="fr-FR"/>
              </w:rPr>
              <w:t>a</w:t>
            </w:r>
            <w:r w:rsidR="00EF5AA2" w:rsidRPr="009A6983">
              <w:rPr>
                <w:rFonts w:ascii="Arial" w:eastAsia="Arial" w:hAnsi="Arial" w:cs="Arial"/>
                <w:sz w:val="20"/>
                <w:szCs w:val="20"/>
                <w:lang w:val="fr-FR"/>
              </w:rPr>
              <w:t>ligner l'exigence actuelle sur les dernières modifications de l'exigence de la norme pour les commerçants 4.4.1.</w:t>
            </w:r>
          </w:p>
          <w:p w14:paraId="371C20B3" w14:textId="77777777" w:rsidR="00F43A44" w:rsidRPr="009A6983" w:rsidRDefault="00F43A44" w:rsidP="006434C3">
            <w:pPr>
              <w:spacing w:after="0"/>
              <w:rPr>
                <w:rFonts w:eastAsia="Arial"/>
                <w:sz w:val="8"/>
                <w:lang w:val="fr-FR"/>
              </w:rPr>
            </w:pPr>
          </w:p>
          <w:tbl>
            <w:tblPr>
              <w:tblW w:w="8898" w:type="dxa"/>
              <w:tblLook w:val="04A0" w:firstRow="1" w:lastRow="0" w:firstColumn="1" w:lastColumn="0" w:noHBand="0" w:noVBand="1"/>
            </w:tblPr>
            <w:tblGrid>
              <w:gridCol w:w="828"/>
              <w:gridCol w:w="8070"/>
            </w:tblGrid>
            <w:tr w:rsidR="006434C3" w:rsidRPr="009A6983" w14:paraId="5701C0BD" w14:textId="77777777" w:rsidTr="004F31C6">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6B8609" w14:textId="0507BBC4" w:rsidR="006434C3" w:rsidRPr="009A6983" w:rsidRDefault="00DD0A84" w:rsidP="006434C3">
                  <w:pPr>
                    <w:keepNext/>
                    <w:keepLines/>
                    <w:spacing w:before="120" w:after="120" w:line="276" w:lineRule="auto"/>
                    <w:jc w:val="both"/>
                    <w:rPr>
                      <w:rFonts w:ascii="Arial" w:eastAsia="Arial" w:hAnsi="Arial" w:cs="Arial"/>
                      <w:sz w:val="20"/>
                      <w:szCs w:val="20"/>
                      <w:lang w:val="fr-FR"/>
                    </w:rPr>
                  </w:pPr>
                  <w:r w:rsidRPr="009A6983">
                    <w:rPr>
                      <w:rFonts w:ascii="Arial" w:eastAsia="Arial" w:hAnsi="Arial" w:cs="Arial"/>
                      <w:b/>
                      <w:bCs/>
                      <w:sz w:val="20"/>
                      <w:szCs w:val="20"/>
                      <w:lang w:val="fr-FR"/>
                    </w:rPr>
                    <w:t>S'applique aux :</w:t>
                  </w:r>
                  <w:r w:rsidRPr="009A6983">
                    <w:rPr>
                      <w:rFonts w:ascii="Arial" w:eastAsia="Arial" w:hAnsi="Arial" w:cs="Arial"/>
                      <w:sz w:val="20"/>
                      <w:szCs w:val="20"/>
                      <w:lang w:val="fr-FR"/>
                    </w:rPr>
                    <w:t xml:space="preserve"> Acheteurs Fairtrade</w:t>
                  </w:r>
                </w:p>
              </w:tc>
            </w:tr>
            <w:tr w:rsidR="001D0C26" w:rsidRPr="00626448" w14:paraId="4EAD2874"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7037E" w14:textId="29E2677C" w:rsidR="001D0C26" w:rsidRPr="009A6983" w:rsidRDefault="001D0C26" w:rsidP="001D0C26">
                  <w:pPr>
                    <w:keepNext/>
                    <w:keepLines/>
                    <w:spacing w:before="120" w:after="120" w:line="276" w:lineRule="auto"/>
                    <w:jc w:val="both"/>
                    <w:rPr>
                      <w:rFonts w:ascii="Arial" w:eastAsia="Arial" w:hAnsi="Arial" w:cs="Arial"/>
                      <w:b/>
                      <w:sz w:val="20"/>
                      <w:szCs w:val="20"/>
                      <w:lang w:val="fr-FR"/>
                    </w:rPr>
                  </w:pPr>
                  <w:r w:rsidRPr="009A6983">
                    <w:rPr>
                      <w:rFonts w:ascii="Arial" w:eastAsia="Arial" w:hAnsi="Arial" w:cs="Arial"/>
                      <w:b/>
                      <w:bCs/>
                      <w:sz w:val="20"/>
                      <w:szCs w:val="20"/>
                      <w:lang w:val="fr-FR"/>
                    </w:rPr>
                    <w:t>Centr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DE1D4" w14:textId="5DBB5250" w:rsidR="001D0C26" w:rsidRPr="009A6983" w:rsidRDefault="001D0C26" w:rsidP="001D0C26">
                  <w:pPr>
                    <w:keepNext/>
                    <w:keepLines/>
                    <w:spacing w:before="120" w:after="120" w:line="276" w:lineRule="auto"/>
                    <w:jc w:val="both"/>
                    <w:rPr>
                      <w:rFonts w:ascii="Arial" w:eastAsia="Arial" w:hAnsi="Arial" w:cs="Arial"/>
                      <w:sz w:val="20"/>
                      <w:szCs w:val="20"/>
                      <w:lang w:val="fr-FR"/>
                    </w:rPr>
                  </w:pPr>
                  <w:r w:rsidRPr="009A6983">
                    <w:rPr>
                      <w:rFonts w:ascii="Arial" w:eastAsia="Arial" w:hAnsi="Arial" w:cs="Arial"/>
                      <w:sz w:val="20"/>
                      <w:szCs w:val="20"/>
                      <w:lang w:val="fr-FR"/>
                    </w:rPr>
                    <w:t>Si vous fournissez un préfinancement à l'organisation de producteurs, le préfinancement doit représenter au moins 60% de la valeur du contrat et est mis à disposition à tout moment après la signature du contrat. Le préfinancement doit être disponible au moins douze semaines avant l'expédition.</w:t>
                  </w:r>
                </w:p>
              </w:tc>
            </w:tr>
            <w:tr w:rsidR="001D0C26" w:rsidRPr="00626448" w14:paraId="725533C7"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5CAF2" w14:textId="7C71C80C" w:rsidR="001D0C26" w:rsidRPr="009A6983" w:rsidRDefault="001D0C26" w:rsidP="001D0C26">
                  <w:pPr>
                    <w:keepNext/>
                    <w:keepLines/>
                    <w:spacing w:before="120" w:after="120" w:line="276" w:lineRule="auto"/>
                    <w:jc w:val="both"/>
                    <w:rPr>
                      <w:rFonts w:ascii="Arial" w:eastAsia="Arial" w:hAnsi="Arial" w:cs="Arial"/>
                      <w:b/>
                      <w:sz w:val="20"/>
                      <w:szCs w:val="20"/>
                      <w:lang w:val="fr-FR"/>
                    </w:rPr>
                  </w:pPr>
                  <w:r w:rsidRPr="009A6983">
                    <w:rPr>
                      <w:rFonts w:ascii="Arial" w:eastAsia="Arial" w:hAnsi="Arial" w:cs="Arial"/>
                      <w:b/>
                      <w:bCs/>
                      <w:sz w:val="20"/>
                      <w:szCs w:val="20"/>
                      <w:lang w:val="fr-FR"/>
                    </w:rPr>
                    <w:t>Année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7799D3" w14:textId="77777777" w:rsidR="001D0C26" w:rsidRPr="009A6983" w:rsidRDefault="001D0C26" w:rsidP="001D0C26">
                  <w:pPr>
                    <w:keepNext/>
                    <w:keepLines/>
                    <w:spacing w:before="120" w:after="120" w:line="276" w:lineRule="auto"/>
                    <w:jc w:val="both"/>
                    <w:rPr>
                      <w:rFonts w:ascii="Arial" w:eastAsia="Arial" w:hAnsi="Arial" w:cs="Arial"/>
                      <w:i/>
                      <w:sz w:val="20"/>
                      <w:szCs w:val="20"/>
                      <w:u w:val="single"/>
                      <w:lang w:val="fr-FR"/>
                    </w:rPr>
                  </w:pPr>
                </w:p>
              </w:tc>
            </w:tr>
          </w:tbl>
          <w:p w14:paraId="787EB094" w14:textId="21CEE345" w:rsidR="00682514" w:rsidRPr="009A6983" w:rsidRDefault="001D0C26" w:rsidP="00F4787B">
            <w:pPr>
              <w:keepNext/>
              <w:keepLines/>
              <w:tabs>
                <w:tab w:val="left" w:pos="735"/>
              </w:tabs>
              <w:spacing w:before="120" w:after="120" w:line="276" w:lineRule="auto"/>
              <w:ind w:left="60"/>
              <w:jc w:val="both"/>
              <w:rPr>
                <w:rFonts w:ascii="Arial" w:eastAsia="Arial" w:hAnsi="Arial" w:cs="Arial"/>
                <w:sz w:val="20"/>
                <w:szCs w:val="20"/>
                <w:lang w:val="fr-FR"/>
              </w:rPr>
            </w:pPr>
            <w:r w:rsidRPr="009A6983">
              <w:rPr>
                <w:rFonts w:ascii="Arial" w:eastAsia="Arial" w:hAnsi="Arial" w:cs="Arial"/>
                <w:b/>
                <w:bCs/>
                <w:sz w:val="20"/>
                <w:szCs w:val="20"/>
                <w:lang w:val="fr-FR"/>
              </w:rPr>
              <w:t xml:space="preserve">Implications : </w:t>
            </w:r>
            <w:r w:rsidR="00047E87" w:rsidRPr="009A6983">
              <w:rPr>
                <w:rFonts w:ascii="Arial" w:eastAsia="Arial" w:hAnsi="Arial" w:cs="Arial"/>
                <w:sz w:val="20"/>
                <w:szCs w:val="20"/>
                <w:lang w:val="fr-FR"/>
              </w:rPr>
              <w:t>Les changements exigent que le préfinancement soit mis à la disposition de l'organisation de producteurs au moins douze semaines avant l'expédition pour laquelle les acheteurs devraient procéder à des ajustements.</w:t>
            </w:r>
          </w:p>
          <w:p w14:paraId="0EC872E3" w14:textId="5A75FCD6" w:rsidR="00047E87" w:rsidRPr="009A6983" w:rsidRDefault="00296BD2" w:rsidP="00296BD2">
            <w:pPr>
              <w:keepNext/>
              <w:keepLines/>
              <w:tabs>
                <w:tab w:val="left" w:pos="735"/>
              </w:tabs>
              <w:spacing w:before="120" w:after="120" w:line="276" w:lineRule="auto"/>
              <w:ind w:left="60"/>
              <w:jc w:val="both"/>
              <w:rPr>
                <w:rFonts w:ascii="Arial" w:eastAsia="Arial" w:hAnsi="Arial" w:cs="Arial"/>
                <w:b/>
                <w:sz w:val="20"/>
                <w:szCs w:val="20"/>
                <w:lang w:val="fr-FR"/>
              </w:rPr>
            </w:pPr>
            <w:r w:rsidRPr="009A6983">
              <w:rPr>
                <w:rFonts w:ascii="Arial" w:eastAsia="Arial" w:hAnsi="Arial" w:cs="Arial"/>
                <w:b/>
                <w:sz w:val="20"/>
                <w:szCs w:val="20"/>
                <w:lang w:val="fr-FR"/>
              </w:rPr>
              <w:t xml:space="preserve">Question </w:t>
            </w:r>
            <w:r w:rsidR="0079293D">
              <w:rPr>
                <w:rFonts w:ascii="Arial" w:eastAsia="Arial" w:hAnsi="Arial" w:cs="Arial"/>
                <w:b/>
                <w:sz w:val="20"/>
                <w:szCs w:val="20"/>
                <w:lang w:val="fr-FR"/>
              </w:rPr>
              <w:t>23</w:t>
            </w:r>
            <w:r w:rsidRPr="009A6983">
              <w:rPr>
                <w:rFonts w:ascii="Arial" w:eastAsia="Arial" w:hAnsi="Arial" w:cs="Arial"/>
                <w:b/>
                <w:sz w:val="20"/>
                <w:szCs w:val="20"/>
                <w:lang w:val="fr-FR"/>
              </w:rPr>
              <w:t xml:space="preserve">. </w:t>
            </w:r>
            <w:r w:rsidR="00047E87" w:rsidRPr="009A6983">
              <w:rPr>
                <w:rFonts w:ascii="Arial" w:eastAsia="Arial" w:hAnsi="Arial" w:cs="Arial"/>
                <w:b/>
                <w:sz w:val="20"/>
                <w:szCs w:val="20"/>
                <w:lang w:val="fr-FR"/>
              </w:rPr>
              <w:t>Avez-vous des commentaires sur cette exigence?</w:t>
            </w:r>
          </w:p>
          <w:p w14:paraId="5C28DA70" w14:textId="77777777" w:rsidR="00047E87" w:rsidRPr="009A6983" w:rsidRDefault="00047E87" w:rsidP="00047E87">
            <w:pPr>
              <w:keepNext/>
              <w:keepLines/>
              <w:tabs>
                <w:tab w:val="left" w:pos="735"/>
              </w:tabs>
              <w:spacing w:before="120" w:after="120" w:line="276" w:lineRule="auto"/>
              <w:jc w:val="both"/>
              <w:rPr>
                <w:rFonts w:ascii="Arial" w:eastAsia="Arial" w:hAnsi="Arial" w:cs="Arial"/>
                <w:sz w:val="20"/>
                <w:szCs w:val="20"/>
                <w:lang w:val="fr-FR"/>
              </w:rPr>
            </w:pPr>
            <w:r w:rsidRPr="009A6983">
              <w:rPr>
                <w:rFonts w:ascii="Arial" w:eastAsia="Arial" w:hAnsi="Arial" w:cs="Arial"/>
                <w:sz w:val="20"/>
                <w:szCs w:val="20"/>
                <w:lang w:val="en-GB"/>
              </w:rPr>
              <w:fldChar w:fldCharType="begin">
                <w:ffData>
                  <w:name w:val=""/>
                  <w:enabled/>
                  <w:calcOnExit w:val="0"/>
                  <w:checkBox>
                    <w:sizeAuto/>
                    <w:default w:val="0"/>
                  </w:checkBox>
                </w:ffData>
              </w:fldChar>
            </w:r>
            <w:r w:rsidRPr="009A6983">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9A6983">
              <w:rPr>
                <w:rFonts w:ascii="Arial" w:eastAsia="Arial" w:hAnsi="Arial" w:cs="Arial"/>
                <w:sz w:val="20"/>
                <w:szCs w:val="20"/>
                <w:lang w:val="en-GB"/>
              </w:rPr>
              <w:fldChar w:fldCharType="end"/>
            </w:r>
            <w:r w:rsidRPr="009A6983">
              <w:rPr>
                <w:rFonts w:ascii="Arial" w:eastAsia="Arial" w:hAnsi="Arial" w:cs="Arial"/>
                <w:sz w:val="20"/>
                <w:szCs w:val="20"/>
                <w:lang w:val="fr-FR"/>
              </w:rPr>
              <w:t>Oui</w:t>
            </w:r>
          </w:p>
          <w:p w14:paraId="2650D368" w14:textId="77777777" w:rsidR="00047E87" w:rsidRPr="009A6983" w:rsidRDefault="00047E87" w:rsidP="00047E87">
            <w:pPr>
              <w:keepNext/>
              <w:keepLines/>
              <w:tabs>
                <w:tab w:val="left" w:pos="735"/>
              </w:tabs>
              <w:spacing w:before="120" w:after="120" w:line="276" w:lineRule="auto"/>
              <w:jc w:val="both"/>
              <w:rPr>
                <w:rFonts w:ascii="Arial" w:eastAsia="Arial" w:hAnsi="Arial" w:cs="Arial"/>
                <w:sz w:val="20"/>
                <w:szCs w:val="20"/>
                <w:lang w:val="fr-FR"/>
              </w:rPr>
            </w:pPr>
            <w:r w:rsidRPr="009A6983">
              <w:rPr>
                <w:rFonts w:ascii="Arial" w:eastAsia="Arial" w:hAnsi="Arial" w:cs="Arial"/>
                <w:sz w:val="20"/>
                <w:szCs w:val="20"/>
                <w:lang w:val="en-GB"/>
              </w:rPr>
              <w:fldChar w:fldCharType="begin">
                <w:ffData>
                  <w:name w:val="Check10"/>
                  <w:enabled/>
                  <w:calcOnExit w:val="0"/>
                  <w:checkBox>
                    <w:sizeAuto/>
                    <w:default w:val="0"/>
                  </w:checkBox>
                </w:ffData>
              </w:fldChar>
            </w:r>
            <w:r w:rsidRPr="009A6983">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9A6983">
              <w:rPr>
                <w:rFonts w:ascii="Arial" w:eastAsia="Arial" w:hAnsi="Arial" w:cs="Arial"/>
                <w:sz w:val="20"/>
                <w:szCs w:val="20"/>
                <w:lang w:val="en-GB"/>
              </w:rPr>
              <w:fldChar w:fldCharType="end"/>
            </w:r>
            <w:r w:rsidRPr="009A6983">
              <w:rPr>
                <w:rFonts w:ascii="Arial" w:eastAsia="Arial" w:hAnsi="Arial" w:cs="Arial"/>
                <w:sz w:val="20"/>
                <w:szCs w:val="20"/>
                <w:lang w:val="fr-FR"/>
              </w:rPr>
              <w:t>Non</w:t>
            </w:r>
          </w:p>
          <w:p w14:paraId="05CAF2A9" w14:textId="77777777" w:rsidR="00047E87" w:rsidRPr="009A6983" w:rsidRDefault="00047E87" w:rsidP="00047E87">
            <w:pPr>
              <w:keepNext/>
              <w:keepLines/>
              <w:tabs>
                <w:tab w:val="left" w:pos="735"/>
              </w:tabs>
              <w:spacing w:before="120" w:after="120" w:line="276" w:lineRule="auto"/>
              <w:jc w:val="both"/>
              <w:rPr>
                <w:rFonts w:ascii="Arial" w:eastAsia="Arial" w:hAnsi="Arial" w:cs="Arial"/>
                <w:sz w:val="20"/>
                <w:szCs w:val="20"/>
                <w:lang w:val="fr-FR"/>
              </w:rPr>
            </w:pPr>
            <w:r w:rsidRPr="009A6983">
              <w:rPr>
                <w:rFonts w:ascii="Arial" w:eastAsia="Arial" w:hAnsi="Arial" w:cs="Arial"/>
                <w:sz w:val="20"/>
                <w:szCs w:val="20"/>
                <w:lang w:val="en-GB"/>
              </w:rPr>
              <w:fldChar w:fldCharType="begin">
                <w:ffData>
                  <w:name w:val="Check12"/>
                  <w:enabled/>
                  <w:calcOnExit w:val="0"/>
                  <w:checkBox>
                    <w:sizeAuto/>
                    <w:default w:val="0"/>
                  </w:checkBox>
                </w:ffData>
              </w:fldChar>
            </w:r>
            <w:r w:rsidRPr="009A6983">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9A6983">
              <w:rPr>
                <w:rFonts w:ascii="Arial" w:eastAsia="Arial" w:hAnsi="Arial" w:cs="Arial"/>
                <w:sz w:val="20"/>
                <w:szCs w:val="20"/>
                <w:lang w:val="en-GB"/>
              </w:rPr>
              <w:fldChar w:fldCharType="end"/>
            </w:r>
            <w:r w:rsidRPr="009A6983">
              <w:rPr>
                <w:rFonts w:ascii="Arial" w:eastAsia="Arial" w:hAnsi="Arial" w:cs="Arial"/>
                <w:sz w:val="20"/>
                <w:szCs w:val="20"/>
                <w:lang w:val="fr-FR"/>
              </w:rPr>
              <w:t>Je ne suis pas sûr(e)</w:t>
            </w:r>
          </w:p>
          <w:p w14:paraId="2091E68C" w14:textId="55CBE182" w:rsidR="00047E87" w:rsidRPr="00047E87" w:rsidRDefault="00047E87" w:rsidP="00047E87">
            <w:pPr>
              <w:keepNext/>
              <w:keepLines/>
              <w:tabs>
                <w:tab w:val="left" w:pos="735"/>
              </w:tabs>
              <w:spacing w:before="120" w:after="120" w:line="276" w:lineRule="auto"/>
              <w:ind w:left="60"/>
              <w:jc w:val="both"/>
              <w:rPr>
                <w:rFonts w:ascii="Arial" w:eastAsia="Arial" w:hAnsi="Arial" w:cs="Arial"/>
                <w:sz w:val="20"/>
                <w:szCs w:val="20"/>
                <w:lang w:val="fr-FR"/>
              </w:rPr>
            </w:pPr>
            <w:r w:rsidRPr="009A6983">
              <w:rPr>
                <w:rFonts w:ascii="Arial" w:eastAsia="Arial" w:hAnsi="Arial" w:cs="Arial"/>
                <w:b/>
                <w:bCs/>
                <w:sz w:val="20"/>
                <w:szCs w:val="20"/>
                <w:lang w:val="fr-FR"/>
              </w:rPr>
              <w:t>Veuillez expliquer votre justification et vos propositions d'amendements, le cas échéant :</w:t>
            </w:r>
            <w:r w:rsidRPr="009A6983">
              <w:rPr>
                <w:rFonts w:ascii="Arial" w:eastAsia="Arial" w:hAnsi="Arial" w:cs="Arial"/>
                <w:sz w:val="20"/>
                <w:szCs w:val="20"/>
                <w:lang w:val="en-GB"/>
              </w:rPr>
              <w:fldChar w:fldCharType="begin">
                <w:ffData>
                  <w:name w:val="Text61"/>
                  <w:enabled/>
                  <w:calcOnExit w:val="0"/>
                  <w:textInput/>
                </w:ffData>
              </w:fldChar>
            </w:r>
            <w:r w:rsidRPr="009A6983">
              <w:rPr>
                <w:rFonts w:ascii="Arial" w:eastAsia="Arial" w:hAnsi="Arial" w:cs="Arial"/>
                <w:sz w:val="20"/>
                <w:szCs w:val="20"/>
                <w:lang w:val="fr-FR"/>
              </w:rPr>
              <w:instrText xml:space="preserve"> FORMTEXT </w:instrText>
            </w:r>
            <w:r w:rsidRPr="009A6983">
              <w:rPr>
                <w:rFonts w:ascii="Arial" w:eastAsia="Arial" w:hAnsi="Arial" w:cs="Arial"/>
                <w:sz w:val="20"/>
                <w:szCs w:val="20"/>
                <w:lang w:val="en-GB"/>
              </w:rPr>
            </w:r>
            <w:r w:rsidRPr="009A6983">
              <w:rPr>
                <w:rFonts w:ascii="Arial" w:eastAsia="Arial" w:hAnsi="Arial" w:cs="Arial"/>
                <w:sz w:val="20"/>
                <w:szCs w:val="20"/>
                <w:lang w:val="en-GB"/>
              </w:rPr>
              <w:fldChar w:fldCharType="separate"/>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fr-FR"/>
              </w:rPr>
              <w:t> </w:t>
            </w:r>
            <w:r w:rsidRPr="009A6983">
              <w:rPr>
                <w:rFonts w:ascii="Arial" w:eastAsia="Arial" w:hAnsi="Arial" w:cs="Arial"/>
                <w:sz w:val="20"/>
                <w:szCs w:val="20"/>
                <w:lang w:val="en-GB"/>
              </w:rPr>
              <w:fldChar w:fldCharType="end"/>
            </w:r>
          </w:p>
        </w:tc>
      </w:tr>
    </w:tbl>
    <w:p w14:paraId="187D725C" w14:textId="2FE8BE87" w:rsidR="007D0B05" w:rsidRPr="00047E87" w:rsidRDefault="00FC3F5F" w:rsidP="009E4F46">
      <w:pPr>
        <w:spacing w:line="276" w:lineRule="auto"/>
        <w:jc w:val="both"/>
        <w:rPr>
          <w:rFonts w:ascii="Arial" w:eastAsia="Arial" w:hAnsi="Arial" w:cs="Arial"/>
          <w:sz w:val="20"/>
          <w:szCs w:val="20"/>
          <w:lang w:val="fr-FR"/>
        </w:rPr>
      </w:pPr>
      <w:r w:rsidRPr="00047E87">
        <w:rPr>
          <w:rFonts w:ascii="Arial" w:eastAsia="Arial" w:hAnsi="Arial" w:cs="Arial"/>
          <w:sz w:val="20"/>
          <w:szCs w:val="20"/>
          <w:lang w:val="fr-FR"/>
        </w:rPr>
        <w:t xml:space="preserve"> </w:t>
      </w:r>
    </w:p>
    <w:p w14:paraId="0EE21890" w14:textId="77777777" w:rsidR="007D0B05" w:rsidRPr="00047E87" w:rsidRDefault="007D0B05">
      <w:pPr>
        <w:rPr>
          <w:rFonts w:ascii="Arial" w:eastAsia="Arial" w:hAnsi="Arial" w:cs="Arial"/>
          <w:sz w:val="20"/>
          <w:szCs w:val="20"/>
          <w:lang w:val="fr-FR"/>
        </w:rPr>
      </w:pPr>
      <w:r w:rsidRPr="00047E87">
        <w:rPr>
          <w:rFonts w:ascii="Arial" w:eastAsia="Arial" w:hAnsi="Arial" w:cs="Arial"/>
          <w:sz w:val="20"/>
          <w:szCs w:val="20"/>
          <w:lang w:val="fr-FR"/>
        </w:rPr>
        <w:br w:type="page"/>
      </w:r>
    </w:p>
    <w:p w14:paraId="538DD44C" w14:textId="113824A7" w:rsidR="006B38E4" w:rsidRPr="001D0C26" w:rsidRDefault="00F803C4" w:rsidP="001D0C26">
      <w:pPr>
        <w:pStyle w:val="Heading2"/>
        <w:numPr>
          <w:ilvl w:val="0"/>
          <w:numId w:val="26"/>
        </w:numPr>
        <w:rPr>
          <w:rFonts w:ascii="Arial" w:eastAsia="Arial" w:hAnsi="Arial" w:cs="Arial"/>
          <w:b/>
          <w:color w:val="00B9E4"/>
          <w:sz w:val="24"/>
          <w:szCs w:val="24"/>
          <w:lang w:val="fr-FR"/>
        </w:rPr>
      </w:pPr>
      <w:bookmarkStart w:id="81" w:name="_Toc40278104"/>
      <w:bookmarkStart w:id="82" w:name="_Toc57029957"/>
      <w:r w:rsidRPr="001D0C26">
        <w:rPr>
          <w:rFonts w:ascii="Arial" w:eastAsia="Arial" w:hAnsi="Arial" w:cs="Arial"/>
          <w:b/>
          <w:color w:val="00B9E4"/>
          <w:sz w:val="24"/>
          <w:szCs w:val="24"/>
          <w:lang w:val="fr-FR"/>
        </w:rPr>
        <w:t>Commentaires généraux des parties prenantes sur le Standard Fairtrade pour le café</w:t>
      </w:r>
      <w:bookmarkEnd w:id="81"/>
      <w:bookmarkEnd w:id="82"/>
    </w:p>
    <w:p w14:paraId="0F413B62" w14:textId="2B36BD88" w:rsidR="00F803C4" w:rsidRPr="001D0C26" w:rsidRDefault="00F803C4" w:rsidP="001D0C26">
      <w:pPr>
        <w:pStyle w:val="Heading3"/>
        <w:numPr>
          <w:ilvl w:val="1"/>
          <w:numId w:val="27"/>
        </w:numPr>
        <w:jc w:val="both"/>
        <w:rPr>
          <w:rFonts w:cs="Arial"/>
          <w:szCs w:val="20"/>
          <w:lang w:val="en-GB"/>
        </w:rPr>
      </w:pPr>
      <w:bookmarkStart w:id="83" w:name="_Toc57029958"/>
      <w:bookmarkStart w:id="84" w:name="_Toc40278105"/>
      <w:r w:rsidRPr="001D0C26">
        <w:rPr>
          <w:rFonts w:cs="Arial"/>
          <w:color w:val="00B9E4"/>
          <w:lang w:val="fr-FR"/>
        </w:rPr>
        <w:t>Période de transition</w:t>
      </w:r>
      <w:bookmarkEnd w:id="83"/>
      <w:r w:rsidRPr="001D0C26">
        <w:rPr>
          <w:rFonts w:cs="Arial"/>
          <w:color w:val="00B9E4"/>
          <w:lang w:val="fr-FR"/>
        </w:rPr>
        <w:t xml:space="preserve"> </w:t>
      </w:r>
      <w:bookmarkEnd w:id="84"/>
      <w:r w:rsidRPr="001D0C26">
        <w:rPr>
          <w:rFonts w:cs="Arial"/>
          <w:szCs w:val="20"/>
          <w:lang w:val="en-GB"/>
        </w:rPr>
        <w:t xml:space="preserve"> </w:t>
      </w:r>
    </w:p>
    <w:p w14:paraId="3885D23F" w14:textId="548FCB1C" w:rsidR="00196484" w:rsidRPr="001D0C26" w:rsidRDefault="00F803C4" w:rsidP="00F803C4">
      <w:pPr>
        <w:jc w:val="both"/>
        <w:rPr>
          <w:rFonts w:ascii="Arial" w:hAnsi="Arial" w:cs="Arial"/>
          <w:sz w:val="20"/>
          <w:szCs w:val="20"/>
          <w:lang w:val="fr-FR"/>
        </w:rPr>
      </w:pPr>
      <w:r w:rsidRPr="001D0C26">
        <w:rPr>
          <w:rFonts w:ascii="Arial" w:hAnsi="Arial" w:cs="Arial"/>
          <w:sz w:val="20"/>
          <w:szCs w:val="20"/>
          <w:lang w:val="fr-FR"/>
        </w:rPr>
        <w:t>Pour les nouveaux opérateurs certifiés, tous les changements proposés s'appliqueraient après la publication de la norme Fairtrade révisée pour le café une fois les critères de conformité définis. Pour les opérateurs certifiés existants, une période de transition de 6 mois est envisagée.</w:t>
      </w:r>
    </w:p>
    <w:tbl>
      <w:tblPr>
        <w:tblW w:w="9526" w:type="dxa"/>
        <w:tblInd w:w="108" w:type="dxa"/>
        <w:tblCellMar>
          <w:left w:w="10" w:type="dxa"/>
          <w:right w:w="10" w:type="dxa"/>
        </w:tblCellMar>
        <w:tblLook w:val="0000" w:firstRow="0" w:lastRow="0" w:firstColumn="0" w:lastColumn="0" w:noHBand="0" w:noVBand="0"/>
      </w:tblPr>
      <w:tblGrid>
        <w:gridCol w:w="9526"/>
      </w:tblGrid>
      <w:tr w:rsidR="00196484" w:rsidRPr="00626448" w14:paraId="10CE2C51" w14:textId="34A85204" w:rsidTr="00F803C4">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BD432" w14:textId="433ED36C" w:rsidR="00F803C4" w:rsidRPr="001D0C26" w:rsidRDefault="0079293D" w:rsidP="00082324">
            <w:pPr>
              <w:tabs>
                <w:tab w:val="left" w:pos="735"/>
              </w:tabs>
              <w:spacing w:line="276" w:lineRule="auto"/>
              <w:jc w:val="both"/>
              <w:rPr>
                <w:rFonts w:ascii="Arial" w:eastAsia="Arial" w:hAnsi="Arial" w:cs="Arial"/>
                <w:b/>
                <w:sz w:val="20"/>
                <w:szCs w:val="20"/>
                <w:lang w:val="fr-FR"/>
              </w:rPr>
            </w:pPr>
            <w:r>
              <w:rPr>
                <w:rFonts w:ascii="Arial" w:eastAsia="Arial" w:hAnsi="Arial" w:cs="Arial"/>
                <w:b/>
                <w:sz w:val="20"/>
                <w:szCs w:val="20"/>
                <w:lang w:val="fr-FR"/>
              </w:rPr>
              <w:t>Question 24</w:t>
            </w:r>
            <w:r w:rsidR="00F803C4" w:rsidRPr="001D0C26">
              <w:rPr>
                <w:rFonts w:ascii="Arial" w:eastAsia="Arial" w:hAnsi="Arial" w:cs="Arial"/>
                <w:b/>
                <w:sz w:val="20"/>
                <w:szCs w:val="20"/>
                <w:lang w:val="fr-FR"/>
              </w:rPr>
              <w:t>. La proposition est de prévoir une période de transition d'un an pour les opérateurs certifiés au moment de l'annonce des nouvelles exigences. Veuillez noter que les nouveaux opérateurs certifiés sont tenus de se conformer à toutes les exigences et qu'aucune période de transition n'est accordée.</w:t>
            </w:r>
          </w:p>
          <w:p w14:paraId="7ADABDF7" w14:textId="77777777" w:rsidR="00F803C4" w:rsidRPr="001D0C26" w:rsidRDefault="00F803C4" w:rsidP="00082324">
            <w:pPr>
              <w:keepNext/>
              <w:keepLines/>
              <w:tabs>
                <w:tab w:val="left" w:pos="735"/>
              </w:tabs>
              <w:spacing w:before="120" w:after="120" w:line="276" w:lineRule="auto"/>
              <w:jc w:val="both"/>
              <w:rPr>
                <w:rFonts w:ascii="Arial" w:eastAsia="Arial" w:hAnsi="Arial" w:cs="Arial"/>
                <w:b/>
                <w:sz w:val="20"/>
                <w:szCs w:val="20"/>
                <w:lang w:val="fr-FR"/>
              </w:rPr>
            </w:pPr>
            <w:r w:rsidRPr="001D0C26">
              <w:rPr>
                <w:rFonts w:ascii="Arial" w:eastAsia="Arial" w:hAnsi="Arial" w:cs="Arial"/>
                <w:b/>
                <w:sz w:val="20"/>
                <w:szCs w:val="20"/>
                <w:lang w:val="fr-FR"/>
              </w:rPr>
              <w:t>Êtes-vous d'accord?</w:t>
            </w:r>
          </w:p>
          <w:p w14:paraId="5F2E05BA" w14:textId="0FC84F9E" w:rsidR="00196484" w:rsidRPr="001D0C26" w:rsidRDefault="004671CB" w:rsidP="00082324">
            <w:pPr>
              <w:keepNext/>
              <w:keepLines/>
              <w:tabs>
                <w:tab w:val="left" w:pos="735"/>
              </w:tabs>
              <w:spacing w:before="120" w:after="120" w:line="276" w:lineRule="auto"/>
              <w:jc w:val="both"/>
              <w:rPr>
                <w:rFonts w:ascii="Arial" w:eastAsia="Arial" w:hAnsi="Arial" w:cs="Arial"/>
                <w:sz w:val="20"/>
                <w:szCs w:val="20"/>
                <w:lang w:val="fr-FR"/>
              </w:rPr>
            </w:pPr>
            <w:r w:rsidRPr="001D0C26">
              <w:rPr>
                <w:rFonts w:ascii="Arial" w:eastAsia="Arial" w:hAnsi="Arial" w:cs="Arial"/>
                <w:sz w:val="20"/>
                <w:szCs w:val="20"/>
                <w:lang w:val="en-GB"/>
              </w:rPr>
              <w:fldChar w:fldCharType="begin">
                <w:ffData>
                  <w:name w:val=""/>
                  <w:enabled/>
                  <w:calcOnExit w:val="0"/>
                  <w:checkBox>
                    <w:sizeAuto/>
                    <w:default w:val="0"/>
                  </w:checkBox>
                </w:ffData>
              </w:fldChar>
            </w:r>
            <w:r w:rsidRPr="001D0C2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1D0C26">
              <w:rPr>
                <w:rFonts w:ascii="Arial" w:eastAsia="Arial" w:hAnsi="Arial" w:cs="Arial"/>
                <w:sz w:val="20"/>
                <w:szCs w:val="20"/>
                <w:lang w:val="en-GB"/>
              </w:rPr>
              <w:fldChar w:fldCharType="end"/>
            </w:r>
            <w:r w:rsidR="00F803C4" w:rsidRPr="001D0C26">
              <w:rPr>
                <w:rFonts w:ascii="Arial" w:eastAsia="Arial" w:hAnsi="Arial" w:cs="Arial"/>
                <w:sz w:val="20"/>
                <w:szCs w:val="20"/>
                <w:lang w:val="fr-FR"/>
              </w:rPr>
              <w:t>Oui</w:t>
            </w:r>
          </w:p>
          <w:p w14:paraId="039E8C23" w14:textId="7D7FE46C" w:rsidR="00196484" w:rsidRPr="001D0C26" w:rsidRDefault="00196484" w:rsidP="00082324">
            <w:pPr>
              <w:keepNext/>
              <w:keepLines/>
              <w:tabs>
                <w:tab w:val="left" w:pos="735"/>
              </w:tabs>
              <w:spacing w:before="120" w:after="120" w:line="276" w:lineRule="auto"/>
              <w:jc w:val="both"/>
              <w:rPr>
                <w:rFonts w:ascii="Arial" w:eastAsia="Arial" w:hAnsi="Arial" w:cs="Arial"/>
                <w:sz w:val="20"/>
                <w:szCs w:val="20"/>
                <w:lang w:val="fr-FR"/>
              </w:rPr>
            </w:pPr>
            <w:r w:rsidRPr="001D0C26">
              <w:rPr>
                <w:rFonts w:ascii="Arial" w:eastAsia="Arial" w:hAnsi="Arial" w:cs="Arial"/>
                <w:sz w:val="20"/>
                <w:szCs w:val="20"/>
                <w:lang w:val="en-GB"/>
              </w:rPr>
              <w:fldChar w:fldCharType="begin">
                <w:ffData>
                  <w:name w:val="Check10"/>
                  <w:enabled/>
                  <w:calcOnExit w:val="0"/>
                  <w:checkBox>
                    <w:sizeAuto/>
                    <w:default w:val="0"/>
                  </w:checkBox>
                </w:ffData>
              </w:fldChar>
            </w:r>
            <w:r w:rsidRPr="001D0C26">
              <w:rPr>
                <w:rFonts w:ascii="Arial" w:eastAsia="Arial" w:hAnsi="Arial" w:cs="Arial"/>
                <w:sz w:val="20"/>
                <w:szCs w:val="20"/>
                <w:lang w:val="fr-FR"/>
              </w:rPr>
              <w:instrText xml:space="preserve"> FORMCHECKBOX </w:instrText>
            </w:r>
            <w:r w:rsidR="00626448">
              <w:rPr>
                <w:rFonts w:ascii="Arial" w:eastAsia="Arial" w:hAnsi="Arial" w:cs="Arial"/>
                <w:sz w:val="20"/>
                <w:szCs w:val="20"/>
                <w:lang w:val="en-GB"/>
              </w:rPr>
            </w:r>
            <w:r w:rsidR="00626448">
              <w:rPr>
                <w:rFonts w:ascii="Arial" w:eastAsia="Arial" w:hAnsi="Arial" w:cs="Arial"/>
                <w:sz w:val="20"/>
                <w:szCs w:val="20"/>
                <w:lang w:val="en-GB"/>
              </w:rPr>
              <w:fldChar w:fldCharType="separate"/>
            </w:r>
            <w:r w:rsidRPr="001D0C26">
              <w:rPr>
                <w:rFonts w:ascii="Arial" w:eastAsia="Arial" w:hAnsi="Arial" w:cs="Arial"/>
                <w:sz w:val="20"/>
                <w:szCs w:val="20"/>
                <w:lang w:val="en-GB"/>
              </w:rPr>
              <w:fldChar w:fldCharType="end"/>
            </w:r>
            <w:r w:rsidRPr="001D0C26">
              <w:rPr>
                <w:rFonts w:ascii="Arial" w:eastAsia="Arial" w:hAnsi="Arial" w:cs="Arial"/>
                <w:sz w:val="20"/>
                <w:szCs w:val="20"/>
                <w:lang w:val="fr-FR"/>
              </w:rPr>
              <w:t>No</w:t>
            </w:r>
            <w:r w:rsidR="00F803C4" w:rsidRPr="001D0C26">
              <w:rPr>
                <w:rFonts w:ascii="Arial" w:eastAsia="Arial" w:hAnsi="Arial" w:cs="Arial"/>
                <w:sz w:val="20"/>
                <w:szCs w:val="20"/>
                <w:lang w:val="fr-FR"/>
              </w:rPr>
              <w:t>n</w:t>
            </w:r>
          </w:p>
          <w:p w14:paraId="157180C7" w14:textId="77777777" w:rsidR="00F803C4" w:rsidRPr="001D0C26" w:rsidRDefault="00BF47D1" w:rsidP="00F803C4">
            <w:pPr>
              <w:keepNext/>
              <w:keepLines/>
              <w:tabs>
                <w:tab w:val="left" w:pos="735"/>
              </w:tabs>
              <w:spacing w:before="120" w:after="120" w:line="276" w:lineRule="auto"/>
              <w:jc w:val="both"/>
              <w:rPr>
                <w:rFonts w:ascii="Arial" w:eastAsia="Arial" w:hAnsi="Arial" w:cs="Arial"/>
                <w:sz w:val="20"/>
                <w:szCs w:val="20"/>
                <w:lang w:val="fr-FR"/>
              </w:rPr>
            </w:pPr>
            <w:r w:rsidRPr="001D0C26">
              <w:rPr>
                <w:rFonts w:ascii="Arial" w:eastAsia="Arial" w:hAnsi="Arial" w:cs="Arial"/>
                <w:b/>
                <w:sz w:val="20"/>
                <w:szCs w:val="20"/>
                <w:lang w:val="en-GB"/>
              </w:rPr>
              <w:fldChar w:fldCharType="begin">
                <w:ffData>
                  <w:name w:val="Check6"/>
                  <w:enabled/>
                  <w:calcOnExit w:val="0"/>
                  <w:checkBox>
                    <w:sizeAuto/>
                    <w:default w:val="0"/>
                  </w:checkBox>
                </w:ffData>
              </w:fldChar>
            </w:r>
            <w:r w:rsidRPr="001D0C26">
              <w:rPr>
                <w:rFonts w:ascii="Arial" w:eastAsia="Arial" w:hAnsi="Arial" w:cs="Arial"/>
                <w:b/>
                <w:sz w:val="20"/>
                <w:szCs w:val="20"/>
                <w:lang w:val="fr-FR"/>
              </w:rPr>
              <w:instrText xml:space="preserve"> FORMCHECKBOX </w:instrText>
            </w:r>
            <w:r w:rsidR="00626448">
              <w:rPr>
                <w:rFonts w:ascii="Arial" w:eastAsia="Arial" w:hAnsi="Arial" w:cs="Arial"/>
                <w:b/>
                <w:sz w:val="20"/>
                <w:szCs w:val="20"/>
                <w:lang w:val="en-GB"/>
              </w:rPr>
            </w:r>
            <w:r w:rsidR="00626448">
              <w:rPr>
                <w:rFonts w:ascii="Arial" w:eastAsia="Arial" w:hAnsi="Arial" w:cs="Arial"/>
                <w:b/>
                <w:sz w:val="20"/>
                <w:szCs w:val="20"/>
                <w:lang w:val="en-GB"/>
              </w:rPr>
              <w:fldChar w:fldCharType="separate"/>
            </w:r>
            <w:r w:rsidRPr="001D0C26">
              <w:rPr>
                <w:rFonts w:ascii="Arial" w:eastAsia="Arial" w:hAnsi="Arial" w:cs="Arial"/>
                <w:b/>
                <w:sz w:val="20"/>
                <w:szCs w:val="20"/>
                <w:lang w:val="en-GB"/>
              </w:rPr>
              <w:fldChar w:fldCharType="end"/>
            </w:r>
            <w:r w:rsidR="00F803C4" w:rsidRPr="001D0C26">
              <w:rPr>
                <w:rFonts w:ascii="Arial" w:eastAsia="Arial" w:hAnsi="Arial" w:cs="Arial"/>
                <w:sz w:val="20"/>
                <w:szCs w:val="20"/>
                <w:lang w:val="fr-FR"/>
              </w:rPr>
              <w:t>Je ne suis pas sûr(e)</w:t>
            </w:r>
          </w:p>
          <w:p w14:paraId="732941CC" w14:textId="3E660F49" w:rsidR="00196484" w:rsidRPr="001D0C26" w:rsidRDefault="00F803C4" w:rsidP="00F803C4">
            <w:pPr>
              <w:keepNext/>
              <w:keepLines/>
              <w:tabs>
                <w:tab w:val="left" w:pos="735"/>
              </w:tabs>
              <w:spacing w:before="120" w:after="120" w:line="276" w:lineRule="auto"/>
              <w:ind w:left="60"/>
              <w:jc w:val="both"/>
              <w:rPr>
                <w:rFonts w:ascii="Arial" w:eastAsia="Arial" w:hAnsi="Arial" w:cs="Arial"/>
                <w:sz w:val="20"/>
                <w:szCs w:val="20"/>
                <w:lang w:val="fr-FR"/>
              </w:rPr>
            </w:pPr>
            <w:r w:rsidRPr="001D0C26">
              <w:rPr>
                <w:rFonts w:ascii="Arial" w:eastAsia="Arial" w:hAnsi="Arial" w:cs="Arial"/>
                <w:b/>
                <w:bCs/>
                <w:sz w:val="20"/>
                <w:szCs w:val="20"/>
                <w:lang w:val="fr-FR"/>
              </w:rPr>
              <w:t>Veuillez expliquer votre justification et vos propositions d'amendements, le cas échéant :</w:t>
            </w:r>
            <w:r w:rsidRPr="001D0C26">
              <w:rPr>
                <w:rFonts w:ascii="Arial" w:eastAsia="Arial" w:hAnsi="Arial" w:cs="Arial"/>
                <w:sz w:val="20"/>
                <w:szCs w:val="20"/>
                <w:lang w:val="en-GB"/>
              </w:rPr>
              <w:fldChar w:fldCharType="begin">
                <w:ffData>
                  <w:name w:val="Text61"/>
                  <w:enabled/>
                  <w:calcOnExit w:val="0"/>
                  <w:textInput/>
                </w:ffData>
              </w:fldChar>
            </w:r>
            <w:r w:rsidRPr="001D0C26">
              <w:rPr>
                <w:rFonts w:ascii="Arial" w:eastAsia="Arial" w:hAnsi="Arial" w:cs="Arial"/>
                <w:sz w:val="20"/>
                <w:szCs w:val="20"/>
                <w:lang w:val="fr-FR"/>
              </w:rPr>
              <w:instrText xml:space="preserve"> FORMTEXT </w:instrText>
            </w:r>
            <w:r w:rsidRPr="001D0C26">
              <w:rPr>
                <w:rFonts w:ascii="Arial" w:eastAsia="Arial" w:hAnsi="Arial" w:cs="Arial"/>
                <w:sz w:val="20"/>
                <w:szCs w:val="20"/>
                <w:lang w:val="en-GB"/>
              </w:rPr>
            </w:r>
            <w:r w:rsidRPr="001D0C26">
              <w:rPr>
                <w:rFonts w:ascii="Arial" w:eastAsia="Arial" w:hAnsi="Arial" w:cs="Arial"/>
                <w:sz w:val="20"/>
                <w:szCs w:val="20"/>
                <w:lang w:val="en-GB"/>
              </w:rPr>
              <w:fldChar w:fldCharType="separate"/>
            </w:r>
            <w:r w:rsidRPr="001D0C26">
              <w:rPr>
                <w:rFonts w:ascii="Arial" w:eastAsia="Arial" w:hAnsi="Arial" w:cs="Arial"/>
                <w:sz w:val="20"/>
                <w:szCs w:val="20"/>
                <w:lang w:val="fr-FR"/>
              </w:rPr>
              <w:t> </w:t>
            </w:r>
            <w:r w:rsidRPr="001D0C26">
              <w:rPr>
                <w:rFonts w:ascii="Arial" w:eastAsia="Arial" w:hAnsi="Arial" w:cs="Arial"/>
                <w:sz w:val="20"/>
                <w:szCs w:val="20"/>
                <w:lang w:val="fr-FR"/>
              </w:rPr>
              <w:t> </w:t>
            </w:r>
            <w:r w:rsidRPr="001D0C26">
              <w:rPr>
                <w:rFonts w:ascii="Arial" w:eastAsia="Arial" w:hAnsi="Arial" w:cs="Arial"/>
                <w:sz w:val="20"/>
                <w:szCs w:val="20"/>
                <w:lang w:val="fr-FR"/>
              </w:rPr>
              <w:t> </w:t>
            </w:r>
            <w:r w:rsidRPr="001D0C26">
              <w:rPr>
                <w:rFonts w:ascii="Arial" w:eastAsia="Arial" w:hAnsi="Arial" w:cs="Arial"/>
                <w:sz w:val="20"/>
                <w:szCs w:val="20"/>
                <w:lang w:val="fr-FR"/>
              </w:rPr>
              <w:t> </w:t>
            </w:r>
            <w:r w:rsidRPr="001D0C26">
              <w:rPr>
                <w:rFonts w:ascii="Arial" w:eastAsia="Arial" w:hAnsi="Arial" w:cs="Arial"/>
                <w:sz w:val="20"/>
                <w:szCs w:val="20"/>
                <w:lang w:val="fr-FR"/>
              </w:rPr>
              <w:t> </w:t>
            </w:r>
            <w:r w:rsidRPr="001D0C26">
              <w:rPr>
                <w:rFonts w:ascii="Arial" w:eastAsia="Arial" w:hAnsi="Arial" w:cs="Arial"/>
                <w:sz w:val="20"/>
                <w:szCs w:val="20"/>
                <w:lang w:val="en-GB"/>
              </w:rPr>
              <w:fldChar w:fldCharType="end"/>
            </w:r>
          </w:p>
        </w:tc>
      </w:tr>
    </w:tbl>
    <w:p w14:paraId="0BDF7194" w14:textId="3E310C9C" w:rsidR="001D1625" w:rsidRPr="001D0C26" w:rsidRDefault="001D1625" w:rsidP="001D1625">
      <w:pPr>
        <w:rPr>
          <w:rFonts w:ascii="Arial" w:hAnsi="Arial" w:cs="Arial"/>
          <w:lang w:val="fr-FR"/>
        </w:rPr>
      </w:pPr>
    </w:p>
    <w:p w14:paraId="78F0D1BC" w14:textId="41F9F397" w:rsidR="00196484" w:rsidRPr="001D0C26" w:rsidRDefault="001D0C26" w:rsidP="001D0C26">
      <w:pPr>
        <w:pStyle w:val="Heading3"/>
        <w:numPr>
          <w:ilvl w:val="1"/>
          <w:numId w:val="27"/>
        </w:numPr>
        <w:rPr>
          <w:rFonts w:cs="Arial"/>
          <w:b w:val="0"/>
          <w:color w:val="00B9E4"/>
          <w:lang w:val="fr-FR"/>
        </w:rPr>
      </w:pPr>
      <w:bookmarkStart w:id="85" w:name="_Toc40278106"/>
      <w:r w:rsidRPr="001D0C26">
        <w:rPr>
          <w:lang w:val="fr-FR"/>
        </w:rPr>
        <w:t xml:space="preserve"> </w:t>
      </w:r>
      <w:bookmarkStart w:id="86" w:name="_Toc57029959"/>
      <w:r w:rsidRPr="001D0C26">
        <w:rPr>
          <w:rStyle w:val="tlid-translation"/>
          <w:lang w:val="fr-FR"/>
        </w:rPr>
        <w:t>Commentaires supplémentaires</w:t>
      </w:r>
      <w:bookmarkEnd w:id="85"/>
      <w:bookmarkEnd w:id="86"/>
    </w:p>
    <w:p w14:paraId="4C54B919" w14:textId="56D462EB" w:rsidR="001D0C26" w:rsidRPr="001D0C26" w:rsidRDefault="001D0C26" w:rsidP="001D0C26">
      <w:pPr>
        <w:spacing w:line="276" w:lineRule="auto"/>
        <w:jc w:val="both"/>
        <w:rPr>
          <w:rFonts w:ascii="Arial" w:eastAsia="Arial" w:hAnsi="Arial" w:cs="Arial"/>
          <w:sz w:val="20"/>
          <w:szCs w:val="20"/>
          <w:lang w:val="fr-FR"/>
        </w:rPr>
      </w:pPr>
      <w:r w:rsidRPr="001D0C26">
        <w:rPr>
          <w:rFonts w:ascii="Arial" w:eastAsia="Arial" w:hAnsi="Arial" w:cs="Arial"/>
          <w:sz w:val="20"/>
          <w:szCs w:val="20"/>
          <w:lang w:val="fr-FR"/>
        </w:rPr>
        <w:t xml:space="preserve">Dans cette section, vous êtes invité à fournir tout commentaire supplémentaire lié aux propositions présentées ci-dessus ou aux exigences existantes du Standard Fairtrade pour le café, veuillez-vous référer à la version actuelle ici : </w:t>
      </w:r>
    </w:p>
    <w:p w14:paraId="06B8C77D" w14:textId="073D0E28" w:rsidR="006B38E4" w:rsidRPr="001D0C26" w:rsidRDefault="00626448" w:rsidP="001D0C26">
      <w:pPr>
        <w:spacing w:line="276" w:lineRule="auto"/>
        <w:jc w:val="both"/>
        <w:rPr>
          <w:rFonts w:ascii="Arial" w:eastAsia="Arial" w:hAnsi="Arial" w:cs="Arial"/>
          <w:sz w:val="20"/>
          <w:szCs w:val="20"/>
          <w:lang w:val="fr-FR"/>
        </w:rPr>
      </w:pPr>
      <w:hyperlink r:id="rId17">
        <w:r w:rsidR="00CF53C3" w:rsidRPr="001D0C26">
          <w:rPr>
            <w:rFonts w:ascii="Arial" w:eastAsia="Arial" w:hAnsi="Arial" w:cs="Arial"/>
            <w:color w:val="0000FF"/>
            <w:sz w:val="20"/>
            <w:szCs w:val="20"/>
            <w:u w:val="single"/>
            <w:lang w:val="fr-FR"/>
          </w:rPr>
          <w:t>https://www.fairtrade.net/fileadmin/user_upload/content/2009/standards/documents/generic-standards/Coffee_SPO_EN.pdf</w:t>
        </w:r>
      </w:hyperlink>
      <w:r w:rsidR="00CF53C3" w:rsidRPr="001D0C26">
        <w:rPr>
          <w:rFonts w:ascii="Arial" w:eastAsia="Arial" w:hAnsi="Arial" w:cs="Arial"/>
          <w:color w:val="808080"/>
          <w:sz w:val="20"/>
          <w:szCs w:val="20"/>
          <w:lang w:val="fr-FR"/>
        </w:rPr>
        <w:t>.</w:t>
      </w:r>
    </w:p>
    <w:p w14:paraId="79C9B517" w14:textId="0A4188F5" w:rsidR="006B38E4" w:rsidRPr="001D0C26" w:rsidRDefault="001D0C26" w:rsidP="00414C8E">
      <w:pPr>
        <w:spacing w:line="276" w:lineRule="auto"/>
        <w:jc w:val="both"/>
        <w:rPr>
          <w:rFonts w:ascii="Arial" w:eastAsia="Arial" w:hAnsi="Arial" w:cs="Arial"/>
          <w:sz w:val="20"/>
          <w:szCs w:val="20"/>
          <w:highlight w:val="yellow"/>
          <w:lang w:val="fr-FR"/>
        </w:rPr>
      </w:pPr>
      <w:r w:rsidRPr="001D0C26">
        <w:rPr>
          <w:rFonts w:ascii="Arial" w:eastAsia="Arial" w:hAnsi="Arial" w:cs="Arial"/>
          <w:sz w:val="20"/>
          <w:szCs w:val="20"/>
          <w:lang w:val="fr-FR"/>
        </w:rPr>
        <w:t>Veuillez inclure le numéro d'exigence spécifique de la norme, le cas échéant, et la section standard avec vos commentaires. Nous accueillons les propositions alternatives, les modifications de sujets ou toute autre suggestion avec votre justification et votre analyse aussi détaillées que possible afin que nous puissions comprendre et considérer dans le processus ultérieur.</w:t>
      </w:r>
    </w:p>
    <w:tbl>
      <w:tblPr>
        <w:tblStyle w:val="TableGrid"/>
        <w:tblW w:w="0" w:type="auto"/>
        <w:tblLook w:val="04A0" w:firstRow="1" w:lastRow="0" w:firstColumn="1" w:lastColumn="0" w:noHBand="0" w:noVBand="1"/>
      </w:tblPr>
      <w:tblGrid>
        <w:gridCol w:w="6378"/>
      </w:tblGrid>
      <w:tr w:rsidR="00747F41" w:rsidRPr="00116822" w14:paraId="0806232D" w14:textId="77777777" w:rsidTr="00C052B6">
        <w:tc>
          <w:tcPr>
            <w:tcW w:w="6378" w:type="dxa"/>
          </w:tcPr>
          <w:p w14:paraId="74A8BA75" w14:textId="377D23C5" w:rsidR="00747F41" w:rsidRPr="001D0C26" w:rsidRDefault="00747F41" w:rsidP="001D0C26">
            <w:pPr>
              <w:spacing w:line="276" w:lineRule="auto"/>
              <w:jc w:val="both"/>
              <w:rPr>
                <w:rFonts w:ascii="Arial" w:eastAsia="Arial" w:hAnsi="Arial" w:cs="Arial"/>
                <w:b/>
                <w:sz w:val="20"/>
                <w:szCs w:val="20"/>
                <w:lang w:val="en-GB"/>
              </w:rPr>
            </w:pPr>
            <w:r w:rsidRPr="001D0C26">
              <w:rPr>
                <w:rFonts w:ascii="Arial" w:eastAsia="Arial" w:hAnsi="Arial" w:cs="Arial"/>
                <w:b/>
                <w:sz w:val="20"/>
                <w:szCs w:val="20"/>
                <w:lang w:val="en-GB"/>
              </w:rPr>
              <w:t>Comment</w:t>
            </w:r>
            <w:r w:rsidR="001D0C26" w:rsidRPr="001D0C26">
              <w:rPr>
                <w:rFonts w:ascii="Arial" w:eastAsia="Arial" w:hAnsi="Arial" w:cs="Arial"/>
                <w:b/>
                <w:sz w:val="20"/>
                <w:szCs w:val="20"/>
                <w:lang w:val="en-GB"/>
              </w:rPr>
              <w:t>aires</w:t>
            </w:r>
            <w:r w:rsidRPr="001D0C26">
              <w:rPr>
                <w:rFonts w:ascii="Arial" w:eastAsia="Arial" w:hAnsi="Arial" w:cs="Arial"/>
                <w:b/>
                <w:sz w:val="20"/>
                <w:szCs w:val="20"/>
                <w:lang w:val="en-GB"/>
              </w:rPr>
              <w:t xml:space="preserve"> </w:t>
            </w:r>
          </w:p>
        </w:tc>
      </w:tr>
      <w:tr w:rsidR="00747F41" w:rsidRPr="00116822" w14:paraId="37079033" w14:textId="77777777" w:rsidTr="00C052B6">
        <w:tc>
          <w:tcPr>
            <w:tcW w:w="6378" w:type="dxa"/>
          </w:tcPr>
          <w:p w14:paraId="4776E3A2" w14:textId="77777777" w:rsidR="00747F41" w:rsidRPr="001D0C26" w:rsidRDefault="00747F41" w:rsidP="00414C8E">
            <w:pPr>
              <w:spacing w:line="276" w:lineRule="auto"/>
              <w:jc w:val="both"/>
              <w:rPr>
                <w:rFonts w:ascii="Arial" w:eastAsia="Arial" w:hAnsi="Arial" w:cs="Arial"/>
                <w:sz w:val="20"/>
                <w:szCs w:val="20"/>
                <w:lang w:val="en-GB"/>
              </w:rPr>
            </w:pPr>
            <w:r w:rsidRPr="001D0C26">
              <w:rPr>
                <w:rFonts w:ascii="Arial" w:eastAsia="Arial" w:hAnsi="Arial" w:cs="Arial"/>
                <w:sz w:val="20"/>
                <w:szCs w:val="20"/>
                <w:lang w:val="en-GB"/>
              </w:rPr>
              <w:fldChar w:fldCharType="begin">
                <w:ffData>
                  <w:name w:val="Text7"/>
                  <w:enabled/>
                  <w:calcOnExit w:val="0"/>
                  <w:textInput/>
                </w:ffData>
              </w:fldChar>
            </w:r>
            <w:bookmarkStart w:id="87" w:name="Text7"/>
            <w:r w:rsidRPr="001D0C26">
              <w:rPr>
                <w:rFonts w:ascii="Arial" w:eastAsia="Arial" w:hAnsi="Arial" w:cs="Arial"/>
                <w:sz w:val="20"/>
                <w:szCs w:val="20"/>
                <w:lang w:val="en-GB"/>
              </w:rPr>
              <w:instrText xml:space="preserve"> FORMTEXT </w:instrText>
            </w:r>
            <w:r w:rsidRPr="001D0C26">
              <w:rPr>
                <w:rFonts w:ascii="Arial" w:eastAsia="Arial" w:hAnsi="Arial" w:cs="Arial"/>
                <w:sz w:val="20"/>
                <w:szCs w:val="20"/>
                <w:lang w:val="en-GB"/>
              </w:rPr>
            </w:r>
            <w:r w:rsidRPr="001D0C26">
              <w:rPr>
                <w:rFonts w:ascii="Arial" w:eastAsia="Arial" w:hAnsi="Arial" w:cs="Arial"/>
                <w:sz w:val="20"/>
                <w:szCs w:val="20"/>
                <w:lang w:val="en-GB"/>
              </w:rPr>
              <w:fldChar w:fldCharType="separate"/>
            </w:r>
            <w:r w:rsidRPr="001D0C26">
              <w:rPr>
                <w:rFonts w:ascii="Arial" w:eastAsia="Arial" w:hAnsi="Arial" w:cs="Arial"/>
                <w:noProof/>
                <w:sz w:val="20"/>
                <w:szCs w:val="20"/>
                <w:lang w:val="en-GB"/>
              </w:rPr>
              <w:t> </w:t>
            </w:r>
            <w:r w:rsidRPr="001D0C26">
              <w:rPr>
                <w:rFonts w:ascii="Arial" w:eastAsia="Arial" w:hAnsi="Arial" w:cs="Arial"/>
                <w:noProof/>
                <w:sz w:val="20"/>
                <w:szCs w:val="20"/>
                <w:lang w:val="en-GB"/>
              </w:rPr>
              <w:t> </w:t>
            </w:r>
            <w:r w:rsidRPr="001D0C26">
              <w:rPr>
                <w:rFonts w:ascii="Arial" w:eastAsia="Arial" w:hAnsi="Arial" w:cs="Arial"/>
                <w:noProof/>
                <w:sz w:val="20"/>
                <w:szCs w:val="20"/>
                <w:lang w:val="en-GB"/>
              </w:rPr>
              <w:t> </w:t>
            </w:r>
            <w:r w:rsidRPr="001D0C26">
              <w:rPr>
                <w:rFonts w:ascii="Arial" w:eastAsia="Arial" w:hAnsi="Arial" w:cs="Arial"/>
                <w:noProof/>
                <w:sz w:val="20"/>
                <w:szCs w:val="20"/>
                <w:lang w:val="en-GB"/>
              </w:rPr>
              <w:t> </w:t>
            </w:r>
            <w:r w:rsidRPr="001D0C26">
              <w:rPr>
                <w:rFonts w:ascii="Arial" w:eastAsia="Arial" w:hAnsi="Arial" w:cs="Arial"/>
                <w:noProof/>
                <w:sz w:val="20"/>
                <w:szCs w:val="20"/>
                <w:lang w:val="en-GB"/>
              </w:rPr>
              <w:t> </w:t>
            </w:r>
            <w:r w:rsidRPr="001D0C26">
              <w:rPr>
                <w:rFonts w:ascii="Arial" w:eastAsia="Arial" w:hAnsi="Arial" w:cs="Arial"/>
                <w:sz w:val="20"/>
                <w:szCs w:val="20"/>
                <w:lang w:val="en-GB"/>
              </w:rPr>
              <w:fldChar w:fldCharType="end"/>
            </w:r>
            <w:bookmarkEnd w:id="87"/>
          </w:p>
        </w:tc>
      </w:tr>
    </w:tbl>
    <w:p w14:paraId="50FD6CE0" w14:textId="5F370D65" w:rsidR="00C649BA" w:rsidRPr="001D0C26" w:rsidRDefault="001D0C26" w:rsidP="001D0C26">
      <w:pPr>
        <w:keepNext/>
        <w:keepLines/>
        <w:spacing w:before="120" w:after="120" w:line="276" w:lineRule="auto"/>
        <w:jc w:val="both"/>
        <w:rPr>
          <w:rFonts w:ascii="Arial" w:eastAsia="Arial" w:hAnsi="Arial" w:cs="Arial"/>
          <w:sz w:val="20"/>
          <w:szCs w:val="20"/>
          <w:highlight w:val="yellow"/>
          <w:lang w:val="fr-FR"/>
        </w:rPr>
      </w:pPr>
      <w:r w:rsidRPr="001D0C26">
        <w:rPr>
          <w:rFonts w:ascii="Arial" w:eastAsia="Arial" w:hAnsi="Arial" w:cs="Arial"/>
          <w:sz w:val="20"/>
          <w:szCs w:val="20"/>
          <w:lang w:val="fr-FR"/>
        </w:rPr>
        <w:t>Si vous avez besoin de plus d'informations avant de commenter ce document, n'hésitez pas à contacter Giovanna Michelotto, Project Manager, Standards &amp; Pricing (g.michelotto@fairtade.net) ou Peter Kettler, GPM Senior Coffee Mana</w:t>
      </w:r>
      <w:r>
        <w:rPr>
          <w:rFonts w:ascii="Arial" w:eastAsia="Arial" w:hAnsi="Arial" w:cs="Arial"/>
          <w:sz w:val="20"/>
          <w:szCs w:val="20"/>
          <w:lang w:val="fr-FR"/>
        </w:rPr>
        <w:t>ger (p.kettler@fairtrade.net).</w:t>
      </w:r>
    </w:p>
    <w:p w14:paraId="5CC82769" w14:textId="1ED9DA69" w:rsidR="00CB7FF1" w:rsidRPr="001D0C26" w:rsidRDefault="00CB7FF1" w:rsidP="00F803C4">
      <w:pPr>
        <w:pStyle w:val="Heading1"/>
        <w:rPr>
          <w:rFonts w:eastAsia="Arial" w:cs="Arial"/>
          <w:b w:val="0"/>
          <w:color w:val="00B0F0"/>
          <w:sz w:val="20"/>
          <w:szCs w:val="20"/>
          <w:lang w:val="fr-FR"/>
        </w:rPr>
      </w:pPr>
      <w:bookmarkStart w:id="88" w:name="_Annex_1"/>
      <w:bookmarkEnd w:id="88"/>
    </w:p>
    <w:sectPr w:rsidR="00CB7FF1" w:rsidRPr="001D0C26" w:rsidSect="00F803C4">
      <w:headerReference w:type="even" r:id="rId18"/>
      <w:headerReference w:type="default" r:id="rId19"/>
      <w:footerReference w:type="default" r:id="rId20"/>
      <w:headerReference w:type="first" r:id="rId21"/>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0AA3" w14:textId="77777777" w:rsidR="00F803C4" w:rsidRDefault="00F803C4" w:rsidP="00B87533">
      <w:pPr>
        <w:spacing w:after="0" w:line="240" w:lineRule="auto"/>
      </w:pPr>
      <w:r>
        <w:separator/>
      </w:r>
    </w:p>
  </w:endnote>
  <w:endnote w:type="continuationSeparator" w:id="0">
    <w:p w14:paraId="396B40E7" w14:textId="77777777" w:rsidR="00F803C4" w:rsidRDefault="00F803C4" w:rsidP="00B87533">
      <w:pPr>
        <w:spacing w:after="0" w:line="240" w:lineRule="auto"/>
      </w:pPr>
      <w:r>
        <w:continuationSeparator/>
      </w:r>
    </w:p>
  </w:endnote>
  <w:endnote w:type="continuationNotice" w:id="1">
    <w:p w14:paraId="096DABD3" w14:textId="77777777" w:rsidR="00F803C4" w:rsidRDefault="00F80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neer">
    <w:panose1 w:val="02000806000000000000"/>
    <w:charset w:val="00"/>
    <w:family w:val="auto"/>
    <w:pitch w:val="variable"/>
    <w:sig w:usb0="800000AF" w:usb1="4000244B"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5384"/>
      <w:docPartObj>
        <w:docPartGallery w:val="Page Numbers (Bottom of Page)"/>
        <w:docPartUnique/>
      </w:docPartObj>
    </w:sdtPr>
    <w:sdtEndPr>
      <w:rPr>
        <w:noProof/>
      </w:rPr>
    </w:sdtEndPr>
    <w:sdtContent>
      <w:p w14:paraId="4DBA0976" w14:textId="27257BFB" w:rsidR="00F803C4" w:rsidRDefault="00F803C4">
        <w:pPr>
          <w:pStyle w:val="Footer"/>
          <w:jc w:val="right"/>
        </w:pPr>
        <w:r w:rsidRPr="007F373E">
          <w:rPr>
            <w:rFonts w:ascii="Arial" w:hAnsi="Arial" w:cs="Arial"/>
            <w:sz w:val="20"/>
            <w:szCs w:val="20"/>
          </w:rPr>
          <w:fldChar w:fldCharType="begin"/>
        </w:r>
        <w:r w:rsidRPr="007F373E">
          <w:rPr>
            <w:rFonts w:ascii="Arial" w:hAnsi="Arial" w:cs="Arial"/>
            <w:sz w:val="20"/>
            <w:szCs w:val="20"/>
          </w:rPr>
          <w:instrText xml:space="preserve"> PAGE   \* MERGEFORMAT </w:instrText>
        </w:r>
        <w:r w:rsidRPr="007F373E">
          <w:rPr>
            <w:rFonts w:ascii="Arial" w:hAnsi="Arial" w:cs="Arial"/>
            <w:sz w:val="20"/>
            <w:szCs w:val="20"/>
          </w:rPr>
          <w:fldChar w:fldCharType="separate"/>
        </w:r>
        <w:r w:rsidR="00626448">
          <w:rPr>
            <w:rFonts w:ascii="Arial" w:hAnsi="Arial" w:cs="Arial"/>
            <w:noProof/>
            <w:sz w:val="20"/>
            <w:szCs w:val="20"/>
          </w:rPr>
          <w:t>13</w:t>
        </w:r>
        <w:r w:rsidRPr="007F373E">
          <w:rPr>
            <w:rFonts w:ascii="Arial" w:hAnsi="Arial" w:cs="Arial"/>
            <w:noProof/>
            <w:sz w:val="20"/>
            <w:szCs w:val="20"/>
          </w:rPr>
          <w:fldChar w:fldCharType="end"/>
        </w:r>
      </w:p>
    </w:sdtContent>
  </w:sdt>
  <w:p w14:paraId="7509CA42" w14:textId="77777777" w:rsidR="00F803C4" w:rsidRDefault="00F8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17C8A" w14:textId="77777777" w:rsidR="00F803C4" w:rsidRDefault="00F803C4" w:rsidP="00B87533">
      <w:pPr>
        <w:spacing w:after="0" w:line="240" w:lineRule="auto"/>
      </w:pPr>
      <w:r>
        <w:separator/>
      </w:r>
    </w:p>
  </w:footnote>
  <w:footnote w:type="continuationSeparator" w:id="0">
    <w:p w14:paraId="105094BD" w14:textId="77777777" w:rsidR="00F803C4" w:rsidRDefault="00F803C4" w:rsidP="00B87533">
      <w:pPr>
        <w:spacing w:after="0" w:line="240" w:lineRule="auto"/>
      </w:pPr>
      <w:r>
        <w:continuationSeparator/>
      </w:r>
    </w:p>
  </w:footnote>
  <w:footnote w:type="continuationNotice" w:id="1">
    <w:p w14:paraId="4987C553" w14:textId="77777777" w:rsidR="00F803C4" w:rsidRDefault="00F803C4">
      <w:pPr>
        <w:spacing w:after="0" w:line="240" w:lineRule="auto"/>
      </w:pPr>
    </w:p>
  </w:footnote>
  <w:footnote w:id="2">
    <w:p w14:paraId="0A20CE56" w14:textId="77777777" w:rsidR="00F803C4" w:rsidRPr="00FC7E5E" w:rsidRDefault="00F803C4" w:rsidP="003B28B1">
      <w:pPr>
        <w:pStyle w:val="FootnoteText"/>
        <w:rPr>
          <w:rFonts w:ascii="Arial" w:hAnsi="Arial" w:cs="Arial"/>
          <w:sz w:val="16"/>
          <w:szCs w:val="16"/>
          <w:lang w:val="fr-FR"/>
        </w:rPr>
      </w:pPr>
      <w:r w:rsidRPr="006C69AA">
        <w:rPr>
          <w:rStyle w:val="FootnoteReference"/>
          <w:rFonts w:ascii="Arial" w:hAnsi="Arial" w:cs="Arial"/>
          <w:sz w:val="16"/>
          <w:szCs w:val="16"/>
        </w:rPr>
        <w:footnoteRef/>
      </w:r>
      <w:r w:rsidRPr="00FC7E5E">
        <w:rPr>
          <w:rFonts w:ascii="Arial" w:hAnsi="Arial" w:cs="Arial"/>
          <w:sz w:val="16"/>
          <w:szCs w:val="16"/>
          <w:lang w:val="fr-FR"/>
        </w:rPr>
        <w:t xml:space="preserve"> Baromètre </w:t>
      </w:r>
      <w:r>
        <w:rPr>
          <w:rFonts w:ascii="Arial" w:hAnsi="Arial" w:cs="Arial"/>
          <w:sz w:val="16"/>
          <w:szCs w:val="16"/>
          <w:lang w:val="fr-FR"/>
        </w:rPr>
        <w:t xml:space="preserve">du </w:t>
      </w:r>
      <w:r w:rsidRPr="00FC7E5E">
        <w:rPr>
          <w:rFonts w:ascii="Arial" w:hAnsi="Arial" w:cs="Arial"/>
          <w:sz w:val="16"/>
          <w:szCs w:val="16"/>
          <w:lang w:val="fr-FR"/>
        </w:rPr>
        <w:t xml:space="preserve">café 2018. La publication peut être trouvée en suivant ce lien: </w:t>
      </w:r>
      <w:hyperlink r:id="rId1" w:history="1">
        <w:r w:rsidRPr="00FC7E5E">
          <w:rPr>
            <w:rStyle w:val="Hyperlink"/>
            <w:rFonts w:ascii="Arial" w:hAnsi="Arial" w:cs="Arial"/>
            <w:sz w:val="16"/>
            <w:szCs w:val="16"/>
            <w:lang w:val="fr-FR"/>
          </w:rPr>
          <w:t>https://www.hivos.org/assets/2018/06/Coffee-Barometer-2018.pdf</w:t>
        </w:r>
      </w:hyperlink>
      <w:r w:rsidRPr="00FC7E5E">
        <w:rPr>
          <w:rFonts w:ascii="Arial" w:hAnsi="Arial" w:cs="Arial"/>
          <w:sz w:val="16"/>
          <w:szCs w:val="16"/>
          <w:lang w:val="fr-FR"/>
        </w:rPr>
        <w:t xml:space="preserve"> </w:t>
      </w:r>
    </w:p>
  </w:footnote>
  <w:footnote w:id="3">
    <w:p w14:paraId="466C6F58" w14:textId="2CBDD131" w:rsidR="00F803C4" w:rsidRPr="00020AF6" w:rsidRDefault="00F803C4" w:rsidP="00763CF2">
      <w:pPr>
        <w:rPr>
          <w:rFonts w:ascii="Arial" w:hAnsi="Arial" w:cs="Arial"/>
          <w:lang w:val="fr-FR"/>
        </w:rPr>
      </w:pPr>
      <w:r w:rsidRPr="00D947A1">
        <w:rPr>
          <w:rStyle w:val="FootnoteTextChar"/>
          <w:rFonts w:ascii="Arial" w:eastAsiaTheme="minorEastAsia" w:hAnsi="Arial" w:cs="Arial"/>
          <w:sz w:val="16"/>
        </w:rPr>
        <w:footnoteRef/>
      </w:r>
      <w:r>
        <w:rPr>
          <w:rFonts w:ascii="Arial" w:eastAsia="Arial" w:hAnsi="Arial" w:cs="Arial"/>
          <w:sz w:val="16"/>
          <w:szCs w:val="16"/>
          <w:lang w:val="fr-FR"/>
        </w:rPr>
        <w:t xml:space="preserve"> "Autres" inclut les conclusions des entreprises d’approvisionnement qui surveillent les conclusions</w:t>
      </w:r>
    </w:p>
  </w:footnote>
  <w:footnote w:id="4">
    <w:p w14:paraId="6FC4E3AD" w14:textId="70E79A16" w:rsidR="00F803C4" w:rsidRPr="00020AF6" w:rsidRDefault="00F803C4" w:rsidP="00E454F6">
      <w:pPr>
        <w:pStyle w:val="FootnoteText"/>
        <w:rPr>
          <w:lang w:val="fr-FR"/>
        </w:rPr>
      </w:pPr>
      <w:r w:rsidRPr="00A7595A">
        <w:rPr>
          <w:rStyle w:val="FootnoteReference"/>
          <w:rFonts w:ascii="Arial" w:hAnsi="Arial" w:cs="Arial"/>
          <w:sz w:val="16"/>
          <w:szCs w:val="16"/>
        </w:rPr>
        <w:footnoteRef/>
      </w:r>
      <w:r>
        <w:rPr>
          <w:rFonts w:ascii="Arial" w:eastAsia="Arial" w:hAnsi="Arial" w:cs="Arial"/>
          <w:sz w:val="16"/>
          <w:szCs w:val="16"/>
          <w:lang w:val="fr-FR"/>
        </w:rPr>
        <w:t xml:space="preserve"> Un payeur Fairtrade est l'acteur commercial qui est tenu de payer au moins le prix minimum Fairtrade et la prime Fairtrade au producteur (ou au convoyeur/fournisseur de services d’exportation, le cas échéant), et de soumettre des rapports à l’organisme de certification</w:t>
      </w:r>
      <w:r>
        <w:rPr>
          <w:lang w:val="fr-FR"/>
        </w:rPr>
        <w:t>.</w:t>
      </w:r>
    </w:p>
  </w:footnote>
  <w:footnote w:id="5">
    <w:p w14:paraId="6F5F5789" w14:textId="4646A36C" w:rsidR="00F803C4" w:rsidRPr="00020AF6" w:rsidRDefault="00F803C4" w:rsidP="00E454F6">
      <w:pPr>
        <w:pStyle w:val="FootnoteText"/>
        <w:rPr>
          <w:rFonts w:ascii="Arial" w:hAnsi="Arial" w:cs="Arial"/>
          <w:sz w:val="16"/>
          <w:szCs w:val="16"/>
          <w:lang w:val="fr-FR"/>
        </w:rPr>
      </w:pPr>
      <w:r w:rsidRPr="00A7595A">
        <w:rPr>
          <w:rStyle w:val="FootnoteReference"/>
          <w:rFonts w:ascii="Arial" w:hAnsi="Arial" w:cs="Arial"/>
          <w:sz w:val="16"/>
          <w:szCs w:val="16"/>
        </w:rPr>
        <w:footnoteRef/>
      </w:r>
      <w:r>
        <w:rPr>
          <w:rFonts w:ascii="Arial" w:eastAsia="Arial" w:hAnsi="Arial" w:cs="Arial"/>
          <w:sz w:val="16"/>
          <w:szCs w:val="16"/>
          <w:lang w:val="fr-FR"/>
        </w:rPr>
        <w:t xml:space="preserve"> Les convoyeurs Fairtrade sont des acheteurs qui achètent directement du producteur et qui achètent des produits Fairtrade dans des conditions Fairtrade sauf qu’ils paient le différentiel de prix (c’est-à-dire la différence entre le prix minimum Fairtrade et le prix déjà payé, le cas échéant) et la prime Fairtrade seulement une fois qu’ils les ont reçus du payeur Fairtrade.</w:t>
      </w:r>
    </w:p>
  </w:footnote>
  <w:footnote w:id="6">
    <w:p w14:paraId="24F9723D" w14:textId="77C150E2" w:rsidR="00F803C4" w:rsidRPr="00E37199" w:rsidRDefault="00F803C4" w:rsidP="003D25B9">
      <w:pPr>
        <w:pStyle w:val="FootnoteText"/>
        <w:rPr>
          <w:rFonts w:ascii="Arial" w:hAnsi="Arial" w:cs="Arial"/>
          <w:sz w:val="16"/>
          <w:szCs w:val="16"/>
          <w:lang w:val="fr-FR"/>
        </w:rPr>
      </w:pPr>
      <w:r w:rsidRPr="006C69AA">
        <w:rPr>
          <w:rStyle w:val="FootnoteReference"/>
          <w:rFonts w:ascii="Arial" w:hAnsi="Arial" w:cs="Arial"/>
          <w:sz w:val="16"/>
          <w:szCs w:val="16"/>
        </w:rPr>
        <w:footnoteRef/>
      </w:r>
      <w:r w:rsidRPr="00E37199">
        <w:rPr>
          <w:rFonts w:ascii="Arial" w:hAnsi="Arial" w:cs="Arial"/>
          <w:sz w:val="16"/>
          <w:szCs w:val="16"/>
          <w:lang w:val="fr-FR"/>
        </w:rPr>
        <w:t xml:space="preserve"> </w:t>
      </w:r>
      <w:r>
        <w:rPr>
          <w:rFonts w:ascii="Arial" w:eastAsia="Arial" w:hAnsi="Arial" w:cs="Arial"/>
          <w:sz w:val="16"/>
          <w:szCs w:val="16"/>
          <w:lang w:val="fr-FR"/>
        </w:rPr>
        <w:t>Se réfère au prix minimum qui couvre les coûts moyens de production durable (CMPD) des producteurs. Dans le cas du prix FOB du café, les coûts considérés comprennent les coûts que les organisations de producteurs encourent pour la production, la transformation, la commercialisation et l’exportation du café. Ces coûts sont calculés en utilisant les orientations pour estimer les coûts de production durable (en anglais)</w:t>
      </w:r>
      <w:r w:rsidRPr="00E37199">
        <w:rPr>
          <w:rFonts w:ascii="Arial" w:hAnsi="Arial" w:cs="Arial"/>
          <w:sz w:val="16"/>
          <w:szCs w:val="16"/>
          <w:lang w:val="fr-FR"/>
        </w:rPr>
        <w:t xml:space="preserve"> </w:t>
      </w:r>
      <w:hyperlink r:id="rId2" w:history="1">
        <w:r w:rsidRPr="00E37199">
          <w:rPr>
            <w:rStyle w:val="Hyperlink"/>
            <w:rFonts w:ascii="Arial" w:hAnsi="Arial" w:cs="Arial"/>
            <w:sz w:val="16"/>
            <w:szCs w:val="16"/>
            <w:lang w:val="fr-FR"/>
          </w:rPr>
          <w:t>guideline for estimating costs of sustainable production</w:t>
        </w:r>
      </w:hyperlink>
      <w:r w:rsidRPr="00E37199">
        <w:rPr>
          <w:rFonts w:ascii="Arial" w:hAnsi="Arial" w:cs="Arial"/>
          <w:sz w:val="16"/>
          <w:szCs w:val="16"/>
          <w:lang w:val="fr-FR"/>
        </w:rPr>
        <w:t>.</w:t>
      </w:r>
    </w:p>
  </w:footnote>
  <w:footnote w:id="7">
    <w:p w14:paraId="6CB4F6BE" w14:textId="77777777" w:rsidR="00F803C4" w:rsidRPr="00020AF6" w:rsidRDefault="00F803C4" w:rsidP="00A61BB6">
      <w:pPr>
        <w:pStyle w:val="FootnoteText"/>
        <w:rPr>
          <w:rFonts w:ascii="Arial" w:hAnsi="Arial" w:cs="Arial"/>
          <w:sz w:val="16"/>
          <w:szCs w:val="16"/>
          <w:lang w:val="fr-FR"/>
        </w:rPr>
      </w:pPr>
      <w:r w:rsidRPr="008872DF">
        <w:rPr>
          <w:rStyle w:val="FootnoteReference"/>
          <w:rFonts w:ascii="Arial" w:hAnsi="Arial" w:cs="Arial"/>
          <w:sz w:val="16"/>
          <w:szCs w:val="16"/>
        </w:rPr>
        <w:footnoteRef/>
      </w:r>
      <w:r>
        <w:rPr>
          <w:rFonts w:ascii="Arial" w:eastAsia="Arial" w:hAnsi="Arial" w:cs="Arial"/>
          <w:sz w:val="16"/>
          <w:szCs w:val="16"/>
          <w:lang w:val="fr-FR"/>
        </w:rPr>
        <w:t xml:space="preserve"> La formule est comprise comme l'étape de transformation.</w:t>
      </w:r>
    </w:p>
  </w:footnote>
  <w:footnote w:id="8">
    <w:p w14:paraId="7CC21E05" w14:textId="77777777" w:rsidR="00F803C4" w:rsidRPr="00020AF6" w:rsidRDefault="00F803C4" w:rsidP="009B40DD">
      <w:pPr>
        <w:pStyle w:val="FootnoteText"/>
        <w:rPr>
          <w:rFonts w:ascii="Arial" w:hAnsi="Arial" w:cs="Arial"/>
          <w:sz w:val="16"/>
          <w:szCs w:val="16"/>
          <w:lang w:val="fr-FR"/>
        </w:rPr>
      </w:pPr>
      <w:r w:rsidRPr="002807FF">
        <w:rPr>
          <w:rStyle w:val="FootnoteReference"/>
          <w:rFonts w:ascii="Arial" w:hAnsi="Arial" w:cs="Arial"/>
          <w:sz w:val="16"/>
          <w:szCs w:val="16"/>
        </w:rPr>
        <w:footnoteRef/>
      </w:r>
      <w:r>
        <w:rPr>
          <w:rFonts w:ascii="Arial" w:eastAsia="Arial" w:hAnsi="Arial" w:cs="Arial"/>
          <w:sz w:val="16"/>
          <w:szCs w:val="16"/>
          <w:lang w:val="fr-FR"/>
        </w:rPr>
        <w:t xml:space="preserve"> Le vendeur est l’organisation de producteurs (si l’organisation de producteurs exporte) ou le fournisseur de services d’exportation (si l’organisation de producteurs vend par l’intermédiaire d’un exportateur) auquel cas l’organisation de producteurs donne des instructions concernant la fixation à l’exportateur.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35EE" w14:textId="2A464264" w:rsidR="00F803C4" w:rsidRDefault="00F8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86C1" w14:textId="646DBE7B" w:rsidR="00F803C4" w:rsidRDefault="00F803C4">
    <w:pPr>
      <w:pStyle w:val="Header"/>
    </w:pPr>
    <w:r>
      <w:rPr>
        <w:noProof/>
        <w:lang w:val="es-ES" w:eastAsia="es-ES"/>
      </w:rPr>
      <w:drawing>
        <wp:inline distT="0" distB="0" distL="0" distR="0" wp14:anchorId="388C3ECF" wp14:editId="77525F7E">
          <wp:extent cx="793115" cy="798830"/>
          <wp:effectExtent l="0" t="0" r="6985" b="1270"/>
          <wp:docPr id="9" name="Picture 9"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337" r="66014" b="87303"/>
                  <a:stretch>
                    <a:fillRect/>
                  </a:stretch>
                </pic:blipFill>
                <pic:spPr bwMode="auto">
                  <a:xfrm>
                    <a:off x="0" y="0"/>
                    <a:ext cx="793115" cy="798830"/>
                  </a:xfrm>
                  <a:prstGeom prst="rect">
                    <a:avLst/>
                  </a:prstGeom>
                  <a:noFill/>
                  <a:ln>
                    <a:noFill/>
                  </a:ln>
                </pic:spPr>
              </pic:pic>
            </a:graphicData>
          </a:graphic>
        </wp:inline>
      </w:drawing>
    </w:r>
  </w:p>
  <w:p w14:paraId="5DF1663D" w14:textId="77777777" w:rsidR="00F803C4" w:rsidRDefault="00F80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F526" w14:textId="4A514163" w:rsidR="00F803C4" w:rsidRDefault="00F8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945"/>
    <w:multiLevelType w:val="multilevel"/>
    <w:tmpl w:val="C768619E"/>
    <w:lvl w:ilvl="0">
      <w:numFmt w:val="decimal"/>
      <w:lvlText w:val="%1."/>
      <w:lvlJc w:val="left"/>
      <w:pPr>
        <w:ind w:left="720" w:hanging="360"/>
      </w:pPr>
      <w:rPr>
        <w:rFonts w:hint="default"/>
      </w:rPr>
    </w:lvl>
    <w:lvl w:ilvl="1">
      <w:start w:val="1"/>
      <w:numFmt w:val="decimal"/>
      <w:isLgl/>
      <w:lvlText w:val="3.%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A61C50"/>
    <w:multiLevelType w:val="multilevel"/>
    <w:tmpl w:val="C12679AC"/>
    <w:lvl w:ilvl="0">
      <w:start w:val="4"/>
      <w:numFmt w:val="decimal"/>
      <w:lvlText w:val="%1."/>
      <w:lvlJc w:val="left"/>
      <w:pPr>
        <w:ind w:left="720" w:hanging="360"/>
      </w:pPr>
      <w:rPr>
        <w:rFonts w:hint="default"/>
      </w:rPr>
    </w:lvl>
    <w:lvl w:ilvl="1">
      <w:start w:val="1"/>
      <w:numFmt w:val="decimal"/>
      <w:isLgl/>
      <w:lvlText w:val="3.%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A9B576D"/>
    <w:multiLevelType w:val="multilevel"/>
    <w:tmpl w:val="E7A652AA"/>
    <w:lvl w:ilvl="0">
      <w:start w:val="1"/>
      <w:numFmt w:val="decimal"/>
      <w:lvlText w:val="%1."/>
      <w:lvlJc w:val="left"/>
      <w:pPr>
        <w:ind w:left="360" w:hanging="360"/>
      </w:pPr>
      <w:rPr>
        <w:rFonts w:hint="default"/>
        <w:b/>
        <w:color w:val="00B9E4" w:themeColor="text2"/>
      </w:rPr>
    </w:lvl>
    <w:lvl w:ilvl="1">
      <w:start w:val="1"/>
      <w:numFmt w:val="decimal"/>
      <w:lvlText w:val="3.%2."/>
      <w:lvlJc w:val="left"/>
      <w:pPr>
        <w:ind w:left="792" w:hanging="432"/>
      </w:pPr>
      <w:rPr>
        <w:rFonts w:hint="default"/>
        <w:b/>
        <w:color w:val="00B9E4"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AC7953"/>
    <w:multiLevelType w:val="multilevel"/>
    <w:tmpl w:val="4D842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116C76"/>
    <w:multiLevelType w:val="multilevel"/>
    <w:tmpl w:val="685C1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D07152"/>
    <w:multiLevelType w:val="hybridMultilevel"/>
    <w:tmpl w:val="3F74C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E95654"/>
    <w:multiLevelType w:val="multilevel"/>
    <w:tmpl w:val="FAB6C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00B9E4" w:themeColor="tex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A846E7"/>
    <w:multiLevelType w:val="hybridMultilevel"/>
    <w:tmpl w:val="BAC6D3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C14970"/>
    <w:multiLevelType w:val="hybridMultilevel"/>
    <w:tmpl w:val="BC1CEF8E"/>
    <w:lvl w:ilvl="0" w:tplc="7DA23C5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DE574E"/>
    <w:multiLevelType w:val="multilevel"/>
    <w:tmpl w:val="C768619E"/>
    <w:lvl w:ilvl="0">
      <w:numFmt w:val="decimal"/>
      <w:lvlText w:val="%1."/>
      <w:lvlJc w:val="left"/>
      <w:pPr>
        <w:ind w:left="720" w:hanging="360"/>
      </w:pPr>
      <w:rPr>
        <w:rFonts w:hint="default"/>
      </w:rPr>
    </w:lvl>
    <w:lvl w:ilvl="1">
      <w:start w:val="1"/>
      <w:numFmt w:val="decimal"/>
      <w:isLgl/>
      <w:lvlText w:val="3.%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5A12838"/>
    <w:multiLevelType w:val="multilevel"/>
    <w:tmpl w:val="6EAAE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D0670B"/>
    <w:multiLevelType w:val="multilevel"/>
    <w:tmpl w:val="A61ACA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0D49F1"/>
    <w:multiLevelType w:val="multilevel"/>
    <w:tmpl w:val="C6707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FC6E4D"/>
    <w:multiLevelType w:val="hybridMultilevel"/>
    <w:tmpl w:val="64D01C9A"/>
    <w:lvl w:ilvl="0" w:tplc="0C0A000F">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05187E"/>
    <w:multiLevelType w:val="multilevel"/>
    <w:tmpl w:val="A208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DD78F9"/>
    <w:multiLevelType w:val="hybridMultilevel"/>
    <w:tmpl w:val="8D5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15E2A"/>
    <w:multiLevelType w:val="multilevel"/>
    <w:tmpl w:val="085E7D32"/>
    <w:lvl w:ilvl="0">
      <w:numFmt w:val="none"/>
      <w:lvlText w:val="1."/>
      <w:lvlJc w:val="left"/>
      <w:pPr>
        <w:ind w:left="720" w:hanging="360"/>
      </w:pPr>
      <w:rPr>
        <w:rFonts w:hint="default"/>
      </w:rPr>
    </w:lvl>
    <w:lvl w:ilvl="1">
      <w:start w:val="1"/>
      <w:numFmt w:val="decimal"/>
      <w:isLgl/>
      <w:lvlText w:val="%1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3547FBF"/>
    <w:multiLevelType w:val="hybridMultilevel"/>
    <w:tmpl w:val="4F502C68"/>
    <w:lvl w:ilvl="0" w:tplc="7DA23C54">
      <w:start w:val="3"/>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647E1D"/>
    <w:multiLevelType w:val="multilevel"/>
    <w:tmpl w:val="EB2A3DF6"/>
    <w:lvl w:ilvl="0">
      <w:numFmt w:val="decimal"/>
      <w:lvlText w:val="%1."/>
      <w:lvlJc w:val="left"/>
      <w:pPr>
        <w:ind w:left="720" w:hanging="360"/>
      </w:pPr>
      <w:rPr>
        <w:rFonts w:hint="default"/>
      </w:rPr>
    </w:lvl>
    <w:lvl w:ilvl="1">
      <w:start w:val="1"/>
      <w:numFmt w:val="decimal"/>
      <w:lvlText w:val="%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9027827"/>
    <w:multiLevelType w:val="multilevel"/>
    <w:tmpl w:val="7006F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095BFC"/>
    <w:multiLevelType w:val="hybridMultilevel"/>
    <w:tmpl w:val="1BBA226C"/>
    <w:lvl w:ilvl="0" w:tplc="0409000D">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61F71638"/>
    <w:multiLevelType w:val="multilevel"/>
    <w:tmpl w:val="1EE4829A"/>
    <w:lvl w:ilvl="0">
      <w:numFmt w:val="decimal"/>
      <w:lvlText w:val="%1."/>
      <w:lvlJc w:val="left"/>
      <w:pPr>
        <w:ind w:left="720" w:hanging="360"/>
      </w:pPr>
      <w:rPr>
        <w:rFonts w:hint="default"/>
      </w:rPr>
    </w:lvl>
    <w:lvl w:ilvl="1">
      <w:start w:val="3"/>
      <w:numFmt w:val="decimal"/>
      <w:lvlText w:val="%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3A75252"/>
    <w:multiLevelType w:val="hybridMultilevel"/>
    <w:tmpl w:val="92AC3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3C6CE3"/>
    <w:multiLevelType w:val="multilevel"/>
    <w:tmpl w:val="44E2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103A57"/>
    <w:multiLevelType w:val="multilevel"/>
    <w:tmpl w:val="B594697A"/>
    <w:lvl w:ilvl="0">
      <w:start w:val="4"/>
      <w:numFmt w:val="decimal"/>
      <w:lvlText w:val="%1"/>
      <w:lvlJc w:val="left"/>
      <w:pPr>
        <w:ind w:left="360" w:hanging="360"/>
      </w:pPr>
      <w:rPr>
        <w:rFonts w:hint="default"/>
        <w:color w:val="00B9E4"/>
      </w:rPr>
    </w:lvl>
    <w:lvl w:ilvl="1">
      <w:start w:val="1"/>
      <w:numFmt w:val="decimal"/>
      <w:lvlText w:val="%1.%2"/>
      <w:lvlJc w:val="left"/>
      <w:pPr>
        <w:ind w:left="862" w:hanging="360"/>
      </w:pPr>
      <w:rPr>
        <w:rFonts w:hint="default"/>
        <w:color w:val="00B9E4"/>
      </w:rPr>
    </w:lvl>
    <w:lvl w:ilvl="2">
      <w:start w:val="1"/>
      <w:numFmt w:val="decimal"/>
      <w:lvlText w:val="%1.%2.%3"/>
      <w:lvlJc w:val="left"/>
      <w:pPr>
        <w:ind w:left="1724" w:hanging="720"/>
      </w:pPr>
      <w:rPr>
        <w:rFonts w:hint="default"/>
        <w:color w:val="00B9E4"/>
      </w:rPr>
    </w:lvl>
    <w:lvl w:ilvl="3">
      <w:start w:val="1"/>
      <w:numFmt w:val="decimal"/>
      <w:lvlText w:val="%1.%2.%3.%4"/>
      <w:lvlJc w:val="left"/>
      <w:pPr>
        <w:ind w:left="2226" w:hanging="720"/>
      </w:pPr>
      <w:rPr>
        <w:rFonts w:hint="default"/>
        <w:color w:val="00B9E4"/>
      </w:rPr>
    </w:lvl>
    <w:lvl w:ilvl="4">
      <w:start w:val="1"/>
      <w:numFmt w:val="decimal"/>
      <w:lvlText w:val="%1.%2.%3.%4.%5"/>
      <w:lvlJc w:val="left"/>
      <w:pPr>
        <w:ind w:left="3088" w:hanging="1080"/>
      </w:pPr>
      <w:rPr>
        <w:rFonts w:hint="default"/>
        <w:color w:val="00B9E4"/>
      </w:rPr>
    </w:lvl>
    <w:lvl w:ilvl="5">
      <w:start w:val="1"/>
      <w:numFmt w:val="decimal"/>
      <w:lvlText w:val="%1.%2.%3.%4.%5.%6"/>
      <w:lvlJc w:val="left"/>
      <w:pPr>
        <w:ind w:left="3590" w:hanging="1080"/>
      </w:pPr>
      <w:rPr>
        <w:rFonts w:hint="default"/>
        <w:color w:val="00B9E4"/>
      </w:rPr>
    </w:lvl>
    <w:lvl w:ilvl="6">
      <w:start w:val="1"/>
      <w:numFmt w:val="decimal"/>
      <w:lvlText w:val="%1.%2.%3.%4.%5.%6.%7"/>
      <w:lvlJc w:val="left"/>
      <w:pPr>
        <w:ind w:left="4452" w:hanging="1440"/>
      </w:pPr>
      <w:rPr>
        <w:rFonts w:hint="default"/>
        <w:color w:val="00B9E4"/>
      </w:rPr>
    </w:lvl>
    <w:lvl w:ilvl="7">
      <w:start w:val="1"/>
      <w:numFmt w:val="decimal"/>
      <w:lvlText w:val="%1.%2.%3.%4.%5.%6.%7.%8"/>
      <w:lvlJc w:val="left"/>
      <w:pPr>
        <w:ind w:left="4954" w:hanging="1440"/>
      </w:pPr>
      <w:rPr>
        <w:rFonts w:hint="default"/>
        <w:color w:val="00B9E4"/>
      </w:rPr>
    </w:lvl>
    <w:lvl w:ilvl="8">
      <w:start w:val="1"/>
      <w:numFmt w:val="decimal"/>
      <w:lvlText w:val="%1.%2.%3.%4.%5.%6.%7.%8.%9"/>
      <w:lvlJc w:val="left"/>
      <w:pPr>
        <w:ind w:left="5816" w:hanging="1800"/>
      </w:pPr>
      <w:rPr>
        <w:rFonts w:hint="default"/>
        <w:color w:val="00B9E4"/>
      </w:rPr>
    </w:lvl>
  </w:abstractNum>
  <w:abstractNum w:abstractNumId="25" w15:restartNumberingAfterBreak="0">
    <w:nsid w:val="78732BDE"/>
    <w:multiLevelType w:val="hybridMultilevel"/>
    <w:tmpl w:val="1B40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57379"/>
    <w:multiLevelType w:val="multilevel"/>
    <w:tmpl w:val="75BC0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10"/>
  </w:num>
  <w:num w:numId="4">
    <w:abstractNumId w:val="26"/>
  </w:num>
  <w:num w:numId="5">
    <w:abstractNumId w:val="12"/>
  </w:num>
  <w:num w:numId="6">
    <w:abstractNumId w:val="23"/>
  </w:num>
  <w:num w:numId="7">
    <w:abstractNumId w:val="14"/>
  </w:num>
  <w:num w:numId="8">
    <w:abstractNumId w:val="3"/>
  </w:num>
  <w:num w:numId="9">
    <w:abstractNumId w:val="16"/>
  </w:num>
  <w:num w:numId="10">
    <w:abstractNumId w:val="22"/>
  </w:num>
  <w:num w:numId="11">
    <w:abstractNumId w:val="25"/>
  </w:num>
  <w:num w:numId="12">
    <w:abstractNumId w:val="20"/>
  </w:num>
  <w:num w:numId="13">
    <w:abstractNumId w:val="15"/>
  </w:num>
  <w:num w:numId="14">
    <w:abstractNumId w:val="8"/>
  </w:num>
  <w:num w:numId="15">
    <w:abstractNumId w:val="5"/>
  </w:num>
  <w:num w:numId="16">
    <w:abstractNumId w:val="17"/>
  </w:num>
  <w:num w:numId="17">
    <w:abstractNumId w:val="7"/>
  </w:num>
  <w:num w:numId="18">
    <w:abstractNumId w:val="13"/>
  </w:num>
  <w:num w:numId="19">
    <w:abstractNumId w:val="11"/>
  </w:num>
  <w:num w:numId="20">
    <w:abstractNumId w:val="0"/>
  </w:num>
  <w:num w:numId="21">
    <w:abstractNumId w:val="2"/>
  </w:num>
  <w:num w:numId="22">
    <w:abstractNumId w:val="6"/>
  </w:num>
  <w:num w:numId="23">
    <w:abstractNumId w:val="18"/>
  </w:num>
  <w:num w:numId="24">
    <w:abstractNumId w:val="21"/>
  </w:num>
  <w:num w:numId="25">
    <w:abstractNumId w:val="9"/>
  </w:num>
  <w:num w:numId="26">
    <w:abstractNumId w:val="1"/>
  </w:num>
  <w:num w:numId="2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fhQup5kwQzQLBupx17GnPK6P/Dz8J86H8xWqpIQylhEWqXvUCapZuW73ItH07uD+trzQksHxX/0sxWsFfJmvw==" w:salt="sLqBImcfrUaxZL4R9fipaw=="/>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E4"/>
    <w:rsid w:val="000002A0"/>
    <w:rsid w:val="00000B81"/>
    <w:rsid w:val="000029FD"/>
    <w:rsid w:val="0000372A"/>
    <w:rsid w:val="00004CF0"/>
    <w:rsid w:val="000057A8"/>
    <w:rsid w:val="00005CE8"/>
    <w:rsid w:val="0001193C"/>
    <w:rsid w:val="00011960"/>
    <w:rsid w:val="00013215"/>
    <w:rsid w:val="00013744"/>
    <w:rsid w:val="000148C9"/>
    <w:rsid w:val="00014F9F"/>
    <w:rsid w:val="00023C0D"/>
    <w:rsid w:val="00023D0C"/>
    <w:rsid w:val="00024044"/>
    <w:rsid w:val="00027002"/>
    <w:rsid w:val="00031B6C"/>
    <w:rsid w:val="00033247"/>
    <w:rsid w:val="00033C48"/>
    <w:rsid w:val="00035078"/>
    <w:rsid w:val="00035AB3"/>
    <w:rsid w:val="00036B20"/>
    <w:rsid w:val="00036D77"/>
    <w:rsid w:val="00040DD5"/>
    <w:rsid w:val="00042A9F"/>
    <w:rsid w:val="00045CC7"/>
    <w:rsid w:val="00047E87"/>
    <w:rsid w:val="00047E98"/>
    <w:rsid w:val="000506C5"/>
    <w:rsid w:val="00050FD6"/>
    <w:rsid w:val="0005161A"/>
    <w:rsid w:val="000523E6"/>
    <w:rsid w:val="000527E7"/>
    <w:rsid w:val="00060A9B"/>
    <w:rsid w:val="000636A3"/>
    <w:rsid w:val="00063D85"/>
    <w:rsid w:val="000643B3"/>
    <w:rsid w:val="00064AE0"/>
    <w:rsid w:val="000653A6"/>
    <w:rsid w:val="00067073"/>
    <w:rsid w:val="00070FC7"/>
    <w:rsid w:val="000717A9"/>
    <w:rsid w:val="000735A9"/>
    <w:rsid w:val="000805A7"/>
    <w:rsid w:val="00081999"/>
    <w:rsid w:val="00081CEC"/>
    <w:rsid w:val="00082324"/>
    <w:rsid w:val="0008381B"/>
    <w:rsid w:val="00084CEF"/>
    <w:rsid w:val="00085694"/>
    <w:rsid w:val="00086CB4"/>
    <w:rsid w:val="0009243E"/>
    <w:rsid w:val="00092996"/>
    <w:rsid w:val="00092A21"/>
    <w:rsid w:val="000961AA"/>
    <w:rsid w:val="000A07DF"/>
    <w:rsid w:val="000A07E4"/>
    <w:rsid w:val="000A0B79"/>
    <w:rsid w:val="000A4B88"/>
    <w:rsid w:val="000A5BE7"/>
    <w:rsid w:val="000A5D5F"/>
    <w:rsid w:val="000A7682"/>
    <w:rsid w:val="000B042D"/>
    <w:rsid w:val="000B101B"/>
    <w:rsid w:val="000B3E47"/>
    <w:rsid w:val="000B4DC6"/>
    <w:rsid w:val="000B5864"/>
    <w:rsid w:val="000B5A2D"/>
    <w:rsid w:val="000B5B77"/>
    <w:rsid w:val="000B63F6"/>
    <w:rsid w:val="000B7735"/>
    <w:rsid w:val="000B7884"/>
    <w:rsid w:val="000C0C66"/>
    <w:rsid w:val="000C2B88"/>
    <w:rsid w:val="000C3E7D"/>
    <w:rsid w:val="000C3F29"/>
    <w:rsid w:val="000C5D3A"/>
    <w:rsid w:val="000D1AD9"/>
    <w:rsid w:val="000D614F"/>
    <w:rsid w:val="000D61B2"/>
    <w:rsid w:val="000D72CD"/>
    <w:rsid w:val="000D77AC"/>
    <w:rsid w:val="000E13D0"/>
    <w:rsid w:val="000E434E"/>
    <w:rsid w:val="000E6735"/>
    <w:rsid w:val="000E6BB6"/>
    <w:rsid w:val="000E72EE"/>
    <w:rsid w:val="000E7B7B"/>
    <w:rsid w:val="000F037F"/>
    <w:rsid w:val="000F38CC"/>
    <w:rsid w:val="000F410C"/>
    <w:rsid w:val="000F6365"/>
    <w:rsid w:val="000F68C2"/>
    <w:rsid w:val="000F71AE"/>
    <w:rsid w:val="00102457"/>
    <w:rsid w:val="00104663"/>
    <w:rsid w:val="00104DFC"/>
    <w:rsid w:val="0010529D"/>
    <w:rsid w:val="00105598"/>
    <w:rsid w:val="001064B7"/>
    <w:rsid w:val="00110E9C"/>
    <w:rsid w:val="00111EE1"/>
    <w:rsid w:val="00112AEE"/>
    <w:rsid w:val="001161BF"/>
    <w:rsid w:val="00116822"/>
    <w:rsid w:val="00120433"/>
    <w:rsid w:val="00124B53"/>
    <w:rsid w:val="00124FAF"/>
    <w:rsid w:val="00130184"/>
    <w:rsid w:val="00131382"/>
    <w:rsid w:val="00133A69"/>
    <w:rsid w:val="00134758"/>
    <w:rsid w:val="00135704"/>
    <w:rsid w:val="00135B05"/>
    <w:rsid w:val="00135D7D"/>
    <w:rsid w:val="00136493"/>
    <w:rsid w:val="001374F0"/>
    <w:rsid w:val="00137B09"/>
    <w:rsid w:val="00140566"/>
    <w:rsid w:val="00141641"/>
    <w:rsid w:val="00142188"/>
    <w:rsid w:val="001464CB"/>
    <w:rsid w:val="001507BC"/>
    <w:rsid w:val="00153C75"/>
    <w:rsid w:val="00154464"/>
    <w:rsid w:val="00154F7E"/>
    <w:rsid w:val="001566CE"/>
    <w:rsid w:val="00162200"/>
    <w:rsid w:val="00162691"/>
    <w:rsid w:val="00162D3B"/>
    <w:rsid w:val="00170C12"/>
    <w:rsid w:val="0017245C"/>
    <w:rsid w:val="001741AE"/>
    <w:rsid w:val="00174FC3"/>
    <w:rsid w:val="00175F3E"/>
    <w:rsid w:val="001769DB"/>
    <w:rsid w:val="00176B4B"/>
    <w:rsid w:val="00181659"/>
    <w:rsid w:val="00184068"/>
    <w:rsid w:val="0018511F"/>
    <w:rsid w:val="00186252"/>
    <w:rsid w:val="001866B2"/>
    <w:rsid w:val="0018687A"/>
    <w:rsid w:val="00186943"/>
    <w:rsid w:val="001876FB"/>
    <w:rsid w:val="00190A8B"/>
    <w:rsid w:val="00192451"/>
    <w:rsid w:val="00194A63"/>
    <w:rsid w:val="00196484"/>
    <w:rsid w:val="00197373"/>
    <w:rsid w:val="0019798D"/>
    <w:rsid w:val="001A17EE"/>
    <w:rsid w:val="001A33AA"/>
    <w:rsid w:val="001A4AF4"/>
    <w:rsid w:val="001A537E"/>
    <w:rsid w:val="001A70CE"/>
    <w:rsid w:val="001B0415"/>
    <w:rsid w:val="001B1DE6"/>
    <w:rsid w:val="001B3616"/>
    <w:rsid w:val="001B5C5C"/>
    <w:rsid w:val="001C0430"/>
    <w:rsid w:val="001C044C"/>
    <w:rsid w:val="001C4313"/>
    <w:rsid w:val="001D02D9"/>
    <w:rsid w:val="001D0C26"/>
    <w:rsid w:val="001D0F05"/>
    <w:rsid w:val="001D1625"/>
    <w:rsid w:val="001D16D5"/>
    <w:rsid w:val="001D1C92"/>
    <w:rsid w:val="001D48DE"/>
    <w:rsid w:val="001E0017"/>
    <w:rsid w:val="001E1D95"/>
    <w:rsid w:val="001E20C8"/>
    <w:rsid w:val="001E347B"/>
    <w:rsid w:val="001E3D53"/>
    <w:rsid w:val="001E474C"/>
    <w:rsid w:val="001E62D5"/>
    <w:rsid w:val="001F1525"/>
    <w:rsid w:val="001F2293"/>
    <w:rsid w:val="001F3DDD"/>
    <w:rsid w:val="001F5C77"/>
    <w:rsid w:val="001F7366"/>
    <w:rsid w:val="00204C87"/>
    <w:rsid w:val="0020740A"/>
    <w:rsid w:val="002116A9"/>
    <w:rsid w:val="0021373D"/>
    <w:rsid w:val="002162D1"/>
    <w:rsid w:val="00217C12"/>
    <w:rsid w:val="00217EAC"/>
    <w:rsid w:val="00220A17"/>
    <w:rsid w:val="00221E27"/>
    <w:rsid w:val="002256D1"/>
    <w:rsid w:val="00225C66"/>
    <w:rsid w:val="00225CDC"/>
    <w:rsid w:val="00236645"/>
    <w:rsid w:val="00237ED5"/>
    <w:rsid w:val="00241A5D"/>
    <w:rsid w:val="00241A99"/>
    <w:rsid w:val="00242D33"/>
    <w:rsid w:val="00242DEC"/>
    <w:rsid w:val="00244E3E"/>
    <w:rsid w:val="00245799"/>
    <w:rsid w:val="00247FFB"/>
    <w:rsid w:val="0025045A"/>
    <w:rsid w:val="00251BCD"/>
    <w:rsid w:val="00254755"/>
    <w:rsid w:val="00256A09"/>
    <w:rsid w:val="00257347"/>
    <w:rsid w:val="00257B38"/>
    <w:rsid w:val="00257F65"/>
    <w:rsid w:val="00260562"/>
    <w:rsid w:val="0026098E"/>
    <w:rsid w:val="00260F39"/>
    <w:rsid w:val="00262051"/>
    <w:rsid w:val="00262485"/>
    <w:rsid w:val="002625A0"/>
    <w:rsid w:val="00264C4C"/>
    <w:rsid w:val="00265D33"/>
    <w:rsid w:val="00265D7A"/>
    <w:rsid w:val="00266666"/>
    <w:rsid w:val="00266DDF"/>
    <w:rsid w:val="00270491"/>
    <w:rsid w:val="00270C4D"/>
    <w:rsid w:val="002710DA"/>
    <w:rsid w:val="00271534"/>
    <w:rsid w:val="00272815"/>
    <w:rsid w:val="0027333B"/>
    <w:rsid w:val="002750AA"/>
    <w:rsid w:val="00277B24"/>
    <w:rsid w:val="002807FF"/>
    <w:rsid w:val="00281687"/>
    <w:rsid w:val="00281974"/>
    <w:rsid w:val="002828A5"/>
    <w:rsid w:val="00282BD5"/>
    <w:rsid w:val="00284B89"/>
    <w:rsid w:val="0028539B"/>
    <w:rsid w:val="00286EC2"/>
    <w:rsid w:val="00291826"/>
    <w:rsid w:val="00292F32"/>
    <w:rsid w:val="00294493"/>
    <w:rsid w:val="002946EF"/>
    <w:rsid w:val="002958D0"/>
    <w:rsid w:val="002962AC"/>
    <w:rsid w:val="00296BD2"/>
    <w:rsid w:val="00296F1C"/>
    <w:rsid w:val="00297AE3"/>
    <w:rsid w:val="00297D1D"/>
    <w:rsid w:val="002A15AB"/>
    <w:rsid w:val="002A1C04"/>
    <w:rsid w:val="002A27DC"/>
    <w:rsid w:val="002A29F4"/>
    <w:rsid w:val="002A336F"/>
    <w:rsid w:val="002A35F3"/>
    <w:rsid w:val="002A3A0D"/>
    <w:rsid w:val="002A4280"/>
    <w:rsid w:val="002A4284"/>
    <w:rsid w:val="002A4C01"/>
    <w:rsid w:val="002A5353"/>
    <w:rsid w:val="002A571F"/>
    <w:rsid w:val="002A586D"/>
    <w:rsid w:val="002A5E82"/>
    <w:rsid w:val="002A6D96"/>
    <w:rsid w:val="002B1098"/>
    <w:rsid w:val="002B1357"/>
    <w:rsid w:val="002B1B8D"/>
    <w:rsid w:val="002B2E73"/>
    <w:rsid w:val="002B4805"/>
    <w:rsid w:val="002B73D1"/>
    <w:rsid w:val="002C0199"/>
    <w:rsid w:val="002C1D46"/>
    <w:rsid w:val="002C4749"/>
    <w:rsid w:val="002C4D48"/>
    <w:rsid w:val="002D07E5"/>
    <w:rsid w:val="002D2607"/>
    <w:rsid w:val="002D380A"/>
    <w:rsid w:val="002D5272"/>
    <w:rsid w:val="002D7ED7"/>
    <w:rsid w:val="002E1208"/>
    <w:rsid w:val="002E1824"/>
    <w:rsid w:val="002E44C5"/>
    <w:rsid w:val="002E658A"/>
    <w:rsid w:val="002F1107"/>
    <w:rsid w:val="002F1252"/>
    <w:rsid w:val="002F249C"/>
    <w:rsid w:val="002F2D7B"/>
    <w:rsid w:val="002F32B5"/>
    <w:rsid w:val="002F4B50"/>
    <w:rsid w:val="002F4F55"/>
    <w:rsid w:val="002F72DC"/>
    <w:rsid w:val="003000D9"/>
    <w:rsid w:val="00300366"/>
    <w:rsid w:val="0030150C"/>
    <w:rsid w:val="003018A5"/>
    <w:rsid w:val="003019AE"/>
    <w:rsid w:val="00302798"/>
    <w:rsid w:val="00302B63"/>
    <w:rsid w:val="0030482C"/>
    <w:rsid w:val="0030657B"/>
    <w:rsid w:val="00306E8E"/>
    <w:rsid w:val="00307B7E"/>
    <w:rsid w:val="00310B7D"/>
    <w:rsid w:val="0031123E"/>
    <w:rsid w:val="00311DFA"/>
    <w:rsid w:val="0031201F"/>
    <w:rsid w:val="003123F3"/>
    <w:rsid w:val="0031451F"/>
    <w:rsid w:val="00315827"/>
    <w:rsid w:val="00315831"/>
    <w:rsid w:val="003176BC"/>
    <w:rsid w:val="0032242E"/>
    <w:rsid w:val="00322D23"/>
    <w:rsid w:val="00323625"/>
    <w:rsid w:val="00323F9C"/>
    <w:rsid w:val="003256B6"/>
    <w:rsid w:val="0032594F"/>
    <w:rsid w:val="0032641B"/>
    <w:rsid w:val="0032721A"/>
    <w:rsid w:val="00327E08"/>
    <w:rsid w:val="00330880"/>
    <w:rsid w:val="003337D4"/>
    <w:rsid w:val="003339EC"/>
    <w:rsid w:val="003415EC"/>
    <w:rsid w:val="003428C5"/>
    <w:rsid w:val="00343095"/>
    <w:rsid w:val="00344066"/>
    <w:rsid w:val="003467FE"/>
    <w:rsid w:val="003471E9"/>
    <w:rsid w:val="00347628"/>
    <w:rsid w:val="00347891"/>
    <w:rsid w:val="003508BE"/>
    <w:rsid w:val="00352100"/>
    <w:rsid w:val="003579DC"/>
    <w:rsid w:val="00357B19"/>
    <w:rsid w:val="00362C3B"/>
    <w:rsid w:val="003631FB"/>
    <w:rsid w:val="00363554"/>
    <w:rsid w:val="00364224"/>
    <w:rsid w:val="00364FDC"/>
    <w:rsid w:val="00365CD3"/>
    <w:rsid w:val="00367369"/>
    <w:rsid w:val="00367AA9"/>
    <w:rsid w:val="00367CCC"/>
    <w:rsid w:val="00371C35"/>
    <w:rsid w:val="0037430B"/>
    <w:rsid w:val="00380C43"/>
    <w:rsid w:val="003810DB"/>
    <w:rsid w:val="0038218E"/>
    <w:rsid w:val="003840E6"/>
    <w:rsid w:val="00384728"/>
    <w:rsid w:val="0038548B"/>
    <w:rsid w:val="003856CE"/>
    <w:rsid w:val="003856FD"/>
    <w:rsid w:val="00386E4F"/>
    <w:rsid w:val="00387443"/>
    <w:rsid w:val="00390EC7"/>
    <w:rsid w:val="00394EFF"/>
    <w:rsid w:val="00396139"/>
    <w:rsid w:val="003962A8"/>
    <w:rsid w:val="00397D5F"/>
    <w:rsid w:val="003A279B"/>
    <w:rsid w:val="003A2BDC"/>
    <w:rsid w:val="003A31BF"/>
    <w:rsid w:val="003A37F4"/>
    <w:rsid w:val="003A4958"/>
    <w:rsid w:val="003A7D52"/>
    <w:rsid w:val="003B0677"/>
    <w:rsid w:val="003B209D"/>
    <w:rsid w:val="003B28B1"/>
    <w:rsid w:val="003B499B"/>
    <w:rsid w:val="003B65C0"/>
    <w:rsid w:val="003B7A1D"/>
    <w:rsid w:val="003C07F3"/>
    <w:rsid w:val="003C0E76"/>
    <w:rsid w:val="003C22F3"/>
    <w:rsid w:val="003C2630"/>
    <w:rsid w:val="003C49E4"/>
    <w:rsid w:val="003C6153"/>
    <w:rsid w:val="003C6482"/>
    <w:rsid w:val="003C6FEB"/>
    <w:rsid w:val="003D081A"/>
    <w:rsid w:val="003D238E"/>
    <w:rsid w:val="003D25B9"/>
    <w:rsid w:val="003D330E"/>
    <w:rsid w:val="003D7859"/>
    <w:rsid w:val="003D7C44"/>
    <w:rsid w:val="003E00EB"/>
    <w:rsid w:val="003E2C4C"/>
    <w:rsid w:val="003E5E40"/>
    <w:rsid w:val="003E62E5"/>
    <w:rsid w:val="003F015D"/>
    <w:rsid w:val="003F0F2E"/>
    <w:rsid w:val="003F34FD"/>
    <w:rsid w:val="003F4703"/>
    <w:rsid w:val="003F4BA1"/>
    <w:rsid w:val="0040025B"/>
    <w:rsid w:val="004004F0"/>
    <w:rsid w:val="00401329"/>
    <w:rsid w:val="00402BDA"/>
    <w:rsid w:val="00403A1C"/>
    <w:rsid w:val="00404A03"/>
    <w:rsid w:val="00404A3D"/>
    <w:rsid w:val="004059AB"/>
    <w:rsid w:val="004064D8"/>
    <w:rsid w:val="004072B5"/>
    <w:rsid w:val="00410432"/>
    <w:rsid w:val="00414C8E"/>
    <w:rsid w:val="004153DE"/>
    <w:rsid w:val="004163EA"/>
    <w:rsid w:val="004170A7"/>
    <w:rsid w:val="00417B94"/>
    <w:rsid w:val="0042170C"/>
    <w:rsid w:val="00421A7B"/>
    <w:rsid w:val="00421A7F"/>
    <w:rsid w:val="0042223E"/>
    <w:rsid w:val="00422CA3"/>
    <w:rsid w:val="00424894"/>
    <w:rsid w:val="00424B84"/>
    <w:rsid w:val="00424FD5"/>
    <w:rsid w:val="00426182"/>
    <w:rsid w:val="0042662D"/>
    <w:rsid w:val="004304E5"/>
    <w:rsid w:val="004311AC"/>
    <w:rsid w:val="00433D48"/>
    <w:rsid w:val="0043716D"/>
    <w:rsid w:val="004374F2"/>
    <w:rsid w:val="004401D5"/>
    <w:rsid w:val="004418C9"/>
    <w:rsid w:val="004473AF"/>
    <w:rsid w:val="00447647"/>
    <w:rsid w:val="00450028"/>
    <w:rsid w:val="004535B7"/>
    <w:rsid w:val="00454247"/>
    <w:rsid w:val="00454C99"/>
    <w:rsid w:val="004557FD"/>
    <w:rsid w:val="00457A39"/>
    <w:rsid w:val="004626C3"/>
    <w:rsid w:val="00464A38"/>
    <w:rsid w:val="004664E0"/>
    <w:rsid w:val="004671CB"/>
    <w:rsid w:val="00470099"/>
    <w:rsid w:val="00470C4D"/>
    <w:rsid w:val="00472047"/>
    <w:rsid w:val="004744B2"/>
    <w:rsid w:val="004808EC"/>
    <w:rsid w:val="004814FD"/>
    <w:rsid w:val="004823D7"/>
    <w:rsid w:val="0048395C"/>
    <w:rsid w:val="004879EC"/>
    <w:rsid w:val="00490062"/>
    <w:rsid w:val="00492FD2"/>
    <w:rsid w:val="004951EE"/>
    <w:rsid w:val="00497616"/>
    <w:rsid w:val="004A00EA"/>
    <w:rsid w:val="004A1859"/>
    <w:rsid w:val="004A2216"/>
    <w:rsid w:val="004A2ED9"/>
    <w:rsid w:val="004A4EE3"/>
    <w:rsid w:val="004A6E31"/>
    <w:rsid w:val="004A7248"/>
    <w:rsid w:val="004B13F2"/>
    <w:rsid w:val="004B39E0"/>
    <w:rsid w:val="004B627E"/>
    <w:rsid w:val="004B6379"/>
    <w:rsid w:val="004C119F"/>
    <w:rsid w:val="004C19B0"/>
    <w:rsid w:val="004C2942"/>
    <w:rsid w:val="004C2F74"/>
    <w:rsid w:val="004C5A55"/>
    <w:rsid w:val="004C7C8C"/>
    <w:rsid w:val="004D06EF"/>
    <w:rsid w:val="004D350B"/>
    <w:rsid w:val="004D5AB0"/>
    <w:rsid w:val="004D61A0"/>
    <w:rsid w:val="004D7879"/>
    <w:rsid w:val="004E002B"/>
    <w:rsid w:val="004E0732"/>
    <w:rsid w:val="004E0FC2"/>
    <w:rsid w:val="004E5EB7"/>
    <w:rsid w:val="004F1FB0"/>
    <w:rsid w:val="004F29C0"/>
    <w:rsid w:val="004F2B9B"/>
    <w:rsid w:val="004F31C6"/>
    <w:rsid w:val="004F3B3F"/>
    <w:rsid w:val="004F4231"/>
    <w:rsid w:val="004F423D"/>
    <w:rsid w:val="004F602D"/>
    <w:rsid w:val="004F68EB"/>
    <w:rsid w:val="00501FC8"/>
    <w:rsid w:val="005028DF"/>
    <w:rsid w:val="0050629D"/>
    <w:rsid w:val="005074DC"/>
    <w:rsid w:val="0051134E"/>
    <w:rsid w:val="00511DED"/>
    <w:rsid w:val="00512D42"/>
    <w:rsid w:val="00514720"/>
    <w:rsid w:val="00516E8C"/>
    <w:rsid w:val="00517AC3"/>
    <w:rsid w:val="0052152A"/>
    <w:rsid w:val="005324F1"/>
    <w:rsid w:val="00532764"/>
    <w:rsid w:val="00532968"/>
    <w:rsid w:val="0053640A"/>
    <w:rsid w:val="005365EB"/>
    <w:rsid w:val="0053707B"/>
    <w:rsid w:val="00537910"/>
    <w:rsid w:val="00540F2F"/>
    <w:rsid w:val="00543808"/>
    <w:rsid w:val="00543877"/>
    <w:rsid w:val="005449A3"/>
    <w:rsid w:val="00546300"/>
    <w:rsid w:val="005474F7"/>
    <w:rsid w:val="00547BDE"/>
    <w:rsid w:val="00550603"/>
    <w:rsid w:val="005515CE"/>
    <w:rsid w:val="0055263A"/>
    <w:rsid w:val="00555D5E"/>
    <w:rsid w:val="005573AD"/>
    <w:rsid w:val="00560F0C"/>
    <w:rsid w:val="00562062"/>
    <w:rsid w:val="00562AFE"/>
    <w:rsid w:val="00562B27"/>
    <w:rsid w:val="00563C0E"/>
    <w:rsid w:val="00564624"/>
    <w:rsid w:val="00564EF5"/>
    <w:rsid w:val="00566C92"/>
    <w:rsid w:val="005675D1"/>
    <w:rsid w:val="0056764B"/>
    <w:rsid w:val="00570AD1"/>
    <w:rsid w:val="00570AE3"/>
    <w:rsid w:val="005727B9"/>
    <w:rsid w:val="00575AEF"/>
    <w:rsid w:val="00575EFB"/>
    <w:rsid w:val="005768A6"/>
    <w:rsid w:val="00581105"/>
    <w:rsid w:val="005817C9"/>
    <w:rsid w:val="00582030"/>
    <w:rsid w:val="005830DD"/>
    <w:rsid w:val="00584270"/>
    <w:rsid w:val="00586219"/>
    <w:rsid w:val="00587280"/>
    <w:rsid w:val="005872B2"/>
    <w:rsid w:val="00587ED7"/>
    <w:rsid w:val="00590232"/>
    <w:rsid w:val="00591755"/>
    <w:rsid w:val="00593BD8"/>
    <w:rsid w:val="00596624"/>
    <w:rsid w:val="00597FE8"/>
    <w:rsid w:val="005A0CB7"/>
    <w:rsid w:val="005A221A"/>
    <w:rsid w:val="005A3A8D"/>
    <w:rsid w:val="005A568E"/>
    <w:rsid w:val="005A677D"/>
    <w:rsid w:val="005B006A"/>
    <w:rsid w:val="005B23CB"/>
    <w:rsid w:val="005C0C90"/>
    <w:rsid w:val="005C1614"/>
    <w:rsid w:val="005C325F"/>
    <w:rsid w:val="005C4203"/>
    <w:rsid w:val="005C686D"/>
    <w:rsid w:val="005C6A2F"/>
    <w:rsid w:val="005C75AF"/>
    <w:rsid w:val="005C7B81"/>
    <w:rsid w:val="005D20E7"/>
    <w:rsid w:val="005D220C"/>
    <w:rsid w:val="005D7AD0"/>
    <w:rsid w:val="005E05E8"/>
    <w:rsid w:val="005E3DDE"/>
    <w:rsid w:val="005E3E78"/>
    <w:rsid w:val="005E417B"/>
    <w:rsid w:val="005E7227"/>
    <w:rsid w:val="005F1093"/>
    <w:rsid w:val="005F1933"/>
    <w:rsid w:val="005F1E12"/>
    <w:rsid w:val="005F3C39"/>
    <w:rsid w:val="005F440D"/>
    <w:rsid w:val="005F7E71"/>
    <w:rsid w:val="00601E08"/>
    <w:rsid w:val="0060292C"/>
    <w:rsid w:val="00602BAF"/>
    <w:rsid w:val="00605F5D"/>
    <w:rsid w:val="0060633C"/>
    <w:rsid w:val="0061197C"/>
    <w:rsid w:val="00611E48"/>
    <w:rsid w:val="00611E7E"/>
    <w:rsid w:val="00613A52"/>
    <w:rsid w:val="00614CB9"/>
    <w:rsid w:val="00616485"/>
    <w:rsid w:val="006168DB"/>
    <w:rsid w:val="0061777D"/>
    <w:rsid w:val="00617CC5"/>
    <w:rsid w:val="006223D8"/>
    <w:rsid w:val="00624139"/>
    <w:rsid w:val="0062430D"/>
    <w:rsid w:val="00625598"/>
    <w:rsid w:val="006263CE"/>
    <w:rsid w:val="00626448"/>
    <w:rsid w:val="00634C1E"/>
    <w:rsid w:val="00634C24"/>
    <w:rsid w:val="006353F0"/>
    <w:rsid w:val="00642175"/>
    <w:rsid w:val="0064275B"/>
    <w:rsid w:val="00642A15"/>
    <w:rsid w:val="006432DB"/>
    <w:rsid w:val="006434C3"/>
    <w:rsid w:val="006441D2"/>
    <w:rsid w:val="00644358"/>
    <w:rsid w:val="00645009"/>
    <w:rsid w:val="00645464"/>
    <w:rsid w:val="006507B3"/>
    <w:rsid w:val="0065129D"/>
    <w:rsid w:val="0065165B"/>
    <w:rsid w:val="006523DA"/>
    <w:rsid w:val="00652B03"/>
    <w:rsid w:val="00655119"/>
    <w:rsid w:val="00656672"/>
    <w:rsid w:val="00657E3E"/>
    <w:rsid w:val="006600EA"/>
    <w:rsid w:val="00664DAD"/>
    <w:rsid w:val="0066582F"/>
    <w:rsid w:val="006671E3"/>
    <w:rsid w:val="00667750"/>
    <w:rsid w:val="00667FEF"/>
    <w:rsid w:val="00672E27"/>
    <w:rsid w:val="00674C51"/>
    <w:rsid w:val="006779C4"/>
    <w:rsid w:val="00677A1C"/>
    <w:rsid w:val="00682514"/>
    <w:rsid w:val="00684D48"/>
    <w:rsid w:val="00686E2E"/>
    <w:rsid w:val="006905C6"/>
    <w:rsid w:val="00692A62"/>
    <w:rsid w:val="00693E18"/>
    <w:rsid w:val="00694745"/>
    <w:rsid w:val="00695476"/>
    <w:rsid w:val="00695A79"/>
    <w:rsid w:val="00696D96"/>
    <w:rsid w:val="006A2E57"/>
    <w:rsid w:val="006A4BE1"/>
    <w:rsid w:val="006B1B50"/>
    <w:rsid w:val="006B3055"/>
    <w:rsid w:val="006B3416"/>
    <w:rsid w:val="006B38E4"/>
    <w:rsid w:val="006B509C"/>
    <w:rsid w:val="006B52D1"/>
    <w:rsid w:val="006B6880"/>
    <w:rsid w:val="006B75F6"/>
    <w:rsid w:val="006C0097"/>
    <w:rsid w:val="006C2841"/>
    <w:rsid w:val="006C32E2"/>
    <w:rsid w:val="006C56E1"/>
    <w:rsid w:val="006C668F"/>
    <w:rsid w:val="006C69AA"/>
    <w:rsid w:val="006C7E70"/>
    <w:rsid w:val="006D01EE"/>
    <w:rsid w:val="006D130E"/>
    <w:rsid w:val="006D1BE7"/>
    <w:rsid w:val="006D2257"/>
    <w:rsid w:val="006D4C14"/>
    <w:rsid w:val="006D515E"/>
    <w:rsid w:val="006D524A"/>
    <w:rsid w:val="006D5F2C"/>
    <w:rsid w:val="006E0882"/>
    <w:rsid w:val="006E19A4"/>
    <w:rsid w:val="006E2003"/>
    <w:rsid w:val="006E30FB"/>
    <w:rsid w:val="006E328E"/>
    <w:rsid w:val="006E4AF0"/>
    <w:rsid w:val="006E54F6"/>
    <w:rsid w:val="006E6FC7"/>
    <w:rsid w:val="006E7ACE"/>
    <w:rsid w:val="006F05CE"/>
    <w:rsid w:val="006F080C"/>
    <w:rsid w:val="006F0E34"/>
    <w:rsid w:val="0070041F"/>
    <w:rsid w:val="007004E8"/>
    <w:rsid w:val="00700745"/>
    <w:rsid w:val="00700D5B"/>
    <w:rsid w:val="00701FA3"/>
    <w:rsid w:val="00703962"/>
    <w:rsid w:val="00706387"/>
    <w:rsid w:val="00711398"/>
    <w:rsid w:val="0071284A"/>
    <w:rsid w:val="00713AC6"/>
    <w:rsid w:val="00715942"/>
    <w:rsid w:val="00716C79"/>
    <w:rsid w:val="00720ED8"/>
    <w:rsid w:val="0072241A"/>
    <w:rsid w:val="00722FE7"/>
    <w:rsid w:val="00723925"/>
    <w:rsid w:val="007243A6"/>
    <w:rsid w:val="007249BD"/>
    <w:rsid w:val="00732E0A"/>
    <w:rsid w:val="007334B4"/>
    <w:rsid w:val="007348FA"/>
    <w:rsid w:val="00737B8C"/>
    <w:rsid w:val="0074022D"/>
    <w:rsid w:val="0074066E"/>
    <w:rsid w:val="00741D69"/>
    <w:rsid w:val="00747F41"/>
    <w:rsid w:val="00750E86"/>
    <w:rsid w:val="00754CA3"/>
    <w:rsid w:val="00755C01"/>
    <w:rsid w:val="00757D58"/>
    <w:rsid w:val="0076019F"/>
    <w:rsid w:val="0076142E"/>
    <w:rsid w:val="0076205D"/>
    <w:rsid w:val="00762A6F"/>
    <w:rsid w:val="00763CF2"/>
    <w:rsid w:val="00764FA9"/>
    <w:rsid w:val="007669BD"/>
    <w:rsid w:val="007670F5"/>
    <w:rsid w:val="00767235"/>
    <w:rsid w:val="007704CB"/>
    <w:rsid w:val="00770DCC"/>
    <w:rsid w:val="00771093"/>
    <w:rsid w:val="0077290C"/>
    <w:rsid w:val="00772A98"/>
    <w:rsid w:val="007779F8"/>
    <w:rsid w:val="00777B0D"/>
    <w:rsid w:val="00781386"/>
    <w:rsid w:val="007832EF"/>
    <w:rsid w:val="00784EB4"/>
    <w:rsid w:val="00785324"/>
    <w:rsid w:val="00785F8A"/>
    <w:rsid w:val="00787A9F"/>
    <w:rsid w:val="00790DE7"/>
    <w:rsid w:val="0079215D"/>
    <w:rsid w:val="0079293D"/>
    <w:rsid w:val="00793782"/>
    <w:rsid w:val="00793E22"/>
    <w:rsid w:val="00795C6A"/>
    <w:rsid w:val="0079758A"/>
    <w:rsid w:val="0079797F"/>
    <w:rsid w:val="007979BC"/>
    <w:rsid w:val="00797CD8"/>
    <w:rsid w:val="007A0897"/>
    <w:rsid w:val="007A34A9"/>
    <w:rsid w:val="007A3D7D"/>
    <w:rsid w:val="007A5956"/>
    <w:rsid w:val="007A63F0"/>
    <w:rsid w:val="007A69FE"/>
    <w:rsid w:val="007B095D"/>
    <w:rsid w:val="007B11CE"/>
    <w:rsid w:val="007B140E"/>
    <w:rsid w:val="007B1DF1"/>
    <w:rsid w:val="007B25A6"/>
    <w:rsid w:val="007B27B3"/>
    <w:rsid w:val="007B2A69"/>
    <w:rsid w:val="007B32E8"/>
    <w:rsid w:val="007B3441"/>
    <w:rsid w:val="007B4B9B"/>
    <w:rsid w:val="007C15D7"/>
    <w:rsid w:val="007C18B4"/>
    <w:rsid w:val="007C2778"/>
    <w:rsid w:val="007C2C6C"/>
    <w:rsid w:val="007C4FB7"/>
    <w:rsid w:val="007C5834"/>
    <w:rsid w:val="007C5C47"/>
    <w:rsid w:val="007D01B7"/>
    <w:rsid w:val="007D0AF4"/>
    <w:rsid w:val="007D0B05"/>
    <w:rsid w:val="007D147B"/>
    <w:rsid w:val="007D2FB5"/>
    <w:rsid w:val="007D62D4"/>
    <w:rsid w:val="007D6522"/>
    <w:rsid w:val="007D6540"/>
    <w:rsid w:val="007D6BE8"/>
    <w:rsid w:val="007D6CCC"/>
    <w:rsid w:val="007E2D31"/>
    <w:rsid w:val="007E2FD6"/>
    <w:rsid w:val="007E5674"/>
    <w:rsid w:val="007F0C62"/>
    <w:rsid w:val="007F129F"/>
    <w:rsid w:val="007F18EC"/>
    <w:rsid w:val="007F3122"/>
    <w:rsid w:val="007F347D"/>
    <w:rsid w:val="007F373E"/>
    <w:rsid w:val="008027E2"/>
    <w:rsid w:val="00802D8C"/>
    <w:rsid w:val="008044CA"/>
    <w:rsid w:val="00804C05"/>
    <w:rsid w:val="008053B5"/>
    <w:rsid w:val="008063AE"/>
    <w:rsid w:val="00806651"/>
    <w:rsid w:val="00807C36"/>
    <w:rsid w:val="00810B8B"/>
    <w:rsid w:val="00811664"/>
    <w:rsid w:val="00814E77"/>
    <w:rsid w:val="008156D8"/>
    <w:rsid w:val="00821910"/>
    <w:rsid w:val="00823BE4"/>
    <w:rsid w:val="00824E37"/>
    <w:rsid w:val="00826EBB"/>
    <w:rsid w:val="00833EE1"/>
    <w:rsid w:val="008349CD"/>
    <w:rsid w:val="00840B26"/>
    <w:rsid w:val="00840D5F"/>
    <w:rsid w:val="008416E4"/>
    <w:rsid w:val="00841D3A"/>
    <w:rsid w:val="0084490C"/>
    <w:rsid w:val="00844D73"/>
    <w:rsid w:val="00847DD2"/>
    <w:rsid w:val="00847EB0"/>
    <w:rsid w:val="00853072"/>
    <w:rsid w:val="0085329D"/>
    <w:rsid w:val="008545F1"/>
    <w:rsid w:val="00854E9D"/>
    <w:rsid w:val="00864546"/>
    <w:rsid w:val="00866EB3"/>
    <w:rsid w:val="0086747C"/>
    <w:rsid w:val="00870003"/>
    <w:rsid w:val="00870505"/>
    <w:rsid w:val="00871BAA"/>
    <w:rsid w:val="008744A8"/>
    <w:rsid w:val="008745DC"/>
    <w:rsid w:val="0087745A"/>
    <w:rsid w:val="00881BB0"/>
    <w:rsid w:val="00885A18"/>
    <w:rsid w:val="00885C1D"/>
    <w:rsid w:val="00885FC6"/>
    <w:rsid w:val="008860EE"/>
    <w:rsid w:val="008872DF"/>
    <w:rsid w:val="00887528"/>
    <w:rsid w:val="00891275"/>
    <w:rsid w:val="00893C5A"/>
    <w:rsid w:val="008A3AE7"/>
    <w:rsid w:val="008A3D4D"/>
    <w:rsid w:val="008A4452"/>
    <w:rsid w:val="008A6E92"/>
    <w:rsid w:val="008B3D99"/>
    <w:rsid w:val="008B3F7B"/>
    <w:rsid w:val="008B4647"/>
    <w:rsid w:val="008B5CF1"/>
    <w:rsid w:val="008B7BCE"/>
    <w:rsid w:val="008C03AF"/>
    <w:rsid w:val="008C0DD3"/>
    <w:rsid w:val="008C22CD"/>
    <w:rsid w:val="008C41ED"/>
    <w:rsid w:val="008C5287"/>
    <w:rsid w:val="008C5605"/>
    <w:rsid w:val="008C6F59"/>
    <w:rsid w:val="008D05EF"/>
    <w:rsid w:val="008D186B"/>
    <w:rsid w:val="008D19B7"/>
    <w:rsid w:val="008D2C7D"/>
    <w:rsid w:val="008D362E"/>
    <w:rsid w:val="008D7180"/>
    <w:rsid w:val="008D771E"/>
    <w:rsid w:val="008E301D"/>
    <w:rsid w:val="008E4C76"/>
    <w:rsid w:val="008E57BA"/>
    <w:rsid w:val="008E6869"/>
    <w:rsid w:val="008E6E0A"/>
    <w:rsid w:val="008E7597"/>
    <w:rsid w:val="008F1EB1"/>
    <w:rsid w:val="008F3346"/>
    <w:rsid w:val="008F4B3E"/>
    <w:rsid w:val="008F7888"/>
    <w:rsid w:val="00900038"/>
    <w:rsid w:val="00900142"/>
    <w:rsid w:val="0090168D"/>
    <w:rsid w:val="009019EC"/>
    <w:rsid w:val="00901EF4"/>
    <w:rsid w:val="0090209D"/>
    <w:rsid w:val="00902268"/>
    <w:rsid w:val="0090265F"/>
    <w:rsid w:val="00905B04"/>
    <w:rsid w:val="00906F29"/>
    <w:rsid w:val="009071CB"/>
    <w:rsid w:val="00907241"/>
    <w:rsid w:val="00910989"/>
    <w:rsid w:val="00911035"/>
    <w:rsid w:val="009125A6"/>
    <w:rsid w:val="00917BD2"/>
    <w:rsid w:val="009220BF"/>
    <w:rsid w:val="0092412B"/>
    <w:rsid w:val="0092568F"/>
    <w:rsid w:val="00925D18"/>
    <w:rsid w:val="00926007"/>
    <w:rsid w:val="0092764A"/>
    <w:rsid w:val="00927B85"/>
    <w:rsid w:val="00930055"/>
    <w:rsid w:val="00930CB0"/>
    <w:rsid w:val="009330CA"/>
    <w:rsid w:val="00933576"/>
    <w:rsid w:val="00934BD3"/>
    <w:rsid w:val="00935233"/>
    <w:rsid w:val="00935C7B"/>
    <w:rsid w:val="0093676C"/>
    <w:rsid w:val="009369AB"/>
    <w:rsid w:val="00937441"/>
    <w:rsid w:val="009408E1"/>
    <w:rsid w:val="009441AA"/>
    <w:rsid w:val="00944254"/>
    <w:rsid w:val="00944E1A"/>
    <w:rsid w:val="009450B1"/>
    <w:rsid w:val="0094556F"/>
    <w:rsid w:val="009459F6"/>
    <w:rsid w:val="00946E10"/>
    <w:rsid w:val="00950130"/>
    <w:rsid w:val="009514F5"/>
    <w:rsid w:val="009521B6"/>
    <w:rsid w:val="00953C65"/>
    <w:rsid w:val="00954EFF"/>
    <w:rsid w:val="0095626E"/>
    <w:rsid w:val="0095640E"/>
    <w:rsid w:val="00961BC3"/>
    <w:rsid w:val="00962874"/>
    <w:rsid w:val="009635FC"/>
    <w:rsid w:val="009651BA"/>
    <w:rsid w:val="00965EB2"/>
    <w:rsid w:val="00972EC3"/>
    <w:rsid w:val="00973205"/>
    <w:rsid w:val="00973E43"/>
    <w:rsid w:val="009745A5"/>
    <w:rsid w:val="00974EBA"/>
    <w:rsid w:val="00975018"/>
    <w:rsid w:val="00980791"/>
    <w:rsid w:val="00982BD8"/>
    <w:rsid w:val="00983BF9"/>
    <w:rsid w:val="00984A25"/>
    <w:rsid w:val="009907F9"/>
    <w:rsid w:val="00991A33"/>
    <w:rsid w:val="00993CC4"/>
    <w:rsid w:val="0099522D"/>
    <w:rsid w:val="00995A41"/>
    <w:rsid w:val="0099736C"/>
    <w:rsid w:val="009976D2"/>
    <w:rsid w:val="00997BEA"/>
    <w:rsid w:val="00997CD9"/>
    <w:rsid w:val="00997D36"/>
    <w:rsid w:val="009A22E1"/>
    <w:rsid w:val="009A29CA"/>
    <w:rsid w:val="009A3A3D"/>
    <w:rsid w:val="009A4815"/>
    <w:rsid w:val="009A51F5"/>
    <w:rsid w:val="009A6151"/>
    <w:rsid w:val="009A6983"/>
    <w:rsid w:val="009B40DD"/>
    <w:rsid w:val="009B5D0E"/>
    <w:rsid w:val="009B79AC"/>
    <w:rsid w:val="009C49DE"/>
    <w:rsid w:val="009C52DB"/>
    <w:rsid w:val="009C546C"/>
    <w:rsid w:val="009C5D2B"/>
    <w:rsid w:val="009C7153"/>
    <w:rsid w:val="009C7807"/>
    <w:rsid w:val="009D3D7C"/>
    <w:rsid w:val="009D6176"/>
    <w:rsid w:val="009E19C6"/>
    <w:rsid w:val="009E1C97"/>
    <w:rsid w:val="009E33F8"/>
    <w:rsid w:val="009E3536"/>
    <w:rsid w:val="009E3E51"/>
    <w:rsid w:val="009E3EEA"/>
    <w:rsid w:val="009E49A0"/>
    <w:rsid w:val="009E4F46"/>
    <w:rsid w:val="009E6ACD"/>
    <w:rsid w:val="009E6CF3"/>
    <w:rsid w:val="009E6E0A"/>
    <w:rsid w:val="009E7AF8"/>
    <w:rsid w:val="009F0A1A"/>
    <w:rsid w:val="009F0E56"/>
    <w:rsid w:val="009F270B"/>
    <w:rsid w:val="009F330C"/>
    <w:rsid w:val="009F45BC"/>
    <w:rsid w:val="009F7D2D"/>
    <w:rsid w:val="00A033BE"/>
    <w:rsid w:val="00A0381A"/>
    <w:rsid w:val="00A04A23"/>
    <w:rsid w:val="00A04ED8"/>
    <w:rsid w:val="00A06A11"/>
    <w:rsid w:val="00A10C7C"/>
    <w:rsid w:val="00A11221"/>
    <w:rsid w:val="00A123EB"/>
    <w:rsid w:val="00A14285"/>
    <w:rsid w:val="00A16716"/>
    <w:rsid w:val="00A176AC"/>
    <w:rsid w:val="00A176EC"/>
    <w:rsid w:val="00A22A80"/>
    <w:rsid w:val="00A235EE"/>
    <w:rsid w:val="00A23A18"/>
    <w:rsid w:val="00A23D5E"/>
    <w:rsid w:val="00A24420"/>
    <w:rsid w:val="00A25BC7"/>
    <w:rsid w:val="00A25DB8"/>
    <w:rsid w:val="00A25EDF"/>
    <w:rsid w:val="00A2761C"/>
    <w:rsid w:val="00A27908"/>
    <w:rsid w:val="00A31C99"/>
    <w:rsid w:val="00A32A7F"/>
    <w:rsid w:val="00A32FC6"/>
    <w:rsid w:val="00A34D5D"/>
    <w:rsid w:val="00A411EB"/>
    <w:rsid w:val="00A4328B"/>
    <w:rsid w:val="00A43D78"/>
    <w:rsid w:val="00A45C27"/>
    <w:rsid w:val="00A46038"/>
    <w:rsid w:val="00A51F43"/>
    <w:rsid w:val="00A52581"/>
    <w:rsid w:val="00A54AB6"/>
    <w:rsid w:val="00A54FA1"/>
    <w:rsid w:val="00A6069C"/>
    <w:rsid w:val="00A61BB6"/>
    <w:rsid w:val="00A61F27"/>
    <w:rsid w:val="00A62E56"/>
    <w:rsid w:val="00A63816"/>
    <w:rsid w:val="00A63CE8"/>
    <w:rsid w:val="00A65729"/>
    <w:rsid w:val="00A66398"/>
    <w:rsid w:val="00A70626"/>
    <w:rsid w:val="00A70E73"/>
    <w:rsid w:val="00A7247D"/>
    <w:rsid w:val="00A72CA3"/>
    <w:rsid w:val="00A75809"/>
    <w:rsid w:val="00A7595A"/>
    <w:rsid w:val="00A75E9D"/>
    <w:rsid w:val="00A81F11"/>
    <w:rsid w:val="00A82447"/>
    <w:rsid w:val="00A82510"/>
    <w:rsid w:val="00A827DD"/>
    <w:rsid w:val="00A82ED2"/>
    <w:rsid w:val="00A83E3D"/>
    <w:rsid w:val="00A844B7"/>
    <w:rsid w:val="00A870F4"/>
    <w:rsid w:val="00A9094B"/>
    <w:rsid w:val="00A90BA5"/>
    <w:rsid w:val="00A90CFF"/>
    <w:rsid w:val="00A91077"/>
    <w:rsid w:val="00A95379"/>
    <w:rsid w:val="00A97634"/>
    <w:rsid w:val="00AA0FBF"/>
    <w:rsid w:val="00AA24C4"/>
    <w:rsid w:val="00AA4059"/>
    <w:rsid w:val="00AA5531"/>
    <w:rsid w:val="00AA5B0F"/>
    <w:rsid w:val="00AA66C3"/>
    <w:rsid w:val="00AA7D51"/>
    <w:rsid w:val="00AB0557"/>
    <w:rsid w:val="00AB1D86"/>
    <w:rsid w:val="00AB303F"/>
    <w:rsid w:val="00AB392D"/>
    <w:rsid w:val="00AB3B42"/>
    <w:rsid w:val="00AB54A6"/>
    <w:rsid w:val="00AB5C81"/>
    <w:rsid w:val="00AC0FDF"/>
    <w:rsid w:val="00AC21DA"/>
    <w:rsid w:val="00AC255C"/>
    <w:rsid w:val="00AC4035"/>
    <w:rsid w:val="00AC4320"/>
    <w:rsid w:val="00AC4FE2"/>
    <w:rsid w:val="00AC6C80"/>
    <w:rsid w:val="00AC7335"/>
    <w:rsid w:val="00AC739B"/>
    <w:rsid w:val="00AD0B53"/>
    <w:rsid w:val="00AD11A7"/>
    <w:rsid w:val="00AD2FE0"/>
    <w:rsid w:val="00AD3BFA"/>
    <w:rsid w:val="00AD4E3A"/>
    <w:rsid w:val="00AD5D42"/>
    <w:rsid w:val="00AD7C25"/>
    <w:rsid w:val="00AE026A"/>
    <w:rsid w:val="00AE22FE"/>
    <w:rsid w:val="00AE337E"/>
    <w:rsid w:val="00AE355E"/>
    <w:rsid w:val="00AE4936"/>
    <w:rsid w:val="00AF11A4"/>
    <w:rsid w:val="00AF1B92"/>
    <w:rsid w:val="00AF1F3B"/>
    <w:rsid w:val="00AF2315"/>
    <w:rsid w:val="00AF4E3D"/>
    <w:rsid w:val="00AF5C24"/>
    <w:rsid w:val="00AF7EB7"/>
    <w:rsid w:val="00B02A15"/>
    <w:rsid w:val="00B0453D"/>
    <w:rsid w:val="00B04A7C"/>
    <w:rsid w:val="00B04EC1"/>
    <w:rsid w:val="00B05C71"/>
    <w:rsid w:val="00B05D0A"/>
    <w:rsid w:val="00B065A8"/>
    <w:rsid w:val="00B10A02"/>
    <w:rsid w:val="00B10CCD"/>
    <w:rsid w:val="00B12652"/>
    <w:rsid w:val="00B14E85"/>
    <w:rsid w:val="00B230B2"/>
    <w:rsid w:val="00B231FF"/>
    <w:rsid w:val="00B23330"/>
    <w:rsid w:val="00B23436"/>
    <w:rsid w:val="00B23DF2"/>
    <w:rsid w:val="00B2553A"/>
    <w:rsid w:val="00B26356"/>
    <w:rsid w:val="00B26B35"/>
    <w:rsid w:val="00B27B5D"/>
    <w:rsid w:val="00B30E44"/>
    <w:rsid w:val="00B30F1D"/>
    <w:rsid w:val="00B320D4"/>
    <w:rsid w:val="00B32FD4"/>
    <w:rsid w:val="00B36F2B"/>
    <w:rsid w:val="00B36F39"/>
    <w:rsid w:val="00B400C6"/>
    <w:rsid w:val="00B40843"/>
    <w:rsid w:val="00B42311"/>
    <w:rsid w:val="00B43AF1"/>
    <w:rsid w:val="00B456C9"/>
    <w:rsid w:val="00B5025D"/>
    <w:rsid w:val="00B5256F"/>
    <w:rsid w:val="00B529B6"/>
    <w:rsid w:val="00B53B80"/>
    <w:rsid w:val="00B544BF"/>
    <w:rsid w:val="00B5466C"/>
    <w:rsid w:val="00B626AE"/>
    <w:rsid w:val="00B628D6"/>
    <w:rsid w:val="00B64E80"/>
    <w:rsid w:val="00B65AD0"/>
    <w:rsid w:val="00B66B8C"/>
    <w:rsid w:val="00B6768C"/>
    <w:rsid w:val="00B73DD1"/>
    <w:rsid w:val="00B7624A"/>
    <w:rsid w:val="00B76301"/>
    <w:rsid w:val="00B76C95"/>
    <w:rsid w:val="00B777E0"/>
    <w:rsid w:val="00B77BB8"/>
    <w:rsid w:val="00B80295"/>
    <w:rsid w:val="00B80392"/>
    <w:rsid w:val="00B803F4"/>
    <w:rsid w:val="00B81724"/>
    <w:rsid w:val="00B83515"/>
    <w:rsid w:val="00B8360B"/>
    <w:rsid w:val="00B83C7D"/>
    <w:rsid w:val="00B8642D"/>
    <w:rsid w:val="00B86997"/>
    <w:rsid w:val="00B87533"/>
    <w:rsid w:val="00B87E3B"/>
    <w:rsid w:val="00B90609"/>
    <w:rsid w:val="00B919D7"/>
    <w:rsid w:val="00B91C61"/>
    <w:rsid w:val="00B920D9"/>
    <w:rsid w:val="00B93B81"/>
    <w:rsid w:val="00B9736A"/>
    <w:rsid w:val="00BA0455"/>
    <w:rsid w:val="00BA12CE"/>
    <w:rsid w:val="00BA3686"/>
    <w:rsid w:val="00BA48BA"/>
    <w:rsid w:val="00BA593E"/>
    <w:rsid w:val="00BA6381"/>
    <w:rsid w:val="00BA6EA6"/>
    <w:rsid w:val="00BB15E9"/>
    <w:rsid w:val="00BB1C02"/>
    <w:rsid w:val="00BB2E9D"/>
    <w:rsid w:val="00BB3D74"/>
    <w:rsid w:val="00BB45F3"/>
    <w:rsid w:val="00BB4720"/>
    <w:rsid w:val="00BB4ED8"/>
    <w:rsid w:val="00BC5A01"/>
    <w:rsid w:val="00BC72EF"/>
    <w:rsid w:val="00BD09BC"/>
    <w:rsid w:val="00BD0DD5"/>
    <w:rsid w:val="00BD167D"/>
    <w:rsid w:val="00BD169D"/>
    <w:rsid w:val="00BD252C"/>
    <w:rsid w:val="00BD26E7"/>
    <w:rsid w:val="00BD42B6"/>
    <w:rsid w:val="00BD4620"/>
    <w:rsid w:val="00BD4B0F"/>
    <w:rsid w:val="00BD4F29"/>
    <w:rsid w:val="00BD4F2E"/>
    <w:rsid w:val="00BD5303"/>
    <w:rsid w:val="00BD55EC"/>
    <w:rsid w:val="00BD57C3"/>
    <w:rsid w:val="00BD60C2"/>
    <w:rsid w:val="00BD7B9A"/>
    <w:rsid w:val="00BE0EF6"/>
    <w:rsid w:val="00BE1416"/>
    <w:rsid w:val="00BE2D5B"/>
    <w:rsid w:val="00BE3943"/>
    <w:rsid w:val="00BE3EC3"/>
    <w:rsid w:val="00BE5505"/>
    <w:rsid w:val="00BE6D42"/>
    <w:rsid w:val="00BE7C7E"/>
    <w:rsid w:val="00BF0BE1"/>
    <w:rsid w:val="00BF19A9"/>
    <w:rsid w:val="00BF41D6"/>
    <w:rsid w:val="00BF45E6"/>
    <w:rsid w:val="00BF47D1"/>
    <w:rsid w:val="00BF503B"/>
    <w:rsid w:val="00BF6EBB"/>
    <w:rsid w:val="00BF71EC"/>
    <w:rsid w:val="00C002DD"/>
    <w:rsid w:val="00C01919"/>
    <w:rsid w:val="00C022D0"/>
    <w:rsid w:val="00C052B6"/>
    <w:rsid w:val="00C068D5"/>
    <w:rsid w:val="00C07427"/>
    <w:rsid w:val="00C1483E"/>
    <w:rsid w:val="00C1498C"/>
    <w:rsid w:val="00C149A9"/>
    <w:rsid w:val="00C14C16"/>
    <w:rsid w:val="00C15C90"/>
    <w:rsid w:val="00C1630D"/>
    <w:rsid w:val="00C20445"/>
    <w:rsid w:val="00C2281A"/>
    <w:rsid w:val="00C22A80"/>
    <w:rsid w:val="00C242BD"/>
    <w:rsid w:val="00C245BF"/>
    <w:rsid w:val="00C2522B"/>
    <w:rsid w:val="00C26E12"/>
    <w:rsid w:val="00C276BC"/>
    <w:rsid w:val="00C3044E"/>
    <w:rsid w:val="00C31347"/>
    <w:rsid w:val="00C32B52"/>
    <w:rsid w:val="00C342B0"/>
    <w:rsid w:val="00C35CC8"/>
    <w:rsid w:val="00C3628F"/>
    <w:rsid w:val="00C365E4"/>
    <w:rsid w:val="00C3667E"/>
    <w:rsid w:val="00C37FB9"/>
    <w:rsid w:val="00C40493"/>
    <w:rsid w:val="00C4129E"/>
    <w:rsid w:val="00C418CD"/>
    <w:rsid w:val="00C421D6"/>
    <w:rsid w:val="00C44BF6"/>
    <w:rsid w:val="00C44ECD"/>
    <w:rsid w:val="00C466FD"/>
    <w:rsid w:val="00C46C66"/>
    <w:rsid w:val="00C47928"/>
    <w:rsid w:val="00C47C81"/>
    <w:rsid w:val="00C50D0F"/>
    <w:rsid w:val="00C5121C"/>
    <w:rsid w:val="00C516E0"/>
    <w:rsid w:val="00C51CED"/>
    <w:rsid w:val="00C527EB"/>
    <w:rsid w:val="00C5394D"/>
    <w:rsid w:val="00C53BF3"/>
    <w:rsid w:val="00C5413B"/>
    <w:rsid w:val="00C5483A"/>
    <w:rsid w:val="00C54DE7"/>
    <w:rsid w:val="00C569C4"/>
    <w:rsid w:val="00C57FD8"/>
    <w:rsid w:val="00C61ADE"/>
    <w:rsid w:val="00C649BA"/>
    <w:rsid w:val="00C709B0"/>
    <w:rsid w:val="00C724F9"/>
    <w:rsid w:val="00C75408"/>
    <w:rsid w:val="00C76C08"/>
    <w:rsid w:val="00C80688"/>
    <w:rsid w:val="00C80D38"/>
    <w:rsid w:val="00C826AD"/>
    <w:rsid w:val="00C83064"/>
    <w:rsid w:val="00C87074"/>
    <w:rsid w:val="00C902EB"/>
    <w:rsid w:val="00C908A9"/>
    <w:rsid w:val="00C91777"/>
    <w:rsid w:val="00C952FC"/>
    <w:rsid w:val="00C9562E"/>
    <w:rsid w:val="00C96125"/>
    <w:rsid w:val="00C967CD"/>
    <w:rsid w:val="00CA253B"/>
    <w:rsid w:val="00CA3BE8"/>
    <w:rsid w:val="00CA4278"/>
    <w:rsid w:val="00CA49C6"/>
    <w:rsid w:val="00CA531C"/>
    <w:rsid w:val="00CA5759"/>
    <w:rsid w:val="00CA5BE4"/>
    <w:rsid w:val="00CA6C07"/>
    <w:rsid w:val="00CA7120"/>
    <w:rsid w:val="00CB0A6C"/>
    <w:rsid w:val="00CB0F5D"/>
    <w:rsid w:val="00CB3552"/>
    <w:rsid w:val="00CB35E2"/>
    <w:rsid w:val="00CB4A85"/>
    <w:rsid w:val="00CB7517"/>
    <w:rsid w:val="00CB7FF1"/>
    <w:rsid w:val="00CC031F"/>
    <w:rsid w:val="00CC10E9"/>
    <w:rsid w:val="00CC1130"/>
    <w:rsid w:val="00CC259E"/>
    <w:rsid w:val="00CC3933"/>
    <w:rsid w:val="00CC51FE"/>
    <w:rsid w:val="00CC7C25"/>
    <w:rsid w:val="00CC7D99"/>
    <w:rsid w:val="00CD2FF2"/>
    <w:rsid w:val="00CD3856"/>
    <w:rsid w:val="00CD3E97"/>
    <w:rsid w:val="00CE3226"/>
    <w:rsid w:val="00CE5810"/>
    <w:rsid w:val="00CF01F2"/>
    <w:rsid w:val="00CF27F1"/>
    <w:rsid w:val="00CF3586"/>
    <w:rsid w:val="00CF4479"/>
    <w:rsid w:val="00CF53C3"/>
    <w:rsid w:val="00CF5F94"/>
    <w:rsid w:val="00D025EA"/>
    <w:rsid w:val="00D02BC0"/>
    <w:rsid w:val="00D03337"/>
    <w:rsid w:val="00D03F3A"/>
    <w:rsid w:val="00D0527E"/>
    <w:rsid w:val="00D06D10"/>
    <w:rsid w:val="00D07140"/>
    <w:rsid w:val="00D10271"/>
    <w:rsid w:val="00D115FF"/>
    <w:rsid w:val="00D116AF"/>
    <w:rsid w:val="00D11772"/>
    <w:rsid w:val="00D12600"/>
    <w:rsid w:val="00D15352"/>
    <w:rsid w:val="00D15968"/>
    <w:rsid w:val="00D1779D"/>
    <w:rsid w:val="00D20502"/>
    <w:rsid w:val="00D23158"/>
    <w:rsid w:val="00D23EF3"/>
    <w:rsid w:val="00D2478C"/>
    <w:rsid w:val="00D3122C"/>
    <w:rsid w:val="00D31899"/>
    <w:rsid w:val="00D33066"/>
    <w:rsid w:val="00D33580"/>
    <w:rsid w:val="00D33CEB"/>
    <w:rsid w:val="00D34D01"/>
    <w:rsid w:val="00D37EB7"/>
    <w:rsid w:val="00D404C0"/>
    <w:rsid w:val="00D41B6E"/>
    <w:rsid w:val="00D42FFA"/>
    <w:rsid w:val="00D435A2"/>
    <w:rsid w:val="00D4517C"/>
    <w:rsid w:val="00D459D0"/>
    <w:rsid w:val="00D45E4A"/>
    <w:rsid w:val="00D50816"/>
    <w:rsid w:val="00D513B8"/>
    <w:rsid w:val="00D520B6"/>
    <w:rsid w:val="00D521B8"/>
    <w:rsid w:val="00D5461C"/>
    <w:rsid w:val="00D54D70"/>
    <w:rsid w:val="00D56588"/>
    <w:rsid w:val="00D57F53"/>
    <w:rsid w:val="00D6007A"/>
    <w:rsid w:val="00D625ED"/>
    <w:rsid w:val="00D63A1E"/>
    <w:rsid w:val="00D646EC"/>
    <w:rsid w:val="00D65C32"/>
    <w:rsid w:val="00D667B4"/>
    <w:rsid w:val="00D71F80"/>
    <w:rsid w:val="00D72086"/>
    <w:rsid w:val="00D72D49"/>
    <w:rsid w:val="00D755D1"/>
    <w:rsid w:val="00D7713D"/>
    <w:rsid w:val="00D77CF5"/>
    <w:rsid w:val="00D84151"/>
    <w:rsid w:val="00D84362"/>
    <w:rsid w:val="00D85C78"/>
    <w:rsid w:val="00D861D4"/>
    <w:rsid w:val="00D86423"/>
    <w:rsid w:val="00D87252"/>
    <w:rsid w:val="00D87B43"/>
    <w:rsid w:val="00D92294"/>
    <w:rsid w:val="00D92B26"/>
    <w:rsid w:val="00D92D84"/>
    <w:rsid w:val="00D947A1"/>
    <w:rsid w:val="00D963E6"/>
    <w:rsid w:val="00D96C52"/>
    <w:rsid w:val="00D9721B"/>
    <w:rsid w:val="00DA1DD4"/>
    <w:rsid w:val="00DA31AC"/>
    <w:rsid w:val="00DA45EA"/>
    <w:rsid w:val="00DA4B97"/>
    <w:rsid w:val="00DA5697"/>
    <w:rsid w:val="00DA6C7C"/>
    <w:rsid w:val="00DA7541"/>
    <w:rsid w:val="00DB0117"/>
    <w:rsid w:val="00DB19C8"/>
    <w:rsid w:val="00DB1C5D"/>
    <w:rsid w:val="00DB2C05"/>
    <w:rsid w:val="00DB32DA"/>
    <w:rsid w:val="00DB47C9"/>
    <w:rsid w:val="00DB490F"/>
    <w:rsid w:val="00DB53DB"/>
    <w:rsid w:val="00DB55C5"/>
    <w:rsid w:val="00DB5B19"/>
    <w:rsid w:val="00DB711A"/>
    <w:rsid w:val="00DC042B"/>
    <w:rsid w:val="00DC059C"/>
    <w:rsid w:val="00DC1A3D"/>
    <w:rsid w:val="00DC2577"/>
    <w:rsid w:val="00DC29FE"/>
    <w:rsid w:val="00DC386C"/>
    <w:rsid w:val="00DC3D50"/>
    <w:rsid w:val="00DC3FAE"/>
    <w:rsid w:val="00DD0A84"/>
    <w:rsid w:val="00DD0F66"/>
    <w:rsid w:val="00DD2249"/>
    <w:rsid w:val="00DD3E4F"/>
    <w:rsid w:val="00DD4105"/>
    <w:rsid w:val="00DD569E"/>
    <w:rsid w:val="00DD6008"/>
    <w:rsid w:val="00DD6F5B"/>
    <w:rsid w:val="00DD70D4"/>
    <w:rsid w:val="00DE0700"/>
    <w:rsid w:val="00DE09A9"/>
    <w:rsid w:val="00DE0EED"/>
    <w:rsid w:val="00DE2FC1"/>
    <w:rsid w:val="00DE3661"/>
    <w:rsid w:val="00DE60F5"/>
    <w:rsid w:val="00DF04DE"/>
    <w:rsid w:val="00DF1857"/>
    <w:rsid w:val="00DF2466"/>
    <w:rsid w:val="00DF30DE"/>
    <w:rsid w:val="00DF3A50"/>
    <w:rsid w:val="00DF4434"/>
    <w:rsid w:val="00DF50C6"/>
    <w:rsid w:val="00DF54BD"/>
    <w:rsid w:val="00DF566D"/>
    <w:rsid w:val="00DF69DE"/>
    <w:rsid w:val="00DF72A2"/>
    <w:rsid w:val="00E01486"/>
    <w:rsid w:val="00E01933"/>
    <w:rsid w:val="00E0306F"/>
    <w:rsid w:val="00E0440D"/>
    <w:rsid w:val="00E05046"/>
    <w:rsid w:val="00E05135"/>
    <w:rsid w:val="00E14464"/>
    <w:rsid w:val="00E1717A"/>
    <w:rsid w:val="00E17226"/>
    <w:rsid w:val="00E17E43"/>
    <w:rsid w:val="00E2017B"/>
    <w:rsid w:val="00E20A0A"/>
    <w:rsid w:val="00E20DD3"/>
    <w:rsid w:val="00E21467"/>
    <w:rsid w:val="00E251CF"/>
    <w:rsid w:val="00E30F3A"/>
    <w:rsid w:val="00E32BC3"/>
    <w:rsid w:val="00E33074"/>
    <w:rsid w:val="00E3418A"/>
    <w:rsid w:val="00E3516B"/>
    <w:rsid w:val="00E36407"/>
    <w:rsid w:val="00E37199"/>
    <w:rsid w:val="00E374F7"/>
    <w:rsid w:val="00E40022"/>
    <w:rsid w:val="00E40561"/>
    <w:rsid w:val="00E409C8"/>
    <w:rsid w:val="00E413E6"/>
    <w:rsid w:val="00E422EB"/>
    <w:rsid w:val="00E454F6"/>
    <w:rsid w:val="00E46A80"/>
    <w:rsid w:val="00E46C83"/>
    <w:rsid w:val="00E4748A"/>
    <w:rsid w:val="00E47B23"/>
    <w:rsid w:val="00E47CEC"/>
    <w:rsid w:val="00E47EB3"/>
    <w:rsid w:val="00E501EE"/>
    <w:rsid w:val="00E524A8"/>
    <w:rsid w:val="00E5250E"/>
    <w:rsid w:val="00E525A4"/>
    <w:rsid w:val="00E54549"/>
    <w:rsid w:val="00E5558A"/>
    <w:rsid w:val="00E56F79"/>
    <w:rsid w:val="00E57EFB"/>
    <w:rsid w:val="00E6251E"/>
    <w:rsid w:val="00E63DA8"/>
    <w:rsid w:val="00E64A9F"/>
    <w:rsid w:val="00E64BDD"/>
    <w:rsid w:val="00E65A2A"/>
    <w:rsid w:val="00E67606"/>
    <w:rsid w:val="00E679E2"/>
    <w:rsid w:val="00E72D2E"/>
    <w:rsid w:val="00E730AD"/>
    <w:rsid w:val="00E74EBE"/>
    <w:rsid w:val="00E76DFA"/>
    <w:rsid w:val="00E77254"/>
    <w:rsid w:val="00E77E9B"/>
    <w:rsid w:val="00E82A93"/>
    <w:rsid w:val="00E83E3E"/>
    <w:rsid w:val="00E85FB7"/>
    <w:rsid w:val="00E872DF"/>
    <w:rsid w:val="00E876AF"/>
    <w:rsid w:val="00E9029C"/>
    <w:rsid w:val="00E91A62"/>
    <w:rsid w:val="00E9602A"/>
    <w:rsid w:val="00E97530"/>
    <w:rsid w:val="00EA05AB"/>
    <w:rsid w:val="00EA1720"/>
    <w:rsid w:val="00EA2DBA"/>
    <w:rsid w:val="00EA3343"/>
    <w:rsid w:val="00EA3D8D"/>
    <w:rsid w:val="00EA47D7"/>
    <w:rsid w:val="00EA5C70"/>
    <w:rsid w:val="00EA7FE6"/>
    <w:rsid w:val="00EB12D4"/>
    <w:rsid w:val="00EB4EDD"/>
    <w:rsid w:val="00EC00BF"/>
    <w:rsid w:val="00EC0FC6"/>
    <w:rsid w:val="00EC12A6"/>
    <w:rsid w:val="00EC154B"/>
    <w:rsid w:val="00EC2346"/>
    <w:rsid w:val="00EC3738"/>
    <w:rsid w:val="00EC3ABC"/>
    <w:rsid w:val="00EC5254"/>
    <w:rsid w:val="00ED4974"/>
    <w:rsid w:val="00ED5BEF"/>
    <w:rsid w:val="00ED6E4E"/>
    <w:rsid w:val="00ED7EB6"/>
    <w:rsid w:val="00ED7EE9"/>
    <w:rsid w:val="00EE1DFF"/>
    <w:rsid w:val="00EE2A43"/>
    <w:rsid w:val="00EE4252"/>
    <w:rsid w:val="00EE52F5"/>
    <w:rsid w:val="00EE67C4"/>
    <w:rsid w:val="00EE75BE"/>
    <w:rsid w:val="00EE7E1E"/>
    <w:rsid w:val="00EF0A10"/>
    <w:rsid w:val="00EF183E"/>
    <w:rsid w:val="00EF1AFA"/>
    <w:rsid w:val="00EF5AA2"/>
    <w:rsid w:val="00EF5C6A"/>
    <w:rsid w:val="00F00A59"/>
    <w:rsid w:val="00F020CE"/>
    <w:rsid w:val="00F02C56"/>
    <w:rsid w:val="00F034CA"/>
    <w:rsid w:val="00F03BE4"/>
    <w:rsid w:val="00F04D07"/>
    <w:rsid w:val="00F06DFA"/>
    <w:rsid w:val="00F077A0"/>
    <w:rsid w:val="00F11359"/>
    <w:rsid w:val="00F11B74"/>
    <w:rsid w:val="00F130EA"/>
    <w:rsid w:val="00F1460F"/>
    <w:rsid w:val="00F14DE5"/>
    <w:rsid w:val="00F161BA"/>
    <w:rsid w:val="00F16C97"/>
    <w:rsid w:val="00F176A8"/>
    <w:rsid w:val="00F20D62"/>
    <w:rsid w:val="00F20F6B"/>
    <w:rsid w:val="00F24484"/>
    <w:rsid w:val="00F2471F"/>
    <w:rsid w:val="00F25C68"/>
    <w:rsid w:val="00F26DBB"/>
    <w:rsid w:val="00F279C1"/>
    <w:rsid w:val="00F31664"/>
    <w:rsid w:val="00F322EB"/>
    <w:rsid w:val="00F324C8"/>
    <w:rsid w:val="00F32652"/>
    <w:rsid w:val="00F34516"/>
    <w:rsid w:val="00F41154"/>
    <w:rsid w:val="00F41845"/>
    <w:rsid w:val="00F43A44"/>
    <w:rsid w:val="00F4496E"/>
    <w:rsid w:val="00F449D5"/>
    <w:rsid w:val="00F44F89"/>
    <w:rsid w:val="00F46503"/>
    <w:rsid w:val="00F47751"/>
    <w:rsid w:val="00F4787B"/>
    <w:rsid w:val="00F50250"/>
    <w:rsid w:val="00F50B0E"/>
    <w:rsid w:val="00F51C6E"/>
    <w:rsid w:val="00F535C1"/>
    <w:rsid w:val="00F538C2"/>
    <w:rsid w:val="00F54B79"/>
    <w:rsid w:val="00F56268"/>
    <w:rsid w:val="00F56A6E"/>
    <w:rsid w:val="00F56D8F"/>
    <w:rsid w:val="00F5733F"/>
    <w:rsid w:val="00F573E7"/>
    <w:rsid w:val="00F57CD4"/>
    <w:rsid w:val="00F60037"/>
    <w:rsid w:val="00F60F63"/>
    <w:rsid w:val="00F61093"/>
    <w:rsid w:val="00F61FAC"/>
    <w:rsid w:val="00F63191"/>
    <w:rsid w:val="00F666B0"/>
    <w:rsid w:val="00F71FB9"/>
    <w:rsid w:val="00F7561B"/>
    <w:rsid w:val="00F76712"/>
    <w:rsid w:val="00F77743"/>
    <w:rsid w:val="00F77DC5"/>
    <w:rsid w:val="00F77DE4"/>
    <w:rsid w:val="00F803C4"/>
    <w:rsid w:val="00F8133E"/>
    <w:rsid w:val="00F833C4"/>
    <w:rsid w:val="00F8371E"/>
    <w:rsid w:val="00F83ED0"/>
    <w:rsid w:val="00F848D8"/>
    <w:rsid w:val="00F86F09"/>
    <w:rsid w:val="00F87384"/>
    <w:rsid w:val="00F90031"/>
    <w:rsid w:val="00F90D14"/>
    <w:rsid w:val="00F9171A"/>
    <w:rsid w:val="00F91A86"/>
    <w:rsid w:val="00F92790"/>
    <w:rsid w:val="00FA0F29"/>
    <w:rsid w:val="00FA32EF"/>
    <w:rsid w:val="00FA47CC"/>
    <w:rsid w:val="00FA5AE3"/>
    <w:rsid w:val="00FA7D9D"/>
    <w:rsid w:val="00FB02BC"/>
    <w:rsid w:val="00FB1058"/>
    <w:rsid w:val="00FB1586"/>
    <w:rsid w:val="00FB287E"/>
    <w:rsid w:val="00FB332F"/>
    <w:rsid w:val="00FB4883"/>
    <w:rsid w:val="00FB7DEA"/>
    <w:rsid w:val="00FC0D96"/>
    <w:rsid w:val="00FC3F5F"/>
    <w:rsid w:val="00FC5406"/>
    <w:rsid w:val="00FD0F07"/>
    <w:rsid w:val="00FD352D"/>
    <w:rsid w:val="00FD3B20"/>
    <w:rsid w:val="00FD3ECD"/>
    <w:rsid w:val="00FD6FA4"/>
    <w:rsid w:val="00FE0433"/>
    <w:rsid w:val="00FE047F"/>
    <w:rsid w:val="00FE26FF"/>
    <w:rsid w:val="00FE2F6E"/>
    <w:rsid w:val="00FE32CF"/>
    <w:rsid w:val="00FE33A5"/>
    <w:rsid w:val="00FE4478"/>
    <w:rsid w:val="00FE4E76"/>
    <w:rsid w:val="00FF0FAF"/>
    <w:rsid w:val="00FF3D3A"/>
    <w:rsid w:val="00FF503E"/>
    <w:rsid w:val="00FF56E7"/>
    <w:rsid w:val="00FF6CD9"/>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C7F74"/>
  <w15:docId w15:val="{115FFF10-C471-43E8-9623-A8B1336A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84"/>
  </w:style>
  <w:style w:type="paragraph" w:styleId="Heading1">
    <w:name w:val="heading 1"/>
    <w:basedOn w:val="Normal"/>
    <w:next w:val="Normal"/>
    <w:link w:val="Heading1Char"/>
    <w:uiPriority w:val="9"/>
    <w:qFormat/>
    <w:rsid w:val="003B28B1"/>
    <w:pPr>
      <w:keepNext/>
      <w:keepLines/>
      <w:spacing w:before="240" w:after="0"/>
      <w:outlineLvl w:val="0"/>
    </w:pPr>
    <w:rPr>
      <w:rFonts w:ascii="Arial" w:eastAsiaTheme="majorEastAsia" w:hAnsi="Arial" w:cstheme="majorBidi"/>
      <w:b/>
      <w:color w:val="00B9E4" w:themeColor="accent3"/>
      <w:szCs w:val="32"/>
    </w:rPr>
  </w:style>
  <w:style w:type="paragraph" w:styleId="Heading2">
    <w:name w:val="heading 2"/>
    <w:basedOn w:val="Normal"/>
    <w:next w:val="Normal"/>
    <w:link w:val="Heading2Char"/>
    <w:uiPriority w:val="9"/>
    <w:unhideWhenUsed/>
    <w:qFormat/>
    <w:rsid w:val="005E417B"/>
    <w:pPr>
      <w:keepNext/>
      <w:keepLines/>
      <w:spacing w:before="40" w:after="0"/>
      <w:outlineLvl w:val="1"/>
    </w:pPr>
    <w:rPr>
      <w:rFonts w:asciiTheme="majorHAnsi" w:eastAsiaTheme="majorEastAsia" w:hAnsiTheme="majorHAnsi" w:cstheme="majorBidi"/>
      <w:color w:val="8DA000" w:themeColor="accent1" w:themeShade="BF"/>
      <w:sz w:val="26"/>
      <w:szCs w:val="26"/>
    </w:rPr>
  </w:style>
  <w:style w:type="paragraph" w:styleId="Heading3">
    <w:name w:val="heading 3"/>
    <w:basedOn w:val="Normal"/>
    <w:next w:val="Normal"/>
    <w:link w:val="Heading3Char"/>
    <w:uiPriority w:val="9"/>
    <w:unhideWhenUsed/>
    <w:qFormat/>
    <w:rsid w:val="00081CEC"/>
    <w:pPr>
      <w:keepNext/>
      <w:keepLines/>
      <w:spacing w:before="40" w:after="0"/>
      <w:outlineLvl w:val="2"/>
    </w:pPr>
    <w:rPr>
      <w:rFonts w:ascii="Arial" w:eastAsiaTheme="majorEastAsia" w:hAnsi="Arial" w:cstheme="majorBidi"/>
      <w:b/>
      <w:color w:val="00B9E4" w:themeColor="accent3"/>
      <w:sz w:val="20"/>
      <w:szCs w:val="24"/>
    </w:rPr>
  </w:style>
  <w:style w:type="paragraph" w:styleId="Heading4">
    <w:name w:val="heading 4"/>
    <w:basedOn w:val="Normal"/>
    <w:next w:val="Normal"/>
    <w:link w:val="Heading4Char"/>
    <w:uiPriority w:val="9"/>
    <w:unhideWhenUsed/>
    <w:qFormat/>
    <w:rsid w:val="00081CEC"/>
    <w:pPr>
      <w:keepNext/>
      <w:keepLines/>
      <w:spacing w:before="40" w:after="0"/>
      <w:outlineLvl w:val="3"/>
    </w:pPr>
    <w:rPr>
      <w:rFonts w:asciiTheme="majorHAnsi" w:eastAsiaTheme="majorEastAsia" w:hAnsiTheme="majorHAnsi" w:cstheme="majorBidi"/>
      <w:i/>
      <w:iCs/>
      <w:color w:val="8DA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8B1"/>
    <w:rPr>
      <w:rFonts w:ascii="Arial" w:eastAsiaTheme="majorEastAsia" w:hAnsi="Arial" w:cstheme="majorBidi"/>
      <w:b/>
      <w:color w:val="00B9E4" w:themeColor="accent3"/>
      <w:szCs w:val="32"/>
    </w:rPr>
  </w:style>
  <w:style w:type="character" w:customStyle="1" w:styleId="Heading2Char">
    <w:name w:val="Heading 2 Char"/>
    <w:basedOn w:val="DefaultParagraphFont"/>
    <w:link w:val="Heading2"/>
    <w:uiPriority w:val="9"/>
    <w:rsid w:val="005E417B"/>
    <w:rPr>
      <w:rFonts w:asciiTheme="majorHAnsi" w:eastAsiaTheme="majorEastAsia" w:hAnsiTheme="majorHAnsi" w:cstheme="majorBidi"/>
      <w:color w:val="8DA000" w:themeColor="accent1" w:themeShade="BF"/>
      <w:sz w:val="26"/>
      <w:szCs w:val="26"/>
    </w:rPr>
  </w:style>
  <w:style w:type="paragraph" w:styleId="ListParagraph">
    <w:name w:val="List Paragraph"/>
    <w:basedOn w:val="Normal"/>
    <w:uiPriority w:val="34"/>
    <w:qFormat/>
    <w:rsid w:val="0009243E"/>
    <w:pPr>
      <w:ind w:left="720"/>
      <w:contextualSpacing/>
    </w:pPr>
  </w:style>
  <w:style w:type="paragraph" w:styleId="TOCHeading">
    <w:name w:val="TOC Heading"/>
    <w:basedOn w:val="Heading1"/>
    <w:next w:val="Normal"/>
    <w:uiPriority w:val="39"/>
    <w:unhideWhenUsed/>
    <w:qFormat/>
    <w:rsid w:val="00D7713D"/>
    <w:pPr>
      <w:outlineLvl w:val="9"/>
    </w:pPr>
  </w:style>
  <w:style w:type="paragraph" w:styleId="TOC1">
    <w:name w:val="toc 1"/>
    <w:basedOn w:val="Normal"/>
    <w:next w:val="Normal"/>
    <w:autoRedefine/>
    <w:uiPriority w:val="39"/>
    <w:unhideWhenUsed/>
    <w:rsid w:val="00D7713D"/>
    <w:pPr>
      <w:spacing w:after="100"/>
    </w:pPr>
  </w:style>
  <w:style w:type="paragraph" w:styleId="TOC2">
    <w:name w:val="toc 2"/>
    <w:basedOn w:val="Normal"/>
    <w:next w:val="Normal"/>
    <w:autoRedefine/>
    <w:uiPriority w:val="39"/>
    <w:unhideWhenUsed/>
    <w:rsid w:val="00D7713D"/>
    <w:pPr>
      <w:spacing w:after="100"/>
      <w:ind w:left="220"/>
    </w:pPr>
  </w:style>
  <w:style w:type="character" w:styleId="Hyperlink">
    <w:name w:val="Hyperlink"/>
    <w:basedOn w:val="DefaultParagraphFont"/>
    <w:uiPriority w:val="99"/>
    <w:unhideWhenUsed/>
    <w:rsid w:val="00D7713D"/>
    <w:rPr>
      <w:color w:val="80379B" w:themeColor="hyperlink"/>
      <w:u w:val="single"/>
    </w:rPr>
  </w:style>
  <w:style w:type="table" w:styleId="TableGrid">
    <w:name w:val="Table Grid"/>
    <w:basedOn w:val="TableNormal"/>
    <w:uiPriority w:val="39"/>
    <w:rsid w:val="00C0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2B6"/>
    <w:rPr>
      <w:color w:val="808080"/>
    </w:rPr>
  </w:style>
  <w:style w:type="character" w:customStyle="1" w:styleId="Heading3Char">
    <w:name w:val="Heading 3 Char"/>
    <w:basedOn w:val="DefaultParagraphFont"/>
    <w:link w:val="Heading3"/>
    <w:uiPriority w:val="9"/>
    <w:rsid w:val="00081CEC"/>
    <w:rPr>
      <w:rFonts w:ascii="Arial" w:eastAsiaTheme="majorEastAsia" w:hAnsi="Arial" w:cstheme="majorBidi"/>
      <w:b/>
      <w:color w:val="00B9E4" w:themeColor="accent3"/>
      <w:sz w:val="20"/>
      <w:szCs w:val="24"/>
    </w:rPr>
  </w:style>
  <w:style w:type="paragraph" w:styleId="TOC3">
    <w:name w:val="toc 3"/>
    <w:basedOn w:val="Normal"/>
    <w:next w:val="Normal"/>
    <w:autoRedefine/>
    <w:uiPriority w:val="39"/>
    <w:unhideWhenUsed/>
    <w:rsid w:val="00D85C78"/>
    <w:pPr>
      <w:spacing w:after="100"/>
      <w:ind w:left="440"/>
    </w:pPr>
  </w:style>
  <w:style w:type="paragraph" w:styleId="Header">
    <w:name w:val="header"/>
    <w:basedOn w:val="Normal"/>
    <w:link w:val="HeaderChar"/>
    <w:uiPriority w:val="99"/>
    <w:unhideWhenUsed/>
    <w:rsid w:val="00B8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33"/>
  </w:style>
  <w:style w:type="paragraph" w:styleId="Footer">
    <w:name w:val="footer"/>
    <w:basedOn w:val="Normal"/>
    <w:link w:val="FooterChar"/>
    <w:uiPriority w:val="99"/>
    <w:unhideWhenUsed/>
    <w:rsid w:val="00B8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33"/>
  </w:style>
  <w:style w:type="character" w:styleId="CommentReference">
    <w:name w:val="annotation reference"/>
    <w:basedOn w:val="DefaultParagraphFont"/>
    <w:uiPriority w:val="99"/>
    <w:semiHidden/>
    <w:unhideWhenUsed/>
    <w:rsid w:val="00B64E80"/>
    <w:rPr>
      <w:sz w:val="16"/>
      <w:szCs w:val="16"/>
    </w:rPr>
  </w:style>
  <w:style w:type="paragraph" w:styleId="CommentText">
    <w:name w:val="annotation text"/>
    <w:basedOn w:val="Normal"/>
    <w:link w:val="CommentTextChar"/>
    <w:uiPriority w:val="99"/>
    <w:unhideWhenUsed/>
    <w:rsid w:val="00B64E80"/>
    <w:pPr>
      <w:spacing w:line="240" w:lineRule="auto"/>
    </w:pPr>
    <w:rPr>
      <w:sz w:val="20"/>
      <w:szCs w:val="20"/>
    </w:rPr>
  </w:style>
  <w:style w:type="character" w:customStyle="1" w:styleId="CommentTextChar">
    <w:name w:val="Comment Text Char"/>
    <w:basedOn w:val="DefaultParagraphFont"/>
    <w:link w:val="CommentText"/>
    <w:uiPriority w:val="99"/>
    <w:rsid w:val="00B64E80"/>
    <w:rPr>
      <w:sz w:val="20"/>
      <w:szCs w:val="20"/>
    </w:rPr>
  </w:style>
  <w:style w:type="paragraph" w:styleId="CommentSubject">
    <w:name w:val="annotation subject"/>
    <w:basedOn w:val="CommentText"/>
    <w:next w:val="CommentText"/>
    <w:link w:val="CommentSubjectChar"/>
    <w:uiPriority w:val="99"/>
    <w:semiHidden/>
    <w:unhideWhenUsed/>
    <w:rsid w:val="00B64E80"/>
    <w:rPr>
      <w:b/>
      <w:bCs/>
    </w:rPr>
  </w:style>
  <w:style w:type="character" w:customStyle="1" w:styleId="CommentSubjectChar">
    <w:name w:val="Comment Subject Char"/>
    <w:basedOn w:val="CommentTextChar"/>
    <w:link w:val="CommentSubject"/>
    <w:uiPriority w:val="99"/>
    <w:semiHidden/>
    <w:rsid w:val="00B64E80"/>
    <w:rPr>
      <w:b/>
      <w:bCs/>
      <w:sz w:val="20"/>
      <w:szCs w:val="20"/>
    </w:rPr>
  </w:style>
  <w:style w:type="paragraph" w:styleId="BalloonText">
    <w:name w:val="Balloon Text"/>
    <w:basedOn w:val="Normal"/>
    <w:link w:val="BalloonTextChar"/>
    <w:uiPriority w:val="99"/>
    <w:semiHidden/>
    <w:unhideWhenUsed/>
    <w:rsid w:val="00B6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80"/>
    <w:rPr>
      <w:rFonts w:ascii="Segoe UI" w:hAnsi="Segoe UI" w:cs="Segoe UI"/>
      <w:sz w:val="18"/>
      <w:szCs w:val="18"/>
    </w:rPr>
  </w:style>
  <w:style w:type="paragraph" w:styleId="FootnoteText">
    <w:name w:val="footnote text"/>
    <w:basedOn w:val="Normal"/>
    <w:link w:val="FootnoteTextChar"/>
    <w:semiHidden/>
    <w:rsid w:val="00264C4C"/>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264C4C"/>
    <w:rPr>
      <w:rFonts w:ascii="Times New Roman" w:eastAsia="Times New Roman" w:hAnsi="Times New Roman" w:cs="Times New Roman"/>
      <w:sz w:val="20"/>
      <w:szCs w:val="20"/>
      <w:lang w:val="de-DE" w:eastAsia="de-DE"/>
    </w:rPr>
  </w:style>
  <w:style w:type="character" w:styleId="FootnoteReference">
    <w:name w:val="footnote reference"/>
    <w:semiHidden/>
    <w:rsid w:val="00264C4C"/>
    <w:rPr>
      <w:vertAlign w:val="superscript"/>
    </w:rPr>
  </w:style>
  <w:style w:type="paragraph" w:styleId="Caption">
    <w:name w:val="caption"/>
    <w:basedOn w:val="Normal"/>
    <w:next w:val="Normal"/>
    <w:uiPriority w:val="35"/>
    <w:unhideWhenUsed/>
    <w:qFormat/>
    <w:rsid w:val="009071CB"/>
    <w:pPr>
      <w:spacing w:after="200" w:line="240" w:lineRule="auto"/>
    </w:pPr>
    <w:rPr>
      <w:i/>
      <w:iCs/>
      <w:color w:val="00B9E4" w:themeColor="text2"/>
      <w:sz w:val="18"/>
      <w:szCs w:val="18"/>
    </w:rPr>
  </w:style>
  <w:style w:type="character" w:customStyle="1" w:styleId="definition">
    <w:name w:val="definition"/>
    <w:basedOn w:val="DefaultParagraphFont"/>
    <w:rsid w:val="00CB7FF1"/>
  </w:style>
  <w:style w:type="table" w:customStyle="1" w:styleId="SimpleTable">
    <w:name w:val="Simple Table"/>
    <w:basedOn w:val="TableNormal"/>
    <w:uiPriority w:val="99"/>
    <w:rsid w:val="00241A5D"/>
    <w:pPr>
      <w:spacing w:after="0" w:line="240" w:lineRule="auto"/>
    </w:pPr>
    <w:rPr>
      <w:rFonts w:eastAsia="Arial" w:cs="Times New Roman"/>
      <w:color w:val="9A9B9C"/>
      <w:sz w:val="20"/>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styleId="Revision">
    <w:name w:val="Revision"/>
    <w:hidden/>
    <w:uiPriority w:val="99"/>
    <w:semiHidden/>
    <w:rsid w:val="00EE52F5"/>
    <w:pPr>
      <w:spacing w:after="0" w:line="240" w:lineRule="auto"/>
    </w:pPr>
  </w:style>
  <w:style w:type="table" w:styleId="PlainTable2">
    <w:name w:val="Plain Table 2"/>
    <w:basedOn w:val="TableNormal"/>
    <w:uiPriority w:val="42"/>
    <w:rsid w:val="002625A0"/>
    <w:pPr>
      <w:spacing w:after="0" w:line="240" w:lineRule="auto"/>
    </w:pPr>
    <w:tblPr>
      <w:tblStyleRowBandSize w:val="1"/>
      <w:tblStyleColBandSize w:val="1"/>
      <w:tblBorders>
        <w:top w:val="single" w:sz="4" w:space="0" w:color="71E3FF" w:themeColor="text1" w:themeTint="80"/>
        <w:bottom w:val="single" w:sz="4" w:space="0" w:color="71E3FF" w:themeColor="text1" w:themeTint="80"/>
      </w:tblBorders>
    </w:tblPr>
    <w:tblStylePr w:type="firstRow">
      <w:rPr>
        <w:b/>
        <w:bCs/>
      </w:rPr>
      <w:tblPr/>
      <w:tcPr>
        <w:tcBorders>
          <w:bottom w:val="single" w:sz="4" w:space="0" w:color="71E3FF" w:themeColor="text1" w:themeTint="80"/>
        </w:tcBorders>
      </w:tcPr>
    </w:tblStylePr>
    <w:tblStylePr w:type="lastRow">
      <w:rPr>
        <w:b/>
        <w:bCs/>
      </w:rPr>
      <w:tblPr/>
      <w:tcPr>
        <w:tcBorders>
          <w:top w:val="single" w:sz="4" w:space="0" w:color="71E3FF" w:themeColor="text1" w:themeTint="80"/>
        </w:tcBorders>
      </w:tcPr>
    </w:tblStylePr>
    <w:tblStylePr w:type="firstCol">
      <w:rPr>
        <w:b/>
        <w:bCs/>
      </w:rPr>
    </w:tblStylePr>
    <w:tblStylePr w:type="lastCol">
      <w:rPr>
        <w:b/>
        <w:bCs/>
      </w:rPr>
    </w:tblStylePr>
    <w:tblStylePr w:type="band1Vert">
      <w:tblPr/>
      <w:tcPr>
        <w:tcBorders>
          <w:left w:val="single" w:sz="4" w:space="0" w:color="71E3FF" w:themeColor="text1" w:themeTint="80"/>
          <w:right w:val="single" w:sz="4" w:space="0" w:color="71E3FF" w:themeColor="text1" w:themeTint="80"/>
        </w:tcBorders>
      </w:tcPr>
    </w:tblStylePr>
    <w:tblStylePr w:type="band2Vert">
      <w:tblPr/>
      <w:tcPr>
        <w:tcBorders>
          <w:left w:val="single" w:sz="4" w:space="0" w:color="71E3FF" w:themeColor="text1" w:themeTint="80"/>
          <w:right w:val="single" w:sz="4" w:space="0" w:color="71E3FF" w:themeColor="text1" w:themeTint="80"/>
        </w:tcBorders>
      </w:tcPr>
    </w:tblStylePr>
    <w:tblStylePr w:type="band1Horz">
      <w:tblPr/>
      <w:tcPr>
        <w:tcBorders>
          <w:top w:val="single" w:sz="4" w:space="0" w:color="71E3FF" w:themeColor="text1" w:themeTint="80"/>
          <w:bottom w:val="single" w:sz="4" w:space="0" w:color="71E3FF" w:themeColor="text1" w:themeTint="80"/>
        </w:tcBorders>
      </w:tcPr>
    </w:tblStylePr>
  </w:style>
  <w:style w:type="character" w:customStyle="1" w:styleId="Mencinsinresolver1">
    <w:name w:val="Mención sin resolver1"/>
    <w:basedOn w:val="DefaultParagraphFont"/>
    <w:uiPriority w:val="99"/>
    <w:semiHidden/>
    <w:unhideWhenUsed/>
    <w:rsid w:val="00220A17"/>
    <w:rPr>
      <w:color w:val="605E5C"/>
      <w:shd w:val="clear" w:color="auto" w:fill="E1DFDD"/>
    </w:rPr>
  </w:style>
  <w:style w:type="character" w:styleId="FollowedHyperlink">
    <w:name w:val="FollowedHyperlink"/>
    <w:basedOn w:val="DefaultParagraphFont"/>
    <w:uiPriority w:val="99"/>
    <w:semiHidden/>
    <w:unhideWhenUsed/>
    <w:rsid w:val="00220A17"/>
    <w:rPr>
      <w:color w:val="E0119D" w:themeColor="followedHyperlink"/>
      <w:u w:val="single"/>
    </w:rPr>
  </w:style>
  <w:style w:type="paragraph" w:customStyle="1" w:styleId="Default">
    <w:name w:val="Default"/>
    <w:rsid w:val="00BA12C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D45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E3226"/>
    <w:rPr>
      <w:color w:val="605E5C"/>
      <w:shd w:val="clear" w:color="auto" w:fill="E1DFDD"/>
    </w:rPr>
  </w:style>
  <w:style w:type="character" w:customStyle="1" w:styleId="NichtaufgelsteErwhnung1">
    <w:name w:val="Nicht aufgelöste Erwähnung1"/>
    <w:basedOn w:val="DefaultParagraphFont"/>
    <w:uiPriority w:val="99"/>
    <w:semiHidden/>
    <w:unhideWhenUsed/>
    <w:rsid w:val="000E13D0"/>
    <w:rPr>
      <w:color w:val="605E5C"/>
      <w:shd w:val="clear" w:color="auto" w:fill="E1DFDD"/>
    </w:rPr>
  </w:style>
  <w:style w:type="character" w:customStyle="1" w:styleId="Heading4Char">
    <w:name w:val="Heading 4 Char"/>
    <w:basedOn w:val="DefaultParagraphFont"/>
    <w:link w:val="Heading4"/>
    <w:uiPriority w:val="9"/>
    <w:rsid w:val="00081CEC"/>
    <w:rPr>
      <w:rFonts w:asciiTheme="majorHAnsi" w:eastAsiaTheme="majorEastAsia" w:hAnsiTheme="majorHAnsi" w:cstheme="majorBidi"/>
      <w:i/>
      <w:iCs/>
      <w:color w:val="8DA000" w:themeColor="accent1" w:themeShade="BF"/>
    </w:rPr>
  </w:style>
  <w:style w:type="character" w:customStyle="1" w:styleId="tlid-translation">
    <w:name w:val="tlid-translation"/>
    <w:basedOn w:val="DefaultParagraphFont"/>
    <w:rsid w:val="001D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8858">
      <w:bodyDiv w:val="1"/>
      <w:marLeft w:val="0"/>
      <w:marRight w:val="0"/>
      <w:marTop w:val="0"/>
      <w:marBottom w:val="0"/>
      <w:divBdr>
        <w:top w:val="none" w:sz="0" w:space="0" w:color="auto"/>
        <w:left w:val="none" w:sz="0" w:space="0" w:color="auto"/>
        <w:bottom w:val="none" w:sz="0" w:space="0" w:color="auto"/>
        <w:right w:val="none" w:sz="0" w:space="0" w:color="auto"/>
      </w:divBdr>
    </w:div>
    <w:div w:id="317804647">
      <w:bodyDiv w:val="1"/>
      <w:marLeft w:val="0"/>
      <w:marRight w:val="0"/>
      <w:marTop w:val="0"/>
      <w:marBottom w:val="0"/>
      <w:divBdr>
        <w:top w:val="none" w:sz="0" w:space="0" w:color="auto"/>
        <w:left w:val="none" w:sz="0" w:space="0" w:color="auto"/>
        <w:bottom w:val="none" w:sz="0" w:space="0" w:color="auto"/>
        <w:right w:val="none" w:sz="0" w:space="0" w:color="auto"/>
      </w:divBdr>
    </w:div>
    <w:div w:id="329219337">
      <w:bodyDiv w:val="1"/>
      <w:marLeft w:val="0"/>
      <w:marRight w:val="0"/>
      <w:marTop w:val="0"/>
      <w:marBottom w:val="0"/>
      <w:divBdr>
        <w:top w:val="none" w:sz="0" w:space="0" w:color="auto"/>
        <w:left w:val="none" w:sz="0" w:space="0" w:color="auto"/>
        <w:bottom w:val="none" w:sz="0" w:space="0" w:color="auto"/>
        <w:right w:val="none" w:sz="0" w:space="0" w:color="auto"/>
      </w:divBdr>
    </w:div>
    <w:div w:id="353270575">
      <w:bodyDiv w:val="1"/>
      <w:marLeft w:val="0"/>
      <w:marRight w:val="0"/>
      <w:marTop w:val="0"/>
      <w:marBottom w:val="0"/>
      <w:divBdr>
        <w:top w:val="none" w:sz="0" w:space="0" w:color="auto"/>
        <w:left w:val="none" w:sz="0" w:space="0" w:color="auto"/>
        <w:bottom w:val="none" w:sz="0" w:space="0" w:color="auto"/>
        <w:right w:val="none" w:sz="0" w:space="0" w:color="auto"/>
      </w:divBdr>
    </w:div>
    <w:div w:id="542446669">
      <w:bodyDiv w:val="1"/>
      <w:marLeft w:val="0"/>
      <w:marRight w:val="0"/>
      <w:marTop w:val="0"/>
      <w:marBottom w:val="0"/>
      <w:divBdr>
        <w:top w:val="none" w:sz="0" w:space="0" w:color="auto"/>
        <w:left w:val="none" w:sz="0" w:space="0" w:color="auto"/>
        <w:bottom w:val="none" w:sz="0" w:space="0" w:color="auto"/>
        <w:right w:val="none" w:sz="0" w:space="0" w:color="auto"/>
      </w:divBdr>
    </w:div>
    <w:div w:id="1197737158">
      <w:bodyDiv w:val="1"/>
      <w:marLeft w:val="0"/>
      <w:marRight w:val="0"/>
      <w:marTop w:val="0"/>
      <w:marBottom w:val="0"/>
      <w:divBdr>
        <w:top w:val="none" w:sz="0" w:space="0" w:color="auto"/>
        <w:left w:val="none" w:sz="0" w:space="0" w:color="auto"/>
        <w:bottom w:val="none" w:sz="0" w:space="0" w:color="auto"/>
        <w:right w:val="none" w:sz="0" w:space="0" w:color="auto"/>
      </w:divBdr>
    </w:div>
    <w:div w:id="1295285155">
      <w:bodyDiv w:val="1"/>
      <w:marLeft w:val="0"/>
      <w:marRight w:val="0"/>
      <w:marTop w:val="0"/>
      <w:marBottom w:val="0"/>
      <w:divBdr>
        <w:top w:val="none" w:sz="0" w:space="0" w:color="auto"/>
        <w:left w:val="none" w:sz="0" w:space="0" w:color="auto"/>
        <w:bottom w:val="none" w:sz="0" w:space="0" w:color="auto"/>
        <w:right w:val="none" w:sz="0" w:space="0" w:color="auto"/>
      </w:divBdr>
    </w:div>
    <w:div w:id="1308392945">
      <w:bodyDiv w:val="1"/>
      <w:marLeft w:val="0"/>
      <w:marRight w:val="0"/>
      <w:marTop w:val="0"/>
      <w:marBottom w:val="0"/>
      <w:divBdr>
        <w:top w:val="none" w:sz="0" w:space="0" w:color="auto"/>
        <w:left w:val="none" w:sz="0" w:space="0" w:color="auto"/>
        <w:bottom w:val="none" w:sz="0" w:space="0" w:color="auto"/>
        <w:right w:val="none" w:sz="0" w:space="0" w:color="auto"/>
      </w:divBdr>
    </w:div>
    <w:div w:id="188274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airtrade.net/fileadmin/user_upload/content/2009/standards/documents/generic-standards/Coffee_SPO_EN.pdf" TargetMode="External"/><Relationship Id="rId2" Type="http://schemas.openxmlformats.org/officeDocument/2006/relationships/customXml" Target="../customXml/item2.xml"/><Relationship Id="rId16" Type="http://schemas.openxmlformats.org/officeDocument/2006/relationships/hyperlink" Target="https://www.fairtrade.net/standard/minimum-pric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michelotto@fairtrade.ne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michelotto@fairtrade.ne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airtrade.net/fileadmin/user_upload/content/2009/standards/documents/3.1_Guidance_COSP_EN_2011-11-21.pdf" TargetMode="External"/><Relationship Id="rId1" Type="http://schemas.openxmlformats.org/officeDocument/2006/relationships/hyperlink" Target="https://www.hivos.org/assets/2018/06/Coffee-Barometer-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irtrade">
  <a:themeElements>
    <a:clrScheme name="Fairtrade">
      <a:dk1>
        <a:srgbClr val="00B9E4"/>
      </a:dk1>
      <a:lt1>
        <a:sysClr val="window" lastClr="FFFFFF"/>
      </a:lt1>
      <a:dk2>
        <a:srgbClr val="00B9E4"/>
      </a:dk2>
      <a:lt2>
        <a:srgbClr val="EEECE1"/>
      </a:lt2>
      <a:accent1>
        <a:srgbClr val="BED600"/>
      </a:accent1>
      <a:accent2>
        <a:srgbClr val="E0119D"/>
      </a:accent2>
      <a:accent3>
        <a:srgbClr val="00B9E4"/>
      </a:accent3>
      <a:accent4>
        <a:srgbClr val="80379B"/>
      </a:accent4>
      <a:accent5>
        <a:srgbClr val="FFA000"/>
      </a:accent5>
      <a:accent6>
        <a:srgbClr val="FECB00"/>
      </a:accent6>
      <a:hlink>
        <a:srgbClr val="80379B"/>
      </a:hlink>
      <a:folHlink>
        <a:srgbClr val="E0119D"/>
      </a:folHlink>
    </a:clrScheme>
    <a:fontScheme name="Fairtrade">
      <a:majorFont>
        <a:latin typeface="Veneer"/>
        <a:ea typeface=""/>
        <a:cs typeface=""/>
      </a:majorFont>
      <a:minorFont>
        <a:latin typeface="HelveticaNeueLT Std"/>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2901B2A7EA41F44A994AE5035E70E240" ma:contentTypeVersion="9" ma:contentTypeDescription="Ein neues Dokument erstellen." ma:contentTypeScope="" ma:versionID="623a2a00855d098126b64c89e64e5322">
  <xsd:schema xmlns:xsd="http://www.w3.org/2001/XMLSchema" xmlns:xs="http://www.w3.org/2001/XMLSchema" xmlns:p="http://schemas.microsoft.com/office/2006/metadata/properties" xmlns:ns2="1bd59d64-909e-47b2-8468-6b68d19b9ca8" xmlns:ns3="c9c15e71-3922-43dd-82cf-05d911c4fa4c" targetNamespace="http://schemas.microsoft.com/office/2006/metadata/properties" ma:root="true" ma:fieldsID="7dea7f2a1ea34130cdf6a7b36a6c6e56" ns2:_="" ns3:_="">
    <xsd:import namespace="1bd59d64-909e-47b2-8468-6b68d19b9ca8"/>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59d64-909e-47b2-8468-6b68d19b9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9c15e71-3922-43dd-82cf-05d911c4fa4c">
      <UserInfo>
        <DisplayName>Simon Aebi</DisplayName>
        <AccountId>254</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A11A-17B3-4EF9-8C36-EAC9684DF608}">
  <ds:schemaRefs>
    <ds:schemaRef ds:uri="http://schemas.microsoft.com/sharepoint/v3/contenttype/forms"/>
  </ds:schemaRefs>
</ds:datastoreItem>
</file>

<file path=customXml/itemProps2.xml><?xml version="1.0" encoding="utf-8"?>
<ds:datastoreItem xmlns:ds="http://schemas.openxmlformats.org/officeDocument/2006/customXml" ds:itemID="{75EA325B-209B-4E23-A1B6-A51C8A09CABB}">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2f276d5f-8331-4ade-bb94-dc3ae2af22b0"/>
    <ds:schemaRef ds:uri="http://schemas.microsoft.com/office/infopath/2007/PartnerControls"/>
    <ds:schemaRef ds:uri="e36e282d-cc61-4af0-a607-c3e9d4f7fe2e"/>
  </ds:schemaRefs>
</ds:datastoreItem>
</file>

<file path=customXml/itemProps3.xml><?xml version="1.0" encoding="utf-8"?>
<ds:datastoreItem xmlns:ds="http://schemas.openxmlformats.org/officeDocument/2006/customXml" ds:itemID="{ACF7F3AB-B59F-49A8-9451-1B70BF32E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6F6D9-9C32-408F-938F-8925F650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59d64-909e-47b2-8468-6b68d19b9ca8"/>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A54CE1-51EC-40B8-89B5-273396E7A5FE}">
  <ds:schemaRef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c9c15e71-3922-43dd-82cf-05d911c4fa4c"/>
    <ds:schemaRef ds:uri="1bd59d64-909e-47b2-8468-6b68d19b9ca8"/>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35B43E6E-C632-494B-890D-5E8F4988964C}">
  <ds:schemaRefs>
    <ds:schemaRef ds:uri="http://schemas.microsoft.com/sharepoint/v3/contenttype/forms"/>
  </ds:schemaRefs>
</ds:datastoreItem>
</file>

<file path=customXml/itemProps7.xml><?xml version="1.0" encoding="utf-8"?>
<ds:datastoreItem xmlns:ds="http://schemas.openxmlformats.org/officeDocument/2006/customXml" ds:itemID="{E47628CA-7121-4CF5-A54E-7CF5CBFD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10893</Words>
  <Characters>59913</Characters>
  <Application>Microsoft Office Word</Application>
  <DocSecurity>4</DocSecurity>
  <Lines>499</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Amador</dc:creator>
  <cp:keywords/>
  <dc:description/>
  <cp:lastModifiedBy>Michelotto</cp:lastModifiedBy>
  <cp:revision>2</cp:revision>
  <cp:lastPrinted>2019-09-19T06:56:00Z</cp:lastPrinted>
  <dcterms:created xsi:type="dcterms:W3CDTF">2020-11-23T17:11:00Z</dcterms:created>
  <dcterms:modified xsi:type="dcterms:W3CDTF">2020-11-23T17:11:00Z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0x0101002901B2A7EA41F44A994AE5035E70E240</vt:lpwstr>
  </property>
</Properties>
</file>